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A07E" w14:textId="77777777" w:rsidR="00A5762C" w:rsidRPr="00E322C9" w:rsidRDefault="009C45CD">
      <w:pPr>
        <w:pStyle w:val="berschrift1"/>
        <w:rPr>
          <w:lang w:val="de-DE"/>
        </w:rPr>
      </w:pPr>
      <w:r>
        <w:rPr>
          <w:noProof/>
          <w:lang w:val="de-DE" w:eastAsia="de-DE"/>
        </w:rPr>
        <mc:AlternateContent>
          <mc:Choice Requires="wpg">
            <w:drawing>
              <wp:anchor distT="0" distB="0" distL="114300" distR="114300" simplePos="0" relativeHeight="251657216" behindDoc="0" locked="0" layoutInCell="1" allowOverlap="1" wp14:anchorId="199AD3E4" wp14:editId="63BF8A79">
                <wp:simplePos x="0" y="0"/>
                <wp:positionH relativeFrom="column">
                  <wp:posOffset>4716776</wp:posOffset>
                </wp:positionH>
                <wp:positionV relativeFrom="paragraph">
                  <wp:posOffset>0</wp:posOffset>
                </wp:positionV>
                <wp:extent cx="1767599" cy="1720800"/>
                <wp:effectExtent l="0" t="0" r="4051" b="0"/>
                <wp:wrapNone/>
                <wp:docPr id="4" name="Gruppieren 8"/>
                <wp:cNvGraphicFramePr/>
                <a:graphic xmlns:a="http://schemas.openxmlformats.org/drawingml/2006/main">
                  <a:graphicData uri="http://schemas.microsoft.com/office/word/2010/wordprocessingGroup">
                    <wpg:wgp>
                      <wpg:cNvGrpSpPr/>
                      <wpg:grpSpPr>
                        <a:xfrm>
                          <a:off x="0" y="0"/>
                          <a:ext cx="1767599" cy="1720800"/>
                          <a:chOff x="0" y="0"/>
                          <a:chExt cx="1767599" cy="1720800"/>
                        </a:xfrm>
                      </wpg:grpSpPr>
                      <wps:wsp>
                        <wps:cNvPr id="5" name="Oval 269"/>
                        <wps:cNvSpPr/>
                        <wps:spPr>
                          <a:xfrm>
                            <a:off x="0" y="0"/>
                            <a:ext cx="1767599" cy="17208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a:noFill/>
                            <a:prstDash val="solid"/>
                          </a:ln>
                        </wps:spPr>
                        <wps:bodyPr lIns="0" tIns="0" rIns="0" bIns="0"/>
                      </wps:wsp>
                      <pic:pic xmlns:pic="http://schemas.openxmlformats.org/drawingml/2006/picture">
                        <pic:nvPicPr>
                          <pic:cNvPr id="6" name="Grafik 2"/>
                          <pic:cNvPicPr>
                            <a:picLocks noChangeAspect="1"/>
                          </pic:cNvPicPr>
                        </pic:nvPicPr>
                        <pic:blipFill>
                          <a:blip r:embed="rId7"/>
                          <a:stretch>
                            <a:fillRect/>
                          </a:stretch>
                        </pic:blipFill>
                        <pic:spPr>
                          <a:xfrm>
                            <a:off x="76216" y="314050"/>
                            <a:ext cx="1609938" cy="1042379"/>
                          </a:xfrm>
                          <a:prstGeom prst="rect">
                            <a:avLst/>
                          </a:prstGeom>
                          <a:noFill/>
                          <a:ln>
                            <a:noFill/>
                            <a:prstDash/>
                          </a:ln>
                        </pic:spPr>
                      </pic:pic>
                    </wpg:wgp>
                  </a:graphicData>
                </a:graphic>
              </wp:anchor>
            </w:drawing>
          </mc:Choice>
          <mc:Fallback>
            <w:pict>
              <v:group w14:anchorId="69B1F7F7" id="Gruppieren 8" o:spid="_x0000_s1026" style="position:absolute;margin-left:371.4pt;margin-top:0;width:139.2pt;height:135.5pt;z-index:251657216" coordsize="17675,17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">
                <v:shape id="Oval 269" o:spid="_x0000_s1027" style="position:absolute;width:17675;height:17208;visibility:visible;mso-wrap-style:square;v-text-anchor:top" coordsize="1767599,17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" path="m,860400at,,1767600,1720800,,860400,,860400xe" stroked="f">
                  <v:path arrowok="t" o:connecttype="custom" o:connectlocs="883800,0;1767599,860400;883800,1720800;0,860400;258859,252005;258859,1468795;1508740,1468795;1508740,252005" o:connectangles="270,0,90,180,270,90,90,270" textboxrect="258859,252005,1508740,14687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762;top:3140;width:16099;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">
                  <v:imagedata r:id="rId8" o:title=""/>
                </v:shape>
              </v:group>
            </w:pict>
          </mc:Fallback>
        </mc:AlternateContent>
      </w:r>
      <w:r>
        <w:rPr>
          <w:noProof/>
          <w:lang w:val="de-DE" w:eastAsia="de-DE"/>
        </w:rPr>
        <mc:AlternateContent>
          <mc:Choice Requires="wps">
            <w:drawing>
              <wp:anchor distT="0" distB="0" distL="114300" distR="114300" simplePos="0" relativeHeight="251599872" behindDoc="0" locked="0" layoutInCell="1" allowOverlap="1" wp14:anchorId="46302A16" wp14:editId="40CB5792">
                <wp:simplePos x="0" y="0"/>
                <wp:positionH relativeFrom="margin">
                  <wp:posOffset>4392292</wp:posOffset>
                </wp:positionH>
                <wp:positionV relativeFrom="margin">
                  <wp:posOffset>-573401</wp:posOffset>
                </wp:positionV>
                <wp:extent cx="2447291" cy="10727054"/>
                <wp:effectExtent l="0" t="0" r="0" b="0"/>
                <wp:wrapSquare wrapText="bothSides"/>
                <wp:docPr id="7" name="Rectangle 6"/>
                <wp:cNvGraphicFramePr/>
                <a:graphic xmlns:a="http://schemas.openxmlformats.org/drawingml/2006/main">
                  <a:graphicData uri="http://schemas.microsoft.com/office/word/2010/wordprocessingShape">
                    <wps:wsp>
                      <wps:cNvSpPr/>
                      <wps:spPr>
                        <a:xfrm>
                          <a:off x="0" y="0"/>
                          <a:ext cx="2447291" cy="10727054"/>
                        </a:xfrm>
                        <a:prstGeom prst="rect">
                          <a:avLst/>
                        </a:prstGeom>
                        <a:solidFill>
                          <a:srgbClr val="C00000"/>
                        </a:solidFill>
                        <a:ln>
                          <a:noFill/>
                          <a:prstDash val="solid"/>
                        </a:ln>
                      </wps:spPr>
                      <wps:bodyPr lIns="0" tIns="0" rIns="0" bIns="0"/>
                    </wps:wsp>
                  </a:graphicData>
                </a:graphic>
              </wp:anchor>
            </w:drawing>
          </mc:Choice>
          <mc:Fallback>
            <w:pict>
              <v:rect w14:anchorId="52256546" id="Rectangle 6" o:spid="_x0000_s1026" style="position:absolute;margin-left:345.85pt;margin-top:-45.15pt;width:192.7pt;height:844.65pt;z-index:2515998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" fillcolor="#c00000" stroked="f">
                <v:textbox inset="0,0,0,0"/>
                <w10:wrap type="square" anchorx="margin" anchory="margin"/>
              </v:rect>
            </w:pict>
          </mc:Fallback>
        </mc:AlternateContent>
      </w:r>
      <w:r>
        <w:rPr>
          <w:lang w:val="de-DE" w:eastAsia="de-DE"/>
        </w:rPr>
        <w:t xml:space="preserve">Designerbabys: </w:t>
      </w:r>
      <w:r>
        <w:rPr>
          <w:lang w:val="de-DE"/>
        </w:rPr>
        <w:t>Wie erkenne ich geeignete Onlinequellen für fachwissenschaftliches Know-how über CRISPR-CAS 9?</w:t>
      </w:r>
    </w:p>
    <w:p w14:paraId="4997F011" w14:textId="7FEE706C" w:rsidR="00A5762C" w:rsidRPr="00560CC1" w:rsidRDefault="00560CC1" w:rsidP="00560CC1">
      <w:pPr>
        <w:pStyle w:val="Autor"/>
      </w:pPr>
      <w:r>
        <w:t>Silvio Wende</w:t>
      </w:r>
    </w:p>
    <w:p w14:paraId="64E1A466" w14:textId="354545AF" w:rsidR="00A5762C" w:rsidRDefault="009C45CD">
      <w:pPr>
        <w:pStyle w:val="Einleitungstextgrau"/>
      </w:pPr>
      <w:r>
        <w:t>Der vorliegende Unterrichtsbaustein soll d</w:t>
      </w:r>
      <w:r w:rsidR="000D5610">
        <w:t>ie</w:t>
      </w:r>
      <w:r>
        <w:t xml:space="preserve"> Schüler*innen, die sich oft in sozialen Netzwerken und Unterhaltungsmedien bewegen, </w:t>
      </w:r>
      <w:r w:rsidR="000D5610">
        <w:t>darin</w:t>
      </w:r>
      <w:r>
        <w:t xml:space="preserve"> </w:t>
      </w:r>
      <w:r w:rsidR="000D5610">
        <w:t xml:space="preserve">unterstützen, </w:t>
      </w:r>
      <w:r>
        <w:t xml:space="preserve">selbstständig und kriterienbezogen geeignete Quellen zum Wissenserwerb </w:t>
      </w:r>
      <w:r w:rsidR="000D5610">
        <w:t xml:space="preserve">zu </w:t>
      </w:r>
      <w:r w:rsidR="00E40052">
        <w:t>identifizieren</w:t>
      </w:r>
      <w:r>
        <w:t>. Dabei bewerten sie den Informationsgehalt verschiedener Quellen nach Kriterien und reflektieren deren Eignung für spezifisches Fachwissen. Inhaltlich sollen die Schüler*innen mithilfe der Untersuchung die neue gentechnische Methode des CRISPR-CAS</w:t>
      </w:r>
      <w:r w:rsidR="000D5610">
        <w:t xml:space="preserve"> 9</w:t>
      </w:r>
      <w:r>
        <w:t xml:space="preserve"> beschreiben und sich biotechnisches Wissen überwiegend </w:t>
      </w:r>
      <w:r w:rsidR="000D5610">
        <w:t xml:space="preserve">eigenständig </w:t>
      </w:r>
      <w:r>
        <w:t>aneignen. Schlussendlich geht es darum, die kontroverse Frage kompetent zu beantworten, inwieweit es möglich ist, den perfekten Menschen zu erschaffen.</w:t>
      </w:r>
      <w:r w:rsidR="002140D2">
        <w:t xml:space="preserve"> </w:t>
      </w:r>
    </w:p>
    <w:p w14:paraId="3F6CD04B" w14:textId="77777777" w:rsidR="00A5762C" w:rsidRDefault="00A5762C">
      <w:pPr>
        <w:rPr>
          <w:lang w:val="de-DE"/>
        </w:rPr>
      </w:pPr>
    </w:p>
    <w:p w14:paraId="4C7FB505" w14:textId="77777777" w:rsidR="00A5762C" w:rsidRDefault="009C45CD">
      <w:pPr>
        <w:pStyle w:val="berschrift2"/>
      </w:pPr>
      <w:r>
        <w:rPr>
          <w:noProof/>
          <w:lang w:val="de-DE" w:eastAsia="de-DE"/>
        </w:rPr>
        <mc:AlternateContent>
          <mc:Choice Requires="wps">
            <w:drawing>
              <wp:anchor distT="0" distB="0" distL="114300" distR="114300" simplePos="0" relativeHeight="251677696" behindDoc="0" locked="0" layoutInCell="1" allowOverlap="1" wp14:anchorId="53EB641D" wp14:editId="086C91D8">
                <wp:simplePos x="0" y="0"/>
                <wp:positionH relativeFrom="column">
                  <wp:posOffset>4577715</wp:posOffset>
                </wp:positionH>
                <wp:positionV relativeFrom="page">
                  <wp:posOffset>2820037</wp:posOffset>
                </wp:positionV>
                <wp:extent cx="1943100" cy="12701"/>
                <wp:effectExtent l="0" t="0" r="0" b="0"/>
                <wp:wrapNone/>
                <wp:docPr id="8" name="Rectangle 258"/>
                <wp:cNvGraphicFramePr/>
                <a:graphic xmlns:a="http://schemas.openxmlformats.org/drawingml/2006/main">
                  <a:graphicData uri="http://schemas.microsoft.com/office/word/2010/wordprocessingShape">
                    <wps:wsp>
                      <wps:cNvSpPr/>
                      <wps:spPr>
                        <a:xfrm>
                          <a:off x="0" y="0"/>
                          <a:ext cx="1943100" cy="12701"/>
                        </a:xfrm>
                        <a:prstGeom prst="rect">
                          <a:avLst/>
                        </a:prstGeom>
                        <a:solidFill>
                          <a:srgbClr val="FFFFFF"/>
                        </a:solidFill>
                        <a:ln>
                          <a:noFill/>
                          <a:prstDash val="solid"/>
                        </a:ln>
                      </wps:spPr>
                      <wps:txbx>
                        <w:txbxContent>
                          <w:p w14:paraId="233E6484" w14:textId="77777777" w:rsidR="00A5762C" w:rsidRDefault="009C45CD">
                            <w:pPr>
                              <w:jc w:val="center"/>
                              <w:rPr>
                                <w:lang w:val="de-DE"/>
                              </w:rPr>
                            </w:pPr>
                            <w:r>
                              <w:rPr>
                                <w:lang w:val="de-DE"/>
                              </w:rPr>
                              <w:t xml:space="preserve"> </w:t>
                            </w:r>
                          </w:p>
                        </w:txbxContent>
                      </wps:txbx>
                      <wps:bodyPr vert="horz" wrap="square" lIns="91440" tIns="45720" rIns="54004" bIns="45720" anchor="t" anchorCtr="0" compatLnSpc="0">
                        <a:noAutofit/>
                      </wps:bodyPr>
                    </wps:wsp>
                  </a:graphicData>
                </a:graphic>
              </wp:anchor>
            </w:drawing>
          </mc:Choice>
          <mc:Fallback>
            <w:pict>
              <v:rect w14:anchorId="53EB641D" id="Rectangle 258" o:spid="_x0000_s1026" style="position:absolute;margin-left:360.45pt;margin-top:222.05pt;width:153pt;height:1pt;z-index:2516776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" stroked="f">
                <v:textbox inset=",,1.50011mm">
                  <w:txbxContent>
                    <w:p w14:paraId="233E6484" w14:textId="77777777" w:rsidR="00A5762C" w:rsidRDefault="009C45CD">
                      <w:pPr>
                        <w:jc w:val="center"/>
                        <w:rPr>
                          <w:lang w:val="de-DE"/>
                        </w:rPr>
                      </w:pPr>
                      <w:r>
                        <w:rPr>
                          <w:lang w:val="de-DE"/>
                        </w:rPr>
                        <w:t xml:space="preserve"> </w:t>
                      </w:r>
                    </w:p>
                  </w:txbxContent>
                </v:textbox>
                <w10:wrap anchory="page"/>
              </v:rect>
            </w:pict>
          </mc:Fallback>
        </mc:AlternateContent>
      </w:r>
      <w:r>
        <w:t>ZUORDNUNG ZU DEN STANDARDS</w:t>
      </w:r>
    </w:p>
    <w:tbl>
      <w:tblPr>
        <w:tblW w:w="6690" w:type="dxa"/>
        <w:tblLayout w:type="fixed"/>
        <w:tblCellMar>
          <w:left w:w="10" w:type="dxa"/>
          <w:right w:w="10" w:type="dxa"/>
        </w:tblCellMar>
        <w:tblLook w:val="0000" w:firstRow="0" w:lastRow="0" w:firstColumn="0" w:lastColumn="0" w:noHBand="0" w:noVBand="0"/>
      </w:tblPr>
      <w:tblGrid>
        <w:gridCol w:w="6690"/>
      </w:tblGrid>
      <w:tr w:rsidR="00A5762C" w14:paraId="5AFCEACF" w14:textId="77777777">
        <w:trPr>
          <w:cantSplit/>
          <w:trHeight w:val="78"/>
        </w:trPr>
        <w:tc>
          <w:tcPr>
            <w:tcW w:w="6690" w:type="dxa"/>
            <w:shd w:val="clear" w:color="auto" w:fill="C00000"/>
            <w:tcMar>
              <w:top w:w="0" w:type="dxa"/>
              <w:left w:w="108" w:type="dxa"/>
              <w:bottom w:w="0" w:type="dxa"/>
              <w:right w:w="108" w:type="dxa"/>
            </w:tcMar>
          </w:tcPr>
          <w:p w14:paraId="5A50709C" w14:textId="77777777" w:rsidR="00A5762C" w:rsidRDefault="009C45CD">
            <w:pPr>
              <w:pStyle w:val="berschrift5"/>
              <w:rPr>
                <w:b/>
              </w:rPr>
            </w:pPr>
            <w:r>
              <w:rPr>
                <w:b/>
              </w:rPr>
              <w:t>Standards im Basiscurriculum Medienbildung</w:t>
            </w:r>
          </w:p>
        </w:tc>
      </w:tr>
      <w:tr w:rsidR="00A5762C" w:rsidRPr="00C7580F" w14:paraId="1F5C4FE9" w14:textId="77777777">
        <w:trPr>
          <w:cantSplit/>
          <w:trHeight w:val="422"/>
        </w:trPr>
        <w:tc>
          <w:tcPr>
            <w:tcW w:w="6690" w:type="dxa"/>
            <w:tcBorders>
              <w:bottom w:val="dashed" w:sz="4" w:space="0" w:color="BFBFBF"/>
            </w:tcBorders>
            <w:shd w:val="clear" w:color="auto" w:fill="F2F2F2"/>
            <w:tcMar>
              <w:top w:w="0" w:type="dxa"/>
              <w:left w:w="108" w:type="dxa"/>
              <w:bottom w:w="0" w:type="dxa"/>
              <w:right w:w="108" w:type="dxa"/>
            </w:tcMar>
          </w:tcPr>
          <w:p w14:paraId="33C8F4BF" w14:textId="77777777" w:rsidR="00A5762C" w:rsidRDefault="009C45CD">
            <w:pPr>
              <w:pStyle w:val="Listenabsatz"/>
            </w:pPr>
            <w:r>
              <w:rPr>
                <w:rFonts w:cs="Times New Roman (Textkörper CS)"/>
              </w:rPr>
              <w:t>Unterschiede zwischen Informationsquellen kriterienorientiert untersuchen (G)</w:t>
            </w:r>
          </w:p>
          <w:p w14:paraId="3F620C4B" w14:textId="77777777" w:rsidR="00A5762C" w:rsidRDefault="009C45CD">
            <w:pPr>
              <w:pStyle w:val="Listenabsatz"/>
              <w:rPr>
                <w:rFonts w:cs="Times New Roman (Textkörper CS)"/>
              </w:rPr>
            </w:pPr>
            <w:r>
              <w:rPr>
                <w:rFonts w:cs="Times New Roman (Textkörper CS)"/>
              </w:rPr>
              <w:t>bei der Bearbeitung von Lern- und Arbeitsaufgaben mediale Quellen gezielt zur Informationsgewinnung und zum Wissenserwerb nutzen (G)</w:t>
            </w:r>
          </w:p>
          <w:p w14:paraId="3DCC791F" w14:textId="77777777" w:rsidR="00A5762C" w:rsidRDefault="009C45CD">
            <w:pPr>
              <w:pStyle w:val="Listenabsatz"/>
              <w:rPr>
                <w:rFonts w:cs="Times New Roman (Textkörper CS)"/>
              </w:rPr>
            </w:pPr>
            <w:r>
              <w:rPr>
                <w:rFonts w:cs="Times New Roman (Textkörper CS)"/>
              </w:rPr>
              <w:t>Informationsquellen in Bezug auf Inhalt, Struktur und Darstellung kritisch bewerten (G)</w:t>
            </w:r>
          </w:p>
          <w:p w14:paraId="1F8DD620" w14:textId="07BA2F27" w:rsidR="00E322C9" w:rsidRDefault="00E322C9">
            <w:pPr>
              <w:pStyle w:val="Listenabsatz"/>
              <w:rPr>
                <w:rFonts w:cs="Times New Roman (Textkörper CS)"/>
              </w:rPr>
            </w:pPr>
            <w:r>
              <w:t>in Lernprozessen webbasierte Plattformen zur Kooperation, zum Austausch und zur gemeinsamen Bearbeitung von Dokumenten nutzen (G)</w:t>
            </w:r>
          </w:p>
        </w:tc>
      </w:tr>
    </w:tbl>
    <w:p w14:paraId="33725FA8" w14:textId="77777777" w:rsidR="00A5762C" w:rsidRPr="00E322C9" w:rsidRDefault="009C45CD">
      <w:pPr>
        <w:rPr>
          <w:lang w:val="de-DE"/>
        </w:rPr>
      </w:pPr>
      <w:r>
        <w:rPr>
          <w:noProof/>
          <w:lang w:val="de-DE" w:eastAsia="de-DE"/>
        </w:rPr>
        <mc:AlternateContent>
          <mc:Choice Requires="wps">
            <w:drawing>
              <wp:anchor distT="0" distB="0" distL="114300" distR="114300" simplePos="0" relativeHeight="251712512" behindDoc="0" locked="0" layoutInCell="1" allowOverlap="1" wp14:anchorId="4823AEC3" wp14:editId="1BF43786">
                <wp:simplePos x="0" y="0"/>
                <wp:positionH relativeFrom="margin">
                  <wp:posOffset>4575172</wp:posOffset>
                </wp:positionH>
                <wp:positionV relativeFrom="page">
                  <wp:posOffset>2891552</wp:posOffset>
                </wp:positionV>
                <wp:extent cx="2018666" cy="7301227"/>
                <wp:effectExtent l="0" t="0" r="634" b="0"/>
                <wp:wrapSquare wrapText="bothSides"/>
                <wp:docPr id="9" name="Text Box 16"/>
                <wp:cNvGraphicFramePr/>
                <a:graphic xmlns:a="http://schemas.openxmlformats.org/drawingml/2006/main">
                  <a:graphicData uri="http://schemas.microsoft.com/office/word/2010/wordprocessingShape">
                    <wps:wsp>
                      <wps:cNvSpPr txBox="1"/>
                      <wps:spPr>
                        <a:xfrm>
                          <a:off x="0" y="0"/>
                          <a:ext cx="2018666" cy="7301227"/>
                        </a:xfrm>
                        <a:prstGeom prst="rect">
                          <a:avLst/>
                        </a:prstGeom>
                        <a:noFill/>
                        <a:ln>
                          <a:noFill/>
                          <a:prstDash/>
                        </a:ln>
                      </wps:spPr>
                      <wps:txbx>
                        <w:txbxContent>
                          <w:p w14:paraId="2332B2A7" w14:textId="77777777" w:rsidR="00A5762C" w:rsidRDefault="009C45CD">
                            <w:pPr>
                              <w:pStyle w:val="TextSpalteAufeinenBlick"/>
                              <w:rPr>
                                <w:b/>
                              </w:rPr>
                            </w:pPr>
                            <w:r>
                              <w:rPr>
                                <w:b/>
                              </w:rPr>
                              <w:t>Jahrgangsstufe, Niveaustufe</w:t>
                            </w:r>
                          </w:p>
                          <w:p w14:paraId="6AFC6544" w14:textId="19946E7E" w:rsidR="00A5762C" w:rsidRDefault="009C45CD">
                            <w:pPr>
                              <w:pStyle w:val="TextSpalteAufeinenBlick"/>
                            </w:pPr>
                            <w:r>
                              <w:t>10, F–G (Die Niveaustufe F ist hier inkludiert, da der Unterrichtsbaustein an einer Integrierten Sekundarschule (ISS) erprobt wurde. Die Heterogenität in Leistungsvermögen, Förderschwerpunkten und Sprachniveaus der Schüler*innen fällt an einer ISS sehr unterschiedlich aus.)</w:t>
                            </w:r>
                          </w:p>
                          <w:p w14:paraId="6FC5CF2C" w14:textId="77777777" w:rsidR="00A5762C" w:rsidRDefault="00A5762C">
                            <w:pPr>
                              <w:pStyle w:val="TextSpalteAufeinenBlick"/>
                            </w:pPr>
                          </w:p>
                          <w:p w14:paraId="12A9B35D" w14:textId="77777777" w:rsidR="00A5762C" w:rsidRDefault="009C45CD">
                            <w:pPr>
                              <w:pStyle w:val="TextSpalteAufeinenBlick"/>
                              <w:rPr>
                                <w:b/>
                              </w:rPr>
                            </w:pPr>
                            <w:r>
                              <w:rPr>
                                <w:b/>
                              </w:rPr>
                              <w:t>Fach (fachübergreifende Bezüge)</w:t>
                            </w:r>
                          </w:p>
                          <w:p w14:paraId="1352AB50" w14:textId="785BBDD1" w:rsidR="00A5762C" w:rsidRDefault="009C45CD">
                            <w:pPr>
                              <w:pStyle w:val="TextSpalteAufeinenBlick"/>
                            </w:pPr>
                            <w:r>
                              <w:t>Ethik (Biologie: Themenfeld 7 –Genetik</w:t>
                            </w:r>
                            <w:r w:rsidR="00E322C9">
                              <w:t>)</w:t>
                            </w:r>
                          </w:p>
                          <w:p w14:paraId="6582DC33" w14:textId="77777777" w:rsidR="00A5762C" w:rsidRDefault="00A5762C">
                            <w:pPr>
                              <w:pStyle w:val="TextSpalteAufeinenBlick"/>
                            </w:pPr>
                          </w:p>
                          <w:p w14:paraId="68467CF2" w14:textId="77777777" w:rsidR="00A5762C" w:rsidRDefault="009C45CD">
                            <w:pPr>
                              <w:pStyle w:val="TextSpalteAufeinenBlick"/>
                              <w:rPr>
                                <w:b/>
                              </w:rPr>
                            </w:pPr>
                            <w:r>
                              <w:rPr>
                                <w:b/>
                              </w:rPr>
                              <w:t>Themen und Inhalte</w:t>
                            </w:r>
                          </w:p>
                          <w:p w14:paraId="733449BF" w14:textId="77777777" w:rsidR="00A5762C" w:rsidRDefault="009C45CD">
                            <w:pPr>
                              <w:pStyle w:val="TextSpalteAufeinenBlick"/>
                            </w:pPr>
                            <w:r>
                              <w:t>Themenfeld 4: Was ist der Mensch? – Mensch und Gemeinschaft</w:t>
                            </w:r>
                          </w:p>
                          <w:p w14:paraId="37FE0B90" w14:textId="77777777" w:rsidR="00A5762C" w:rsidRDefault="00A5762C">
                            <w:pPr>
                              <w:rPr>
                                <w:lang w:val="de-DE"/>
                              </w:rPr>
                            </w:pPr>
                          </w:p>
                          <w:p w14:paraId="280E71CD" w14:textId="77777777" w:rsidR="00A5762C" w:rsidRDefault="009C45CD">
                            <w:pPr>
                              <w:pStyle w:val="TextSpalteAufeinenBlick"/>
                              <w:rPr>
                                <w:b/>
                              </w:rPr>
                            </w:pPr>
                            <w:r>
                              <w:rPr>
                                <w:b/>
                              </w:rPr>
                              <w:t>Kompetenzbereiche im Fach</w:t>
                            </w:r>
                          </w:p>
                          <w:p w14:paraId="4D307AD2" w14:textId="1E6B0F33" w:rsidR="00A5762C" w:rsidRDefault="009C45CD">
                            <w:pPr>
                              <w:pStyle w:val="TextSpalteAufeinenBlick"/>
                            </w:pPr>
                            <w:r>
                              <w:t>Wahrnehmen und Deuten, Sich im Dialog verständigen</w:t>
                            </w:r>
                          </w:p>
                          <w:p w14:paraId="57E4B0B7" w14:textId="77777777" w:rsidR="00A5762C" w:rsidRDefault="00A5762C">
                            <w:pPr>
                              <w:pStyle w:val="TextSpalteAufeinenBlick"/>
                            </w:pPr>
                          </w:p>
                          <w:p w14:paraId="7B5C41EE" w14:textId="77777777" w:rsidR="00A5762C" w:rsidRDefault="009C45CD">
                            <w:pPr>
                              <w:pStyle w:val="TextSpalteAufeinenBlick"/>
                            </w:pPr>
                            <w:r>
                              <w:rPr>
                                <w:b/>
                              </w:rPr>
                              <w:t xml:space="preserve">Kompetenzbereiche im </w:t>
                            </w:r>
                            <w:r>
                              <w:rPr>
                                <w:b/>
                              </w:rPr>
                              <w:br/>
                              <w:t>Basiscurriculum Medienbildung</w:t>
                            </w:r>
                          </w:p>
                          <w:p w14:paraId="1D5A456B" w14:textId="05433D55" w:rsidR="00A5762C" w:rsidRDefault="009C45CD">
                            <w:pPr>
                              <w:pStyle w:val="TextSpalteAufeinenBlick"/>
                            </w:pPr>
                            <w:r>
                              <w:t>Informieren</w:t>
                            </w:r>
                            <w:r w:rsidR="00E322C9">
                              <w:t>, Kommunizieren</w:t>
                            </w:r>
                          </w:p>
                          <w:p w14:paraId="2B25DA63" w14:textId="77777777" w:rsidR="00A5762C" w:rsidRDefault="00A5762C">
                            <w:pPr>
                              <w:pStyle w:val="TextSpalteAufeinenBlick"/>
                            </w:pPr>
                          </w:p>
                          <w:p w14:paraId="6637CA80" w14:textId="77777777" w:rsidR="00A5762C" w:rsidRDefault="009C45CD">
                            <w:pPr>
                              <w:pStyle w:val="TextSpalteAufeinenBlick"/>
                              <w:rPr>
                                <w:b/>
                              </w:rPr>
                            </w:pPr>
                            <w:r>
                              <w:rPr>
                                <w:b/>
                              </w:rPr>
                              <w:t>Zeitbedarf</w:t>
                            </w:r>
                          </w:p>
                          <w:p w14:paraId="056075BB" w14:textId="77777777" w:rsidR="00A5762C" w:rsidRDefault="009C45CD">
                            <w:pPr>
                              <w:pStyle w:val="TextSpalteAufeinenBlick"/>
                            </w:pPr>
                            <w:r>
                              <w:t>ca. 45 Minuten, je nach Nutzung der medialen Angebote, Kompetenzen der Schüler*innen</w:t>
                            </w:r>
                          </w:p>
                          <w:p w14:paraId="6091499E" w14:textId="77777777" w:rsidR="00A5762C" w:rsidRDefault="00A5762C">
                            <w:pPr>
                              <w:pStyle w:val="TextSpalteAufeinenBlick"/>
                            </w:pPr>
                          </w:p>
                          <w:p w14:paraId="40C22590" w14:textId="77777777" w:rsidR="00A5762C" w:rsidRDefault="009C45CD">
                            <w:pPr>
                              <w:pStyle w:val="TextSpalteAufeinenBlick"/>
                              <w:rPr>
                                <w:b/>
                              </w:rPr>
                            </w:pPr>
                            <w:r>
                              <w:rPr>
                                <w:b/>
                              </w:rPr>
                              <w:t>Materialien</w:t>
                            </w:r>
                          </w:p>
                          <w:p w14:paraId="7327E61E" w14:textId="77777777" w:rsidR="00A5762C" w:rsidRDefault="009C45CD">
                            <w:pPr>
                              <w:pStyle w:val="TextSpalteAufeinenBlick"/>
                            </w:pPr>
                            <w:r>
                              <w:t>Arbeitsblatt, Internet für Videoquellen, PC &amp; Beamer oder Interaktives Whiteboard, ggf. Dokumentenkamera zur Präsentation</w:t>
                            </w:r>
                          </w:p>
                        </w:txbxContent>
                      </wps:txbx>
                      <wps:bodyPr vert="horz" wrap="square" lIns="0" tIns="45720" rIns="54004" bIns="45720" anchor="t" anchorCtr="0" compatLnSpc="1">
                        <a:spAutoFit/>
                      </wps:bodyPr>
                    </wps:wsp>
                  </a:graphicData>
                </a:graphic>
              </wp:anchor>
            </w:drawing>
          </mc:Choice>
          <mc:Fallback>
            <w:pict>
              <v:shapetype w14:anchorId="4823AEC3" id="_x0000_t202" coordsize="21600,21600" o:spt="202" path="m,l,21600r21600,l21600,xe">
                <v:stroke joinstyle="miter"/>
                <v:path gradientshapeok="t" o:connecttype="rect"/>
              </v:shapetype>
              <v:shape id="Text Box 16" o:spid="_x0000_s1027" type="#_x0000_t202" style="position:absolute;margin-left:360.25pt;margin-top:227.7pt;width:158.95pt;height:574.9pt;z-index:25171251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" filled="f" stroked="f">
                <v:textbox style="mso-fit-shape-to-text:t" inset="0,,1.50011mm">
                  <w:txbxContent>
                    <w:p w14:paraId="2332B2A7" w14:textId="77777777" w:rsidR="00A5762C" w:rsidRDefault="009C45CD">
                      <w:pPr>
                        <w:pStyle w:val="TextSpalteAufeinenBlick"/>
                        <w:rPr>
                          <w:b/>
                        </w:rPr>
                      </w:pPr>
                      <w:r>
                        <w:rPr>
                          <w:b/>
                        </w:rPr>
                        <w:t>Jahrgangsstufe, Niveaustufe</w:t>
                      </w:r>
                    </w:p>
                    <w:p w14:paraId="6AFC6544" w14:textId="19946E7E" w:rsidR="00A5762C" w:rsidRDefault="009C45CD">
                      <w:pPr>
                        <w:pStyle w:val="TextSpalteAufeinenBlick"/>
                      </w:pPr>
                      <w:r>
                        <w:t>10, F–G (Die Niveaustufe F ist hier inkludiert, da der Unterrichtsbaustein an einer Integrierten Sekundarschule (ISS) erprobt wurde. Die Heterogenität in Leistungsvermögen, Förderschwerpunkten und Sprachniveaus der Schüler*innen fällt an einer ISS sehr unterschiedlich aus.)</w:t>
                      </w:r>
                    </w:p>
                    <w:p w14:paraId="6FC5CF2C" w14:textId="77777777" w:rsidR="00A5762C" w:rsidRDefault="00A5762C">
                      <w:pPr>
                        <w:pStyle w:val="TextSpalteAufeinenBlick"/>
                      </w:pPr>
                    </w:p>
                    <w:p w14:paraId="12A9B35D" w14:textId="77777777" w:rsidR="00A5762C" w:rsidRDefault="009C45CD">
                      <w:pPr>
                        <w:pStyle w:val="TextSpalteAufeinenBlick"/>
                        <w:rPr>
                          <w:b/>
                        </w:rPr>
                      </w:pPr>
                      <w:r>
                        <w:rPr>
                          <w:b/>
                        </w:rPr>
                        <w:t>Fach (fachübergreifende Bezüge)</w:t>
                      </w:r>
                    </w:p>
                    <w:p w14:paraId="1352AB50" w14:textId="785BBDD1" w:rsidR="00A5762C" w:rsidRDefault="009C45CD">
                      <w:pPr>
                        <w:pStyle w:val="TextSpalteAufeinenBlick"/>
                      </w:pPr>
                      <w:r>
                        <w:t>Ethik (Biologie: Themenfeld 7 –Genetik</w:t>
                      </w:r>
                      <w:r w:rsidR="00E322C9">
                        <w:t>)</w:t>
                      </w:r>
                    </w:p>
                    <w:p w14:paraId="6582DC33" w14:textId="77777777" w:rsidR="00A5762C" w:rsidRDefault="00A5762C">
                      <w:pPr>
                        <w:pStyle w:val="TextSpalteAufeinenBlick"/>
                      </w:pPr>
                    </w:p>
                    <w:p w14:paraId="68467CF2" w14:textId="77777777" w:rsidR="00A5762C" w:rsidRDefault="009C45CD">
                      <w:pPr>
                        <w:pStyle w:val="TextSpalteAufeinenBlick"/>
                        <w:rPr>
                          <w:b/>
                        </w:rPr>
                      </w:pPr>
                      <w:r>
                        <w:rPr>
                          <w:b/>
                        </w:rPr>
                        <w:t>Themen und Inhalte</w:t>
                      </w:r>
                    </w:p>
                    <w:p w14:paraId="733449BF" w14:textId="77777777" w:rsidR="00A5762C" w:rsidRDefault="009C45CD">
                      <w:pPr>
                        <w:pStyle w:val="TextSpalteAufeinenBlick"/>
                      </w:pPr>
                      <w:r>
                        <w:t>Themenfeld 4: Was ist der Mensch? – Mensch und Gemeinschaft</w:t>
                      </w:r>
                    </w:p>
                    <w:p w14:paraId="37FE0B90" w14:textId="77777777" w:rsidR="00A5762C" w:rsidRDefault="00A5762C">
                      <w:pPr>
                        <w:rPr>
                          <w:lang w:val="de-DE"/>
                        </w:rPr>
                      </w:pPr>
                    </w:p>
                    <w:p w14:paraId="280E71CD" w14:textId="77777777" w:rsidR="00A5762C" w:rsidRDefault="009C45CD">
                      <w:pPr>
                        <w:pStyle w:val="TextSpalteAufeinenBlick"/>
                        <w:rPr>
                          <w:b/>
                        </w:rPr>
                      </w:pPr>
                      <w:r>
                        <w:rPr>
                          <w:b/>
                        </w:rPr>
                        <w:t>Kompetenzbereiche im Fach</w:t>
                      </w:r>
                    </w:p>
                    <w:p w14:paraId="4D307AD2" w14:textId="1E6B0F33" w:rsidR="00A5762C" w:rsidRDefault="009C45CD">
                      <w:pPr>
                        <w:pStyle w:val="TextSpalteAufeinenBlick"/>
                      </w:pPr>
                      <w:r>
                        <w:t>Wahrnehmen und Deuten, Sich im Dialog verständigen</w:t>
                      </w:r>
                    </w:p>
                    <w:p w14:paraId="57E4B0B7" w14:textId="77777777" w:rsidR="00A5762C" w:rsidRDefault="00A5762C">
                      <w:pPr>
                        <w:pStyle w:val="TextSpalteAufeinenBlick"/>
                      </w:pPr>
                    </w:p>
                    <w:p w14:paraId="7B5C41EE" w14:textId="77777777" w:rsidR="00A5762C" w:rsidRDefault="009C45CD">
                      <w:pPr>
                        <w:pStyle w:val="TextSpalteAufeinenBlick"/>
                      </w:pPr>
                      <w:r>
                        <w:rPr>
                          <w:b/>
                        </w:rPr>
                        <w:t xml:space="preserve">Kompetenzbereiche im </w:t>
                      </w:r>
                      <w:r>
                        <w:rPr>
                          <w:b/>
                        </w:rPr>
                        <w:br/>
                        <w:t>Basiscurriculum Medienbildung</w:t>
                      </w:r>
                    </w:p>
                    <w:p w14:paraId="1D5A456B" w14:textId="05433D55" w:rsidR="00A5762C" w:rsidRDefault="009C45CD">
                      <w:pPr>
                        <w:pStyle w:val="TextSpalteAufeinenBlick"/>
                      </w:pPr>
                      <w:r>
                        <w:t>Informieren</w:t>
                      </w:r>
                      <w:r w:rsidR="00E322C9">
                        <w:t>, Kommunizieren</w:t>
                      </w:r>
                    </w:p>
                    <w:p w14:paraId="2B25DA63" w14:textId="77777777" w:rsidR="00A5762C" w:rsidRDefault="00A5762C">
                      <w:pPr>
                        <w:pStyle w:val="TextSpalteAufeinenBlick"/>
                      </w:pPr>
                    </w:p>
                    <w:p w14:paraId="6637CA80" w14:textId="77777777" w:rsidR="00A5762C" w:rsidRDefault="009C45CD">
                      <w:pPr>
                        <w:pStyle w:val="TextSpalteAufeinenBlick"/>
                        <w:rPr>
                          <w:b/>
                        </w:rPr>
                      </w:pPr>
                      <w:r>
                        <w:rPr>
                          <w:b/>
                        </w:rPr>
                        <w:t>Zeitbedarf</w:t>
                      </w:r>
                    </w:p>
                    <w:p w14:paraId="056075BB" w14:textId="77777777" w:rsidR="00A5762C" w:rsidRDefault="009C45CD">
                      <w:pPr>
                        <w:pStyle w:val="TextSpalteAufeinenBlick"/>
                      </w:pPr>
                      <w:r>
                        <w:t>ca. 45 Minuten, je nach Nutzung der medialen Angebote, Kompetenzen der Schüler*innen</w:t>
                      </w:r>
                    </w:p>
                    <w:p w14:paraId="6091499E" w14:textId="77777777" w:rsidR="00A5762C" w:rsidRDefault="00A5762C">
                      <w:pPr>
                        <w:pStyle w:val="TextSpalteAufeinenBlick"/>
                      </w:pPr>
                    </w:p>
                    <w:p w14:paraId="40C22590" w14:textId="77777777" w:rsidR="00A5762C" w:rsidRDefault="009C45CD">
                      <w:pPr>
                        <w:pStyle w:val="TextSpalteAufeinenBlick"/>
                        <w:rPr>
                          <w:b/>
                        </w:rPr>
                      </w:pPr>
                      <w:r>
                        <w:rPr>
                          <w:b/>
                        </w:rPr>
                        <w:t>Materialien</w:t>
                      </w:r>
                    </w:p>
                    <w:p w14:paraId="7327E61E" w14:textId="77777777" w:rsidR="00A5762C" w:rsidRDefault="009C45CD">
                      <w:pPr>
                        <w:pStyle w:val="TextSpalteAufeinenBlick"/>
                      </w:pPr>
                      <w:r>
                        <w:t>Arbeitsblatt, Internet für Videoquellen, PC &amp; Beamer oder Interaktives Whiteboard, ggf. Dokumentenkamera zur Präsentation</w:t>
                      </w:r>
                    </w:p>
                  </w:txbxContent>
                </v:textbox>
                <w10:wrap type="square" anchorx="margin" anchory="page"/>
              </v:shape>
            </w:pict>
          </mc:Fallback>
        </mc:AlternateContent>
      </w:r>
      <w:r>
        <w:rPr>
          <w:noProof/>
          <w:lang w:val="de-DE" w:eastAsia="de-DE"/>
        </w:rPr>
        <mc:AlternateContent>
          <mc:Choice Requires="wps">
            <w:drawing>
              <wp:anchor distT="0" distB="0" distL="114300" distR="114300" simplePos="0" relativeHeight="251711488" behindDoc="0" locked="0" layoutInCell="1" allowOverlap="1" wp14:anchorId="0302CA81" wp14:editId="1D1F5A88">
                <wp:simplePos x="0" y="0"/>
                <wp:positionH relativeFrom="margin">
                  <wp:posOffset>4588514</wp:posOffset>
                </wp:positionH>
                <wp:positionV relativeFrom="page">
                  <wp:posOffset>2460229</wp:posOffset>
                </wp:positionV>
                <wp:extent cx="2005965" cy="334012"/>
                <wp:effectExtent l="0" t="0" r="0" b="8888"/>
                <wp:wrapSquare wrapText="bothSides"/>
                <wp:docPr id="10" name="Text Box 9"/>
                <wp:cNvGraphicFramePr/>
                <a:graphic xmlns:a="http://schemas.openxmlformats.org/drawingml/2006/main">
                  <a:graphicData uri="http://schemas.microsoft.com/office/word/2010/wordprocessingShape">
                    <wps:wsp>
                      <wps:cNvSpPr txBox="1"/>
                      <wps:spPr>
                        <a:xfrm>
                          <a:off x="0" y="0"/>
                          <a:ext cx="2005965" cy="334012"/>
                        </a:xfrm>
                        <a:prstGeom prst="rect">
                          <a:avLst/>
                        </a:prstGeom>
                        <a:noFill/>
                        <a:ln>
                          <a:noFill/>
                          <a:prstDash/>
                        </a:ln>
                      </wps:spPr>
                      <wps:txbx>
                        <w:txbxContent>
                          <w:p w14:paraId="00900568" w14:textId="77777777" w:rsidR="00A5762C" w:rsidRDefault="009C45CD">
                            <w:pPr>
                              <w:pStyle w:val="berschrift3"/>
                            </w:pPr>
                            <w:r>
                              <w:t>AUF EINEN BLICK</w:t>
                            </w:r>
                          </w:p>
                        </w:txbxContent>
                      </wps:txbx>
                      <wps:bodyPr vert="horz" wrap="square" lIns="0" tIns="45720" rIns="54004" bIns="45720" anchor="t" anchorCtr="0" compatLnSpc="1">
                        <a:spAutoFit/>
                      </wps:bodyPr>
                    </wps:wsp>
                  </a:graphicData>
                </a:graphic>
              </wp:anchor>
            </w:drawing>
          </mc:Choice>
          <mc:Fallback>
            <w:pict>
              <v:shape w14:anchorId="0302CA81" id="Text Box 9" o:spid="_x0000_s1028" type="#_x0000_t202" style="position:absolute;margin-left:361.3pt;margin-top:193.7pt;width:157.95pt;height:26.3pt;z-index:2517114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" filled="f" stroked="f">
                <v:textbox style="mso-fit-shape-to-text:t" inset="0,,1.50011mm">
                  <w:txbxContent>
                    <w:p w14:paraId="00900568" w14:textId="77777777" w:rsidR="00A5762C" w:rsidRDefault="009C45CD">
                      <w:pPr>
                        <w:pStyle w:val="berschrift3"/>
                      </w:pPr>
                      <w:r>
                        <w:t>AUF EINEN BLICK</w:t>
                      </w:r>
                    </w:p>
                  </w:txbxContent>
                </v:textbox>
                <w10:wrap type="square" anchorx="margin" anchory="page"/>
              </v:shape>
            </w:pict>
          </mc:Fallback>
        </mc:AlternateContent>
      </w:r>
    </w:p>
    <w:tbl>
      <w:tblPr>
        <w:tblW w:w="6691" w:type="dxa"/>
        <w:tblLayout w:type="fixed"/>
        <w:tblCellMar>
          <w:left w:w="10" w:type="dxa"/>
          <w:right w:w="10" w:type="dxa"/>
        </w:tblCellMar>
        <w:tblLook w:val="0000" w:firstRow="0" w:lastRow="0" w:firstColumn="0" w:lastColumn="0" w:noHBand="0" w:noVBand="0"/>
      </w:tblPr>
      <w:tblGrid>
        <w:gridCol w:w="6691"/>
      </w:tblGrid>
      <w:tr w:rsidR="00A5762C" w14:paraId="52F76000" w14:textId="77777777">
        <w:trPr>
          <w:cantSplit/>
          <w:trHeight w:val="79"/>
        </w:trPr>
        <w:tc>
          <w:tcPr>
            <w:tcW w:w="6691" w:type="dxa"/>
            <w:shd w:val="clear" w:color="auto" w:fill="C00000"/>
            <w:tcMar>
              <w:top w:w="0" w:type="dxa"/>
              <w:left w:w="108" w:type="dxa"/>
              <w:bottom w:w="0" w:type="dxa"/>
              <w:right w:w="108" w:type="dxa"/>
            </w:tcMar>
          </w:tcPr>
          <w:p w14:paraId="45CC8AD8" w14:textId="77777777" w:rsidR="00A5762C" w:rsidRDefault="009C45CD">
            <w:pPr>
              <w:pStyle w:val="berschrift5"/>
              <w:rPr>
                <w:b/>
              </w:rPr>
            </w:pPr>
            <w:r>
              <w:rPr>
                <w:b/>
              </w:rPr>
              <w:t>Standards im Fach</w:t>
            </w:r>
          </w:p>
        </w:tc>
      </w:tr>
      <w:tr w:rsidR="00A5762C" w:rsidRPr="00C7580F" w14:paraId="515486A1" w14:textId="77777777">
        <w:trPr>
          <w:cantSplit/>
          <w:trHeight w:val="425"/>
        </w:trPr>
        <w:tc>
          <w:tcPr>
            <w:tcW w:w="6691" w:type="dxa"/>
            <w:tcBorders>
              <w:bottom w:val="dashed" w:sz="4" w:space="0" w:color="BFBFBF"/>
            </w:tcBorders>
            <w:shd w:val="clear" w:color="auto" w:fill="F2F2F2"/>
            <w:tcMar>
              <w:top w:w="0" w:type="dxa"/>
              <w:left w:w="108" w:type="dxa"/>
              <w:bottom w:w="0" w:type="dxa"/>
              <w:right w:w="108" w:type="dxa"/>
            </w:tcMar>
          </w:tcPr>
          <w:p w14:paraId="772AD08A" w14:textId="77777777" w:rsidR="00A5762C" w:rsidRDefault="009C45CD">
            <w:pPr>
              <w:pStyle w:val="Listenabsatz"/>
              <w:rPr>
                <w:rFonts w:cs="Times New Roman (Textkörper CS)"/>
              </w:rPr>
            </w:pPr>
            <w:r>
              <w:rPr>
                <w:rFonts w:cs="Times New Roman (Textkörper CS)"/>
              </w:rPr>
              <w:t>die Darstellung von Problemen und Konflikten in medialen Kontexten als Konstruktionen kritisch deuten (G/H)</w:t>
            </w:r>
          </w:p>
          <w:p w14:paraId="408F3798" w14:textId="77777777" w:rsidR="00A5762C" w:rsidRDefault="009C45CD">
            <w:pPr>
              <w:pStyle w:val="Listenabsatz"/>
            </w:pPr>
            <w:r>
              <w:rPr>
                <w:rFonts w:cs="Times New Roman (Textkörper CS)"/>
              </w:rPr>
              <w:t>sich mit kontroversen Deutungen sachlich, offen und verständigungsorientiert auseinandersetzen (F/G/H)</w:t>
            </w:r>
          </w:p>
        </w:tc>
      </w:tr>
    </w:tbl>
    <w:p w14:paraId="32BDA21C" w14:textId="77777777" w:rsidR="00A5762C" w:rsidRDefault="00A5762C">
      <w:pPr>
        <w:rPr>
          <w:lang w:val="de-DE"/>
        </w:rPr>
      </w:pPr>
    </w:p>
    <w:p w14:paraId="3000DAEC" w14:textId="77777777" w:rsidR="00A5762C" w:rsidRDefault="009C45CD">
      <w:pPr>
        <w:pStyle w:val="berschrift2"/>
        <w:rPr>
          <w:lang w:val="de-DE"/>
        </w:rPr>
      </w:pPr>
      <w:r>
        <w:rPr>
          <w:lang w:val="de-DE"/>
        </w:rPr>
        <w:t xml:space="preserve">HINWEISE </w:t>
      </w:r>
    </w:p>
    <w:p w14:paraId="2BDB65E7" w14:textId="77777777" w:rsidR="00A5762C" w:rsidRDefault="009C45CD">
      <w:pPr>
        <w:tabs>
          <w:tab w:val="left" w:pos="6663"/>
        </w:tabs>
        <w:rPr>
          <w:b/>
          <w:bCs/>
          <w:lang w:val="de-DE"/>
        </w:rPr>
      </w:pPr>
      <w:r>
        <w:rPr>
          <w:b/>
          <w:bCs/>
          <w:lang w:val="de-DE"/>
        </w:rPr>
        <w:t>Googlest du noch oder weißt du es schon? Geeignete Onlinequellen für Fachwissen erkennen</w:t>
      </w:r>
    </w:p>
    <w:p w14:paraId="0DE0097F" w14:textId="19808657" w:rsidR="00E322C9" w:rsidRDefault="009C45CD">
      <w:pPr>
        <w:tabs>
          <w:tab w:val="left" w:pos="6663"/>
        </w:tabs>
        <w:jc w:val="both"/>
        <w:rPr>
          <w:lang w:val="de-DE"/>
        </w:rPr>
      </w:pPr>
      <w:r>
        <w:rPr>
          <w:lang w:val="de-DE"/>
        </w:rPr>
        <w:t xml:space="preserve">Information finden ist leicht. Schüler*innen können über das Internet aus einem fast unendlichen Angebot digitaler Quellen schöpfen. </w:t>
      </w:r>
      <w:r w:rsidR="000D5610">
        <w:rPr>
          <w:lang w:val="de-DE"/>
        </w:rPr>
        <w:t xml:space="preserve">YouTube ist das führende Internetportal, wenn es darum geht, </w:t>
      </w:r>
      <w:r>
        <w:rPr>
          <w:lang w:val="de-DE"/>
        </w:rPr>
        <w:t xml:space="preserve">Informationen </w:t>
      </w:r>
      <w:r w:rsidR="000D5610">
        <w:rPr>
          <w:lang w:val="de-DE"/>
        </w:rPr>
        <w:t xml:space="preserve">zu beschaffen </w:t>
      </w:r>
      <w:r>
        <w:rPr>
          <w:lang w:val="de-DE"/>
        </w:rPr>
        <w:t xml:space="preserve">und </w:t>
      </w:r>
      <w:r w:rsidR="000D5610">
        <w:rPr>
          <w:lang w:val="de-DE"/>
        </w:rPr>
        <w:t>sich</w:t>
      </w:r>
      <w:r>
        <w:rPr>
          <w:lang w:val="de-DE"/>
        </w:rPr>
        <w:t xml:space="preserve"> </w:t>
      </w:r>
      <w:r w:rsidR="000D5610">
        <w:rPr>
          <w:lang w:val="de-DE"/>
        </w:rPr>
        <w:t>u</w:t>
      </w:r>
      <w:r>
        <w:rPr>
          <w:lang w:val="de-DE"/>
        </w:rPr>
        <w:t>nterhalt</w:t>
      </w:r>
      <w:r w:rsidR="000D5610">
        <w:rPr>
          <w:lang w:val="de-DE"/>
        </w:rPr>
        <w:t>en zu lassen</w:t>
      </w:r>
      <w:r w:rsidR="00C05CF1">
        <w:rPr>
          <w:lang w:val="de-DE"/>
        </w:rPr>
        <w:t>.</w:t>
      </w:r>
      <w:r>
        <w:rPr>
          <w:lang w:val="de-DE"/>
        </w:rPr>
        <w:t xml:space="preserve"> Ungefähr ein Drittel der Mädchen und fast die Hälfte aller Jungen im Alter zwischen 12 und 19 Jahren nutzen YouTube täglich oder mehrmals pro Woche (vgl.</w:t>
      </w:r>
      <w:r w:rsidR="00400338">
        <w:rPr>
          <w:lang w:val="de-DE"/>
        </w:rPr>
        <w:t xml:space="preserve"> </w:t>
      </w:r>
      <w:hyperlink r:id="rId9" w:history="1">
        <w:r w:rsidRPr="00400338">
          <w:rPr>
            <w:rStyle w:val="Hyperlink"/>
            <w:lang w:val="de-DE"/>
          </w:rPr>
          <w:t>MPFS 2018: 35</w:t>
        </w:r>
      </w:hyperlink>
      <w:r>
        <w:rPr>
          <w:lang w:val="de-DE"/>
        </w:rPr>
        <w:t xml:space="preserve">). Dennoch fällt es ihnen häufig schwer, zum Erwerb von Know-how geeignete von weniger </w:t>
      </w:r>
      <w:r w:rsidR="00E40052">
        <w:rPr>
          <w:lang w:val="de-DE"/>
        </w:rPr>
        <w:t>bzw.</w:t>
      </w:r>
      <w:r>
        <w:rPr>
          <w:lang w:val="de-DE"/>
        </w:rPr>
        <w:t xml:space="preserve"> nicht geeigneten Quellen zu unterscheiden. </w:t>
      </w:r>
    </w:p>
    <w:p w14:paraId="4A3EB3A6" w14:textId="0D2D3080" w:rsidR="00A5762C" w:rsidRPr="00E322C9" w:rsidRDefault="009C45CD">
      <w:pPr>
        <w:tabs>
          <w:tab w:val="left" w:pos="6663"/>
        </w:tabs>
        <w:jc w:val="both"/>
        <w:rPr>
          <w:lang w:val="de-DE"/>
        </w:rPr>
      </w:pPr>
      <w:r>
        <w:rPr>
          <w:lang w:val="de-DE"/>
        </w:rPr>
        <w:lastRenderedPageBreak/>
        <w:t>Neueste Videos und technische Errungenschaften der Wissenschaft werden im Netz teilweise ungefiltert geteilt und gestreamt. An welchen Kriterien k</w:t>
      </w:r>
      <w:r w:rsidR="00E322C9">
        <w:rPr>
          <w:lang w:val="de-DE"/>
        </w:rPr>
        <w:t xml:space="preserve">önnen sich Schüler*innen </w:t>
      </w:r>
      <w:r>
        <w:rPr>
          <w:lang w:val="de-DE"/>
        </w:rPr>
        <w:t xml:space="preserve">orientieren? Mit dem folgenden Unterrichtsbaustein und dem dazugehörigen Arbeitsblatt (im Baustein verlinkt) </w:t>
      </w:r>
      <w:r>
        <w:rPr>
          <w:noProof/>
          <w:lang w:val="de-DE" w:eastAsia="de-DE"/>
        </w:rPr>
        <mc:AlternateContent>
          <mc:Choice Requires="wps">
            <w:drawing>
              <wp:anchor distT="0" distB="0" distL="114300" distR="114300" simplePos="0" relativeHeight="251598848" behindDoc="0" locked="0" layoutInCell="1" allowOverlap="1" wp14:anchorId="781FA4CF" wp14:editId="22E12A74">
                <wp:simplePos x="0" y="0"/>
                <wp:positionH relativeFrom="margin">
                  <wp:posOffset>4390390</wp:posOffset>
                </wp:positionH>
                <wp:positionV relativeFrom="margin">
                  <wp:posOffset>-525780</wp:posOffset>
                </wp:positionV>
                <wp:extent cx="2447291" cy="6948000"/>
                <wp:effectExtent l="0" t="0" r="0" b="5715"/>
                <wp:wrapSquare wrapText="bothSides"/>
                <wp:docPr id="14" name="Rectangle 6"/>
                <wp:cNvGraphicFramePr/>
                <a:graphic xmlns:a="http://schemas.openxmlformats.org/drawingml/2006/main">
                  <a:graphicData uri="http://schemas.microsoft.com/office/word/2010/wordprocessingShape">
                    <wps:wsp>
                      <wps:cNvSpPr/>
                      <wps:spPr>
                        <a:xfrm>
                          <a:off x="0" y="0"/>
                          <a:ext cx="2447291" cy="6948000"/>
                        </a:xfrm>
                        <a:prstGeom prst="rect">
                          <a:avLst/>
                        </a:prstGeom>
                        <a:solidFill>
                          <a:srgbClr val="C00000"/>
                        </a:solidFill>
                        <a:ln>
                          <a:noFill/>
                          <a:prstDash val="solid"/>
                        </a:ln>
                      </wps:spPr>
                      <wps:bodyPr lIns="0" tIns="0" rIns="0" bIns="0"/>
                    </wps:wsp>
                  </a:graphicData>
                </a:graphic>
                <wp14:sizeRelV relativeFrom="margin">
                  <wp14:pctHeight>0</wp14:pctHeight>
                </wp14:sizeRelV>
              </wp:anchor>
            </w:drawing>
          </mc:Choice>
          <mc:Fallback>
            <w:pict>
              <v:rect w14:anchorId="5E2944C8" id="Rectangle 6" o:spid="_x0000_s1026" style="position:absolute;margin-left:345.7pt;margin-top:-41.4pt;width:192.7pt;height:547.1pt;z-index:2515988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" fillcolor="#c00000" stroked="f">
                <v:textbox inset="0,0,0,0"/>
                <w10:wrap type="square" anchorx="margin" anchory="margin"/>
              </v:rect>
            </w:pict>
          </mc:Fallback>
        </mc:AlternateContent>
      </w:r>
      <w:r>
        <w:rPr>
          <w:lang w:val="de-DE"/>
        </w:rPr>
        <w:t xml:space="preserve">durchlaufen die Schüler*innen überwiegend selbstständig eine kriteriengeleitete Quellenanalyse, um geeignete von ungeeigneten Onlinequellen zu unterscheiden und </w:t>
      </w:r>
      <w:r w:rsidR="00F15135">
        <w:rPr>
          <w:lang w:val="de-DE"/>
        </w:rPr>
        <w:t xml:space="preserve">diese </w:t>
      </w:r>
      <w:r>
        <w:rPr>
          <w:lang w:val="de-DE"/>
        </w:rPr>
        <w:t xml:space="preserve">zu bewerten. </w:t>
      </w:r>
    </w:p>
    <w:p w14:paraId="627EC989" w14:textId="41546A51" w:rsidR="00A5762C" w:rsidRPr="00E322C9" w:rsidRDefault="009C45CD">
      <w:pPr>
        <w:tabs>
          <w:tab w:val="left" w:pos="6663"/>
        </w:tabs>
        <w:jc w:val="both"/>
        <w:rPr>
          <w:lang w:val="de-DE"/>
        </w:rPr>
      </w:pPr>
      <w:r>
        <w:rPr>
          <w:lang w:val="de-DE"/>
        </w:rPr>
        <w:t>Worum geht es thematisch? An der gentechnischen Neuheit des CRISPR-CAS 9 forschen Emmanuelle Charpentier und Jennifer Doudna bereits seit 2011. Die Methode wurde jedoch 2017 durch den chinesischen Genforscher He Jiankui, der die zwei Babys „Nana“ und „Lulu“ (Pseudonyme) im Rahmen einer künstlichen Befruchtung gentechnisch veränderte, verbotener Weise erstmals an menschlichen Embryonen angewendet. Jiankui hat als erster Wissenschaftler diese</w:t>
      </w:r>
      <w:r w:rsidR="00F15135">
        <w:rPr>
          <w:lang w:val="de-DE"/>
        </w:rPr>
        <w:t>n</w:t>
      </w:r>
      <w:r>
        <w:rPr>
          <w:lang w:val="de-DE"/>
        </w:rPr>
        <w:t xml:space="preserve"> gentherapeutische</w:t>
      </w:r>
      <w:r w:rsidR="00F15135">
        <w:rPr>
          <w:lang w:val="de-DE"/>
        </w:rPr>
        <w:t>n</w:t>
      </w:r>
      <w:r>
        <w:rPr>
          <w:lang w:val="de-DE"/>
        </w:rPr>
        <w:t xml:space="preserve"> </w:t>
      </w:r>
      <w:r w:rsidR="00F15135">
        <w:rPr>
          <w:lang w:val="de-DE"/>
        </w:rPr>
        <w:t>Vorgang</w:t>
      </w:r>
      <w:r>
        <w:rPr>
          <w:lang w:val="de-DE"/>
        </w:rPr>
        <w:t xml:space="preserve"> </w:t>
      </w:r>
      <w:r w:rsidR="00F15135">
        <w:rPr>
          <w:lang w:val="de-DE"/>
        </w:rPr>
        <w:t>auf</w:t>
      </w:r>
      <w:r>
        <w:rPr>
          <w:lang w:val="de-DE"/>
        </w:rPr>
        <w:t xml:space="preserve"> Menschen </w:t>
      </w:r>
      <w:r w:rsidR="00F15135">
        <w:rPr>
          <w:lang w:val="de-DE"/>
        </w:rPr>
        <w:t>angewendet</w:t>
      </w:r>
      <w:r>
        <w:rPr>
          <w:lang w:val="de-DE"/>
        </w:rPr>
        <w:t xml:space="preserve"> und erhielt im Dezember 2019 dafür drei Jahre Haft. Seine Motivation lag </w:t>
      </w:r>
      <w:r w:rsidR="00F15135">
        <w:rPr>
          <w:lang w:val="de-DE"/>
        </w:rPr>
        <w:t>dar</w:t>
      </w:r>
      <w:r>
        <w:rPr>
          <w:lang w:val="de-DE"/>
        </w:rPr>
        <w:t>in</w:t>
      </w:r>
      <w:r w:rsidR="00F15135">
        <w:rPr>
          <w:lang w:val="de-DE"/>
        </w:rPr>
        <w:t>, die</w:t>
      </w:r>
      <w:r>
        <w:rPr>
          <w:lang w:val="de-DE"/>
        </w:rPr>
        <w:t xml:space="preserve"> beide Babys gegen die Übertragung des HIV-Virus durch den Vater</w:t>
      </w:r>
      <w:r w:rsidR="00F15135">
        <w:rPr>
          <w:lang w:val="de-DE"/>
        </w:rPr>
        <w:t xml:space="preserve"> zu immunisieren</w:t>
      </w:r>
      <w:r>
        <w:rPr>
          <w:lang w:val="de-DE"/>
        </w:rPr>
        <w:t xml:space="preserve">. </w:t>
      </w:r>
    </w:p>
    <w:p w14:paraId="3C8576DC" w14:textId="77777777" w:rsidR="00F15135" w:rsidRDefault="009C45CD">
      <w:pPr>
        <w:tabs>
          <w:tab w:val="left" w:pos="6663"/>
        </w:tabs>
        <w:jc w:val="both"/>
        <w:rPr>
          <w:lang w:val="de-DE"/>
        </w:rPr>
      </w:pPr>
      <w:r>
        <w:rPr>
          <w:lang w:val="de-DE"/>
        </w:rPr>
        <w:t>Hat dies nicht eine positive Anerkennung verdient, Kinder vor gesundheitlichem Schaden und Leid zu bewahren? Darf man alles</w:t>
      </w:r>
      <w:r w:rsidR="00F15135">
        <w:rPr>
          <w:lang w:val="de-DE"/>
        </w:rPr>
        <w:t xml:space="preserve"> tun</w:t>
      </w:r>
      <w:r>
        <w:rPr>
          <w:lang w:val="de-DE"/>
        </w:rPr>
        <w:t xml:space="preserve">, was technisch möglich ist? Und heiligt dann der Zweck die Mittel? Die Fragen nach Moral, wissenschaftlicher Freiheit und Verantwortung können hier augenscheinlich als Dilemmata diskutiert werden. Darum geht es in diesem Unterrichtsbaustein jedoch nicht. </w:t>
      </w:r>
    </w:p>
    <w:p w14:paraId="35066BA1" w14:textId="39F590B8" w:rsidR="00A5762C" w:rsidRPr="00E322C9" w:rsidRDefault="009C45CD">
      <w:pPr>
        <w:tabs>
          <w:tab w:val="left" w:pos="6663"/>
        </w:tabs>
        <w:jc w:val="both"/>
        <w:rPr>
          <w:lang w:val="de-DE"/>
        </w:rPr>
      </w:pPr>
      <w:r>
        <w:rPr>
          <w:lang w:val="de-DE"/>
        </w:rPr>
        <w:t xml:space="preserve">Unter der Fragestellung „Was ist der Mensch?“ (Immanuel Kant) und </w:t>
      </w:r>
      <w:r w:rsidR="00F15135">
        <w:rPr>
          <w:lang w:val="de-DE"/>
        </w:rPr>
        <w:t xml:space="preserve">in </w:t>
      </w:r>
      <w:r>
        <w:rPr>
          <w:lang w:val="de-DE"/>
        </w:rPr>
        <w:t xml:space="preserve">technikphilosophischer Reflexion erfahren die Schüler*innen in ihren Recherchen, inwiefern sich ein genmanipulierter Mensch von einem natürlich gewachsenen Menschen unterscheidet. Welche Gemeinsamkeiten weisen sie auf? Welche Aspekte sprechen für die Kategorien von Künstlichkeit </w:t>
      </w:r>
      <w:r w:rsidR="00F15135">
        <w:rPr>
          <w:lang w:val="de-DE"/>
        </w:rPr>
        <w:t>bzw.</w:t>
      </w:r>
      <w:r>
        <w:rPr>
          <w:lang w:val="de-DE"/>
        </w:rPr>
        <w:t xml:space="preserve"> Natürlichkeit? Ist eine Perfektion des Menschen durch CRISPR-CAS 9 möglich? Wie sieht eine perfekte Version des Menschen aus? Ist diese</w:t>
      </w:r>
      <w:r w:rsidR="00F15135">
        <w:rPr>
          <w:lang w:val="de-DE"/>
        </w:rPr>
        <w:t>r</w:t>
      </w:r>
      <w:r>
        <w:rPr>
          <w:lang w:val="de-DE"/>
        </w:rPr>
        <w:t xml:space="preserve"> </w:t>
      </w:r>
      <w:r w:rsidR="00F15135">
        <w:rPr>
          <w:lang w:val="de-DE"/>
        </w:rPr>
        <w:t>Antrieb</w:t>
      </w:r>
      <w:r>
        <w:rPr>
          <w:lang w:val="de-DE"/>
        </w:rPr>
        <w:t>, sich stets verbessern (Enhancement)</w:t>
      </w:r>
      <w:r w:rsidR="00F15135">
        <w:rPr>
          <w:lang w:val="de-DE"/>
        </w:rPr>
        <w:t xml:space="preserve"> zu wollen</w:t>
      </w:r>
      <w:r>
        <w:rPr>
          <w:lang w:val="de-DE"/>
        </w:rPr>
        <w:t>, etwas typisch Menschliches und damit natürlich? Oder lieg</w:t>
      </w:r>
      <w:r w:rsidR="0048037C">
        <w:rPr>
          <w:lang w:val="de-DE"/>
        </w:rPr>
        <w:t>en</w:t>
      </w:r>
      <w:r>
        <w:rPr>
          <w:lang w:val="de-DE"/>
        </w:rPr>
        <w:t xml:space="preserve"> die Vorstellung und das erschaffene Produkt außerhalb der natürlichen Eigenschaften des menschlichen Wesens? </w:t>
      </w:r>
    </w:p>
    <w:p w14:paraId="525BD7AE" w14:textId="1CBDC8C0" w:rsidR="00A5762C" w:rsidRPr="00E322C9" w:rsidRDefault="009C45CD">
      <w:pPr>
        <w:tabs>
          <w:tab w:val="left" w:pos="6663"/>
        </w:tabs>
        <w:jc w:val="both"/>
        <w:rPr>
          <w:lang w:val="de-DE"/>
        </w:rPr>
      </w:pPr>
      <w:r>
        <w:rPr>
          <w:lang w:val="de-DE"/>
        </w:rPr>
        <w:t xml:space="preserve">Diese und weiterführende Fragen können die Schüler*innen auf der Grundlage der Analyseergebnisse und zuverlässiger Quellen mit dem adäquaten Know-how im weiteren Unterrichtsverlauf beantworten </w:t>
      </w:r>
      <w:r w:rsidR="0048037C">
        <w:rPr>
          <w:lang w:val="de-DE"/>
        </w:rPr>
        <w:t>und</w:t>
      </w:r>
      <w:r>
        <w:rPr>
          <w:lang w:val="de-DE"/>
        </w:rPr>
        <w:t xml:space="preserve"> anschließend vertiefen.</w:t>
      </w:r>
    </w:p>
    <w:p w14:paraId="286E0009" w14:textId="77777777" w:rsidR="00A5762C" w:rsidRDefault="00A5762C">
      <w:pPr>
        <w:tabs>
          <w:tab w:val="left" w:pos="6663"/>
        </w:tabs>
        <w:rPr>
          <w:lang w:val="de-DE"/>
        </w:rPr>
      </w:pPr>
    </w:p>
    <w:p w14:paraId="1F041A3C" w14:textId="77777777" w:rsidR="00A5762C" w:rsidRDefault="00A5762C">
      <w:pPr>
        <w:tabs>
          <w:tab w:val="left" w:pos="6663"/>
        </w:tabs>
        <w:rPr>
          <w:lang w:val="de-DE"/>
        </w:rPr>
      </w:pPr>
    </w:p>
    <w:p w14:paraId="746F0628" w14:textId="77777777" w:rsidR="00A5762C" w:rsidRDefault="009C45CD">
      <w:pPr>
        <w:pStyle w:val="berschrift2"/>
      </w:pPr>
      <w:r>
        <w:lastRenderedPageBreak/>
        <w:t>BAUSTEINE FÜR DEN UNTERRICHT</w:t>
      </w:r>
    </w:p>
    <w:tbl>
      <w:tblPr>
        <w:tblW w:w="102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000" w:firstRow="0" w:lastRow="0" w:firstColumn="0" w:lastColumn="0" w:noHBand="0" w:noVBand="0"/>
      </w:tblPr>
      <w:tblGrid>
        <w:gridCol w:w="3005"/>
        <w:gridCol w:w="3529"/>
        <w:gridCol w:w="3685"/>
      </w:tblGrid>
      <w:tr w:rsidR="00A5762C" w14:paraId="4CF84CCB" w14:textId="77777777" w:rsidTr="00BB0A8E">
        <w:trPr>
          <w:trHeight w:val="139"/>
        </w:trPr>
        <w:tc>
          <w:tcPr>
            <w:tcW w:w="3005" w:type="dxa"/>
            <w:shd w:val="clear" w:color="auto" w:fill="C00000"/>
            <w:tcMar>
              <w:top w:w="0" w:type="dxa"/>
              <w:left w:w="108" w:type="dxa"/>
              <w:bottom w:w="0" w:type="dxa"/>
              <w:right w:w="108" w:type="dxa"/>
            </w:tcMar>
          </w:tcPr>
          <w:p w14:paraId="624C17E7" w14:textId="77777777" w:rsidR="00A5762C" w:rsidRDefault="009C45CD">
            <w:pPr>
              <w:pStyle w:val="berschrift5"/>
              <w:rPr>
                <w:b/>
              </w:rPr>
            </w:pPr>
            <w:r>
              <w:rPr>
                <w:b/>
              </w:rPr>
              <w:t>Thema / Schwerpunkt</w:t>
            </w:r>
          </w:p>
        </w:tc>
        <w:tc>
          <w:tcPr>
            <w:tcW w:w="3529" w:type="dxa"/>
            <w:shd w:val="clear" w:color="auto" w:fill="C00000"/>
            <w:tcMar>
              <w:top w:w="0" w:type="dxa"/>
              <w:left w:w="108" w:type="dxa"/>
              <w:bottom w:w="0" w:type="dxa"/>
              <w:right w:w="108" w:type="dxa"/>
            </w:tcMar>
          </w:tcPr>
          <w:p w14:paraId="1C3DDE00" w14:textId="77777777" w:rsidR="00A5762C" w:rsidRDefault="009C45CD">
            <w:pPr>
              <w:pStyle w:val="berschrift5"/>
              <w:rPr>
                <w:b/>
              </w:rPr>
            </w:pPr>
            <w:r>
              <w:rPr>
                <w:b/>
              </w:rPr>
              <w:t>Methode und Inhalt</w:t>
            </w:r>
          </w:p>
        </w:tc>
        <w:tc>
          <w:tcPr>
            <w:tcW w:w="3685" w:type="dxa"/>
            <w:shd w:val="clear" w:color="auto" w:fill="C00000"/>
            <w:tcMar>
              <w:top w:w="0" w:type="dxa"/>
              <w:left w:w="108" w:type="dxa"/>
              <w:bottom w:w="0" w:type="dxa"/>
              <w:right w:w="108" w:type="dxa"/>
            </w:tcMar>
          </w:tcPr>
          <w:p w14:paraId="0C7A5AC1" w14:textId="77777777" w:rsidR="00A5762C" w:rsidRDefault="009C45CD">
            <w:pPr>
              <w:pStyle w:val="berschrift5"/>
              <w:rPr>
                <w:b/>
              </w:rPr>
            </w:pPr>
            <w:r>
              <w:rPr>
                <w:b/>
              </w:rPr>
              <w:t>Materialien und Tipps</w:t>
            </w:r>
          </w:p>
        </w:tc>
      </w:tr>
      <w:tr w:rsidR="00A5762C" w:rsidRPr="00C7580F" w14:paraId="67ECF64F" w14:textId="77777777" w:rsidTr="00BB0A8E">
        <w:trPr>
          <w:trHeight w:val="181"/>
        </w:trPr>
        <w:tc>
          <w:tcPr>
            <w:tcW w:w="3005" w:type="dxa"/>
            <w:shd w:val="clear" w:color="auto" w:fill="F2F2F2"/>
            <w:tcMar>
              <w:top w:w="0" w:type="dxa"/>
              <w:left w:w="108" w:type="dxa"/>
              <w:bottom w:w="0" w:type="dxa"/>
              <w:right w:w="108" w:type="dxa"/>
            </w:tcMar>
          </w:tcPr>
          <w:p w14:paraId="6CA6E7CD" w14:textId="046D7B6D" w:rsidR="00A5762C" w:rsidRDefault="009C45CD">
            <w:pPr>
              <w:pStyle w:val="berschrift4"/>
            </w:pPr>
            <w:r>
              <w:t xml:space="preserve">Einstieg zur Leitfrage: </w:t>
            </w:r>
            <w:r>
              <w:br/>
              <w:t>Inwieweit ist es möglich</w:t>
            </w:r>
            <w:r w:rsidR="00E37B0B">
              <w:t xml:space="preserve">, </w:t>
            </w:r>
            <w:r>
              <w:t>den perfekten Menschen zu erschaffen?</w:t>
            </w:r>
          </w:p>
        </w:tc>
        <w:tc>
          <w:tcPr>
            <w:tcW w:w="3529" w:type="dxa"/>
            <w:shd w:val="clear" w:color="auto" w:fill="F2F2F2"/>
            <w:tcMar>
              <w:top w:w="0" w:type="dxa"/>
              <w:left w:w="108" w:type="dxa"/>
              <w:bottom w:w="0" w:type="dxa"/>
              <w:right w:w="108" w:type="dxa"/>
            </w:tcMar>
          </w:tcPr>
          <w:p w14:paraId="5A179E6E" w14:textId="420A3F7F" w:rsidR="00A5762C" w:rsidRDefault="009C45CD">
            <w:pPr>
              <w:pStyle w:val="Listenabsatz"/>
            </w:pPr>
            <w:r>
              <w:rPr>
                <w:rFonts w:cs="Times New Roman (Textkörper CS)"/>
              </w:rPr>
              <w:t xml:space="preserve">über </w:t>
            </w:r>
            <w:r>
              <w:rPr>
                <w:rFonts w:cs="Times New Roman (Textkörper CS)"/>
                <w:b/>
                <w:bCs/>
              </w:rPr>
              <w:t>Bildanalyse</w:t>
            </w:r>
            <w:r>
              <w:rPr>
                <w:rFonts w:cs="Times New Roman (Textkörper CS)"/>
              </w:rPr>
              <w:t xml:space="preserve"> problemorientierten Bezug zur Leitfrage herstellen</w:t>
            </w:r>
          </w:p>
          <w:p w14:paraId="5725BEA5" w14:textId="77777777" w:rsidR="00A5762C" w:rsidRDefault="009C45CD">
            <w:pPr>
              <w:pStyle w:val="Listenabsatz"/>
            </w:pPr>
            <w:r>
              <w:rPr>
                <w:rFonts w:cs="Times New Roman (Textkörper CS)"/>
              </w:rPr>
              <w:t xml:space="preserve">geeignete Informationsquellen finden und </w:t>
            </w:r>
            <w:r>
              <w:rPr>
                <w:rFonts w:cs="Times New Roman (Textkörper CS)"/>
                <w:b/>
                <w:bCs/>
              </w:rPr>
              <w:t>Kriterien</w:t>
            </w:r>
            <w:r>
              <w:rPr>
                <w:rFonts w:cs="Times New Roman (Textkörper CS)"/>
              </w:rPr>
              <w:t xml:space="preserve"> für Quellen formulieren, wie z.B. sachlich, zuverlässig, gut verständlich (als Hilfe nach Bedarf)</w:t>
            </w:r>
          </w:p>
        </w:tc>
        <w:tc>
          <w:tcPr>
            <w:tcW w:w="3685" w:type="dxa"/>
            <w:shd w:val="clear" w:color="auto" w:fill="F2F2F2"/>
            <w:tcMar>
              <w:top w:w="0" w:type="dxa"/>
              <w:left w:w="108" w:type="dxa"/>
              <w:bottom w:w="0" w:type="dxa"/>
              <w:right w:w="108" w:type="dxa"/>
            </w:tcMar>
          </w:tcPr>
          <w:p w14:paraId="5AD7F96B" w14:textId="77777777" w:rsidR="009A10FC" w:rsidRPr="009A10FC" w:rsidRDefault="009C45CD">
            <w:pPr>
              <w:pStyle w:val="Listenabsatz"/>
            </w:pPr>
            <w:r>
              <w:rPr>
                <w:rFonts w:cs="Times New Roman (Textkörper CS)"/>
              </w:rPr>
              <w:t>Cartoons zu einer App für Designerbabys</w:t>
            </w:r>
          </w:p>
          <w:p w14:paraId="5E0FB43B" w14:textId="43BD7B65" w:rsidR="00A5762C" w:rsidRDefault="009A10FC">
            <w:pPr>
              <w:pStyle w:val="Listenabsatz"/>
            </w:pPr>
            <w:r>
              <w:rPr>
                <w:rFonts w:cs="Times New Roman (Textkörper CS)"/>
              </w:rPr>
              <w:t>Beispiel-</w:t>
            </w:r>
            <w:r w:rsidR="009C45CD">
              <w:rPr>
                <w:rFonts w:cs="Times New Roman (Textkörper CS)"/>
              </w:rPr>
              <w:t xml:space="preserve">Cartoon: </w:t>
            </w:r>
            <w:hyperlink r:id="rId10" w:history="1">
              <w:r w:rsidR="009C45CD">
                <w:rPr>
                  <w:rStyle w:val="Hyperlink"/>
                  <w:rFonts w:cs="Times New Roman (Textkörper CS)"/>
                </w:rPr>
                <w:t>https://s.bsbb.eu/8r</w:t>
              </w:r>
            </w:hyperlink>
            <w:r w:rsidR="009C45CD">
              <w:rPr>
                <w:rFonts w:cs="Times New Roman (Textkörper CS)"/>
              </w:rPr>
              <w:t xml:space="preserve"> </w:t>
            </w:r>
          </w:p>
          <w:p w14:paraId="1B8211AE" w14:textId="397DEF40" w:rsidR="00A5762C" w:rsidRDefault="009C45CD">
            <w:pPr>
              <w:pStyle w:val="Listenabsatz"/>
              <w:rPr>
                <w:rFonts w:cs="Times New Roman (Textkörper CS)"/>
              </w:rPr>
            </w:pPr>
            <w:r>
              <w:rPr>
                <w:rFonts w:cs="Times New Roman (Textkörper CS)"/>
              </w:rPr>
              <w:t xml:space="preserve">Arbeitsblatt: </w:t>
            </w:r>
            <w:hyperlink r:id="rId11" w:history="1">
              <w:r w:rsidR="005C0084" w:rsidRPr="00476A37">
                <w:rPr>
                  <w:rStyle w:val="Hyperlink"/>
                  <w:rFonts w:cs="Times New Roman (Textkörper CS)"/>
                </w:rPr>
                <w:t>https://s.bsbb.eu/9x</w:t>
              </w:r>
            </w:hyperlink>
            <w:r w:rsidR="005C0084">
              <w:rPr>
                <w:rFonts w:cs="Times New Roman (Textkörper CS)"/>
              </w:rPr>
              <w:t xml:space="preserve"> </w:t>
            </w:r>
          </w:p>
        </w:tc>
      </w:tr>
      <w:tr w:rsidR="00A5762C" w:rsidRPr="00C7580F" w14:paraId="4E49F4AB" w14:textId="77777777" w:rsidTr="00BB0A8E">
        <w:trPr>
          <w:trHeight w:val="166"/>
        </w:trPr>
        <w:tc>
          <w:tcPr>
            <w:tcW w:w="3005" w:type="dxa"/>
            <w:shd w:val="clear" w:color="auto" w:fill="F2F2F2"/>
            <w:tcMar>
              <w:top w:w="0" w:type="dxa"/>
              <w:left w:w="108" w:type="dxa"/>
              <w:bottom w:w="0" w:type="dxa"/>
              <w:right w:w="108" w:type="dxa"/>
            </w:tcMar>
          </w:tcPr>
          <w:p w14:paraId="08B21416" w14:textId="66C6F77B" w:rsidR="00A5762C" w:rsidRDefault="009C45CD">
            <w:pPr>
              <w:pStyle w:val="berschrift4"/>
            </w:pPr>
            <w:r>
              <w:t>Erarbeitung (Analyse):</w:t>
            </w:r>
            <w:r w:rsidR="002140D2">
              <w:t xml:space="preserve"> </w:t>
            </w:r>
            <w:r>
              <w:br/>
              <w:t>CISPR-CAS 9 – die Wunderwaffe aus der Gentechnik?</w:t>
            </w:r>
          </w:p>
        </w:tc>
        <w:tc>
          <w:tcPr>
            <w:tcW w:w="3529" w:type="dxa"/>
            <w:shd w:val="clear" w:color="auto" w:fill="F2F2F2"/>
            <w:tcMar>
              <w:top w:w="0" w:type="dxa"/>
              <w:left w:w="108" w:type="dxa"/>
              <w:bottom w:w="0" w:type="dxa"/>
              <w:right w:w="108" w:type="dxa"/>
            </w:tcMar>
          </w:tcPr>
          <w:p w14:paraId="32B94C3C" w14:textId="54B6A1E5" w:rsidR="00A5762C" w:rsidRDefault="009C45CD">
            <w:pPr>
              <w:pStyle w:val="Listenabsatz"/>
            </w:pPr>
            <w:r>
              <w:rPr>
                <w:rFonts w:cs="Times New Roman (Textkörper CS)"/>
              </w:rPr>
              <w:t>Die Schüler*innen untersuchen und beschreiben auf der Grundlage verschiedener Quellen die CRISPR-CAS 9-Methode (Know-how) und arbeiten in Ansätzen zur Leitfrage die Möglichkeiten und Grenzen der Methode heraus, den perfekten Menschen zu erschaffen</w:t>
            </w:r>
            <w:r w:rsidR="0068499D">
              <w:rPr>
                <w:rFonts w:cs="Times New Roman (Textkörper CS)"/>
              </w:rPr>
              <w:t>.</w:t>
            </w:r>
          </w:p>
        </w:tc>
        <w:tc>
          <w:tcPr>
            <w:tcW w:w="3685" w:type="dxa"/>
            <w:shd w:val="clear" w:color="auto" w:fill="F2F2F2"/>
            <w:tcMar>
              <w:top w:w="0" w:type="dxa"/>
              <w:left w:w="108" w:type="dxa"/>
              <w:bottom w:w="0" w:type="dxa"/>
              <w:right w:w="108" w:type="dxa"/>
            </w:tcMar>
          </w:tcPr>
          <w:p w14:paraId="72EB7635" w14:textId="77777777" w:rsidR="00BB0A8E" w:rsidRPr="00BB0A8E" w:rsidRDefault="009C45CD" w:rsidP="00BB0A8E">
            <w:pPr>
              <w:pStyle w:val="Listenabsatz"/>
            </w:pPr>
            <w:r>
              <w:rPr>
                <w:rFonts w:cs="Times New Roman (Textkörper CS)"/>
              </w:rPr>
              <w:t xml:space="preserve">Videos (vgl. Arbeitsblatt): </w:t>
            </w:r>
          </w:p>
          <w:p w14:paraId="4B072762" w14:textId="77777777" w:rsidR="00BB0A8E" w:rsidRPr="00BB0A8E" w:rsidRDefault="00C7580F" w:rsidP="00BB0A8E">
            <w:pPr>
              <w:pStyle w:val="Listenabsatz"/>
              <w:numPr>
                <w:ilvl w:val="0"/>
                <w:numId w:val="3"/>
              </w:numPr>
              <w:ind w:left="425" w:hanging="198"/>
              <w:rPr>
                <w:rStyle w:val="Hyperlink"/>
                <w:color w:val="000000"/>
              </w:rPr>
            </w:pPr>
            <w:hyperlink r:id="rId12" w:history="1">
              <w:r w:rsidR="009C45CD" w:rsidRPr="00BB0A8E">
                <w:rPr>
                  <w:rStyle w:val="Hyperlink"/>
                  <w:rFonts w:cs="Times New Roman (Textkörper CS)"/>
                </w:rPr>
                <w:t>https://youtu.be/7RdP8RKZwhY</w:t>
              </w:r>
            </w:hyperlink>
          </w:p>
          <w:p w14:paraId="3C495FF0" w14:textId="77777777" w:rsidR="00BB0A8E" w:rsidRPr="00BB0A8E" w:rsidRDefault="00C7580F" w:rsidP="00BB0A8E">
            <w:pPr>
              <w:pStyle w:val="Listenabsatz"/>
              <w:numPr>
                <w:ilvl w:val="0"/>
                <w:numId w:val="3"/>
              </w:numPr>
              <w:ind w:left="425" w:hanging="198"/>
              <w:rPr>
                <w:rStyle w:val="Hyperlink"/>
                <w:color w:val="000000"/>
              </w:rPr>
            </w:pPr>
            <w:hyperlink r:id="rId13" w:history="1">
              <w:r w:rsidR="009C45CD" w:rsidRPr="00BB0A8E">
                <w:rPr>
                  <w:rStyle w:val="Hyperlink"/>
                  <w:rFonts w:cs="Times New Roman (Textkörper CS)"/>
                </w:rPr>
                <w:t>https://youtu.be/6O-qI_yICcA</w:t>
              </w:r>
            </w:hyperlink>
          </w:p>
          <w:p w14:paraId="09AE7523" w14:textId="62A969D6" w:rsidR="00A5762C" w:rsidRDefault="00C7580F" w:rsidP="00BB0A8E">
            <w:pPr>
              <w:pStyle w:val="Listenabsatz"/>
              <w:numPr>
                <w:ilvl w:val="0"/>
                <w:numId w:val="3"/>
              </w:numPr>
              <w:ind w:left="425" w:hanging="198"/>
            </w:pPr>
            <w:hyperlink r:id="rId14" w:history="1">
              <w:r w:rsidR="009C45CD" w:rsidRPr="00BB0A8E">
                <w:rPr>
                  <w:rStyle w:val="Hyperlink"/>
                  <w:rFonts w:cs="Times New Roman (Textkörper CS)"/>
                </w:rPr>
                <w:t>https://youtu.be/gUa2H8CcUjU</w:t>
              </w:r>
            </w:hyperlink>
          </w:p>
          <w:p w14:paraId="04D0834E" w14:textId="07487AD9" w:rsidR="00A5762C" w:rsidRDefault="009C45CD">
            <w:pPr>
              <w:pStyle w:val="Listenabsatz"/>
            </w:pPr>
            <w:r>
              <w:rPr>
                <w:rFonts w:cs="Times New Roman (Textkörper CS)"/>
                <w:b/>
                <w:bCs/>
              </w:rPr>
              <w:t>Hinweis:</w:t>
            </w:r>
            <w:r>
              <w:rPr>
                <w:rFonts w:cs="Times New Roman (Textkörper CS)"/>
              </w:rPr>
              <w:t xml:space="preserve"> Die Schüler*innen können auch andere/weitere Videos analysieren, sollten diese aber </w:t>
            </w:r>
            <w:r w:rsidR="00400338">
              <w:rPr>
                <w:rFonts w:cs="Times New Roman (Textkörper CS)"/>
              </w:rPr>
              <w:t>notieren</w:t>
            </w:r>
            <w:r>
              <w:rPr>
                <w:rFonts w:cs="Times New Roman (Textkörper CS)"/>
              </w:rPr>
              <w:t>. Die freie Wahl eines weiteren Videos kann als Variante zur Differenzierung nach „unten“ und „oben“ dienen.</w:t>
            </w:r>
          </w:p>
        </w:tc>
      </w:tr>
      <w:tr w:rsidR="00A5762C" w:rsidRPr="00C7580F" w14:paraId="47628CC6" w14:textId="77777777" w:rsidTr="00BB0A8E">
        <w:trPr>
          <w:trHeight w:val="162"/>
        </w:trPr>
        <w:tc>
          <w:tcPr>
            <w:tcW w:w="3005" w:type="dxa"/>
            <w:shd w:val="clear" w:color="auto" w:fill="F2F2F2"/>
            <w:tcMar>
              <w:top w:w="0" w:type="dxa"/>
              <w:left w:w="108" w:type="dxa"/>
              <w:bottom w:w="0" w:type="dxa"/>
              <w:right w:w="108" w:type="dxa"/>
            </w:tcMar>
          </w:tcPr>
          <w:p w14:paraId="063C19D8" w14:textId="77777777" w:rsidR="00A5762C" w:rsidRDefault="009C45CD">
            <w:pPr>
              <w:pStyle w:val="berschrift4"/>
            </w:pPr>
            <w:r>
              <w:t xml:space="preserve">Vertiefung: </w:t>
            </w:r>
            <w:r>
              <w:br/>
              <w:t xml:space="preserve">Wie erkenne ich geeignete Onlinequellen für fachwissenschaftliches Know-how über CRISPR-CAS 9? </w:t>
            </w:r>
          </w:p>
        </w:tc>
        <w:tc>
          <w:tcPr>
            <w:tcW w:w="3529" w:type="dxa"/>
            <w:shd w:val="clear" w:color="auto" w:fill="F2F2F2"/>
            <w:tcMar>
              <w:top w:w="0" w:type="dxa"/>
              <w:left w:w="108" w:type="dxa"/>
              <w:bottom w:w="0" w:type="dxa"/>
              <w:right w:w="108" w:type="dxa"/>
            </w:tcMar>
          </w:tcPr>
          <w:p w14:paraId="4AB81F27" w14:textId="7129E938" w:rsidR="00A5762C" w:rsidRDefault="009C45CD">
            <w:pPr>
              <w:pStyle w:val="Listenabsatz"/>
              <w:rPr>
                <w:rFonts w:cs="Times New Roman (Textkörper CS)"/>
              </w:rPr>
            </w:pPr>
            <w:r>
              <w:rPr>
                <w:rFonts w:cs="Times New Roman (Textkörper CS)"/>
              </w:rPr>
              <w:t>kooperativer Erfahrungsaus-tausch über Think-Pair-Share in Partner</w:t>
            </w:r>
            <w:r w:rsidR="0068499D">
              <w:rPr>
                <w:rFonts w:cs="Times New Roman (Textkörper CS)"/>
              </w:rPr>
              <w:t>*innen</w:t>
            </w:r>
            <w:r>
              <w:rPr>
                <w:rFonts w:cs="Times New Roman (Textkörper CS)"/>
              </w:rPr>
              <w:t>- oder Kleingruppenarbeit</w:t>
            </w:r>
          </w:p>
          <w:p w14:paraId="148FF10A" w14:textId="77777777" w:rsidR="00A5762C" w:rsidRDefault="009C45CD">
            <w:pPr>
              <w:pStyle w:val="Listenabsatz"/>
            </w:pPr>
            <w:r>
              <w:rPr>
                <w:rFonts w:cs="Times New Roman (Textkörper CS)"/>
              </w:rPr>
              <w:t>Vergleich der Ergebnisse zur kritischen Prüfung der Quellen und begründetes Urteil über Unterschiede/Gemeinsamkeiten zur Eignung der Quellen beim Erwerb von Know-how</w:t>
            </w:r>
          </w:p>
        </w:tc>
        <w:tc>
          <w:tcPr>
            <w:tcW w:w="3685" w:type="dxa"/>
            <w:shd w:val="clear" w:color="auto" w:fill="F2F2F2"/>
            <w:tcMar>
              <w:top w:w="0" w:type="dxa"/>
              <w:left w:w="108" w:type="dxa"/>
              <w:bottom w:w="0" w:type="dxa"/>
              <w:right w:w="108" w:type="dxa"/>
            </w:tcMar>
          </w:tcPr>
          <w:p w14:paraId="711EC640" w14:textId="6FE50CFD" w:rsidR="00A5762C" w:rsidRPr="00E37B0B" w:rsidRDefault="009C45CD">
            <w:pPr>
              <w:pStyle w:val="Listenabsatz"/>
              <w:rPr>
                <w:lang w:val="en-GB"/>
              </w:rPr>
            </w:pPr>
            <w:proofErr w:type="spellStart"/>
            <w:r w:rsidRPr="005C0084">
              <w:rPr>
                <w:rFonts w:cs="Times New Roman (Textkörper CS)"/>
                <w:lang w:val="en-GB"/>
              </w:rPr>
              <w:t>Information</w:t>
            </w:r>
            <w:r w:rsidR="00E37B0B" w:rsidRPr="005C0084">
              <w:rPr>
                <w:rFonts w:cs="Times New Roman (Textkörper CS)"/>
                <w:lang w:val="en-GB"/>
              </w:rPr>
              <w:t>en</w:t>
            </w:r>
            <w:proofErr w:type="spellEnd"/>
            <w:r w:rsidRPr="005C0084">
              <w:rPr>
                <w:rFonts w:cs="Times New Roman (Textkörper CS)"/>
                <w:lang w:val="en-GB"/>
              </w:rPr>
              <w:t xml:space="preserve"> zur </w:t>
            </w:r>
            <w:proofErr w:type="spellStart"/>
            <w:r w:rsidRPr="005C0084">
              <w:rPr>
                <w:rFonts w:cs="Times New Roman (Textkörper CS)"/>
                <w:lang w:val="en-GB"/>
              </w:rPr>
              <w:t>Methode</w:t>
            </w:r>
            <w:proofErr w:type="spellEnd"/>
            <w:r w:rsidRPr="00E37B0B">
              <w:rPr>
                <w:rFonts w:cs="Times New Roman (Textkörper CS)"/>
                <w:lang w:val="en-GB"/>
              </w:rPr>
              <w:t xml:space="preserve"> Think-Pair-Share: </w:t>
            </w:r>
            <w:hyperlink r:id="rId15" w:history="1">
              <w:r w:rsidRPr="00E37B0B">
                <w:rPr>
                  <w:rStyle w:val="Hyperlink"/>
                  <w:rFonts w:cs="Times New Roman (Textkörper CS)"/>
                  <w:lang w:val="en-GB"/>
                </w:rPr>
                <w:t>https://s.bsbb.eu/8n</w:t>
              </w:r>
            </w:hyperlink>
            <w:r w:rsidRPr="00E37B0B">
              <w:rPr>
                <w:rFonts w:cs="Times New Roman (Textkörper CS)"/>
                <w:lang w:val="en-GB"/>
              </w:rPr>
              <w:t xml:space="preserve"> </w:t>
            </w:r>
            <w:r w:rsidR="0068499D">
              <w:rPr>
                <w:rFonts w:cs="Times New Roman (Textkörper CS)"/>
                <w:lang w:val="en-GB"/>
              </w:rPr>
              <w:br/>
            </w:r>
            <w:proofErr w:type="spellStart"/>
            <w:r w:rsidRPr="005C0084">
              <w:rPr>
                <w:rFonts w:cs="Times New Roman (Textkörper CS)"/>
                <w:lang w:val="en-GB"/>
              </w:rPr>
              <w:t>oder</w:t>
            </w:r>
            <w:proofErr w:type="spellEnd"/>
            <w:r w:rsidRPr="00E37B0B">
              <w:rPr>
                <w:rFonts w:cs="Times New Roman (Textkörper CS)"/>
                <w:lang w:val="en-GB"/>
              </w:rPr>
              <w:t xml:space="preserve"> </w:t>
            </w:r>
            <w:hyperlink r:id="rId16" w:history="1">
              <w:r w:rsidRPr="00E37B0B">
                <w:rPr>
                  <w:rStyle w:val="Hyperlink"/>
                  <w:rFonts w:cs="Times New Roman (Textkörper CS)"/>
                  <w:lang w:val="en-GB"/>
                </w:rPr>
                <w:t>https://s.bsbb.eu/8o</w:t>
              </w:r>
            </w:hyperlink>
          </w:p>
          <w:p w14:paraId="0E3FF9E5" w14:textId="7A65BA2F" w:rsidR="00A5762C" w:rsidRDefault="009C45CD" w:rsidP="00756B0A">
            <w:pPr>
              <w:pStyle w:val="Listenabsatz"/>
            </w:pPr>
            <w:r>
              <w:rPr>
                <w:rFonts w:cs="Times New Roman (Textkörper CS)"/>
              </w:rPr>
              <w:t xml:space="preserve">Tipps zur Beurteilung von Onlinequellen: </w:t>
            </w:r>
            <w:hyperlink r:id="rId17" w:history="1">
              <w:r>
                <w:rPr>
                  <w:rStyle w:val="Hyperlink"/>
                  <w:rFonts w:cs="Times New Roman (Textkörper CS)"/>
                </w:rPr>
                <w:t>https://s.bsbb.eu/8p</w:t>
              </w:r>
            </w:hyperlink>
          </w:p>
        </w:tc>
      </w:tr>
      <w:tr w:rsidR="00A5762C" w:rsidRPr="00BB0A8E" w14:paraId="46E58701" w14:textId="77777777" w:rsidTr="00BB0A8E">
        <w:trPr>
          <w:trHeight w:val="160"/>
        </w:trPr>
        <w:tc>
          <w:tcPr>
            <w:tcW w:w="3005" w:type="dxa"/>
            <w:shd w:val="clear" w:color="auto" w:fill="F2F2F2"/>
            <w:tcMar>
              <w:top w:w="0" w:type="dxa"/>
              <w:left w:w="108" w:type="dxa"/>
              <w:bottom w:w="0" w:type="dxa"/>
              <w:right w:w="108" w:type="dxa"/>
            </w:tcMar>
          </w:tcPr>
          <w:p w14:paraId="2ABF65D1" w14:textId="77777777" w:rsidR="00A5762C" w:rsidRDefault="009C45CD">
            <w:pPr>
              <w:pStyle w:val="berschrift4"/>
            </w:pPr>
            <w:r>
              <w:t xml:space="preserve">Reflexion: </w:t>
            </w:r>
            <w:r>
              <w:br/>
              <w:t xml:space="preserve">Erkenntnisse aus der Überprüfung und Diskussion </w:t>
            </w:r>
            <w:r>
              <w:br/>
              <w:t>adressatenbezogen verbalisieren</w:t>
            </w:r>
          </w:p>
        </w:tc>
        <w:tc>
          <w:tcPr>
            <w:tcW w:w="3529" w:type="dxa"/>
            <w:shd w:val="clear" w:color="auto" w:fill="F2F2F2"/>
            <w:tcMar>
              <w:top w:w="0" w:type="dxa"/>
              <w:left w:w="108" w:type="dxa"/>
              <w:bottom w:w="0" w:type="dxa"/>
              <w:right w:w="108" w:type="dxa"/>
            </w:tcMar>
          </w:tcPr>
          <w:p w14:paraId="0BB1CD42" w14:textId="067392FD" w:rsidR="00A5762C" w:rsidRDefault="009C45CD">
            <w:pPr>
              <w:pStyle w:val="Listenabsatz"/>
              <w:rPr>
                <w:rFonts w:cs="Times New Roman (Textkörper CS)"/>
              </w:rPr>
            </w:pPr>
            <w:r>
              <w:rPr>
                <w:rFonts w:cs="Times New Roman (Textkörper CS)"/>
              </w:rPr>
              <w:t xml:space="preserve">begründetes Urteil zur Eignung </w:t>
            </w:r>
            <w:r w:rsidR="00CF6680">
              <w:rPr>
                <w:rFonts w:cs="Times New Roman (Textkörper CS)"/>
              </w:rPr>
              <w:t>einer</w:t>
            </w:r>
            <w:r>
              <w:rPr>
                <w:rFonts w:cs="Times New Roman (Textkörper CS)"/>
              </w:rPr>
              <w:t xml:space="preserve"> oder mehrerer Quellen zum Erwerb von Know-how </w:t>
            </w:r>
            <w:r w:rsidR="00CF6680">
              <w:rPr>
                <w:rFonts w:cs="Times New Roman (Textkörper CS)"/>
              </w:rPr>
              <w:t xml:space="preserve">über </w:t>
            </w:r>
            <w:r>
              <w:rPr>
                <w:rFonts w:cs="Times New Roman (Textkörper CS)"/>
              </w:rPr>
              <w:t>CRISPR-CAS 9</w:t>
            </w:r>
          </w:p>
          <w:p w14:paraId="3F1C17A5" w14:textId="4CF4FB16" w:rsidR="00A5762C" w:rsidRDefault="009C45CD">
            <w:pPr>
              <w:pStyle w:val="Listenabsatz"/>
            </w:pPr>
            <w:r>
              <w:rPr>
                <w:rFonts w:cs="Times New Roman (Textkörper CS)"/>
              </w:rPr>
              <w:t>Partner/Kleingruppe</w:t>
            </w:r>
            <w:r w:rsidR="0068499D">
              <w:rPr>
                <w:rFonts w:cs="Times New Roman (Textkörper CS)"/>
              </w:rPr>
              <w:t>n</w:t>
            </w:r>
            <w:r>
              <w:rPr>
                <w:rFonts w:cs="Times New Roman (Textkörper CS)"/>
              </w:rPr>
              <w:t xml:space="preserve"> fassen ihre Erkenntnisse stichpunktartig </w:t>
            </w:r>
            <w:r w:rsidR="0068499D">
              <w:rPr>
                <w:rFonts w:cs="Times New Roman (Textkörper CS)"/>
              </w:rPr>
              <w:t xml:space="preserve">über </w:t>
            </w:r>
            <w:r w:rsidR="00BB0A8E" w:rsidRPr="00BB0A8E">
              <w:rPr>
                <w:rFonts w:cs="Times New Roman (Textkörper CS)"/>
              </w:rPr>
              <w:t xml:space="preserve">ein </w:t>
            </w:r>
            <w:r w:rsidR="0068499D" w:rsidRPr="00BB0A8E">
              <w:rPr>
                <w:rFonts w:cs="Times New Roman (Textkörper CS)"/>
              </w:rPr>
              <w:t xml:space="preserve">Etherpad </w:t>
            </w:r>
            <w:r w:rsidR="00BB0A8E" w:rsidRPr="00BB0A8E">
              <w:rPr>
                <w:rFonts w:cs="Times New Roman (Textkörper CS)"/>
              </w:rPr>
              <w:t>a</w:t>
            </w:r>
            <w:r w:rsidRPr="00BB0A8E">
              <w:rPr>
                <w:rFonts w:cs="Times New Roman (Textkörper CS)"/>
              </w:rPr>
              <w:t>dressatenorientiert</w:t>
            </w:r>
            <w:r>
              <w:rPr>
                <w:rFonts w:cs="Times New Roman (Textkörper CS)"/>
              </w:rPr>
              <w:t xml:space="preserve"> zusammen. Danach stellen sie ihre Erkenntnisse dem Plenum vor und leiten </w:t>
            </w:r>
            <w:r w:rsidR="0068499D">
              <w:rPr>
                <w:rFonts w:cs="Times New Roman (Textkörper CS)"/>
              </w:rPr>
              <w:t xml:space="preserve">die </w:t>
            </w:r>
            <w:r>
              <w:rPr>
                <w:rFonts w:cs="Times New Roman (Textkörper CS)"/>
              </w:rPr>
              <w:t>anschließende Plenumsdiskussion (Als Methode biete</w:t>
            </w:r>
            <w:r w:rsidR="00BD7AB8">
              <w:rPr>
                <w:rFonts w:cs="Times New Roman (Textkörper CS)"/>
              </w:rPr>
              <w:t>t</w:t>
            </w:r>
            <w:r>
              <w:rPr>
                <w:rFonts w:cs="Times New Roman (Textkörper CS)"/>
              </w:rPr>
              <w:t xml:space="preserve"> sich die Standpunktrede mit Plenumsdiskussion an.)</w:t>
            </w:r>
          </w:p>
          <w:p w14:paraId="33C3F766" w14:textId="77777777" w:rsidR="00A5762C" w:rsidRPr="00E322C9" w:rsidRDefault="00A5762C">
            <w:pPr>
              <w:rPr>
                <w:lang w:val="de-DE"/>
              </w:rPr>
            </w:pPr>
          </w:p>
          <w:p w14:paraId="7FF6D174" w14:textId="77777777" w:rsidR="00A5762C" w:rsidRPr="00E322C9" w:rsidRDefault="00A5762C">
            <w:pPr>
              <w:rPr>
                <w:lang w:val="de-DE"/>
              </w:rPr>
            </w:pPr>
          </w:p>
          <w:p w14:paraId="3ACE4155" w14:textId="77777777" w:rsidR="00A5762C" w:rsidRPr="00E322C9" w:rsidRDefault="00A5762C">
            <w:pPr>
              <w:rPr>
                <w:lang w:val="de-DE"/>
              </w:rPr>
            </w:pPr>
          </w:p>
        </w:tc>
        <w:tc>
          <w:tcPr>
            <w:tcW w:w="3685" w:type="dxa"/>
            <w:shd w:val="clear" w:color="auto" w:fill="F2F2F2"/>
            <w:tcMar>
              <w:top w:w="0" w:type="dxa"/>
              <w:left w:w="108" w:type="dxa"/>
              <w:bottom w:w="0" w:type="dxa"/>
              <w:right w:w="108" w:type="dxa"/>
            </w:tcMar>
          </w:tcPr>
          <w:p w14:paraId="0D0F6BA0" w14:textId="3A3D5BEE" w:rsidR="0068499D" w:rsidRPr="0068499D" w:rsidRDefault="009C45CD" w:rsidP="0068499D">
            <w:pPr>
              <w:pStyle w:val="Listenabsatz"/>
              <w:rPr>
                <w:rStyle w:val="Hyperlink"/>
                <w:color w:val="000000"/>
              </w:rPr>
            </w:pPr>
            <w:r>
              <w:rPr>
                <w:rFonts w:cs="Times New Roman (Textkörper CS)"/>
              </w:rPr>
              <w:t>Methode Standpunktrede:</w:t>
            </w:r>
            <w:r w:rsidR="002140D2">
              <w:rPr>
                <w:rFonts w:cs="Times New Roman (Textkörper CS)"/>
              </w:rPr>
              <w:t xml:space="preserve"> </w:t>
            </w:r>
            <w:hyperlink r:id="rId18" w:history="1">
              <w:r>
                <w:rPr>
                  <w:rStyle w:val="Hyperlink"/>
                  <w:rFonts w:cs="Times New Roman (Textkörper CS)"/>
                </w:rPr>
                <w:t>https://s.bsbb.eu/8t</w:t>
              </w:r>
            </w:hyperlink>
          </w:p>
          <w:p w14:paraId="2A160CA0" w14:textId="77777777" w:rsidR="00BB0A8E" w:rsidRPr="00BB0A8E" w:rsidRDefault="0068499D" w:rsidP="0068499D">
            <w:pPr>
              <w:pStyle w:val="Listenabsatz"/>
              <w:rPr>
                <w:lang w:val="en-GB"/>
              </w:rPr>
            </w:pPr>
            <w:r w:rsidRPr="00BB0A8E">
              <w:rPr>
                <w:lang w:val="en-GB"/>
              </w:rPr>
              <w:t xml:space="preserve">Etherpad </w:t>
            </w:r>
            <w:r w:rsidR="00BB0A8E" w:rsidRPr="00BB0A8E">
              <w:rPr>
                <w:lang w:val="en-GB"/>
              </w:rPr>
              <w:t xml:space="preserve">– </w:t>
            </w:r>
            <w:r w:rsidRPr="00BB0A8E">
              <w:rPr>
                <w:rFonts w:cs="Times New Roman (Textkörper CS)"/>
                <w:lang w:val="en-GB"/>
              </w:rPr>
              <w:t>kollaborativer Texteditor</w:t>
            </w:r>
            <w:r w:rsidR="00BB0A8E" w:rsidRPr="00BB0A8E">
              <w:rPr>
                <w:rFonts w:cs="Times New Roman (Textkörper CS)"/>
                <w:lang w:val="en-GB"/>
              </w:rPr>
              <w:t>, z. B</w:t>
            </w:r>
            <w:r w:rsidRPr="00BB0A8E">
              <w:rPr>
                <w:rFonts w:cs="Times New Roman (Textkörper CS)"/>
                <w:lang w:val="en-GB"/>
              </w:rPr>
              <w:t>.</w:t>
            </w:r>
            <w:r w:rsidR="00BB0A8E" w:rsidRPr="00BB0A8E">
              <w:rPr>
                <w:rFonts w:cs="Times New Roman (Textkörper CS)"/>
                <w:lang w:val="en-GB"/>
              </w:rPr>
              <w:t xml:space="preserve">: </w:t>
            </w:r>
          </w:p>
          <w:p w14:paraId="7295A877" w14:textId="77777777" w:rsidR="00BB0A8E" w:rsidRDefault="00C7580F" w:rsidP="00BB0A8E">
            <w:pPr>
              <w:pStyle w:val="Listenabsatz"/>
              <w:numPr>
                <w:ilvl w:val="0"/>
                <w:numId w:val="3"/>
              </w:numPr>
              <w:ind w:left="425" w:hanging="198"/>
            </w:pPr>
            <w:hyperlink r:id="rId19" w:history="1">
              <w:r w:rsidR="0068499D" w:rsidRPr="00BB0A8E">
                <w:rPr>
                  <w:rStyle w:val="Hyperlink"/>
                </w:rPr>
                <w:t>https://zumpad.zum.de</w:t>
              </w:r>
            </w:hyperlink>
            <w:r w:rsidR="0068499D" w:rsidRPr="00BB0A8E">
              <w:t xml:space="preserve"> oder</w:t>
            </w:r>
          </w:p>
          <w:p w14:paraId="16E1519F" w14:textId="77777777" w:rsidR="00BB0A8E" w:rsidRDefault="00C7580F" w:rsidP="00BB0A8E">
            <w:pPr>
              <w:pStyle w:val="Listenabsatz"/>
              <w:numPr>
                <w:ilvl w:val="0"/>
                <w:numId w:val="3"/>
              </w:numPr>
              <w:ind w:left="425" w:hanging="198"/>
            </w:pPr>
            <w:hyperlink r:id="rId20" w:history="1">
              <w:r w:rsidR="0068499D" w:rsidRPr="00BB0A8E">
                <w:rPr>
                  <w:rStyle w:val="Hyperlink"/>
                </w:rPr>
                <w:t>https://edupad.ch</w:t>
              </w:r>
            </w:hyperlink>
            <w:r w:rsidR="0068499D" w:rsidRPr="00BB0A8E">
              <w:t xml:space="preserve"> oder</w:t>
            </w:r>
          </w:p>
          <w:p w14:paraId="759AC899" w14:textId="23B5A757" w:rsidR="0068499D" w:rsidRPr="00BB0A8E" w:rsidRDefault="00C7580F" w:rsidP="00BB0A8E">
            <w:pPr>
              <w:pStyle w:val="Listenabsatz"/>
              <w:numPr>
                <w:ilvl w:val="0"/>
                <w:numId w:val="3"/>
              </w:numPr>
              <w:ind w:left="425" w:hanging="198"/>
            </w:pPr>
            <w:hyperlink r:id="rId21" w:history="1">
              <w:r w:rsidR="0068499D" w:rsidRPr="00BB0A8E">
                <w:rPr>
                  <w:rStyle w:val="Hyperlink"/>
                </w:rPr>
                <w:t>https://yopad.eu</w:t>
              </w:r>
            </w:hyperlink>
          </w:p>
          <w:p w14:paraId="7AFFEAF4" w14:textId="7FD45D40" w:rsidR="00A5762C" w:rsidRPr="00BB0A8E" w:rsidRDefault="00BB0A8E" w:rsidP="000C2978">
            <w:pPr>
              <w:pStyle w:val="Listenabsatz"/>
              <w:rPr>
                <w:lang w:val="en-GB"/>
              </w:rPr>
            </w:pPr>
            <w:r w:rsidRPr="00BB0A8E">
              <w:rPr>
                <w:lang w:val="en-GB"/>
              </w:rPr>
              <w:t xml:space="preserve">Learning Snack zu Etherpad: </w:t>
            </w:r>
            <w:hyperlink r:id="rId22" w:history="1">
              <w:r w:rsidRPr="00444992">
                <w:rPr>
                  <w:rStyle w:val="Hyperlink"/>
                  <w:lang w:val="en-GB"/>
                </w:rPr>
                <w:t>https://s.bsbb.eu/c6</w:t>
              </w:r>
            </w:hyperlink>
            <w:r>
              <w:rPr>
                <w:lang w:val="en-GB"/>
              </w:rPr>
              <w:t xml:space="preserve"> </w:t>
            </w:r>
          </w:p>
        </w:tc>
      </w:tr>
    </w:tbl>
    <w:p w14:paraId="2C986160" w14:textId="56575D6B" w:rsidR="00E37B0B" w:rsidRPr="00BB0A8E" w:rsidRDefault="00E37B0B">
      <w:pPr>
        <w:rPr>
          <w:sz w:val="2"/>
          <w:szCs w:val="2"/>
          <w:lang w:val="en-GB"/>
        </w:rPr>
      </w:pPr>
    </w:p>
    <w:p w14:paraId="70A7A903" w14:textId="6B0BBB71" w:rsidR="00BB0A8E" w:rsidRPr="00BB0A8E" w:rsidRDefault="00BB0A8E">
      <w:pPr>
        <w:rPr>
          <w:sz w:val="2"/>
          <w:szCs w:val="2"/>
          <w:lang w:val="en-GB"/>
        </w:rPr>
      </w:pPr>
    </w:p>
    <w:p w14:paraId="3C22D8DC" w14:textId="1FE63EAC" w:rsidR="00BB0A8E" w:rsidRPr="00BB0A8E" w:rsidRDefault="00BB0A8E">
      <w:pPr>
        <w:rPr>
          <w:sz w:val="2"/>
          <w:szCs w:val="2"/>
          <w:lang w:val="en-GB"/>
        </w:rPr>
      </w:pPr>
    </w:p>
    <w:p w14:paraId="5EFF22A6" w14:textId="77777777" w:rsidR="00BB0A8E" w:rsidRPr="00BB0A8E" w:rsidRDefault="00BB0A8E">
      <w:pPr>
        <w:rPr>
          <w:sz w:val="2"/>
          <w:szCs w:val="2"/>
          <w:lang w:val="en-GB"/>
        </w:rPr>
      </w:pPr>
    </w:p>
    <w:tbl>
      <w:tblPr>
        <w:tblW w:w="102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000" w:firstRow="0" w:lastRow="0" w:firstColumn="0" w:lastColumn="0" w:noHBand="0" w:noVBand="0"/>
      </w:tblPr>
      <w:tblGrid>
        <w:gridCol w:w="3005"/>
        <w:gridCol w:w="3529"/>
        <w:gridCol w:w="3685"/>
      </w:tblGrid>
      <w:tr w:rsidR="00A5762C" w14:paraId="3533D59D" w14:textId="77777777" w:rsidTr="00E37B0B">
        <w:trPr>
          <w:cantSplit/>
          <w:trHeight w:val="352"/>
        </w:trPr>
        <w:tc>
          <w:tcPr>
            <w:tcW w:w="10219" w:type="dxa"/>
            <w:gridSpan w:val="3"/>
            <w:shd w:val="clear" w:color="auto" w:fill="F2F2F2"/>
            <w:tcMar>
              <w:top w:w="0" w:type="dxa"/>
              <w:left w:w="108" w:type="dxa"/>
              <w:bottom w:w="0" w:type="dxa"/>
              <w:right w:w="108" w:type="dxa"/>
            </w:tcMar>
          </w:tcPr>
          <w:p w14:paraId="6E790EA6" w14:textId="7706C6DB" w:rsidR="00A5762C" w:rsidRDefault="009C45CD">
            <w:pPr>
              <w:jc w:val="center"/>
            </w:pPr>
            <w:r>
              <w:rPr>
                <w:rFonts w:eastAsia="Times New Roman" w:cs="Times New Roman (Überschriften"/>
                <w:b/>
                <w:bCs/>
                <w:iCs/>
                <w:color w:val="C00000"/>
                <w:lang w:val="de-DE"/>
              </w:rPr>
              <w:lastRenderedPageBreak/>
              <w:t>Ausblick/Überleitung</w:t>
            </w:r>
          </w:p>
        </w:tc>
      </w:tr>
      <w:tr w:rsidR="00A5762C" w:rsidRPr="00C7580F" w14:paraId="2E7DE76E" w14:textId="77777777" w:rsidTr="00E37B0B">
        <w:trPr>
          <w:cantSplit/>
          <w:trHeight w:val="352"/>
        </w:trPr>
        <w:tc>
          <w:tcPr>
            <w:tcW w:w="3005" w:type="dxa"/>
            <w:shd w:val="clear" w:color="auto" w:fill="F2F2F2"/>
            <w:tcMar>
              <w:top w:w="0" w:type="dxa"/>
              <w:left w:w="108" w:type="dxa"/>
              <w:bottom w:w="0" w:type="dxa"/>
              <w:right w:w="108" w:type="dxa"/>
            </w:tcMar>
          </w:tcPr>
          <w:p w14:paraId="2096C3AD" w14:textId="77777777" w:rsidR="00A5762C" w:rsidRDefault="009C45CD">
            <w:pPr>
              <w:pStyle w:val="berschrift4"/>
            </w:pPr>
            <w:r>
              <w:t xml:space="preserve">Anthropologische </w:t>
            </w:r>
            <w:r>
              <w:br/>
              <w:t>Perspektive (1) – Erörterung der Leitfrage mithilfe weiterer Online-Recherchen unter Verwendung der vorab erarbeiteten Kriterien</w:t>
            </w:r>
          </w:p>
        </w:tc>
        <w:tc>
          <w:tcPr>
            <w:tcW w:w="3529" w:type="dxa"/>
            <w:shd w:val="clear" w:color="auto" w:fill="F2F2F2"/>
            <w:tcMar>
              <w:top w:w="0" w:type="dxa"/>
              <w:left w:w="108" w:type="dxa"/>
              <w:bottom w:w="0" w:type="dxa"/>
              <w:right w:w="108" w:type="dxa"/>
            </w:tcMar>
          </w:tcPr>
          <w:p w14:paraId="52DD7CF1" w14:textId="0C3BA36E" w:rsidR="00A5762C" w:rsidRDefault="009C45CD">
            <w:pPr>
              <w:pStyle w:val="Listenabsatz"/>
            </w:pPr>
            <w:r>
              <w:rPr>
                <w:rFonts w:cs="Times New Roman (Textkörper CS)"/>
              </w:rPr>
              <w:t>Vertiefung durch weitere Online-Recherchen und/oder Vergleiche zwischen Printmedien und Onlinequellen (YouTube-Videos), um Chancen und Grenzen von CRISPR-CAS 9 unter Rückbezug auf Leitfrage zu erörtern</w:t>
            </w:r>
            <w:r w:rsidR="000C2978">
              <w:rPr>
                <w:rFonts w:cs="Times New Roman (Textkörper CS)"/>
              </w:rPr>
              <w:t xml:space="preserve"> (siehe Abschnitt Literatur, Links und Empfehlungen)</w:t>
            </w:r>
          </w:p>
        </w:tc>
        <w:tc>
          <w:tcPr>
            <w:tcW w:w="3685" w:type="dxa"/>
            <w:shd w:val="clear" w:color="auto" w:fill="F2F2F2"/>
            <w:tcMar>
              <w:top w:w="0" w:type="dxa"/>
              <w:left w:w="108" w:type="dxa"/>
              <w:bottom w:w="0" w:type="dxa"/>
              <w:right w:w="108" w:type="dxa"/>
            </w:tcMar>
          </w:tcPr>
          <w:p w14:paraId="160F1321" w14:textId="77777777" w:rsidR="00A5762C" w:rsidRDefault="009C45CD">
            <w:pPr>
              <w:pStyle w:val="Listenabsatz"/>
            </w:pPr>
            <w:r>
              <w:rPr>
                <w:rFonts w:cs="Times New Roman (Textkörper CS)"/>
              </w:rPr>
              <w:t xml:space="preserve">erworbene Erkenntnisse zur kriterienbezogenen Analyse vertiefend anwenden </w:t>
            </w:r>
          </w:p>
          <w:p w14:paraId="5B5D89D7" w14:textId="51FF0ED9" w:rsidR="00A5762C" w:rsidRDefault="009C45CD">
            <w:pPr>
              <w:pStyle w:val="Listenabsatz"/>
            </w:pPr>
            <w:r>
              <w:rPr>
                <w:rFonts w:cs="Times New Roman (Textkörper CS)"/>
              </w:rPr>
              <w:t xml:space="preserve">Selbstständigkeit der Schüler*innen </w:t>
            </w:r>
            <w:r w:rsidR="00403F54">
              <w:rPr>
                <w:rFonts w:cs="Times New Roman (Textkörper CS)"/>
              </w:rPr>
              <w:t>bei der Identifizierung</w:t>
            </w:r>
            <w:r>
              <w:rPr>
                <w:rFonts w:cs="Times New Roman (Textkörper CS)"/>
              </w:rPr>
              <w:t xml:space="preserve"> zuverlässige</w:t>
            </w:r>
            <w:r w:rsidR="00403F54">
              <w:rPr>
                <w:rFonts w:cs="Times New Roman (Textkörper CS)"/>
              </w:rPr>
              <w:t>r</w:t>
            </w:r>
            <w:r>
              <w:rPr>
                <w:rFonts w:cs="Times New Roman (Textkörper CS)"/>
              </w:rPr>
              <w:t>, sachliche</w:t>
            </w:r>
            <w:r w:rsidR="00403F54">
              <w:rPr>
                <w:rFonts w:cs="Times New Roman (Textkörper CS)"/>
              </w:rPr>
              <w:t>r</w:t>
            </w:r>
            <w:r>
              <w:rPr>
                <w:rFonts w:cs="Times New Roman (Textkörper CS)"/>
              </w:rPr>
              <w:t xml:space="preserve"> Onlinequellen</w:t>
            </w:r>
          </w:p>
        </w:tc>
      </w:tr>
      <w:tr w:rsidR="00A5762C" w:rsidRPr="009A10FC" w14:paraId="14132A77" w14:textId="77777777" w:rsidTr="00E37B0B">
        <w:trPr>
          <w:cantSplit/>
          <w:trHeight w:val="352"/>
        </w:trPr>
        <w:tc>
          <w:tcPr>
            <w:tcW w:w="3005" w:type="dxa"/>
            <w:shd w:val="clear" w:color="auto" w:fill="F2F2F2"/>
            <w:tcMar>
              <w:top w:w="0" w:type="dxa"/>
              <w:left w:w="108" w:type="dxa"/>
              <w:bottom w:w="0" w:type="dxa"/>
              <w:right w:w="108" w:type="dxa"/>
            </w:tcMar>
          </w:tcPr>
          <w:p w14:paraId="2F243723" w14:textId="77777777" w:rsidR="00A5762C" w:rsidRDefault="009C45CD">
            <w:pPr>
              <w:pStyle w:val="berschrift4"/>
            </w:pPr>
            <w:r>
              <w:t xml:space="preserve">Anthropologische </w:t>
            </w:r>
            <w:r>
              <w:br/>
              <w:t>Perspektive (2) – Designerbabys: Inwieweit ist die Veränderung unserer DNA natürlich?</w:t>
            </w:r>
          </w:p>
        </w:tc>
        <w:tc>
          <w:tcPr>
            <w:tcW w:w="3529" w:type="dxa"/>
            <w:shd w:val="clear" w:color="auto" w:fill="F2F2F2"/>
            <w:tcMar>
              <w:top w:w="0" w:type="dxa"/>
              <w:left w:w="108" w:type="dxa"/>
              <w:bottom w:w="0" w:type="dxa"/>
              <w:right w:w="108" w:type="dxa"/>
            </w:tcMar>
          </w:tcPr>
          <w:p w14:paraId="1B63FAD5" w14:textId="77777777" w:rsidR="00A5762C" w:rsidRDefault="009C45CD">
            <w:pPr>
              <w:pStyle w:val="Listenabsatz"/>
              <w:rPr>
                <w:rFonts w:cs="Times New Roman (Textkörper CS)"/>
              </w:rPr>
            </w:pPr>
            <w:r>
              <w:rPr>
                <w:rFonts w:cs="Times New Roman (Textkörper CS)"/>
              </w:rPr>
              <w:t>technikphilosophische Reflexion zum Inhalt von CRISPR-CAS 9 in Pro-Contra-Diskussion vertiefen</w:t>
            </w:r>
          </w:p>
          <w:p w14:paraId="659A6AEF" w14:textId="7C8B6740" w:rsidR="00A5762C" w:rsidRDefault="009C45CD">
            <w:pPr>
              <w:pStyle w:val="Listenabsatz"/>
            </w:pPr>
            <w:r>
              <w:rPr>
                <w:rFonts w:cs="Times New Roman (Textkörper CS)"/>
              </w:rPr>
              <w:t>Ambivalenz zwischen dem natürlichen und künstlichen Menschen exemplarisch analysieren und deuten, dafür Thesen und Positionen aus der Wissenschaft einbeziehen (u.a. in einer Vielzahl von Lehrmaterialien enthalten</w:t>
            </w:r>
            <w:r w:rsidR="00403F54">
              <w:rPr>
                <w:rFonts w:cs="Times New Roman (Textkörper CS)"/>
              </w:rPr>
              <w:t>,</w:t>
            </w:r>
            <w:r w:rsidR="00403F54" w:rsidDel="00403F54">
              <w:rPr>
                <w:rFonts w:cs="Times New Roman (Textkörper CS)"/>
              </w:rPr>
              <w:t xml:space="preserve"> </w:t>
            </w:r>
            <w:r w:rsidR="000C2978">
              <w:rPr>
                <w:rFonts w:cs="Times New Roman (Textkörper CS)"/>
              </w:rPr>
              <w:t>siehe Abschnitt Literatur, Links und Empfehlungen)</w:t>
            </w:r>
          </w:p>
        </w:tc>
        <w:tc>
          <w:tcPr>
            <w:tcW w:w="3685" w:type="dxa"/>
            <w:shd w:val="clear" w:color="auto" w:fill="F2F2F2"/>
            <w:tcMar>
              <w:top w:w="0" w:type="dxa"/>
              <w:left w:w="108" w:type="dxa"/>
              <w:bottom w:w="0" w:type="dxa"/>
              <w:right w:w="108" w:type="dxa"/>
            </w:tcMar>
          </w:tcPr>
          <w:p w14:paraId="1EE85D6B" w14:textId="77777777" w:rsidR="009A10FC" w:rsidRPr="009A10FC" w:rsidRDefault="009C45CD">
            <w:pPr>
              <w:pStyle w:val="Listenabsatz"/>
            </w:pPr>
            <w:r>
              <w:rPr>
                <w:rFonts w:cs="Times New Roman (Textkörper CS)"/>
              </w:rPr>
              <w:t>ideengeschichtliche Perspektive neuzeitlicher Philosophen und der aktuellen Forschung einbeziehen, z. B.</w:t>
            </w:r>
            <w:r w:rsidR="009A10FC">
              <w:rPr>
                <w:rFonts w:cs="Times New Roman (Textkörper CS)"/>
              </w:rPr>
              <w:t xml:space="preserve">: </w:t>
            </w:r>
          </w:p>
          <w:p w14:paraId="42FDC115" w14:textId="77777777" w:rsidR="009A10FC" w:rsidRDefault="009C45CD" w:rsidP="009A10FC">
            <w:pPr>
              <w:pStyle w:val="Listenabsatz"/>
              <w:numPr>
                <w:ilvl w:val="0"/>
                <w:numId w:val="3"/>
              </w:numPr>
              <w:ind w:left="425" w:hanging="198"/>
            </w:pPr>
            <w:r w:rsidRPr="009A10FC">
              <w:t>Dieter Birnbacher, Claudia Pawlenka (beide Ethiker und Philosophen) zur Frage der „Natürlichkeit“</w:t>
            </w:r>
          </w:p>
          <w:p w14:paraId="4EC80B52" w14:textId="77777777" w:rsidR="009A10FC" w:rsidRDefault="009C45CD" w:rsidP="009A10FC">
            <w:pPr>
              <w:pStyle w:val="Listenabsatz"/>
              <w:numPr>
                <w:ilvl w:val="0"/>
                <w:numId w:val="3"/>
              </w:numPr>
              <w:ind w:left="425" w:hanging="198"/>
            </w:pPr>
            <w:r w:rsidRPr="009A10FC">
              <w:t>Arne Dittmer (Perspektiven aus der Biologiedidaktik)</w:t>
            </w:r>
          </w:p>
          <w:p w14:paraId="70053D72" w14:textId="22CE0CF5" w:rsidR="00A5762C" w:rsidRPr="009A10FC" w:rsidRDefault="009C45CD" w:rsidP="009A10FC">
            <w:pPr>
              <w:pStyle w:val="Listenabsatz"/>
              <w:numPr>
                <w:ilvl w:val="0"/>
                <w:numId w:val="3"/>
              </w:numPr>
              <w:ind w:left="425" w:hanging="198"/>
            </w:pPr>
            <w:r w:rsidRPr="009A10FC">
              <w:t>Alena Bruyx (Medizinerin, Ethikerin)</w:t>
            </w:r>
          </w:p>
        </w:tc>
      </w:tr>
      <w:tr w:rsidR="00A5762C" w:rsidRPr="00C7580F" w14:paraId="3C5A562F" w14:textId="77777777" w:rsidTr="00E37B0B">
        <w:trPr>
          <w:cantSplit/>
          <w:trHeight w:val="352"/>
        </w:trPr>
        <w:tc>
          <w:tcPr>
            <w:tcW w:w="3005" w:type="dxa"/>
            <w:shd w:val="clear" w:color="auto" w:fill="F2F2F2"/>
            <w:tcMar>
              <w:top w:w="0" w:type="dxa"/>
              <w:left w:w="108" w:type="dxa"/>
              <w:bottom w:w="0" w:type="dxa"/>
              <w:right w:w="108" w:type="dxa"/>
            </w:tcMar>
          </w:tcPr>
          <w:p w14:paraId="3E50C802" w14:textId="0B0509CD" w:rsidR="00A5762C" w:rsidRDefault="009C45CD">
            <w:pPr>
              <w:pStyle w:val="berschrift4"/>
            </w:pPr>
            <w:r>
              <w:t>Moralische Perspektive – Darf der Mensch alles</w:t>
            </w:r>
            <w:r w:rsidR="00403F54">
              <w:t xml:space="preserve"> tun</w:t>
            </w:r>
            <w:r>
              <w:t>, was er kann? Technik im Zwiespalt von Freiheit und Verantwortung am Beispiel des CRISPR-CAS 9</w:t>
            </w:r>
          </w:p>
        </w:tc>
        <w:tc>
          <w:tcPr>
            <w:tcW w:w="3529" w:type="dxa"/>
            <w:shd w:val="clear" w:color="auto" w:fill="F2F2F2"/>
            <w:tcMar>
              <w:top w:w="0" w:type="dxa"/>
              <w:left w:w="108" w:type="dxa"/>
              <w:bottom w:w="0" w:type="dxa"/>
              <w:right w:w="108" w:type="dxa"/>
            </w:tcMar>
          </w:tcPr>
          <w:p w14:paraId="3C15D815" w14:textId="2CF498B5" w:rsidR="00A5762C" w:rsidRDefault="009C45CD">
            <w:pPr>
              <w:pStyle w:val="Listenabsatz"/>
            </w:pPr>
            <w:r>
              <w:rPr>
                <w:rFonts w:cs="Times New Roman (Textkörper CS)"/>
              </w:rPr>
              <w:t>die Freiheit, nach neuem Wissen zu suchen und alles technisch Mögliche auszuprobieren</w:t>
            </w:r>
            <w:r w:rsidR="00403F54">
              <w:rPr>
                <w:rFonts w:cs="Times New Roman (Textkörper CS)"/>
              </w:rPr>
              <w:t>,</w:t>
            </w:r>
            <w:r>
              <w:rPr>
                <w:rFonts w:cs="Times New Roman (Textkörper CS)"/>
              </w:rPr>
              <w:t xml:space="preserve"> der Verantwortung für künftige Generationen und </w:t>
            </w:r>
            <w:r w:rsidR="00403F54">
              <w:rPr>
                <w:rFonts w:cs="Times New Roman (Textkörper CS)"/>
              </w:rPr>
              <w:t xml:space="preserve">den </w:t>
            </w:r>
            <w:r>
              <w:rPr>
                <w:rFonts w:cs="Times New Roman (Textkörper CS)"/>
              </w:rPr>
              <w:t>Folgen technischen Handelns gegenüberstellen</w:t>
            </w:r>
          </w:p>
          <w:p w14:paraId="2D0F71ED" w14:textId="7F16871B" w:rsidR="00A5762C" w:rsidRDefault="009C45CD">
            <w:pPr>
              <w:pStyle w:val="Listenabsatz"/>
            </w:pPr>
            <w:r>
              <w:rPr>
                <w:rFonts w:cs="Times New Roman (Textkörper CS)"/>
              </w:rPr>
              <w:t xml:space="preserve">Dazu eignen sich Rollenspiele </w:t>
            </w:r>
            <w:r w:rsidR="000C2978">
              <w:rPr>
                <w:rFonts w:cs="Times New Roman (Textkörper CS)"/>
              </w:rPr>
              <w:br/>
            </w:r>
            <w:r>
              <w:rPr>
                <w:rFonts w:cs="Times New Roman (Textkörper CS)"/>
              </w:rPr>
              <w:t>oder Talkshow-Formate. Eine fiktive Gerichtsverhandlung zu chinesischem Wissenschaftler He Jiankui mit den Rollen Angeklagte</w:t>
            </w:r>
            <w:r w:rsidR="00403F54">
              <w:rPr>
                <w:rFonts w:cs="Times New Roman (Textkörper CS)"/>
              </w:rPr>
              <w:t>r</w:t>
            </w:r>
            <w:r>
              <w:rPr>
                <w:rFonts w:cs="Times New Roman (Textkörper CS)"/>
              </w:rPr>
              <w:t>, Staatsanwaltschaft, Richter, Ethikrat, Experte aus der Forschung und Eltern der beiden Zwillinge („Nana“, „Lulu“) wären denkbar.</w:t>
            </w:r>
          </w:p>
        </w:tc>
        <w:tc>
          <w:tcPr>
            <w:tcW w:w="3685" w:type="dxa"/>
            <w:shd w:val="clear" w:color="auto" w:fill="F2F2F2"/>
            <w:tcMar>
              <w:top w:w="0" w:type="dxa"/>
              <w:left w:w="108" w:type="dxa"/>
              <w:bottom w:w="0" w:type="dxa"/>
              <w:right w:w="108" w:type="dxa"/>
            </w:tcMar>
          </w:tcPr>
          <w:p w14:paraId="449251D6" w14:textId="724C941A" w:rsidR="00A5762C" w:rsidRDefault="009C45CD">
            <w:pPr>
              <w:pStyle w:val="Listenabsatz"/>
            </w:pPr>
            <w:r>
              <w:rPr>
                <w:rFonts w:cs="Times New Roman (Textkörper CS)"/>
              </w:rPr>
              <w:t>Als Leitfrage – eingebettet in Ambivalenz von Freiheit und Verantwortung im Themenfeld 2 mit Bezug auf Themenfeld 5 (Handeln und Moral) – kann auch die Dilemmata-Methode als didaktisches Mittel im Ethikunterricht stark gemacht werden</w:t>
            </w:r>
            <w:r w:rsidR="000C2978">
              <w:rPr>
                <w:rFonts w:cs="Times New Roman (Textkörper CS)"/>
              </w:rPr>
              <w:t xml:space="preserve">. </w:t>
            </w:r>
            <w:r>
              <w:rPr>
                <w:rFonts w:cs="Times New Roman (Textkörper CS)"/>
              </w:rPr>
              <w:t xml:space="preserve">Die FU Berlin stellt dies am klassischen Heinz-Dilemma dar: </w:t>
            </w:r>
            <w:hyperlink r:id="rId23" w:history="1">
              <w:r>
                <w:rPr>
                  <w:rStyle w:val="Hyperlink"/>
                  <w:rFonts w:cs="Times New Roman (Textkörper CS)"/>
                </w:rPr>
                <w:t>https://s.bsbb.eu/8s</w:t>
              </w:r>
            </w:hyperlink>
            <w:r>
              <w:rPr>
                <w:rStyle w:val="Hyperlink"/>
                <w:rFonts w:cs="Times New Roman (Textkörper CS)"/>
              </w:rPr>
              <w:t>.</w:t>
            </w:r>
            <w:r>
              <w:rPr>
                <w:rFonts w:cs="Times New Roman (Textkörper CS)"/>
              </w:rPr>
              <w:t xml:space="preserve"> </w:t>
            </w:r>
          </w:p>
        </w:tc>
      </w:tr>
    </w:tbl>
    <w:p w14:paraId="70A921F0" w14:textId="77777777" w:rsidR="00A5762C" w:rsidRDefault="00A5762C">
      <w:pPr>
        <w:spacing w:line="254" w:lineRule="auto"/>
        <w:ind w:right="0"/>
        <w:rPr>
          <w:lang w:val="de-DE"/>
        </w:rPr>
      </w:pPr>
    </w:p>
    <w:tbl>
      <w:tblPr>
        <w:tblW w:w="10201" w:type="dxa"/>
        <w:tblLayout w:type="fixed"/>
        <w:tblCellMar>
          <w:left w:w="10" w:type="dxa"/>
          <w:right w:w="10" w:type="dxa"/>
        </w:tblCellMar>
        <w:tblLook w:val="0000" w:firstRow="0" w:lastRow="0" w:firstColumn="0" w:lastColumn="0" w:noHBand="0" w:noVBand="0"/>
      </w:tblPr>
      <w:tblGrid>
        <w:gridCol w:w="10201"/>
      </w:tblGrid>
      <w:tr w:rsidR="00A5762C" w:rsidRPr="00C7580F" w14:paraId="2E6A5819" w14:textId="77777777">
        <w:trPr>
          <w:cantSplit/>
          <w:trHeight w:val="393"/>
        </w:trPr>
        <w:tc>
          <w:tcPr>
            <w:tcW w:w="10201" w:type="dxa"/>
            <w:shd w:val="clear" w:color="auto" w:fill="C00000"/>
            <w:tcMar>
              <w:top w:w="0" w:type="dxa"/>
              <w:left w:w="108" w:type="dxa"/>
              <w:bottom w:w="0" w:type="dxa"/>
              <w:right w:w="108" w:type="dxa"/>
            </w:tcMar>
          </w:tcPr>
          <w:p w14:paraId="2387DE5D" w14:textId="77777777" w:rsidR="00A5762C" w:rsidRDefault="009C45CD">
            <w:pPr>
              <w:pStyle w:val="berschrift5"/>
              <w:rPr>
                <w:b/>
              </w:rPr>
            </w:pPr>
            <w:r>
              <w:rPr>
                <w:b/>
              </w:rPr>
              <w:t>Zuordnung zu den Standards des Basiscurriculums Sprachbildung</w:t>
            </w:r>
          </w:p>
        </w:tc>
      </w:tr>
      <w:tr w:rsidR="00A5762C" w:rsidRPr="00C7580F" w14:paraId="5ABC0A0E" w14:textId="77777777">
        <w:trPr>
          <w:cantSplit/>
          <w:trHeight w:val="444"/>
        </w:trPr>
        <w:tc>
          <w:tcPr>
            <w:tcW w:w="10201" w:type="dxa"/>
            <w:tcBorders>
              <w:bottom w:val="dashed" w:sz="4" w:space="0" w:color="BFBFBF"/>
            </w:tcBorders>
            <w:shd w:val="clear" w:color="auto" w:fill="F2F2F2"/>
            <w:tcMar>
              <w:top w:w="0" w:type="dxa"/>
              <w:left w:w="108" w:type="dxa"/>
              <w:bottom w:w="0" w:type="dxa"/>
              <w:right w:w="108" w:type="dxa"/>
            </w:tcMar>
          </w:tcPr>
          <w:p w14:paraId="6CE37EEB" w14:textId="19AC430D" w:rsidR="00E322C9" w:rsidRPr="00E322C9" w:rsidRDefault="00E322C9">
            <w:pPr>
              <w:pStyle w:val="Listenabsatz"/>
            </w:pPr>
            <w:r w:rsidRPr="00E322C9">
              <w:t>Informationen verschiedener Texte zu einem Thema bewerten</w:t>
            </w:r>
            <w:r>
              <w:t xml:space="preserve"> (G)</w:t>
            </w:r>
          </w:p>
          <w:p w14:paraId="40C28768" w14:textId="7E6E69F3" w:rsidR="00A5762C" w:rsidRDefault="00E322C9">
            <w:pPr>
              <w:pStyle w:val="Listenabsatz"/>
            </w:pPr>
            <w:r w:rsidRPr="00E322C9">
              <w:rPr>
                <w:rFonts w:cs="Times New Roman (Textkörper CS)"/>
                <w:bCs/>
              </w:rPr>
              <w:t>zu einem Sachverhalt oder zu Texten Stellung nehmen</w:t>
            </w:r>
            <w:r w:rsidR="009C45CD">
              <w:rPr>
                <w:rFonts w:cs="Times New Roman (Textkörper CS)"/>
                <w:bCs/>
              </w:rPr>
              <w:t xml:space="preserve"> (G)</w:t>
            </w:r>
          </w:p>
          <w:p w14:paraId="01D16FD6" w14:textId="03EB8C34" w:rsidR="00A5762C" w:rsidRDefault="00E322C9">
            <w:pPr>
              <w:pStyle w:val="Listenabsatz"/>
            </w:pPr>
            <w:r>
              <w:rPr>
                <w:rFonts w:cs="Times New Roman (Textkörper CS)"/>
                <w:bCs/>
              </w:rPr>
              <w:t xml:space="preserve">Hypothesen formulieren und begründen </w:t>
            </w:r>
            <w:r w:rsidR="009C45CD">
              <w:rPr>
                <w:rFonts w:cs="Times New Roman (Textkörper CS)"/>
                <w:bCs/>
              </w:rPr>
              <w:t>(G)</w:t>
            </w:r>
          </w:p>
        </w:tc>
      </w:tr>
    </w:tbl>
    <w:p w14:paraId="7ADAA675" w14:textId="77777777" w:rsidR="00A5762C" w:rsidRDefault="00A5762C">
      <w:pPr>
        <w:rPr>
          <w:sz w:val="12"/>
          <w:szCs w:val="12"/>
          <w:lang w:val="de-DE"/>
        </w:rPr>
      </w:pPr>
    </w:p>
    <w:tbl>
      <w:tblPr>
        <w:tblW w:w="10188" w:type="dxa"/>
        <w:tblLayout w:type="fixed"/>
        <w:tblCellMar>
          <w:left w:w="10" w:type="dxa"/>
          <w:right w:w="10" w:type="dxa"/>
        </w:tblCellMar>
        <w:tblLook w:val="0000" w:firstRow="0" w:lastRow="0" w:firstColumn="0" w:lastColumn="0" w:noHBand="0" w:noVBand="0"/>
      </w:tblPr>
      <w:tblGrid>
        <w:gridCol w:w="10188"/>
      </w:tblGrid>
      <w:tr w:rsidR="00A5762C" w:rsidRPr="00C7580F" w14:paraId="3908B6BE" w14:textId="77777777">
        <w:trPr>
          <w:cantSplit/>
          <w:trHeight w:val="262"/>
        </w:trPr>
        <w:tc>
          <w:tcPr>
            <w:tcW w:w="10188" w:type="dxa"/>
            <w:shd w:val="clear" w:color="auto" w:fill="C00000"/>
            <w:tcMar>
              <w:top w:w="0" w:type="dxa"/>
              <w:left w:w="108" w:type="dxa"/>
              <w:bottom w:w="0" w:type="dxa"/>
              <w:right w:w="108" w:type="dxa"/>
            </w:tcMar>
          </w:tcPr>
          <w:p w14:paraId="3130D283" w14:textId="77777777" w:rsidR="00A5762C" w:rsidRDefault="009C45CD">
            <w:pPr>
              <w:pStyle w:val="berschrift5"/>
              <w:rPr>
                <w:b/>
              </w:rPr>
            </w:pPr>
            <w:r>
              <w:rPr>
                <w:b/>
              </w:rPr>
              <w:t>Zuordnung zu den übergreifenden Themen</w:t>
            </w:r>
          </w:p>
        </w:tc>
      </w:tr>
      <w:tr w:rsidR="00A5762C" w14:paraId="28D39F02" w14:textId="77777777">
        <w:trPr>
          <w:cantSplit/>
          <w:trHeight w:val="396"/>
        </w:trPr>
        <w:tc>
          <w:tcPr>
            <w:tcW w:w="10188" w:type="dxa"/>
            <w:tcBorders>
              <w:bottom w:val="dashed" w:sz="4" w:space="0" w:color="BFBFBF"/>
            </w:tcBorders>
            <w:shd w:val="clear" w:color="auto" w:fill="F2F2F2"/>
            <w:tcMar>
              <w:top w:w="0" w:type="dxa"/>
              <w:left w:w="108" w:type="dxa"/>
              <w:bottom w:w="0" w:type="dxa"/>
              <w:right w:w="108" w:type="dxa"/>
            </w:tcMar>
          </w:tcPr>
          <w:p w14:paraId="48F24E06" w14:textId="384EB634" w:rsidR="00C7580F" w:rsidRDefault="00C7580F">
            <w:pPr>
              <w:pStyle w:val="Listenabsatz"/>
              <w:rPr>
                <w:rFonts w:cs="Times New Roman (Textkörper CS)"/>
              </w:rPr>
            </w:pPr>
            <w:r w:rsidRPr="00C7580F">
              <w:rPr>
                <w:rFonts w:cs="Times New Roman (Textkörper CS)"/>
              </w:rPr>
              <w:t>Demokratiebildung</w:t>
            </w:r>
          </w:p>
          <w:p w14:paraId="1E5777FC" w14:textId="37801D56" w:rsidR="00A5762C" w:rsidRDefault="009C45CD">
            <w:pPr>
              <w:pStyle w:val="Listenabsatz"/>
              <w:rPr>
                <w:rFonts w:cs="Times New Roman (Textkörper CS)"/>
              </w:rPr>
            </w:pPr>
            <w:r>
              <w:rPr>
                <w:rFonts w:cs="Times New Roman (Textkörper CS)"/>
              </w:rPr>
              <w:t>Nachhaltige Entwicklung</w:t>
            </w:r>
            <w:r w:rsidR="00C7580F">
              <w:rPr>
                <w:rFonts w:cs="Times New Roman (Textkörper CS)"/>
              </w:rPr>
              <w:t xml:space="preserve"> / </w:t>
            </w:r>
            <w:r w:rsidR="00C7580F" w:rsidRPr="00C7580F">
              <w:rPr>
                <w:rFonts w:cs="Times New Roman (Textkörper CS)"/>
              </w:rPr>
              <w:t>Lernen in globalen Zusammenhängen</w:t>
            </w:r>
          </w:p>
          <w:p w14:paraId="1CA2B3AC" w14:textId="77777777" w:rsidR="00A5762C" w:rsidRDefault="009C45CD">
            <w:pPr>
              <w:pStyle w:val="Listenabsatz"/>
              <w:rPr>
                <w:rFonts w:cs="Times New Roman (Textkörper CS)"/>
              </w:rPr>
            </w:pPr>
            <w:r>
              <w:rPr>
                <w:rFonts w:cs="Times New Roman (Textkörper CS)"/>
              </w:rPr>
              <w:t>Verbraucherbildung</w:t>
            </w:r>
          </w:p>
        </w:tc>
      </w:tr>
    </w:tbl>
    <w:p w14:paraId="5987DB2E" w14:textId="77777777" w:rsidR="00A5762C" w:rsidRDefault="00A5762C"/>
    <w:p w14:paraId="5C5A91B6" w14:textId="77777777" w:rsidR="00A5762C" w:rsidRDefault="009C45CD">
      <w:pPr>
        <w:pStyle w:val="berschrift2"/>
      </w:pPr>
      <w:r>
        <w:lastRenderedPageBreak/>
        <w:t>Literatur, Links und EMPFEHLUNGEN</w:t>
      </w:r>
    </w:p>
    <w:tbl>
      <w:tblPr>
        <w:tblW w:w="10190" w:type="dxa"/>
        <w:tblLayout w:type="fixed"/>
        <w:tblCellMar>
          <w:left w:w="10" w:type="dxa"/>
          <w:right w:w="10" w:type="dxa"/>
        </w:tblCellMar>
        <w:tblLook w:val="0000" w:firstRow="0" w:lastRow="0" w:firstColumn="0" w:lastColumn="0" w:noHBand="0" w:noVBand="0"/>
      </w:tblPr>
      <w:tblGrid>
        <w:gridCol w:w="10190"/>
      </w:tblGrid>
      <w:tr w:rsidR="00A5762C" w:rsidRPr="00C7580F" w14:paraId="77708550" w14:textId="77777777">
        <w:trPr>
          <w:trHeight w:val="661"/>
        </w:trPr>
        <w:tc>
          <w:tcPr>
            <w:tcW w:w="10190" w:type="dxa"/>
            <w:tcBorders>
              <w:bottom w:val="dashed" w:sz="4" w:space="0" w:color="BFBFBF"/>
            </w:tcBorders>
            <w:shd w:val="clear" w:color="auto" w:fill="F2F2F2"/>
            <w:tcMar>
              <w:top w:w="0" w:type="dxa"/>
              <w:left w:w="108" w:type="dxa"/>
              <w:bottom w:w="0" w:type="dxa"/>
              <w:right w:w="108" w:type="dxa"/>
            </w:tcMar>
          </w:tcPr>
          <w:p w14:paraId="24A8816A" w14:textId="48F8D9B2" w:rsidR="00BB0A8E" w:rsidRPr="00BB0A8E" w:rsidRDefault="00BB0A8E" w:rsidP="00BB0A8E">
            <w:pPr>
              <w:pStyle w:val="Listenabsatz"/>
              <w:numPr>
                <w:ilvl w:val="0"/>
                <w:numId w:val="6"/>
              </w:numPr>
              <w:autoSpaceDN/>
              <w:spacing w:before="40" w:after="40"/>
              <w:textAlignment w:val="auto"/>
              <w:rPr>
                <w:lang w:val="en-GB"/>
              </w:rPr>
            </w:pPr>
            <w:r>
              <w:rPr>
                <w:lang w:val="en-GB"/>
              </w:rPr>
              <w:t xml:space="preserve">Learning Snack. </w:t>
            </w:r>
            <w:r w:rsidRPr="002628B3">
              <w:rPr>
                <w:rStyle w:val="snacknamespan"/>
                <w:lang w:val="en-GB"/>
              </w:rPr>
              <w:t>Etherpad – kollaborativer Texteditor</w:t>
            </w:r>
            <w:r>
              <w:rPr>
                <w:rStyle w:val="snacknamespan"/>
                <w:lang w:val="en-GB"/>
              </w:rPr>
              <w:t xml:space="preserve">. </w:t>
            </w:r>
            <w:hyperlink r:id="rId24" w:history="1">
              <w:r w:rsidRPr="007F2352">
                <w:rPr>
                  <w:rStyle w:val="Hyperlink"/>
                  <w:lang w:val="en-GB"/>
                </w:rPr>
                <w:t>https://www.learningsnacks.de/share/32266</w:t>
              </w:r>
            </w:hyperlink>
            <w:r>
              <w:rPr>
                <w:rStyle w:val="snacknamespan"/>
                <w:lang w:val="en-GB"/>
              </w:rPr>
              <w:t xml:space="preserve"> (abgerufen: 19.01.2021).</w:t>
            </w:r>
          </w:p>
          <w:p w14:paraId="1994EC81" w14:textId="1C69DF4E" w:rsidR="00A5762C" w:rsidRDefault="009C45CD" w:rsidP="00BB0A8E">
            <w:pPr>
              <w:spacing w:before="40"/>
            </w:pPr>
            <w:r>
              <w:rPr>
                <w:b/>
                <w:bCs/>
                <w:lang w:val="de-DE"/>
              </w:rPr>
              <w:t>Beurteilung von Onlinequellen</w:t>
            </w:r>
          </w:p>
          <w:p w14:paraId="0141CE3C" w14:textId="77777777" w:rsidR="00A5762C" w:rsidRDefault="009C45CD" w:rsidP="00BB0A8E">
            <w:pPr>
              <w:pStyle w:val="Listenabsatz"/>
              <w:spacing w:before="40" w:after="40"/>
            </w:pPr>
            <w:r>
              <w:t xml:space="preserve">Bildungsserver Sachsen-Anhalt. Bewertungskriterien zu Internetangeboten: Checkliste und Aufgabenvorschläge. </w:t>
            </w:r>
            <w:hyperlink r:id="rId25" w:history="1">
              <w:r>
                <w:rPr>
                  <w:rStyle w:val="Hyperlink"/>
                </w:rPr>
                <w:t>https://www.bildung-lsa.de/pool/web20/Bewertungskriterien-zu-Internetangeboten.pdf</w:t>
              </w:r>
            </w:hyperlink>
            <w:r>
              <w:t xml:space="preserve"> (abgerufen: 27.03.2020).</w:t>
            </w:r>
          </w:p>
          <w:p w14:paraId="54917E35" w14:textId="129AC65C" w:rsidR="00A5762C" w:rsidRDefault="009C45CD" w:rsidP="00BB0A8E">
            <w:pPr>
              <w:pStyle w:val="Listenabsatz"/>
              <w:spacing w:before="40" w:after="40"/>
            </w:pPr>
            <w:r>
              <w:t xml:space="preserve">Cornelsen/Scook (2016). </w:t>
            </w:r>
            <w:r w:rsidR="00BD7AB8">
              <w:t>Gute Quellen für Referate erkennen: Richtig recherchieren für Referate &amp; Co., Teil 2</w:t>
            </w:r>
            <w:r>
              <w:t xml:space="preserve">. </w:t>
            </w:r>
            <w:hyperlink r:id="rId26" w:history="1">
              <w:r w:rsidR="00BD7AB8" w:rsidRPr="00AA6B13">
                <w:rPr>
                  <w:rStyle w:val="Hyperlink"/>
                </w:rPr>
                <w:t>https://www.cornelsen.de/empfehlungen/referat/gute-quellen-erkennen</w:t>
              </w:r>
            </w:hyperlink>
            <w:r w:rsidR="00BD7AB8">
              <w:t xml:space="preserve"> </w:t>
            </w:r>
            <w:r>
              <w:t>(abgerufen: 27.03.2020).</w:t>
            </w:r>
          </w:p>
          <w:p w14:paraId="6CA389C0" w14:textId="77777777" w:rsidR="00A5762C" w:rsidRDefault="009C45CD" w:rsidP="00BB0A8E">
            <w:pPr>
              <w:pStyle w:val="Listenabsatz"/>
              <w:spacing w:before="40" w:after="40"/>
            </w:pPr>
            <w:r>
              <w:t xml:space="preserve">Landesinstitut für Lehrerbildung und Schulentwicklung Hamburg (2012). Checkliste zur Bewertung von Internetquellen für Schülerinnen und Schüler. </w:t>
            </w:r>
            <w:hyperlink r:id="rId27" w:history="1">
              <w:r w:rsidRPr="005363A1">
                <w:rPr>
                  <w:rFonts w:eastAsia="SimSun" w:cs="Tahoma"/>
                  <w:color w:val="0563C1"/>
                  <w:kern w:val="3"/>
                  <w:sz w:val="21"/>
                  <w:szCs w:val="21"/>
                </w:rPr>
                <w:t>https://li.hamburg.de/contentblob/3461588/aeeb63b90b0c1ca82dbb0737d318392c/data/pdf-internetquellen-bewerten-in-der-profiloberstufe.pdf</w:t>
              </w:r>
            </w:hyperlink>
            <w:r w:rsidRPr="005363A1">
              <w:rPr>
                <w:rFonts w:eastAsia="SimSun" w:cs="Tahoma"/>
                <w:color w:val="auto"/>
                <w:kern w:val="3"/>
                <w:sz w:val="21"/>
                <w:szCs w:val="21"/>
              </w:rPr>
              <w:t xml:space="preserve"> </w:t>
            </w:r>
            <w:r>
              <w:t>(abgerufen: 27.03.2020).</w:t>
            </w:r>
          </w:p>
          <w:p w14:paraId="58E86F87" w14:textId="77777777" w:rsidR="00A5762C" w:rsidRDefault="009C45CD" w:rsidP="00BB0A8E">
            <w:pPr>
              <w:pStyle w:val="Listenabsatz"/>
              <w:spacing w:before="40" w:after="40"/>
            </w:pPr>
            <w:r>
              <w:t xml:space="preserve">Saferinternet (2015). Online-Quellen richtig beurteilen – aber wie? </w:t>
            </w:r>
            <w:hyperlink r:id="rId28" w:history="1">
              <w:r>
                <w:rPr>
                  <w:rStyle w:val="Hyperlink"/>
                </w:rPr>
                <w:t>https://www.saferinternet.at/news-detail/online-quellen-richtig-beurteilen-aber-wie</w:t>
              </w:r>
            </w:hyperlink>
            <w:r>
              <w:t xml:space="preserve"> (abgerufen: 27.03.2020).</w:t>
            </w:r>
          </w:p>
          <w:p w14:paraId="680B73B8" w14:textId="77777777" w:rsidR="00A5762C" w:rsidRPr="00E322C9" w:rsidRDefault="009C45CD" w:rsidP="00BB0A8E">
            <w:pPr>
              <w:spacing w:before="40"/>
              <w:rPr>
                <w:lang w:val="de-DE"/>
              </w:rPr>
            </w:pPr>
            <w:r>
              <w:rPr>
                <w:rFonts w:eastAsia="Wingdings" w:cs="Wingdings"/>
                <w:b/>
                <w:bCs/>
                <w:lang w:val="de-DE"/>
              </w:rPr>
              <w:t xml:space="preserve">Methodische Hinweise </w:t>
            </w:r>
            <w:r>
              <w:rPr>
                <w:b/>
                <w:bCs/>
                <w:lang w:val="de-DE"/>
              </w:rPr>
              <w:t>zur ethischen Perspektive nach Themenfeld 2 und 5 des Rahmenlehrplans 1-10</w:t>
            </w:r>
          </w:p>
          <w:p w14:paraId="1A634658" w14:textId="08A535FB" w:rsidR="00A5762C" w:rsidRDefault="009C45CD" w:rsidP="00BB0A8E">
            <w:pPr>
              <w:pStyle w:val="Listenabsatz"/>
              <w:spacing w:before="40" w:after="40"/>
            </w:pPr>
            <w:r>
              <w:t xml:space="preserve">Lind, Georg (2015). Förderung der Moralkompetenz im Ethik-Unterricht. In: lehren &amp; lernen, 41, 8/9, 59–62. </w:t>
            </w:r>
          </w:p>
          <w:p w14:paraId="6D8E520B" w14:textId="781E2659" w:rsidR="00A5762C" w:rsidRDefault="009C45CD" w:rsidP="00BB0A8E">
            <w:pPr>
              <w:pStyle w:val="Listenabsatz"/>
              <w:spacing w:before="40" w:after="40"/>
            </w:pPr>
            <w:r>
              <w:t xml:space="preserve">Universität Köln. Unterrichtsmethoden im konstruktiven und systemischen Methodenpool: Pro- und Contra-Debatte. </w:t>
            </w:r>
            <w:hyperlink r:id="rId29" w:anchor="%C3%BC6" w:history="1">
              <w:r>
                <w:rPr>
                  <w:rStyle w:val="Hyperlink"/>
                </w:rPr>
                <w:t>http://methodenpool.uni-koeln.de/techniken/unterricht.html#%C3%BC6</w:t>
              </w:r>
            </w:hyperlink>
            <w:r>
              <w:t xml:space="preserve"> (abgerufen: 29.03.2020).</w:t>
            </w:r>
          </w:p>
          <w:p w14:paraId="07EE530E" w14:textId="5F63806E" w:rsidR="00A5762C" w:rsidRDefault="009C45CD" w:rsidP="00BB0A8E">
            <w:pPr>
              <w:spacing w:before="40"/>
              <w:rPr>
                <w:b/>
                <w:bCs/>
                <w:lang w:val="de-DE"/>
              </w:rPr>
            </w:pPr>
            <w:r>
              <w:rPr>
                <w:b/>
                <w:bCs/>
                <w:lang w:val="de-DE"/>
              </w:rPr>
              <w:t>Literaturempfehlungen zur Ambivalenz von Natürlichkeit versus Künstlichkeit</w:t>
            </w:r>
          </w:p>
          <w:p w14:paraId="5CF4F8A8" w14:textId="77777777" w:rsidR="00A5762C" w:rsidRDefault="009C45CD" w:rsidP="00BB0A8E">
            <w:pPr>
              <w:pStyle w:val="Listenabsatz"/>
              <w:spacing w:before="40" w:after="40"/>
            </w:pPr>
            <w:r>
              <w:t xml:space="preserve">Deutscher Ethikrat (2019). Eingriffe in die menschliche Keimbahn – Stellungnahme. </w:t>
            </w:r>
            <w:hyperlink r:id="rId30" w:history="1">
              <w:r>
                <w:rPr>
                  <w:rStyle w:val="Hyperlink"/>
                </w:rPr>
                <w:t>https://www.ethikrat.org/fileadmin/Publikationen/Stellungnahmen/deutsch/stellungnahme-eingriffe-in-die-menschliche-keimbahn.pdf</w:t>
              </w:r>
            </w:hyperlink>
            <w:r>
              <w:t xml:space="preserve"> (abgerufen: 29.03.2020).</w:t>
            </w:r>
          </w:p>
          <w:p w14:paraId="3CF42431" w14:textId="0742D6B4" w:rsidR="00A5762C" w:rsidRDefault="009C45CD" w:rsidP="00BB0A8E">
            <w:pPr>
              <w:pStyle w:val="Listenabsatz"/>
              <w:spacing w:before="40" w:after="40"/>
            </w:pPr>
            <w:r>
              <w:t xml:space="preserve">Dittmer, Arne; Gebhard, Ulrich; Höttecke, </w:t>
            </w:r>
            <w:r w:rsidR="007C6F25">
              <w:t xml:space="preserve">Dietmar </w:t>
            </w:r>
            <w:r>
              <w:t>&amp; Menthe, Jürgen (2016). Ethisches Bewerten im naturwissenschaftlichen Unterricht: Theoretische Bezugspunkte. Zeitschrift für Didaktik der Naturwissenschaften, 22, 97-108.</w:t>
            </w:r>
          </w:p>
          <w:p w14:paraId="7D1D397F" w14:textId="1E664DFB" w:rsidR="00A5762C" w:rsidRDefault="009C45CD" w:rsidP="00BB0A8E">
            <w:pPr>
              <w:pStyle w:val="Listenabsatz"/>
              <w:spacing w:before="40" w:after="40"/>
            </w:pPr>
            <w:r>
              <w:t xml:space="preserve">Lossau, Norbert (2016). Der Mensch könnte seine eigene Evolution steuern. </w:t>
            </w:r>
            <w:hyperlink r:id="rId31" w:history="1">
              <w:r>
                <w:rPr>
                  <w:rStyle w:val="Hyperlink"/>
                </w:rPr>
                <w:t>https://www.welt.de/gesundheit/article151973307/Der-Mensch-koennte-seine-eigene-Evolution-steuern.html</w:t>
              </w:r>
            </w:hyperlink>
            <w:r>
              <w:t xml:space="preserve"> (abgerufen: 29.03.2020).</w:t>
            </w:r>
          </w:p>
          <w:p w14:paraId="6533CB33" w14:textId="1EF82949" w:rsidR="00A5762C" w:rsidRDefault="009C45CD" w:rsidP="00BB0A8E">
            <w:pPr>
              <w:pStyle w:val="Listenabsatz"/>
              <w:spacing w:before="40" w:after="40"/>
            </w:pPr>
            <w:r>
              <w:t xml:space="preserve">Pawlenka, Claudia. Über den Sinn und das Selbstverständnis der Sportphilosophie – allgemeine und konkrete Überlegungen am Beispiel der Natürlichkeit. </w:t>
            </w:r>
            <w:hyperlink r:id="rId32" w:history="1">
              <w:r w:rsidR="004E34A0" w:rsidRPr="00B003EF">
                <w:rPr>
                  <w:rStyle w:val="Hyperlink"/>
                </w:rPr>
                <w:t>https://www.praktische-philosophie.org/zfpp/article/view/121/115</w:t>
              </w:r>
            </w:hyperlink>
            <w:r w:rsidR="004E34A0">
              <w:t xml:space="preserve"> </w:t>
            </w:r>
            <w:r>
              <w:t>(insbesondere 10–12, 14–23) (abgerufen: 29.03.2020).</w:t>
            </w:r>
          </w:p>
          <w:p w14:paraId="0F074C5B" w14:textId="77777777" w:rsidR="00A5762C" w:rsidRDefault="009C45CD" w:rsidP="00BB0A8E">
            <w:pPr>
              <w:pStyle w:val="Listenabsatz"/>
              <w:spacing w:before="40" w:after="40"/>
            </w:pPr>
            <w:r>
              <w:t xml:space="preserve">Philovernetzt. Unterrichtsbaustein „Natürlichkeit“ (Birnbacher). </w:t>
            </w:r>
            <w:hyperlink r:id="rId33" w:history="1">
              <w:r>
                <w:rPr>
                  <w:rStyle w:val="Hyperlink"/>
                </w:rPr>
                <w:t>http://www.philovernetzt.de/wp-content/uploads/2019/09/Baustein-Natuerlichkeit_Erlaeuterungen.pdf</w:t>
              </w:r>
            </w:hyperlink>
            <w:r>
              <w:t xml:space="preserve"> (abgerufen: 29.03.2020).</w:t>
            </w:r>
          </w:p>
          <w:p w14:paraId="2608F6F5" w14:textId="77777777" w:rsidR="00A5762C" w:rsidRPr="00E322C9" w:rsidRDefault="009C45CD" w:rsidP="00BB0A8E">
            <w:pPr>
              <w:spacing w:before="40"/>
              <w:rPr>
                <w:lang w:val="de-DE"/>
              </w:rPr>
            </w:pPr>
            <w:r>
              <w:rPr>
                <w:b/>
                <w:bCs/>
                <w:lang w:val="de-DE"/>
              </w:rPr>
              <w:t>Weiterführende Literatur zur Recherche von CRISPR-CAS 9</w:t>
            </w:r>
          </w:p>
          <w:p w14:paraId="40F6DBD0" w14:textId="77777777" w:rsidR="00A5762C" w:rsidRDefault="009C45CD" w:rsidP="00BB0A8E">
            <w:pPr>
              <w:pStyle w:val="Listenabsatz"/>
              <w:spacing w:before="40" w:after="40"/>
            </w:pPr>
            <w:r>
              <w:t xml:space="preserve">AFP, ZDF (2019). Drei Jahre Haft für Forscher wegen Änderung am Erbgut von Babys. </w:t>
            </w:r>
            <w:hyperlink r:id="rId34" w:history="1">
              <w:r>
                <w:rPr>
                  <w:rStyle w:val="Hyperlink"/>
                </w:rPr>
                <w:t>https://www.zdf.de/nachrichten/heute/drei-jahre-haft-fuer-forscher-in-china-wegen-aenderung-am-erbgut-von-babys-100.html</w:t>
              </w:r>
            </w:hyperlink>
            <w:r>
              <w:t xml:space="preserve"> (abgerufen: 28.03.2020).</w:t>
            </w:r>
          </w:p>
          <w:p w14:paraId="595B86FD" w14:textId="1166BA86" w:rsidR="00A5762C" w:rsidRDefault="009C45CD" w:rsidP="00BB0A8E">
            <w:pPr>
              <w:pStyle w:val="Listenabsatz"/>
              <w:spacing w:before="40" w:after="40"/>
            </w:pPr>
            <w:r>
              <w:t xml:space="preserve">Fischer, Lars (2018). </w:t>
            </w:r>
            <w:r w:rsidR="005A1075">
              <w:t>CRISPR</w:t>
            </w:r>
            <w:r>
              <w:t xml:space="preserve">-Zwillinge in China: Verwirrung um gentechnisch veränderte Babys. </w:t>
            </w:r>
            <w:hyperlink r:id="rId35" w:history="1">
              <w:r>
                <w:rPr>
                  <w:rStyle w:val="Hyperlink"/>
                </w:rPr>
                <w:t>https://www.spektrum.de/news/verwirrung-um-genetisch-veraenderte-babys/1610194</w:t>
              </w:r>
            </w:hyperlink>
            <w:r>
              <w:t xml:space="preserve"> (abgerufen: 28.03.2020).</w:t>
            </w:r>
          </w:p>
          <w:p w14:paraId="27567C3E" w14:textId="77777777" w:rsidR="00A5762C" w:rsidRDefault="009C45CD" w:rsidP="00BB0A8E">
            <w:pPr>
              <w:pStyle w:val="Listenabsatz"/>
              <w:spacing w:before="40" w:after="40"/>
            </w:pPr>
            <w:r>
              <w:t xml:space="preserve">Schumann, Florian (2018). Wohl weltweit erste genmanipulierte Babys geboren. </w:t>
            </w:r>
            <w:hyperlink r:id="rId36" w:history="1">
              <w:r>
                <w:rPr>
                  <w:rStyle w:val="Hyperlink"/>
                </w:rPr>
                <w:t>https://www.tagesspiegel.de/wissen/keimbahntherapie-crispr-cas9-in-china-wohl-weltweit-erste-genmanipulierte-babys-geboren/23683956.html</w:t>
              </w:r>
            </w:hyperlink>
            <w:r>
              <w:t xml:space="preserve"> (abgerufen: 28.03.2020).</w:t>
            </w:r>
          </w:p>
          <w:p w14:paraId="3BE91251" w14:textId="77777777" w:rsidR="00A5762C" w:rsidRDefault="009C45CD" w:rsidP="00BB0A8E">
            <w:pPr>
              <w:pStyle w:val="Listenabsatz"/>
              <w:spacing w:before="40" w:after="40"/>
            </w:pPr>
            <w:r>
              <w:t xml:space="preserve">Simmank, Jakob (2018). Der letzte Tabubruch der Gentechnik. </w:t>
            </w:r>
            <w:hyperlink r:id="rId37" w:history="1">
              <w:r>
                <w:rPr>
                  <w:rStyle w:val="Hyperlink"/>
                </w:rPr>
                <w:t>https://www.zeit.de/wissen/2018-11/crispr-china-geburt-zwillinge-erbanlage-genveraenderung-hiv-resistenz</w:t>
              </w:r>
            </w:hyperlink>
            <w:r>
              <w:t xml:space="preserve"> (abgerufen: 28.03.2020).</w:t>
            </w:r>
          </w:p>
        </w:tc>
      </w:tr>
    </w:tbl>
    <w:p w14:paraId="32B750BD" w14:textId="77777777" w:rsidR="00A5762C" w:rsidRDefault="00A5762C" w:rsidP="00BB0A8E">
      <w:pPr>
        <w:spacing w:before="0" w:after="0"/>
        <w:rPr>
          <w:lang w:val="de-DE"/>
        </w:rPr>
      </w:pPr>
    </w:p>
    <w:p w14:paraId="3DA1341C" w14:textId="77777777" w:rsidR="00A5762C" w:rsidRDefault="009C45CD">
      <w:pPr>
        <w:pStyle w:val="berschrift2"/>
      </w:pPr>
      <w:r>
        <w:t xml:space="preserve">Informationen zu den unterrichtsbausteinen </w:t>
      </w:r>
    </w:p>
    <w:tbl>
      <w:tblPr>
        <w:tblW w:w="10215" w:type="dxa"/>
        <w:tblLayout w:type="fixed"/>
        <w:tblCellMar>
          <w:left w:w="10" w:type="dxa"/>
          <w:right w:w="10" w:type="dxa"/>
        </w:tblCellMar>
        <w:tblLook w:val="0000" w:firstRow="0" w:lastRow="0" w:firstColumn="0" w:lastColumn="0" w:noHBand="0" w:noVBand="0"/>
      </w:tblPr>
      <w:tblGrid>
        <w:gridCol w:w="10215"/>
      </w:tblGrid>
      <w:tr w:rsidR="00A5762C" w:rsidRPr="00C7580F" w14:paraId="39F2D9BE" w14:textId="77777777">
        <w:trPr>
          <w:trHeight w:val="661"/>
        </w:trPr>
        <w:tc>
          <w:tcPr>
            <w:tcW w:w="10215" w:type="dxa"/>
            <w:shd w:val="clear" w:color="auto" w:fill="F2F2F2"/>
            <w:tcMar>
              <w:top w:w="0" w:type="dxa"/>
              <w:left w:w="108" w:type="dxa"/>
              <w:bottom w:w="0" w:type="dxa"/>
              <w:right w:w="108" w:type="dxa"/>
            </w:tcMar>
          </w:tcPr>
          <w:p w14:paraId="6C58DAA7" w14:textId="77777777" w:rsidR="00A5762C" w:rsidRDefault="009C45CD" w:rsidP="005363A1">
            <w:pPr>
              <w:pStyle w:val="Listenabsatz"/>
              <w:numPr>
                <w:ilvl w:val="0"/>
                <w:numId w:val="2"/>
              </w:numPr>
              <w:spacing w:before="20" w:after="20"/>
            </w:pPr>
            <w:r>
              <w:t xml:space="preserve">Begleitende Hinweisbroschüre: </w:t>
            </w:r>
            <w:hyperlink r:id="rId38" w:history="1">
              <w:r>
                <w:rPr>
                  <w:rStyle w:val="Hyperlink"/>
                </w:rPr>
                <w:t>https://s.bsbb.eu/hinweise</w:t>
              </w:r>
            </w:hyperlink>
            <w:r>
              <w:t xml:space="preserve"> </w:t>
            </w:r>
          </w:p>
          <w:p w14:paraId="27C9399F" w14:textId="77777777" w:rsidR="00A5762C" w:rsidRDefault="009C45CD" w:rsidP="005363A1">
            <w:pPr>
              <w:pStyle w:val="Listenabsatz"/>
              <w:numPr>
                <w:ilvl w:val="0"/>
                <w:numId w:val="2"/>
              </w:numPr>
              <w:spacing w:before="20" w:after="20"/>
            </w:pPr>
            <w:r>
              <w:t xml:space="preserve">Unterrichtsbausteine für alle Fächer im Überblick: </w:t>
            </w:r>
            <w:hyperlink r:id="rId39" w:history="1">
              <w:r>
                <w:rPr>
                  <w:rStyle w:val="Hyperlink"/>
                </w:rPr>
                <w:t>https://s.bsbb.eu/ueberblick</w:t>
              </w:r>
            </w:hyperlink>
          </w:p>
          <w:p w14:paraId="6DB45376" w14:textId="697F7E6C" w:rsidR="00A5762C" w:rsidRDefault="009C45CD" w:rsidP="005363A1">
            <w:pPr>
              <w:pStyle w:val="Listenabsatz"/>
              <w:numPr>
                <w:ilvl w:val="0"/>
                <w:numId w:val="2"/>
              </w:numPr>
              <w:spacing w:before="20" w:after="20"/>
            </w:pPr>
            <w:r>
              <w:t>Tutorials zu den in den Unterrichtsbausteine</w:t>
            </w:r>
            <w:r w:rsidR="0068499D">
              <w:t>n</w:t>
            </w:r>
            <w:r>
              <w:t xml:space="preserve"> genutzten digitalen Tools: </w:t>
            </w:r>
            <w:hyperlink r:id="rId40" w:history="1">
              <w:r>
                <w:rPr>
                  <w:rStyle w:val="Hyperlink"/>
                </w:rPr>
                <w:t>https://s.bsbb.eu/tools</w:t>
              </w:r>
            </w:hyperlink>
            <w:r>
              <w:t xml:space="preserve"> </w:t>
            </w:r>
          </w:p>
        </w:tc>
      </w:tr>
    </w:tbl>
    <w:p w14:paraId="4A722FA6" w14:textId="77777777" w:rsidR="00A5762C" w:rsidRPr="005363A1" w:rsidRDefault="00A5762C">
      <w:pPr>
        <w:rPr>
          <w:sz w:val="2"/>
          <w:szCs w:val="2"/>
          <w:lang w:val="de-DE"/>
        </w:rPr>
      </w:pPr>
    </w:p>
    <w:sectPr w:rsidR="00A5762C" w:rsidRPr="005363A1">
      <w:footerReference w:type="default" r:id="rId41"/>
      <w:pgSz w:w="11907" w:h="16839"/>
      <w:pgMar w:top="851" w:right="369" w:bottom="1021"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7942" w14:textId="77777777" w:rsidR="003971F5" w:rsidRDefault="003971F5">
      <w:pPr>
        <w:spacing w:before="0" w:after="0"/>
      </w:pPr>
      <w:r>
        <w:separator/>
      </w:r>
    </w:p>
  </w:endnote>
  <w:endnote w:type="continuationSeparator" w:id="0">
    <w:p w14:paraId="6E573CB6" w14:textId="77777777" w:rsidR="003971F5" w:rsidRDefault="003971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extkörper CS)">
    <w:altName w:val="Times New Roman"/>
    <w:charset w:val="00"/>
    <w:family w:val="roman"/>
    <w:pitch w:val="variable"/>
    <w:sig w:usb0="E0002AFF" w:usb1="C0007841"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0529" w14:textId="77777777" w:rsidR="00533E8E" w:rsidRDefault="009C45CD">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48DDE0B9" wp14:editId="0302F35A">
              <wp:simplePos x="0" y="0"/>
              <wp:positionH relativeFrom="column">
                <wp:posOffset>156206</wp:posOffset>
              </wp:positionH>
              <wp:positionV relativeFrom="paragraph">
                <wp:posOffset>-280665</wp:posOffset>
              </wp:positionV>
              <wp:extent cx="3371859" cy="335903"/>
              <wp:effectExtent l="0" t="0" r="0" b="0"/>
              <wp:wrapNone/>
              <wp:docPr id="1" name="Gruppieren 5"/>
              <wp:cNvGraphicFramePr/>
              <a:graphic xmlns:a="http://schemas.openxmlformats.org/drawingml/2006/main">
                <a:graphicData uri="http://schemas.microsoft.com/office/word/2010/wordprocessingGroup">
                  <wpg:wgp>
                    <wpg:cNvGrpSpPr/>
                    <wpg:grpSpPr>
                      <a:xfrm>
                        <a:off x="0" y="0"/>
                        <a:ext cx="3371859" cy="335903"/>
                        <a:chOff x="0" y="0"/>
                        <a:chExt cx="3371859" cy="335903"/>
                      </a:xfrm>
                    </wpg:grpSpPr>
                    <wps:wsp>
                      <wps:cNvPr id="2" name="Textfeld 19"/>
                      <wps:cNvSpPr txBox="1"/>
                      <wps:spPr>
                        <a:xfrm>
                          <a:off x="781666" y="31107"/>
                          <a:ext cx="2590193" cy="304796"/>
                        </a:xfrm>
                        <a:prstGeom prst="rect">
                          <a:avLst/>
                        </a:prstGeom>
                      </wps:spPr>
                      <wps:txbx>
                        <w:txbxContent>
                          <w:p w14:paraId="251ADA1E" w14:textId="77777777" w:rsidR="00533E8E" w:rsidRDefault="009C45CD">
                            <w:pPr>
                              <w:pStyle w:val="Fuzeile"/>
                              <w:rPr>
                                <w:lang w:val="de-DE"/>
                              </w:rPr>
                            </w:pPr>
                            <w:r>
                              <w:rPr>
                                <w:lang w:val="de-DE"/>
                              </w:rPr>
                              <w:t xml:space="preserve">Sofern nicht abweichend gekennzeichnet, </w:t>
                            </w:r>
                          </w:p>
                          <w:p w14:paraId="122E64F0" w14:textId="1E640893" w:rsidR="00533E8E" w:rsidRPr="00E322C9" w:rsidRDefault="009C45CD">
                            <w:pPr>
                              <w:pStyle w:val="Fuzeile"/>
                              <w:spacing w:line="240" w:lineRule="auto"/>
                              <w:rPr>
                                <w:lang w:val="de-DE"/>
                              </w:rPr>
                            </w:pPr>
                            <w:r>
                              <w:rPr>
                                <w:lang w:val="de-DE"/>
                              </w:rPr>
                              <w:t xml:space="preserve">veröffentlicht unter </w:t>
                            </w:r>
                            <w:hyperlink r:id="rId1" w:history="1">
                              <w:r w:rsidRPr="002140D2">
                                <w:rPr>
                                  <w:rStyle w:val="Hyperlink"/>
                                  <w:lang w:val="de-DE"/>
                                </w:rPr>
                                <w:t>CC BY 4.0</w:t>
                              </w:r>
                            </w:hyperlink>
                            <w:r>
                              <w:rPr>
                                <w:lang w:val="de-DE"/>
                              </w:rPr>
                              <w:t>, Silvio Wende, LISUM 2020</w:t>
                            </w:r>
                          </w:p>
                          <w:p w14:paraId="18E31794" w14:textId="77777777" w:rsidR="00533E8E" w:rsidRDefault="00C7580F">
                            <w:pPr>
                              <w:pStyle w:val="Fuzeile"/>
                              <w:spacing w:line="240" w:lineRule="auto"/>
                              <w:rPr>
                                <w:lang w:val="de-DE"/>
                              </w:rPr>
                            </w:pPr>
                          </w:p>
                        </w:txbxContent>
                      </wps:txbx>
                      <wps:bodyPr vert="horz" wrap="square" lIns="0" tIns="0" rIns="54004" bIns="0" anchor="t" anchorCtr="0" compatLnSpc="1">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srcRect/>
                        <a:stretch>
                          <a:fillRect/>
                        </a:stretch>
                      </pic:blipFill>
                      <pic:spPr>
                        <a:xfrm>
                          <a:off x="0" y="0"/>
                          <a:ext cx="728868" cy="291547"/>
                        </a:xfrm>
                        <a:prstGeom prst="rect">
                          <a:avLst/>
                        </a:prstGeom>
                        <a:noFill/>
                        <a:ln>
                          <a:noFill/>
                          <a:prstDash/>
                        </a:ln>
                      </pic:spPr>
                    </pic:pic>
                  </wpg:wgp>
                </a:graphicData>
              </a:graphic>
            </wp:anchor>
          </w:drawing>
        </mc:Choice>
        <mc:Fallback>
          <w:pict>
            <v:group w14:anchorId="48DDE0B9" id="Gruppieren 5" o:spid="_x0000_s1029" style="position:absolute;left:0;text-align:left;margin-left:12.3pt;margin-top:-22.1pt;width:265.5pt;height:26.45pt;z-index:251659264" coordsize="33718,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&#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P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CASw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pQAAAABSZ2h0bG9uZwAAAak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IKkAAAABAAAAoAAAAD4AAAHgAAB0QAAAII0AG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D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L/2wCEAAEBAQEBAQEBAQEBAQEBAQEBAQEBAQEBAQEBAQEBAQEBAQEBAQEBAQEBAQEC&#10;AgICAgICAgICAgMDAwMDAwMDAwMBAQEBAQEBAQEBAQICAQICAwMDAwMDAwMDAwMDAwMDAwMDAwMD&#10;AwMDAwMDAwMDAwMDAwMDAwMDAwMDAwMDAwMDA//AABQIAKUBqQQBEQACEQEDEQEEEQD/3QAEAD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">
              <v:shapetype id="_x0000_t202" coordsize="21600,21600" o:spt="202" path="m,l,21600r21600,l21600,xe">
                <v:stroke joinstyle="miter"/>
                <v:path gradientshapeok="t" o:connecttype="rect"/>
              </v:shapetype>
              <v:shape id="Textfeld 19" o:spid="_x0000_s1030" type="#_x0000_t202" style="position:absolute;left:7816;top:311;width:259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" filled="f" stroked="f">
                <v:textbox inset="0,0,1.50011mm,0">
                  <w:txbxContent>
                    <w:p w14:paraId="251ADA1E" w14:textId="77777777" w:rsidR="00533E8E" w:rsidRDefault="009C45CD">
                      <w:pPr>
                        <w:pStyle w:val="Fuzeile"/>
                        <w:rPr>
                          <w:lang w:val="de-DE"/>
                        </w:rPr>
                      </w:pPr>
                      <w:r>
                        <w:rPr>
                          <w:lang w:val="de-DE"/>
                        </w:rPr>
                        <w:t xml:space="preserve">Sofern nicht abweichend gekennzeichnet, </w:t>
                      </w:r>
                    </w:p>
                    <w:p w14:paraId="122E64F0" w14:textId="1E640893" w:rsidR="00533E8E" w:rsidRPr="00E322C9" w:rsidRDefault="009C45CD">
                      <w:pPr>
                        <w:pStyle w:val="Fuzeile"/>
                        <w:spacing w:line="240" w:lineRule="auto"/>
                        <w:rPr>
                          <w:lang w:val="de-DE"/>
                        </w:rPr>
                      </w:pPr>
                      <w:r>
                        <w:rPr>
                          <w:lang w:val="de-DE"/>
                        </w:rPr>
                        <w:t xml:space="preserve">veröffentlicht unter </w:t>
                      </w:r>
                      <w:hyperlink r:id="rId3" w:history="1">
                        <w:r w:rsidRPr="002140D2">
                          <w:rPr>
                            <w:rStyle w:val="Hyperlink"/>
                            <w:lang w:val="de-DE"/>
                          </w:rPr>
                          <w:t>CC BY 4.0</w:t>
                        </w:r>
                      </w:hyperlink>
                      <w:r>
                        <w:rPr>
                          <w:lang w:val="de-DE"/>
                        </w:rPr>
                        <w:t>, Silvio Wende, LISUM 2020</w:t>
                      </w:r>
                    </w:p>
                    <w:p w14:paraId="18E31794" w14:textId="77777777" w:rsidR="00533E8E" w:rsidRDefault="00C7580F">
                      <w:pPr>
                        <w:pStyle w:val="Fuzeile"/>
                        <w:spacing w:line="240" w:lineRule="auto"/>
                        <w:rPr>
                          <w:lang w:val="de-D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Pr>
        <w:lang w:val="de-DE"/>
      </w:rPr>
      <w:fldChar w:fldCharType="begin"/>
    </w:r>
    <w:r>
      <w:rPr>
        <w:lang w:val="de-DE"/>
      </w:rPr>
      <w:instrText xml:space="preserve"> PAGE </w:instrText>
    </w:r>
    <w:r>
      <w:rPr>
        <w:lang w:val="de-DE"/>
      </w:rPr>
      <w:fldChar w:fldCharType="separate"/>
    </w:r>
    <w:r w:rsidR="00056791">
      <w:rPr>
        <w:noProof/>
        <w:lang w:val="de-DE"/>
      </w:rPr>
      <w:t>1</w:t>
    </w:r>
    <w:r>
      <w:rPr>
        <w:lang w:val="de-DE"/>
      </w:rPr>
      <w:fldChar w:fldCharType="end"/>
    </w:r>
  </w:p>
  <w:p w14:paraId="762DAEB0" w14:textId="77777777" w:rsidR="00533E8E" w:rsidRDefault="00C7580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257A" w14:textId="77777777" w:rsidR="003971F5" w:rsidRDefault="003971F5">
      <w:pPr>
        <w:spacing w:before="0" w:after="0"/>
      </w:pPr>
      <w:r>
        <w:separator/>
      </w:r>
    </w:p>
  </w:footnote>
  <w:footnote w:type="continuationSeparator" w:id="0">
    <w:p w14:paraId="0D46A409" w14:textId="77777777" w:rsidR="003971F5" w:rsidRDefault="003971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FDE"/>
    <w:multiLevelType w:val="hybridMultilevel"/>
    <w:tmpl w:val="6B22962E"/>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5054AD"/>
    <w:multiLevelType w:val="hybridMultilevel"/>
    <w:tmpl w:val="F9CA6EFE"/>
    <w:lvl w:ilvl="0" w:tplc="E988A6F8">
      <w:start w:val="1"/>
      <w:numFmt w:val="decimal"/>
      <w:lvlText w:val="(%1)"/>
      <w:lvlJc w:val="left"/>
      <w:pPr>
        <w:ind w:left="720" w:hanging="360"/>
      </w:pPr>
      <w:rPr>
        <w:rFonts w:cs="Times New Roman (Textkörper C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9506C9"/>
    <w:multiLevelType w:val="multilevel"/>
    <w:tmpl w:val="E556B37A"/>
    <w:lvl w:ilvl="0">
      <w:numFmt w:val="bullet"/>
      <w:lvlText w:val=""/>
      <w:lvlJc w:val="left"/>
      <w:pPr>
        <w:ind w:left="198" w:hanging="198"/>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 w15:restartNumberingAfterBreak="0">
    <w:nsid w:val="6A7314AF"/>
    <w:multiLevelType w:val="hybridMultilevel"/>
    <w:tmpl w:val="DD3037BC"/>
    <w:lvl w:ilvl="0" w:tplc="BC326B88">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7B1D5EF8"/>
    <w:multiLevelType w:val="multilevel"/>
    <w:tmpl w:val="3202EF20"/>
    <w:styleLink w:val="LFO5"/>
    <w:lvl w:ilvl="0">
      <w:numFmt w:val="bullet"/>
      <w:pStyle w:val="Listenabsatz"/>
      <w:lvlText w:val=""/>
      <w:lvlJc w:val="left"/>
      <w:pPr>
        <w:ind w:left="198" w:hanging="198"/>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4"/>
  </w:num>
  <w:num w:numId="2">
    <w:abstractNumId w:val="2"/>
  </w:num>
  <w:num w:numId="3">
    <w:abstractNumId w:val="0"/>
  </w:num>
  <w:num w:numId="4">
    <w:abstractNumId w:val="1"/>
  </w:num>
  <w:num w:numId="5">
    <w:abstractNumId w:val="4"/>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2C"/>
    <w:rsid w:val="00007085"/>
    <w:rsid w:val="00056791"/>
    <w:rsid w:val="00075790"/>
    <w:rsid w:val="00075CF1"/>
    <w:rsid w:val="000C2978"/>
    <w:rsid w:val="000D5610"/>
    <w:rsid w:val="000F751C"/>
    <w:rsid w:val="002115D3"/>
    <w:rsid w:val="002140D2"/>
    <w:rsid w:val="002821A5"/>
    <w:rsid w:val="003971F5"/>
    <w:rsid w:val="00400338"/>
    <w:rsid w:val="00403F54"/>
    <w:rsid w:val="0048037C"/>
    <w:rsid w:val="004E34A0"/>
    <w:rsid w:val="005363A1"/>
    <w:rsid w:val="00560CC1"/>
    <w:rsid w:val="005A1075"/>
    <w:rsid w:val="005C0084"/>
    <w:rsid w:val="0068499D"/>
    <w:rsid w:val="006B1798"/>
    <w:rsid w:val="00711467"/>
    <w:rsid w:val="007340DB"/>
    <w:rsid w:val="00753567"/>
    <w:rsid w:val="00756B0A"/>
    <w:rsid w:val="007C6F25"/>
    <w:rsid w:val="00894540"/>
    <w:rsid w:val="009A10FC"/>
    <w:rsid w:val="009C45CD"/>
    <w:rsid w:val="00A5762C"/>
    <w:rsid w:val="00BB0A8E"/>
    <w:rsid w:val="00BC33A3"/>
    <w:rsid w:val="00BD7AB8"/>
    <w:rsid w:val="00BE1C30"/>
    <w:rsid w:val="00C05CF1"/>
    <w:rsid w:val="00C7580F"/>
    <w:rsid w:val="00CF6680"/>
    <w:rsid w:val="00DE32D8"/>
    <w:rsid w:val="00E322C9"/>
    <w:rsid w:val="00E37B0B"/>
    <w:rsid w:val="00E40052"/>
    <w:rsid w:val="00ED3162"/>
    <w:rsid w:val="00F15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42E7BD"/>
  <w15:docId w15:val="{4B0E3D44-306A-4282-9D4D-19D88037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80" w:after="40" w:line="240" w:lineRule="auto"/>
      <w:ind w:right="142"/>
    </w:pPr>
    <w:rPr>
      <w:color w:val="000000"/>
    </w:rPr>
  </w:style>
  <w:style w:type="paragraph" w:styleId="berschrift1">
    <w:name w:val="heading 1"/>
    <w:basedOn w:val="Standard"/>
    <w:next w:val="Standard"/>
    <w:uiPriority w:val="9"/>
    <w:qFormat/>
    <w:pPr>
      <w:keepNext/>
      <w:keepLines/>
      <w:outlineLvl w:val="0"/>
    </w:pPr>
    <w:rPr>
      <w:rFonts w:eastAsia="Times New Roman" w:cs="Times New Roman (Überschriften"/>
      <w:caps/>
      <w:sz w:val="32"/>
      <w:szCs w:val="32"/>
    </w:rPr>
  </w:style>
  <w:style w:type="paragraph" w:styleId="berschrift2">
    <w:name w:val="heading 2"/>
    <w:basedOn w:val="Standard"/>
    <w:next w:val="Standard"/>
    <w:uiPriority w:val="9"/>
    <w:unhideWhenUsed/>
    <w:qFormat/>
    <w:pPr>
      <w:keepNext/>
      <w:keepLines/>
      <w:spacing w:before="0"/>
      <w:outlineLvl w:val="1"/>
    </w:pPr>
    <w:rPr>
      <w:rFonts w:eastAsia="Times New Roman" w:cs="Times New Roman (Überschriften"/>
      <w:caps/>
      <w:sz w:val="28"/>
      <w:szCs w:val="26"/>
    </w:rPr>
  </w:style>
  <w:style w:type="paragraph" w:styleId="berschrift3">
    <w:name w:val="heading 3"/>
    <w:basedOn w:val="Standard"/>
    <w:next w:val="Standard"/>
    <w:uiPriority w:val="9"/>
    <w:unhideWhenUsed/>
    <w:qFormat/>
    <w:pPr>
      <w:keepNext/>
      <w:keepLines/>
      <w:spacing w:before="0"/>
      <w:ind w:right="113"/>
      <w:outlineLvl w:val="2"/>
    </w:pPr>
    <w:rPr>
      <w:rFonts w:eastAsia="Times New Roman" w:cs="Times New Roman (Überschriften"/>
      <w:bCs/>
      <w:caps/>
      <w:color w:val="FFFFFF"/>
      <w:sz w:val="28"/>
      <w:lang w:val="de-DE"/>
    </w:rPr>
  </w:style>
  <w:style w:type="paragraph" w:styleId="berschrift4">
    <w:name w:val="heading 4"/>
    <w:next w:val="Standard"/>
    <w:uiPriority w:val="9"/>
    <w:unhideWhenUsed/>
    <w:qFormat/>
    <w:pPr>
      <w:keepNext/>
      <w:keepLines/>
      <w:spacing w:before="80" w:after="40" w:line="240" w:lineRule="auto"/>
      <w:ind w:right="113"/>
      <w:outlineLvl w:val="3"/>
    </w:pPr>
    <w:rPr>
      <w:rFonts w:eastAsia="Times New Roman" w:cs="Times New Roman (Überschriften"/>
      <w:b/>
      <w:bCs/>
      <w:iCs/>
      <w:color w:val="C00000"/>
      <w:lang w:val="de-DE"/>
    </w:rPr>
  </w:style>
  <w:style w:type="paragraph" w:styleId="berschrift5">
    <w:name w:val="heading 5"/>
    <w:basedOn w:val="Standard"/>
    <w:next w:val="Standard"/>
    <w:uiPriority w:val="9"/>
    <w:unhideWhenUsed/>
    <w:qFormat/>
    <w:pPr>
      <w:keepNext/>
      <w:keepLines/>
      <w:spacing w:before="120" w:after="120"/>
      <w:ind w:right="113"/>
      <w:outlineLvl w:val="4"/>
    </w:pPr>
    <w:rPr>
      <w:rFonts w:eastAsia="Times New Roman" w:cs="Times New Roman (Überschriften"/>
      <w:color w:val="FFFFFF"/>
      <w:lang w:val="de-DE"/>
    </w:rPr>
  </w:style>
  <w:style w:type="paragraph" w:styleId="berschrift6">
    <w:name w:val="heading 6"/>
    <w:basedOn w:val="Standard"/>
    <w:next w:val="Standard"/>
    <w:uiPriority w:val="9"/>
    <w:semiHidden/>
    <w:unhideWhenUsed/>
    <w:qFormat/>
    <w:pPr>
      <w:keepNext/>
      <w:keepLines/>
      <w:spacing w:before="40"/>
      <w:outlineLvl w:val="5"/>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pPr>
      <w:spacing w:before="40" w:after="120" w:line="240" w:lineRule="auto"/>
    </w:pPr>
    <w:rPr>
      <w:rFonts w:cs="Times New Roman (Textkörper CS)"/>
      <w:i/>
      <w:color w:val="808080"/>
      <w:lang w:val="de-DE"/>
    </w:rPr>
  </w:style>
  <w:style w:type="paragraph" w:styleId="Listenabsatz">
    <w:name w:val="List Paragraph"/>
    <w:uiPriority w:val="34"/>
    <w:qFormat/>
    <w:pPr>
      <w:numPr>
        <w:numId w:val="1"/>
      </w:numPr>
      <w:spacing w:before="60" w:after="60" w:line="240" w:lineRule="auto"/>
      <w:ind w:right="57"/>
    </w:pPr>
    <w:rPr>
      <w:color w:val="000000"/>
      <w:lang w:val="de-DE"/>
    </w:rPr>
  </w:style>
  <w:style w:type="paragraph" w:styleId="Sprechblasentext">
    <w:name w:val="Balloon Text"/>
    <w:basedOn w:val="Standard"/>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rPr>
      <w:rFonts w:ascii="Tahoma" w:hAnsi="Tahoma" w:cs="Tahoma"/>
      <w:sz w:val="16"/>
      <w:szCs w:val="16"/>
      <w:lang w:val="de-DE"/>
    </w:rPr>
  </w:style>
  <w:style w:type="paragraph" w:customStyle="1" w:styleId="Einleitungstextgrau">
    <w:name w:val="Einleitungstext grau"/>
    <w:basedOn w:val="Standard"/>
    <w:next w:val="Standard"/>
    <w:autoRedefine/>
    <w:pPr>
      <w:spacing w:after="0"/>
      <w:ind w:right="113"/>
      <w:jc w:val="both"/>
    </w:pPr>
    <w:rPr>
      <w:rFonts w:cs="Times New Roman (Textkörper CS)"/>
      <w:color w:val="808080"/>
      <w:lang w:val="de-DE"/>
    </w:rPr>
  </w:style>
  <w:style w:type="character" w:styleId="BesuchterLink">
    <w:name w:val="FollowedHyperlink"/>
    <w:basedOn w:val="Absatz-Standardschriftart"/>
    <w:rPr>
      <w:color w:val="954F72"/>
      <w:u w:val="single"/>
    </w:rPr>
  </w:style>
  <w:style w:type="paragraph" w:styleId="Fuzeile">
    <w:name w:val="footer"/>
    <w:pPr>
      <w:tabs>
        <w:tab w:val="center" w:pos="4536"/>
        <w:tab w:val="right" w:pos="9072"/>
      </w:tabs>
      <w:spacing w:after="0"/>
    </w:pPr>
    <w:rPr>
      <w:color w:val="808080"/>
      <w:sz w:val="16"/>
    </w:rPr>
  </w:style>
  <w:style w:type="character" w:customStyle="1" w:styleId="FuzeileZchn">
    <w:name w:val="Fußzeile Zchn"/>
    <w:basedOn w:val="Absatz-Standardschriftart"/>
    <w:rPr>
      <w:color w:val="808080"/>
      <w:sz w:val="16"/>
    </w:rPr>
  </w:style>
  <w:style w:type="character" w:styleId="Seitenzahl">
    <w:name w:val="page number"/>
    <w:basedOn w:val="Absatz-Standardschriftart"/>
  </w:style>
  <w:style w:type="character" w:customStyle="1" w:styleId="berschrift3Zchn">
    <w:name w:val="Überschrift 3 Zchn"/>
    <w:basedOn w:val="Absatz-Standardschriftart"/>
    <w:rPr>
      <w:rFonts w:ascii="Calibri" w:eastAsia="Times New Roman" w:hAnsi="Calibri" w:cs="Times New Roman (Überschriften"/>
      <w:bCs/>
      <w:caps/>
      <w:color w:val="FFFFFF"/>
      <w:sz w:val="28"/>
      <w:lang w:val="de-DE"/>
    </w:rPr>
  </w:style>
  <w:style w:type="character" w:customStyle="1" w:styleId="berschrift4Zchn">
    <w:name w:val="Überschrift 4 Zchn"/>
    <w:basedOn w:val="Absatz-Standardschriftart"/>
    <w:rPr>
      <w:rFonts w:ascii="Calibri" w:eastAsia="Times New Roman" w:hAnsi="Calibri" w:cs="Times New Roman (Überschriften"/>
      <w:b/>
      <w:bCs/>
      <w:iCs/>
      <w:color w:val="C00000"/>
      <w:lang w:val="de-DE"/>
    </w:rPr>
  </w:style>
  <w:style w:type="character" w:customStyle="1" w:styleId="berschrift5Zchn">
    <w:name w:val="Überschrift 5 Zchn"/>
    <w:basedOn w:val="Absatz-Standardschriftart"/>
    <w:rPr>
      <w:rFonts w:ascii="Calibri" w:eastAsia="Times New Roman" w:hAnsi="Calibri" w:cs="Times New Roman (Überschriften"/>
      <w:color w:val="FFFFFF"/>
      <w:lang w:val="de-DE"/>
    </w:rPr>
  </w:style>
  <w:style w:type="character" w:styleId="Hyperlink">
    <w:name w:val="Hyperlink"/>
    <w:basedOn w:val="Absatz-Standardschriftart"/>
    <w:rPr>
      <w:rFonts w:ascii="Calibri" w:hAnsi="Calibri"/>
      <w:b w:val="0"/>
      <w:i w:val="0"/>
      <w:color w:val="0563C1"/>
      <w:u w:val="none"/>
    </w:rPr>
  </w:style>
  <w:style w:type="character" w:customStyle="1" w:styleId="berschrift1Zchn">
    <w:name w:val="Überschrift 1 Zchn"/>
    <w:basedOn w:val="Absatz-Standardschriftart"/>
    <w:rPr>
      <w:rFonts w:ascii="Calibri" w:eastAsia="Times New Roman" w:hAnsi="Calibri" w:cs="Times New Roman (Überschriften"/>
      <w:caps/>
      <w:color w:val="000000"/>
      <w:sz w:val="32"/>
      <w:szCs w:val="32"/>
    </w:rPr>
  </w:style>
  <w:style w:type="character" w:customStyle="1" w:styleId="berschrift2Zchn">
    <w:name w:val="Überschrift 2 Zchn"/>
    <w:basedOn w:val="Absatz-Standardschriftart"/>
    <w:rPr>
      <w:rFonts w:ascii="Calibri" w:eastAsia="Times New Roman" w:hAnsi="Calibri" w:cs="Times New Roman (Überschriften"/>
      <w:caps/>
      <w:color w:val="000000"/>
      <w:sz w:val="28"/>
      <w:szCs w:val="26"/>
    </w:rPr>
  </w:style>
  <w:style w:type="character" w:customStyle="1" w:styleId="berschrift6Zchn">
    <w:name w:val="Überschrift 6 Zchn"/>
    <w:basedOn w:val="Absatz-Standardschriftart"/>
    <w:rPr>
      <w:rFonts w:ascii="Calibri" w:eastAsia="Times New Roman" w:hAnsi="Calibri" w:cs="Times New Roman"/>
      <w:color w:val="000000"/>
    </w:rPr>
  </w:style>
  <w:style w:type="paragraph" w:customStyle="1" w:styleId="TextSpalteAufeinenBlick">
    <w:name w:val="Text Spalte &quot;Auf einen Blick&quot;"/>
    <w:next w:val="Standard"/>
    <w:pPr>
      <w:spacing w:before="40" w:after="40" w:line="240" w:lineRule="auto"/>
    </w:pPr>
    <w:rPr>
      <w:rFonts w:eastAsia="Times New Roman"/>
      <w:color w:val="FFFFFF"/>
      <w:lang w:val="de-DE"/>
    </w:rPr>
  </w:style>
  <w:style w:type="paragraph" w:styleId="Kopfzeile">
    <w:name w:val="header"/>
    <w:basedOn w:val="Standard"/>
    <w:pPr>
      <w:tabs>
        <w:tab w:val="center" w:pos="4536"/>
        <w:tab w:val="right" w:pos="9072"/>
      </w:tabs>
      <w:spacing w:before="0" w:after="0"/>
    </w:pPr>
  </w:style>
  <w:style w:type="character" w:customStyle="1" w:styleId="KopfzeileZchn">
    <w:name w:val="Kopfzeile Zchn"/>
    <w:basedOn w:val="Absatz-Standardschriftart"/>
    <w:rPr>
      <w:color w:val="000000"/>
    </w:rPr>
  </w:style>
  <w:style w:type="paragraph" w:styleId="Funotentext">
    <w:name w:val="footnote text"/>
    <w:basedOn w:val="Standard"/>
    <w:pPr>
      <w:spacing w:before="0" w:after="0"/>
    </w:pPr>
    <w:rPr>
      <w:sz w:val="20"/>
      <w:szCs w:val="20"/>
    </w:rPr>
  </w:style>
  <w:style w:type="character" w:customStyle="1" w:styleId="FunotentextZchn">
    <w:name w:val="Fußnotentext Zchn"/>
    <w:basedOn w:val="Absatz-Standardschriftart"/>
    <w:rPr>
      <w:color w:val="000000"/>
      <w:sz w:val="20"/>
      <w:szCs w:val="20"/>
    </w:rPr>
  </w:style>
  <w:style w:type="character" w:styleId="Funotenzeichen">
    <w:name w:val="footnote reference"/>
    <w:basedOn w:val="Absatz-Standardschriftart"/>
    <w:rPr>
      <w:position w:val="0"/>
      <w:vertAlign w:val="superscript"/>
    </w:rPr>
  </w:style>
  <w:style w:type="character" w:customStyle="1" w:styleId="NichtaufgelsteErwhnung1">
    <w:name w:val="Nicht aufgelöste Erwähnung1"/>
    <w:basedOn w:val="Absatz-Standardschriftart"/>
    <w:rPr>
      <w:color w:val="605E5C"/>
      <w:shd w:val="clear" w:color="auto" w:fill="E1DFDD"/>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color w:val="000000"/>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color w:val="000000"/>
      <w:sz w:val="20"/>
      <w:szCs w:val="20"/>
    </w:rPr>
  </w:style>
  <w:style w:type="numbering" w:customStyle="1" w:styleId="LFO5">
    <w:name w:val="LFO5"/>
    <w:basedOn w:val="KeineListe"/>
    <w:pPr>
      <w:numPr>
        <w:numId w:val="1"/>
      </w:numPr>
    </w:pPr>
  </w:style>
  <w:style w:type="character" w:styleId="SchwacheHervorhebung">
    <w:name w:val="Subtle Emphasis"/>
    <w:basedOn w:val="Absatz-Standardschriftart"/>
    <w:uiPriority w:val="19"/>
    <w:qFormat/>
    <w:rsid w:val="00560CC1"/>
    <w:rPr>
      <w:i/>
      <w:iCs/>
      <w:color w:val="404040" w:themeColor="text1" w:themeTint="BF"/>
    </w:rPr>
  </w:style>
  <w:style w:type="character" w:styleId="NichtaufgelsteErwhnung">
    <w:name w:val="Unresolved Mention"/>
    <w:basedOn w:val="Absatz-Standardschriftart"/>
    <w:uiPriority w:val="99"/>
    <w:semiHidden/>
    <w:unhideWhenUsed/>
    <w:rsid w:val="00400338"/>
    <w:rPr>
      <w:color w:val="605E5C"/>
      <w:shd w:val="clear" w:color="auto" w:fill="E1DFDD"/>
    </w:rPr>
  </w:style>
  <w:style w:type="character" w:customStyle="1" w:styleId="snacknamespan">
    <w:name w:val="snacknamespan"/>
    <w:basedOn w:val="Absatz-Standardschriftart"/>
    <w:rsid w:val="00BB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6O-qI_yICcA" TargetMode="External"/><Relationship Id="rId18" Type="http://schemas.openxmlformats.org/officeDocument/2006/relationships/hyperlink" Target="https://s.bsbb.eu/8t" TargetMode="External"/><Relationship Id="rId26" Type="http://schemas.openxmlformats.org/officeDocument/2006/relationships/hyperlink" Target="https://www.cornelsen.de/empfehlungen/referat/gute-quellen-erkennen" TargetMode="External"/><Relationship Id="rId39" Type="http://schemas.openxmlformats.org/officeDocument/2006/relationships/hyperlink" Target="https://s.bsbb.eu/ueberblick" TargetMode="External"/><Relationship Id="rId3" Type="http://schemas.openxmlformats.org/officeDocument/2006/relationships/settings" Target="settings.xml"/><Relationship Id="rId21" Type="http://schemas.openxmlformats.org/officeDocument/2006/relationships/hyperlink" Target="https://yopad.eu/" TargetMode="External"/><Relationship Id="rId34" Type="http://schemas.openxmlformats.org/officeDocument/2006/relationships/hyperlink" Target="https://www.zdf.de/nachrichten/heute/drei-jahre-haft-fuer-forscher-in-china-wegen-aenderung-am-erbgut-von-babys-100.htm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youtu.be/7RdP8RKZwhY" TargetMode="External"/><Relationship Id="rId17" Type="http://schemas.openxmlformats.org/officeDocument/2006/relationships/hyperlink" Target="https://s.bsbb.eu/8p" TargetMode="External"/><Relationship Id="rId25" Type="http://schemas.openxmlformats.org/officeDocument/2006/relationships/hyperlink" Target="https://www.bildung-lsa.de/pool/web20/Bewertungskriterien-zu-Internetangeboten.pdf" TargetMode="External"/><Relationship Id="rId33" Type="http://schemas.openxmlformats.org/officeDocument/2006/relationships/hyperlink" Target="http://www.philovernetzt.de/wp-content/uploads/2019/09/Baustein-Natuerlichkeit_Erlaeuterungen.pdf" TargetMode="External"/><Relationship Id="rId38" Type="http://schemas.openxmlformats.org/officeDocument/2006/relationships/hyperlink" Target="https://s.bsbb.eu/hinweise" TargetMode="External"/><Relationship Id="rId2" Type="http://schemas.openxmlformats.org/officeDocument/2006/relationships/styles" Target="styles.xml"/><Relationship Id="rId16" Type="http://schemas.openxmlformats.org/officeDocument/2006/relationships/hyperlink" Target="https://s.bsbb.eu/8o" TargetMode="External"/><Relationship Id="rId20" Type="http://schemas.openxmlformats.org/officeDocument/2006/relationships/hyperlink" Target="https://edupad.ch/" TargetMode="External"/><Relationship Id="rId29" Type="http://schemas.openxmlformats.org/officeDocument/2006/relationships/hyperlink" Target="http://methodenpool.uni-koeln.de/techniken/unterricht.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bsbb.eu/9x" TargetMode="External"/><Relationship Id="rId24" Type="http://schemas.openxmlformats.org/officeDocument/2006/relationships/hyperlink" Target="https://www.learningsnacks.de/share/32266" TargetMode="External"/><Relationship Id="rId32" Type="http://schemas.openxmlformats.org/officeDocument/2006/relationships/hyperlink" Target="https://www.praktische-philosophie.org/zfpp/article/view/121/115" TargetMode="External"/><Relationship Id="rId37" Type="http://schemas.openxmlformats.org/officeDocument/2006/relationships/hyperlink" Target="https://www.zeit.de/wissen/2018-11/crispr-china-geburt-zwillinge-erbanlage-genveraenderung-hiv-resistenz" TargetMode="External"/><Relationship Id="rId40" Type="http://schemas.openxmlformats.org/officeDocument/2006/relationships/hyperlink" Target="https://s.bsbb.eu/tools" TargetMode="External"/><Relationship Id="rId5" Type="http://schemas.openxmlformats.org/officeDocument/2006/relationships/footnotes" Target="footnotes.xml"/><Relationship Id="rId15" Type="http://schemas.openxmlformats.org/officeDocument/2006/relationships/hyperlink" Target="https://s.bsbb.eu/8n" TargetMode="External"/><Relationship Id="rId23" Type="http://schemas.openxmlformats.org/officeDocument/2006/relationships/hyperlink" Target="https://s.bsbb.eu/8s" TargetMode="External"/><Relationship Id="rId28" Type="http://schemas.openxmlformats.org/officeDocument/2006/relationships/hyperlink" Target="https://www.saferinternet.at/news-detail/online-quellen-richtig-beurteilen-aber-wie/" TargetMode="External"/><Relationship Id="rId36" Type="http://schemas.openxmlformats.org/officeDocument/2006/relationships/hyperlink" Target="https://www.tagesspiegel.de/wissen/keimbahntherapie-crispr-cas9-in-china-wohl-weltweit-erste-genmanipulierte-babys-geboren/23683956.html" TargetMode="External"/><Relationship Id="rId10" Type="http://schemas.openxmlformats.org/officeDocument/2006/relationships/hyperlink" Target="https://s.bsbb.eu/8r" TargetMode="External"/><Relationship Id="rId19" Type="http://schemas.openxmlformats.org/officeDocument/2006/relationships/hyperlink" Target="https://zumpad.zum.de/" TargetMode="External"/><Relationship Id="rId31" Type="http://schemas.openxmlformats.org/officeDocument/2006/relationships/hyperlink" Target="https://www.welt.de/gesundheit/article151973307/Der-Mensch-koennte-seine-eigene-Evolution-steuern.html" TargetMode="External"/><Relationship Id="rId4" Type="http://schemas.openxmlformats.org/officeDocument/2006/relationships/webSettings" Target="webSettings.xml"/><Relationship Id="rId9" Type="http://schemas.openxmlformats.org/officeDocument/2006/relationships/hyperlink" Target="https://www.mpfs.de/studien/jim-studie/2018/" TargetMode="External"/><Relationship Id="rId14" Type="http://schemas.openxmlformats.org/officeDocument/2006/relationships/hyperlink" Target="https://youtu.be/gUa2H8CcUjU" TargetMode="External"/><Relationship Id="rId22" Type="http://schemas.openxmlformats.org/officeDocument/2006/relationships/hyperlink" Target="https://s.bsbb.eu/c6" TargetMode="External"/><Relationship Id="rId27" Type="http://schemas.openxmlformats.org/officeDocument/2006/relationships/hyperlink" Target="https://li.hamburg.de/contentblob/3461588/aeeb63b90b0c1ca82dbb0737d318392c/data/pdf-internetquellen-bewerten-in-der-profiloberstufe.pdf" TargetMode="External"/><Relationship Id="rId30" Type="http://schemas.openxmlformats.org/officeDocument/2006/relationships/hyperlink" Target="https://www.ethikrat.org/fileadmin/Publikationen/Stellungnahmen/deutsch/stellungnahme-eingriffe-in-die-menschliche-keimbahn.pdf" TargetMode="External"/><Relationship Id="rId35" Type="http://schemas.openxmlformats.org/officeDocument/2006/relationships/hyperlink" Target="https://www.spektrum.de/news/verwirrung-um-genetisch-veraenderte-babys/1610194"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deed.de" TargetMode="External"/><Relationship Id="rId2" Type="http://schemas.openxmlformats.org/officeDocument/2006/relationships/image" Target="media/image2.jpeg"/><Relationship Id="rId1" Type="http://schemas.openxmlformats.org/officeDocument/2006/relationships/hyperlink" Target="https://creativecommons.org/licenses/by/4.0/deed.de" TargetMode="External"/><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13699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4</cp:revision>
  <cp:lastPrinted>2021-11-04T10:25:00Z</cp:lastPrinted>
  <dcterms:created xsi:type="dcterms:W3CDTF">2021-11-04T10:26:00Z</dcterms:created>
  <dcterms:modified xsi:type="dcterms:W3CDTF">2021-12-20T11:23:00Z</dcterms:modified>
</cp:coreProperties>
</file>