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E1" w:rsidRDefault="008334E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Aufgabenformular</w:t>
      </w:r>
    </w:p>
    <w:p w:rsidR="008334E1" w:rsidRDefault="008334E1">
      <w:pPr>
        <w:spacing w:after="120"/>
        <w:jc w:val="center"/>
        <w:rPr>
          <w:sz w:val="20"/>
          <w:szCs w:val="20"/>
        </w:rPr>
      </w:pPr>
    </w:p>
    <w:p w:rsidR="008334E1" w:rsidRDefault="008334E1">
      <w:pPr>
        <w:spacing w:after="120"/>
      </w:pPr>
      <w:r>
        <w:t xml:space="preserve">Standardillustrierende Aufgaben veranschaulichen beispielhaft Standards für Lehrkräfte, Lernende und Eltern. </w:t>
      </w:r>
    </w:p>
    <w:p w:rsidR="008334E1" w:rsidRDefault="008334E1">
      <w:pPr>
        <w:spacing w:after="120"/>
      </w:pPr>
      <w:r>
        <w:t xml:space="preserve">Hinweis: Wünschenswert ist die Entwicklung von mehreren Aufgaben zu </w:t>
      </w:r>
      <w:r>
        <w:rPr>
          <w:b/>
        </w:rPr>
        <w:t>einer</w:t>
      </w:r>
      <w:r>
        <w:t xml:space="preserve"> Kompetenz, die die Progression der Standards (A – H) abbilden.</w:t>
      </w:r>
    </w:p>
    <w:p w:rsidR="008334E1" w:rsidRDefault="008334E1">
      <w:pPr>
        <w:spacing w:after="120"/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276"/>
        <w:gridCol w:w="3078"/>
        <w:gridCol w:w="3089"/>
      </w:tblGrid>
      <w:tr w:rsidR="008334E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spacing w:before="200" w:after="200"/>
            </w:pPr>
            <w:r>
              <w:rPr>
                <w:b/>
              </w:rPr>
              <w:t>Fach</w:t>
            </w:r>
          </w:p>
        </w:tc>
        <w:tc>
          <w:tcPr>
            <w:tcW w:w="64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8334E1">
            <w:pPr>
              <w:spacing w:before="200" w:after="200"/>
            </w:pPr>
            <w:r>
              <w:t>Deutsche Gebärdensprache</w:t>
            </w:r>
          </w:p>
        </w:tc>
      </w:tr>
      <w:tr w:rsidR="008334E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spacing w:before="200" w:after="200"/>
            </w:pPr>
            <w:r>
              <w:rPr>
                <w:b/>
              </w:rPr>
              <w:t>Kompetenzbereich</w:t>
            </w:r>
          </w:p>
        </w:tc>
        <w:tc>
          <w:tcPr>
            <w:tcW w:w="64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8334E1">
            <w:pPr>
              <w:spacing w:before="200" w:after="200"/>
            </w:pPr>
            <w:r>
              <w:t>Funktionale kommunikative Kompetenz</w:t>
            </w:r>
          </w:p>
        </w:tc>
      </w:tr>
      <w:tr w:rsidR="008334E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1373"/>
              </w:tabs>
              <w:spacing w:before="200" w:after="200"/>
            </w:pPr>
            <w:r>
              <w:rPr>
                <w:b/>
              </w:rPr>
              <w:t>Kompetenz</w:t>
            </w:r>
          </w:p>
        </w:tc>
        <w:tc>
          <w:tcPr>
            <w:tcW w:w="64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1373"/>
              </w:tabs>
              <w:spacing w:before="200" w:after="200"/>
            </w:pPr>
            <w:bookmarkStart w:id="0" w:name="OLE_LINK14"/>
            <w:r>
              <w:t>Dialogisches Sehverstehen</w:t>
            </w:r>
            <w:bookmarkEnd w:id="0"/>
          </w:p>
        </w:tc>
      </w:tr>
      <w:tr w:rsidR="008334E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Niveaustufe(n)</w:t>
            </w:r>
          </w:p>
        </w:tc>
        <w:tc>
          <w:tcPr>
            <w:tcW w:w="64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A71D70">
            <w:pPr>
              <w:tabs>
                <w:tab w:val="left" w:pos="1190"/>
              </w:tabs>
              <w:spacing w:before="200" w:after="200"/>
            </w:pPr>
            <w:r>
              <w:t>A</w:t>
            </w:r>
          </w:p>
        </w:tc>
      </w:tr>
      <w:tr w:rsidR="008334E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Standard</w:t>
            </w:r>
          </w:p>
        </w:tc>
        <w:tc>
          <w:tcPr>
            <w:tcW w:w="64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1190"/>
              </w:tabs>
              <w:spacing w:before="200" w:after="200"/>
            </w:pPr>
            <w:r>
              <w:t>Die Schülerinnen und Schüler können einzelne Fingeralphabe</w:t>
            </w:r>
            <w:r>
              <w:t>t</w:t>
            </w:r>
            <w:r>
              <w:t>zeichen verstehen</w:t>
            </w:r>
            <w:r>
              <w:rPr>
                <w:color w:val="FF0000"/>
              </w:rPr>
              <w:t>.</w:t>
            </w:r>
          </w:p>
        </w:tc>
      </w:tr>
      <w:tr w:rsidR="008334E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Themenfeld</w:t>
            </w:r>
          </w:p>
        </w:tc>
        <w:tc>
          <w:tcPr>
            <w:tcW w:w="64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1190"/>
              </w:tabs>
              <w:snapToGrid w:val="0"/>
              <w:spacing w:before="200" w:after="200"/>
            </w:pPr>
          </w:p>
        </w:tc>
      </w:tr>
      <w:tr w:rsidR="008334E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1190"/>
              </w:tabs>
              <w:snapToGrid w:val="0"/>
              <w:spacing w:before="200" w:after="200"/>
            </w:pPr>
          </w:p>
        </w:tc>
      </w:tr>
      <w:tr w:rsidR="008334E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Standard BC</w:t>
            </w:r>
          </w:p>
        </w:tc>
        <w:tc>
          <w:tcPr>
            <w:tcW w:w="64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1190"/>
              </w:tabs>
              <w:snapToGrid w:val="0"/>
              <w:spacing w:before="200" w:after="200"/>
            </w:pPr>
          </w:p>
        </w:tc>
      </w:tr>
      <w:tr w:rsidR="008334E1">
        <w:tc>
          <w:tcPr>
            <w:tcW w:w="924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8334E1">
            <w:pPr>
              <w:spacing w:before="200" w:after="200"/>
            </w:pPr>
            <w:r>
              <w:rPr>
                <w:b/>
              </w:rPr>
              <w:t>Aufgabenformat</w:t>
            </w:r>
          </w:p>
        </w:tc>
      </w:tr>
      <w:tr w:rsidR="008334E1">
        <w:trPr>
          <w:trHeight w:val="336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  <w:t>x</w:t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spacing w:before="200" w:after="200"/>
              <w:rPr>
                <w:b/>
              </w:rPr>
            </w:pPr>
            <w:r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8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8334E1">
            <w:pPr>
              <w:tabs>
                <w:tab w:val="left" w:pos="1735"/>
              </w:tabs>
              <w:spacing w:before="200" w:after="200"/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8334E1">
        <w:trPr>
          <w:trHeight w:val="269"/>
        </w:trPr>
        <w:tc>
          <w:tcPr>
            <w:tcW w:w="924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8334E1">
            <w:pPr>
              <w:spacing w:before="200" w:after="200"/>
            </w:pPr>
            <w:r>
              <w:rPr>
                <w:b/>
              </w:rPr>
              <w:t>Erprobung im Unterricht:</w:t>
            </w:r>
          </w:p>
        </w:tc>
      </w:tr>
      <w:tr w:rsidR="008334E1">
        <w:trPr>
          <w:trHeight w:val="259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spacing w:before="200" w:after="200"/>
              <w:rPr>
                <w:b/>
              </w:rPr>
            </w:pPr>
            <w:r>
              <w:rPr>
                <w:b/>
              </w:rPr>
              <w:t>Datum 13.02.2015</w:t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Jahrgangsstufe: 1/2</w:t>
            </w:r>
          </w:p>
        </w:tc>
        <w:tc>
          <w:tcPr>
            <w:tcW w:w="308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8334E1">
            <w:pPr>
              <w:spacing w:before="200" w:after="200"/>
            </w:pPr>
            <w:r>
              <w:rPr>
                <w:b/>
              </w:rPr>
              <w:t>Schulart: Grundschule</w:t>
            </w:r>
          </w:p>
        </w:tc>
      </w:tr>
      <w:tr w:rsidR="008334E1">
        <w:trPr>
          <w:trHeight w:val="259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334E1" w:rsidRDefault="008334E1">
            <w:pPr>
              <w:spacing w:before="200" w:after="200"/>
            </w:pPr>
            <w:r>
              <w:rPr>
                <w:b/>
              </w:rPr>
              <w:t>Verschlagwortung</w:t>
            </w:r>
          </w:p>
        </w:tc>
        <w:tc>
          <w:tcPr>
            <w:tcW w:w="64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34E1" w:rsidRDefault="008334E1">
            <w:pPr>
              <w:spacing w:before="200" w:after="200"/>
            </w:pPr>
            <w:r>
              <w:t>Fingeralphabet</w:t>
            </w:r>
          </w:p>
        </w:tc>
      </w:tr>
    </w:tbl>
    <w:p w:rsidR="008334E1" w:rsidRDefault="008334E1">
      <w:pPr>
        <w:sectPr w:rsidR="008334E1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20"/>
          <w:docGrid w:linePitch="600" w:charSpace="36864"/>
        </w:sectPr>
      </w:pPr>
    </w:p>
    <w:p w:rsidR="008334E1" w:rsidRDefault="008334E1">
      <w:pPr>
        <w:spacing w:line="240" w:lineRule="auto"/>
      </w:pPr>
    </w:p>
    <w:p w:rsidR="008334E1" w:rsidRDefault="008334E1">
      <w:pPr>
        <w:spacing w:before="60" w:after="60"/>
        <w:rPr>
          <w:b/>
        </w:rPr>
      </w:pPr>
      <w:r>
        <w:rPr>
          <w:b/>
          <w:sz w:val="24"/>
          <w:szCs w:val="24"/>
        </w:rPr>
        <w:t xml:space="preserve">Aufgabe und Material: </w:t>
      </w:r>
    </w:p>
    <w:p w:rsidR="008334E1" w:rsidRDefault="008334E1">
      <w:pPr>
        <w:spacing w:before="60" w:after="60"/>
        <w:rPr>
          <w:b/>
        </w:rPr>
      </w:pPr>
    </w:p>
    <w:p w:rsidR="008334E1" w:rsidRDefault="008334E1">
      <w:pPr>
        <w:spacing w:before="60" w:after="60"/>
      </w:pPr>
      <w:r>
        <w:t>Wä</w:t>
      </w:r>
      <w:r w:rsidR="00662C19">
        <w:t>hle das Foto einer Mitschülerin oder</w:t>
      </w:r>
      <w:r>
        <w:t xml:space="preserve"> eines Mitschülers.</w:t>
      </w:r>
    </w:p>
    <w:p w:rsidR="008334E1" w:rsidRDefault="008334E1">
      <w:pPr>
        <w:spacing w:before="60" w:after="60"/>
      </w:pPr>
      <w:r>
        <w:t xml:space="preserve">Lege ihren/seinen Namen mit dem Fingeralphabet. </w:t>
      </w:r>
    </w:p>
    <w:p w:rsidR="008334E1" w:rsidRDefault="008334E1">
      <w:pPr>
        <w:spacing w:before="60" w:after="60"/>
        <w:rPr>
          <w:b/>
        </w:rPr>
      </w:pPr>
      <w:r>
        <w:t>Du kannst zur Hilfe auch die Namenskarten nutzen.</w:t>
      </w:r>
    </w:p>
    <w:p w:rsidR="008334E1" w:rsidRDefault="008334E1">
      <w:pPr>
        <w:spacing w:before="60" w:after="60"/>
        <w:rPr>
          <w:b/>
        </w:rPr>
      </w:pPr>
    </w:p>
    <w:p w:rsidR="008334E1" w:rsidRDefault="008334E1">
      <w:pPr>
        <w:spacing w:before="60" w:after="60"/>
        <w:rPr>
          <w:b/>
        </w:rPr>
      </w:pPr>
      <w:r>
        <w:rPr>
          <w:b/>
        </w:rPr>
        <w:t xml:space="preserve">Material </w:t>
      </w:r>
    </w:p>
    <w:p w:rsidR="008334E1" w:rsidRDefault="008334E1">
      <w:pPr>
        <w:spacing w:before="60" w:after="60"/>
        <w:rPr>
          <w:b/>
        </w:rPr>
      </w:pPr>
    </w:p>
    <w:p w:rsidR="008334E1" w:rsidRDefault="008334E1">
      <w:pPr>
        <w:spacing w:before="60" w:after="60"/>
      </w:pPr>
      <w:r>
        <w:t>- Laminierte Fingeralphabetzeichen, Vorlage zu finden z.</w:t>
      </w:r>
      <w:r w:rsidR="00662C19">
        <w:t xml:space="preserve"> </w:t>
      </w:r>
      <w:r>
        <w:t>B. unter</w:t>
      </w:r>
    </w:p>
    <w:p w:rsidR="008334E1" w:rsidRDefault="008334E1">
      <w:pPr>
        <w:spacing w:before="60" w:after="60"/>
      </w:pPr>
      <w:r>
        <w:t xml:space="preserve"> </w:t>
      </w:r>
      <w:r w:rsidR="00662C19">
        <w:t xml:space="preserve"> </w:t>
      </w:r>
      <w:hyperlink r:id="rId10" w:history="1">
        <w:r>
          <w:rPr>
            <w:rStyle w:val="Hyperlink"/>
          </w:rPr>
          <w:t>http://www.gebaerdenkurse.de/</w:t>
        </w:r>
      </w:hyperlink>
    </w:p>
    <w:p w:rsidR="008334E1" w:rsidRDefault="008334E1">
      <w:pPr>
        <w:spacing w:before="60" w:after="60"/>
      </w:pPr>
      <w:r>
        <w:t>- Fotos von Mitschülerinnen und Mitschülern</w:t>
      </w:r>
    </w:p>
    <w:p w:rsidR="008334E1" w:rsidRDefault="008334E1">
      <w:pPr>
        <w:spacing w:before="60" w:after="60"/>
        <w:rPr>
          <w:b/>
        </w:rPr>
      </w:pPr>
      <w:r>
        <w:t xml:space="preserve">- Buchstaben-Namenskarten der Mitschülerinnen und Mitschülern </w:t>
      </w:r>
    </w:p>
    <w:p w:rsidR="008334E1" w:rsidRDefault="008334E1">
      <w:pPr>
        <w:spacing w:before="60" w:after="60"/>
        <w:rPr>
          <w:b/>
        </w:rPr>
      </w:pPr>
    </w:p>
    <w:p w:rsidR="008334E1" w:rsidRDefault="008334E1">
      <w:pPr>
        <w:spacing w:before="60" w:after="60"/>
        <w:rPr>
          <w:b/>
        </w:rPr>
      </w:pPr>
    </w:p>
    <w:p w:rsidR="008334E1" w:rsidRDefault="008334E1">
      <w:pPr>
        <w:spacing w:before="60" w:after="60"/>
        <w:rPr>
          <w:b/>
        </w:rPr>
      </w:pPr>
    </w:p>
    <w:p w:rsidR="008334E1" w:rsidRDefault="008334E1">
      <w:pPr>
        <w:spacing w:before="60" w:after="60"/>
        <w:rPr>
          <w:b/>
        </w:rPr>
      </w:pPr>
    </w:p>
    <w:p w:rsidR="008334E1" w:rsidRDefault="008334E1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EE74B6">
      <w:pPr>
        <w:spacing w:before="60" w:after="60"/>
        <w:rPr>
          <w:b/>
        </w:rPr>
      </w:pPr>
    </w:p>
    <w:p w:rsidR="00EE74B6" w:rsidRDefault="0068449F">
      <w:pPr>
        <w:spacing w:before="60" w:after="6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B6">
        <w:rPr>
          <w:noProof/>
          <w:lang w:eastAsia="de-DE"/>
        </w:rPr>
        <w:t xml:space="preserve"> LISUM</w:t>
      </w:r>
    </w:p>
    <w:p w:rsidR="00912405" w:rsidRPr="00EE74B6" w:rsidRDefault="00EE74B6" w:rsidP="00EE74B6">
      <w:pPr>
        <w:spacing w:before="60" w:after="60"/>
        <w:rPr>
          <w:b/>
        </w:rPr>
      </w:pPr>
      <w:r>
        <w:rPr>
          <w:noProof/>
          <w:lang w:eastAsia="de-DE"/>
        </w:rPr>
        <w:br w:type="page"/>
      </w:r>
    </w:p>
    <w:p w:rsidR="008334E1" w:rsidRDefault="008334E1">
      <w:pPr>
        <w:spacing w:before="60" w:after="60"/>
        <w:rPr>
          <w:b/>
        </w:rPr>
      </w:pPr>
      <w:r>
        <w:rPr>
          <w:b/>
        </w:rPr>
        <w:t>Erwartungshorizont:</w:t>
      </w:r>
    </w:p>
    <w:p w:rsidR="008334E1" w:rsidRDefault="008334E1">
      <w:pPr>
        <w:spacing w:before="60" w:after="60"/>
        <w:rPr>
          <w:b/>
        </w:rPr>
      </w:pPr>
    </w:p>
    <w:p w:rsidR="008334E1" w:rsidRDefault="008334E1">
      <w:pPr>
        <w:spacing w:before="60" w:after="60"/>
      </w:pPr>
      <w:r>
        <w:t>Die Schülerin</w:t>
      </w:r>
      <w:r w:rsidR="00662C19">
        <w:t xml:space="preserve"> bzw.</w:t>
      </w:r>
      <w:r>
        <w:t xml:space="preserve"> der Schüler wählt eine</w:t>
      </w:r>
      <w:r w:rsidR="00662C19">
        <w:t xml:space="preserve"> Mitschülerin oder </w:t>
      </w:r>
      <w:r>
        <w:t xml:space="preserve">einen Mitschüler aus. </w:t>
      </w:r>
    </w:p>
    <w:p w:rsidR="008334E1" w:rsidRDefault="008334E1">
      <w:pPr>
        <w:spacing w:before="60" w:after="60"/>
      </w:pPr>
      <w:r>
        <w:t>Durch die Auswahl ist es möglich nur Namen zu legen, deren Zuordnung zum Fingeralph</w:t>
      </w:r>
      <w:r>
        <w:t>a</w:t>
      </w:r>
      <w:r w:rsidR="00662C19">
        <w:t>bet die Schülerin bzw.</w:t>
      </w:r>
      <w:r>
        <w:t xml:space="preserve"> der Schüler beherrscht. </w:t>
      </w:r>
    </w:p>
    <w:p w:rsidR="008334E1" w:rsidRDefault="008334E1">
      <w:pPr>
        <w:spacing w:before="60" w:after="60"/>
      </w:pPr>
      <w:r>
        <w:t>Die Buchstaben-Namenskarten stellen eine Hilfe dar, wenn sich die Schülerin/ der Schüler hinsichtl</w:t>
      </w:r>
      <w:r w:rsidR="00662C19">
        <w:t>ich des Namens der Mitschülerin oder</w:t>
      </w:r>
      <w:r>
        <w:t xml:space="preserve"> des Mitschülers unsicher ist. Dadurch wird a</w:t>
      </w:r>
      <w:r>
        <w:t>b</w:t>
      </w:r>
      <w:r>
        <w:t xml:space="preserve">gesichert, dass die visuelle Erkennung des Fingeralphabets und die korrekte Zuordnung </w:t>
      </w:r>
      <w:r w:rsidR="00662C19">
        <w:t xml:space="preserve">des </w:t>
      </w:r>
      <w:r>
        <w:t>(Druck-)</w:t>
      </w:r>
      <w:r w:rsidR="002E5E22">
        <w:t xml:space="preserve"> </w:t>
      </w:r>
      <w:r>
        <w:t>Buchstab</w:t>
      </w:r>
      <w:r w:rsidR="00662C19">
        <w:t>en zum</w:t>
      </w:r>
      <w:r>
        <w:t xml:space="preserve"> Fingeralphabet-Zeichen geprüft wird, nicht </w:t>
      </w:r>
      <w:r w:rsidR="00662C19">
        <w:t xml:space="preserve">jedoch </w:t>
      </w:r>
      <w:r>
        <w:t>die phon</w:t>
      </w:r>
      <w:r>
        <w:t>o</w:t>
      </w:r>
      <w:r>
        <w:t>logisch korrekte manuelle Produktion des Fingeralphabets und auch nicht die orthografische Komp</w:t>
      </w:r>
      <w:r>
        <w:t>e</w:t>
      </w:r>
      <w:r>
        <w:t>tenz.</w:t>
      </w:r>
    </w:p>
    <w:p w:rsidR="008334E1" w:rsidRDefault="008334E1">
      <w:pPr>
        <w:spacing w:line="240" w:lineRule="auto"/>
      </w:pPr>
      <w:r>
        <w:t>Die Aufgabe gilt als gelöst bzw. der Standard gilt als erreicht, wenn die Schülerin</w:t>
      </w:r>
      <w:r w:rsidR="00662C19">
        <w:t xml:space="preserve"> bzw. </w:t>
      </w:r>
      <w:r>
        <w:t>der Schü</w:t>
      </w:r>
      <w:r w:rsidR="00662C19">
        <w:t>ler einige Namen mith</w:t>
      </w:r>
      <w:r>
        <w:t>ilfe des Fingeralphabets legen kann.</w:t>
      </w:r>
    </w:p>
    <w:p w:rsidR="008334E1" w:rsidRDefault="008334E1">
      <w:pPr>
        <w:spacing w:line="240" w:lineRule="auto"/>
      </w:pPr>
    </w:p>
    <w:p w:rsidR="00912405" w:rsidRDefault="00912405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EE74B6" w:rsidRDefault="00EE74B6">
      <w:pPr>
        <w:spacing w:line="240" w:lineRule="auto"/>
      </w:pPr>
    </w:p>
    <w:p w:rsidR="00912405" w:rsidRDefault="00912405">
      <w:pPr>
        <w:spacing w:line="240" w:lineRule="auto"/>
      </w:pPr>
    </w:p>
    <w:p w:rsidR="00912405" w:rsidRDefault="00912405">
      <w:pPr>
        <w:spacing w:line="240" w:lineRule="auto"/>
      </w:pPr>
    </w:p>
    <w:p w:rsidR="00912405" w:rsidRDefault="00912405">
      <w:pPr>
        <w:spacing w:line="240" w:lineRule="auto"/>
      </w:pPr>
    </w:p>
    <w:p w:rsidR="008334E1" w:rsidRDefault="0068449F" w:rsidP="00EE74B6"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B6">
        <w:t xml:space="preserve"> LISUM </w:t>
      </w:r>
    </w:p>
    <w:sectPr w:rsidR="008334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765" w:left="1418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A2" w:rsidRDefault="002022A2">
      <w:pPr>
        <w:spacing w:line="240" w:lineRule="auto"/>
      </w:pPr>
      <w:r>
        <w:separator/>
      </w:r>
    </w:p>
  </w:endnote>
  <w:endnote w:type="continuationSeparator" w:id="0">
    <w:p w:rsidR="002022A2" w:rsidRDefault="00202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19" w:rsidRDefault="00662C19">
    <w:pPr>
      <w:pStyle w:val="Fuzeile"/>
      <w:jc w:val="center"/>
    </w:pPr>
    <w:r>
      <w:tab/>
    </w:r>
    <w:fldSimple w:instr=" PAGE ">
      <w:r w:rsidR="0068449F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19" w:rsidRDefault="00662C1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19" w:rsidRDefault="00662C19">
    <w:pPr>
      <w:pStyle w:val="Fuzeile"/>
      <w:jc w:val="center"/>
    </w:pPr>
    <w:r>
      <w:tab/>
    </w:r>
    <w:fldSimple w:instr=" PAGE ">
      <w:r w:rsidR="0068449F">
        <w:rPr>
          <w:noProof/>
        </w:rPr>
        <w:t>3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19" w:rsidRDefault="00662C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A2" w:rsidRDefault="002022A2">
      <w:pPr>
        <w:spacing w:line="240" w:lineRule="auto"/>
      </w:pPr>
      <w:r>
        <w:separator/>
      </w:r>
    </w:p>
  </w:footnote>
  <w:footnote w:type="continuationSeparator" w:id="0">
    <w:p w:rsidR="002022A2" w:rsidRDefault="002022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19" w:rsidRDefault="00662C19">
    <w:pPr>
      <w:pStyle w:val="Kopfzeile"/>
      <w:pBdr>
        <w:bottom w:val="single" w:sz="8" w:space="1" w:color="8080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19" w:rsidRDefault="00662C1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19" w:rsidRDefault="00662C19">
    <w:pPr>
      <w:pStyle w:val="Kopfzeile"/>
      <w:pBdr>
        <w:bottom w:val="single" w:sz="8" w:space="1" w:color="808080"/>
      </w:pBdr>
      <w:jc w:val="right"/>
      <w:rPr>
        <w:sz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19" w:rsidRDefault="00662C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attachedTemplate r:id="rId1"/>
  <w:stylePaneFormatFilter w:val="000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E22"/>
    <w:rsid w:val="000A7AA7"/>
    <w:rsid w:val="00141F1B"/>
    <w:rsid w:val="002022A2"/>
    <w:rsid w:val="00202514"/>
    <w:rsid w:val="002E5E22"/>
    <w:rsid w:val="00662C19"/>
    <w:rsid w:val="0068449F"/>
    <w:rsid w:val="006F2C65"/>
    <w:rsid w:val="008334E1"/>
    <w:rsid w:val="00912405"/>
    <w:rsid w:val="00966468"/>
    <w:rsid w:val="00A20954"/>
    <w:rsid w:val="00A71D70"/>
    <w:rsid w:val="00B33B00"/>
    <w:rsid w:val="00D9450C"/>
    <w:rsid w:val="00E731F8"/>
    <w:rsid w:val="00E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rFonts w:ascii="Arial" w:eastAsia="Calibri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Calibri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2"/>
      <w:szCs w:val="22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textZchn1">
    <w:name w:val="Fußnotentext Zchn1"/>
    <w:rPr>
      <w:rFonts w:eastAsia="Times New Roman"/>
      <w:bCs/>
      <w:kern w:val="1"/>
    </w:rPr>
  </w:style>
  <w:style w:type="character" w:customStyle="1" w:styleId="Funotenzeichen1">
    <w:name w:val="Fußnotenzeichen1"/>
    <w:rPr>
      <w:vertAlign w:val="superscript"/>
    </w:rPr>
  </w:style>
  <w:style w:type="character" w:styleId="Platzhaltertext">
    <w:name w:val="Placeholder Text"/>
    <w:rPr>
      <w:color w:val="808080"/>
    </w:rPr>
  </w:style>
  <w:style w:type="character" w:styleId="Hyperlink">
    <w:name w:val="Hyperlink"/>
    <w:rPr>
      <w:color w:val="0000FF"/>
      <w:u w:val="single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Verzeichnis1">
    <w:name w:val="toc 1"/>
    <w:basedOn w:val="Standard"/>
    <w:next w:val="Standard"/>
    <w:pPr>
      <w:spacing w:after="100"/>
    </w:pPr>
    <w:rPr>
      <w:rFonts w:eastAsia="Times New Roman"/>
      <w:sz w:val="28"/>
      <w:lang w:val="en-US" w:eastAsia="en-US" w:bidi="en-US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pPr>
      <w:suppressAutoHyphens/>
      <w:spacing w:after="120" w:line="240" w:lineRule="auto"/>
      <w:jc w:val="both"/>
    </w:pPr>
    <w:rPr>
      <w:rFonts w:ascii="Calibri" w:eastAsia="Times New Roman" w:hAnsi="Calibri" w:cs="Calibri"/>
      <w:bCs/>
      <w:kern w:val="1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ebaerdenkurse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6DE2-B17F-4EEF-A367-717DCD45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2133</CharactersWithSpaces>
  <SharedDoc>false</SharedDoc>
  <HLinks>
    <vt:vector size="6" baseType="variant"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http://www.gebaerdenkurse.de/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</dc:creator>
  <cp:lastModifiedBy>Haertel</cp:lastModifiedBy>
  <cp:revision>2</cp:revision>
  <cp:lastPrinted>1601-01-01T00:00:00Z</cp:lastPrinted>
  <dcterms:created xsi:type="dcterms:W3CDTF">2015-12-09T15:53:00Z</dcterms:created>
  <dcterms:modified xsi:type="dcterms:W3CDTF">2015-12-09T15:53:00Z</dcterms:modified>
</cp:coreProperties>
</file>