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014417" w:rsidRDefault="00B94BD8" w:rsidP="00014417">
      <w:pPr>
        <w:jc w:val="center"/>
        <w:rPr>
          <w:b/>
          <w:sz w:val="28"/>
          <w:szCs w:val="28"/>
        </w:rPr>
      </w:pPr>
      <w:r>
        <w:rPr>
          <w:b/>
          <w:sz w:val="28"/>
          <w:szCs w:val="28"/>
        </w:rPr>
        <w:t>Aufgaben</w:t>
      </w:r>
      <w:r w:rsidR="0095558E">
        <w:rPr>
          <w:b/>
          <w:sz w:val="28"/>
          <w:szCs w:val="28"/>
        </w:rPr>
        <w:t>formular</w:t>
      </w:r>
    </w:p>
    <w:p w:rsidR="00202F49" w:rsidRDefault="002D3F70" w:rsidP="00B94BD8">
      <w:pPr>
        <w:spacing w:after="120"/>
      </w:pPr>
      <w:r w:rsidRPr="008119C5">
        <w:t>Standardillustrierende Aufgaben veranschaulichen beispielhaft Standards für Lehrkräfte, Lernende und Eltern.</w:t>
      </w:r>
      <w:r w:rsidR="007C1D1C">
        <w:t xml:space="preserve"> </w:t>
      </w:r>
    </w:p>
    <w:p w:rsidR="00D2553F" w:rsidRPr="008119C5" w:rsidRDefault="00D2553F"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D2553F">
            <w:pPr>
              <w:suppressAutoHyphens/>
              <w:spacing w:before="120" w:after="120" w:line="240" w:lineRule="auto"/>
              <w:rPr>
                <w:b/>
              </w:rPr>
            </w:pPr>
            <w:r w:rsidRPr="008119C5">
              <w:rPr>
                <w:b/>
              </w:rPr>
              <w:t>Fach</w:t>
            </w:r>
          </w:p>
        </w:tc>
        <w:tc>
          <w:tcPr>
            <w:tcW w:w="6433" w:type="dxa"/>
            <w:gridSpan w:val="3"/>
          </w:tcPr>
          <w:p w:rsidR="00B94BD8" w:rsidRPr="00202F49" w:rsidRDefault="0072293A" w:rsidP="00D2553F">
            <w:pPr>
              <w:suppressAutoHyphens/>
              <w:spacing w:before="120" w:after="120" w:line="240" w:lineRule="auto"/>
            </w:pPr>
            <w:r>
              <w:t>Deutsch</w:t>
            </w:r>
          </w:p>
        </w:tc>
      </w:tr>
      <w:tr w:rsidR="00420481" w:rsidRPr="008119C5" w:rsidTr="00C16860">
        <w:tc>
          <w:tcPr>
            <w:tcW w:w="2802" w:type="dxa"/>
          </w:tcPr>
          <w:p w:rsidR="00420481" w:rsidRPr="009B046A" w:rsidRDefault="00420481" w:rsidP="00D2553F">
            <w:pPr>
              <w:suppressAutoHyphens/>
              <w:spacing w:before="120" w:after="120" w:line="240" w:lineRule="auto"/>
              <w:rPr>
                <w:b/>
              </w:rPr>
            </w:pPr>
            <w:r w:rsidRPr="009B046A">
              <w:rPr>
                <w:b/>
              </w:rPr>
              <w:t>Name der Aufgabe</w:t>
            </w:r>
            <w:r w:rsidR="009B046A">
              <w:rPr>
                <w:b/>
              </w:rPr>
              <w:t xml:space="preserve"> </w:t>
            </w:r>
          </w:p>
        </w:tc>
        <w:tc>
          <w:tcPr>
            <w:tcW w:w="6433" w:type="dxa"/>
            <w:gridSpan w:val="3"/>
          </w:tcPr>
          <w:p w:rsidR="00420481" w:rsidRPr="00202F49" w:rsidRDefault="002422CE" w:rsidP="00D2553F">
            <w:pPr>
              <w:suppressAutoHyphens/>
              <w:spacing w:before="120" w:after="120" w:line="240" w:lineRule="auto"/>
            </w:pPr>
            <w:r>
              <w:t>Werbe-Mensch</w:t>
            </w:r>
          </w:p>
        </w:tc>
      </w:tr>
      <w:tr w:rsidR="00B94BD8" w:rsidRPr="008119C5" w:rsidTr="00C16860">
        <w:tc>
          <w:tcPr>
            <w:tcW w:w="2802" w:type="dxa"/>
          </w:tcPr>
          <w:p w:rsidR="00B94BD8" w:rsidRPr="008119C5" w:rsidRDefault="00B94BD8" w:rsidP="00D2553F">
            <w:pPr>
              <w:suppressAutoHyphens/>
              <w:spacing w:before="120" w:after="120" w:line="240" w:lineRule="auto"/>
              <w:rPr>
                <w:b/>
              </w:rPr>
            </w:pPr>
            <w:r w:rsidRPr="008119C5">
              <w:rPr>
                <w:b/>
              </w:rPr>
              <w:t>Kompetenzbereich</w:t>
            </w:r>
          </w:p>
        </w:tc>
        <w:tc>
          <w:tcPr>
            <w:tcW w:w="6433" w:type="dxa"/>
            <w:gridSpan w:val="3"/>
          </w:tcPr>
          <w:p w:rsidR="00B94BD8" w:rsidRPr="008A1768" w:rsidRDefault="0072293A" w:rsidP="00D2553F">
            <w:pPr>
              <w:suppressAutoHyphens/>
              <w:spacing w:before="120" w:after="120" w:line="240" w:lineRule="auto"/>
            </w:pPr>
            <w:r w:rsidRPr="00C4337F">
              <w:rPr>
                <w:rFonts w:ascii="Arial-BoldMT" w:hAnsi="Arial-BoldMT" w:cs="Arial-BoldMT"/>
                <w:bCs/>
                <w:lang w:eastAsia="de-DE"/>
              </w:rPr>
              <w:t>Mit Texten und Medien umgehen – Texte in anderer medialer Form erschließen</w:t>
            </w:r>
            <w:r w:rsidR="00C1664C">
              <w:rPr>
                <w:rFonts w:ascii="Arial-BoldMT" w:hAnsi="Arial-BoldMT" w:cs="Arial-BoldMT"/>
                <w:bCs/>
                <w:lang w:eastAsia="de-DE"/>
              </w:rPr>
              <w:t xml:space="preserve"> </w:t>
            </w:r>
          </w:p>
        </w:tc>
      </w:tr>
      <w:tr w:rsidR="00B94BD8" w:rsidRPr="008119C5" w:rsidTr="00C16860">
        <w:tc>
          <w:tcPr>
            <w:tcW w:w="2802" w:type="dxa"/>
          </w:tcPr>
          <w:p w:rsidR="00B94BD8" w:rsidRPr="008119C5" w:rsidRDefault="00B94BD8" w:rsidP="00D2553F">
            <w:pPr>
              <w:tabs>
                <w:tab w:val="left" w:pos="1373"/>
              </w:tabs>
              <w:suppressAutoHyphens/>
              <w:spacing w:before="120" w:after="120" w:line="240" w:lineRule="auto"/>
              <w:rPr>
                <w:b/>
              </w:rPr>
            </w:pPr>
            <w:r w:rsidRPr="008119C5">
              <w:rPr>
                <w:b/>
              </w:rPr>
              <w:t>Kompetenz</w:t>
            </w:r>
          </w:p>
        </w:tc>
        <w:tc>
          <w:tcPr>
            <w:tcW w:w="6433" w:type="dxa"/>
            <w:gridSpan w:val="3"/>
          </w:tcPr>
          <w:p w:rsidR="00B94BD8" w:rsidRPr="008A1768" w:rsidRDefault="00C1664C" w:rsidP="00D2553F">
            <w:pPr>
              <w:tabs>
                <w:tab w:val="left" w:pos="1373"/>
              </w:tabs>
              <w:suppressAutoHyphens/>
              <w:spacing w:before="120" w:after="120" w:line="240" w:lineRule="auto"/>
            </w:pPr>
            <w:r w:rsidRPr="00060EDD">
              <w:t>Sich über Lese- und Medienerfahrungen austauschen</w:t>
            </w:r>
            <w:r w:rsidRPr="00DE3CC4">
              <w:rPr>
                <w:rFonts w:cs="Calibri"/>
                <w:color w:val="9BBB59" w:themeColor="accent3"/>
                <w:sz w:val="18"/>
                <w:szCs w:val="18"/>
              </w:rPr>
              <w:t xml:space="preserve"> </w:t>
            </w:r>
          </w:p>
        </w:tc>
      </w:tr>
      <w:tr w:rsidR="00B94BD8" w:rsidRPr="008119C5" w:rsidTr="00C16860">
        <w:tc>
          <w:tcPr>
            <w:tcW w:w="2802" w:type="dxa"/>
          </w:tcPr>
          <w:p w:rsidR="00B94BD8" w:rsidRPr="008119C5" w:rsidRDefault="008E2ED1" w:rsidP="00D2553F">
            <w:pPr>
              <w:tabs>
                <w:tab w:val="left" w:pos="1190"/>
              </w:tabs>
              <w:suppressAutoHyphen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933398" w:rsidP="00D2553F">
            <w:pPr>
              <w:tabs>
                <w:tab w:val="left" w:pos="1190"/>
              </w:tabs>
              <w:suppressAutoHyphens/>
              <w:spacing w:before="120" w:after="120" w:line="240" w:lineRule="auto"/>
            </w:pPr>
            <w:r>
              <w:t>E/F</w:t>
            </w:r>
          </w:p>
        </w:tc>
      </w:tr>
      <w:tr w:rsidR="008E2ED1" w:rsidRPr="008119C5" w:rsidTr="00C16860">
        <w:tc>
          <w:tcPr>
            <w:tcW w:w="2802" w:type="dxa"/>
          </w:tcPr>
          <w:p w:rsidR="008E2ED1" w:rsidRDefault="008E2ED1" w:rsidP="00D2553F">
            <w:pPr>
              <w:tabs>
                <w:tab w:val="left" w:pos="1190"/>
              </w:tabs>
              <w:suppressAutoHyphens/>
              <w:spacing w:before="120" w:after="120" w:line="240" w:lineRule="auto"/>
              <w:rPr>
                <w:b/>
              </w:rPr>
            </w:pPr>
            <w:r w:rsidRPr="008119C5">
              <w:rPr>
                <w:b/>
              </w:rPr>
              <w:t>Standard</w:t>
            </w:r>
          </w:p>
        </w:tc>
        <w:tc>
          <w:tcPr>
            <w:tcW w:w="6433" w:type="dxa"/>
            <w:gridSpan w:val="3"/>
          </w:tcPr>
          <w:p w:rsidR="00D2553F" w:rsidRDefault="000535C8" w:rsidP="00D2553F">
            <w:pPr>
              <w:suppressAutoHyphens/>
              <w:autoSpaceDE w:val="0"/>
              <w:autoSpaceDN w:val="0"/>
              <w:adjustRightInd w:val="0"/>
              <w:spacing w:before="120" w:after="120" w:line="240" w:lineRule="auto"/>
              <w:rPr>
                <w:rFonts w:cs="Calibri"/>
                <w:sz w:val="18"/>
                <w:szCs w:val="18"/>
              </w:rPr>
            </w:pPr>
            <w:r>
              <w:t xml:space="preserve">Die Schülerinnen und Schüler können </w:t>
            </w:r>
            <w:r w:rsidR="00933398" w:rsidRPr="00060EDD">
              <w:t>mit anderen über Auswahlkriterien von Texten und Medien kommunizieren</w:t>
            </w:r>
            <w:r w:rsidRPr="000535C8">
              <w:rPr>
                <w:rFonts w:cs="Calibri"/>
                <w:sz w:val="18"/>
                <w:szCs w:val="18"/>
              </w:rPr>
              <w:t>.</w:t>
            </w:r>
          </w:p>
          <w:p w:rsidR="008E2ED1" w:rsidRPr="003F0676" w:rsidRDefault="003C75D1" w:rsidP="00D2553F">
            <w:pPr>
              <w:suppressAutoHyphens/>
              <w:autoSpaceDE w:val="0"/>
              <w:autoSpaceDN w:val="0"/>
              <w:adjustRightInd w:val="0"/>
              <w:spacing w:before="120" w:after="120" w:line="240" w:lineRule="auto"/>
              <w:rPr>
                <w:rFonts w:ascii="ArialMT" w:hAnsi="ArialMT" w:cs="ArialMT"/>
                <w:lang w:eastAsia="de-DE"/>
              </w:rPr>
            </w:pPr>
            <w:r w:rsidRPr="003F0676">
              <w:rPr>
                <w:rFonts w:cs="Calibri"/>
                <w:color w:val="9BBB59" w:themeColor="accent3"/>
              </w:rPr>
              <w:t>De-K11.2</w:t>
            </w:r>
          </w:p>
        </w:tc>
      </w:tr>
      <w:tr w:rsidR="00B94BD8" w:rsidRPr="008119C5" w:rsidTr="002422CE">
        <w:tc>
          <w:tcPr>
            <w:tcW w:w="2802" w:type="dxa"/>
            <w:tcBorders>
              <w:bottom w:val="single" w:sz="4" w:space="0" w:color="808080" w:themeColor="background1" w:themeShade="80"/>
            </w:tcBorders>
            <w:shd w:val="clear" w:color="auto" w:fill="auto"/>
          </w:tcPr>
          <w:p w:rsidR="00B94BD8" w:rsidRPr="002422CE" w:rsidRDefault="00B94BD8" w:rsidP="00D2553F">
            <w:pPr>
              <w:tabs>
                <w:tab w:val="left" w:pos="1190"/>
              </w:tabs>
              <w:suppressAutoHyphens/>
              <w:spacing w:before="120" w:after="120" w:line="240" w:lineRule="auto"/>
              <w:rPr>
                <w:b/>
              </w:rPr>
            </w:pPr>
            <w:r w:rsidRPr="002422CE">
              <w:rPr>
                <w:b/>
              </w:rPr>
              <w:t>ggf. Themenfeld</w:t>
            </w:r>
          </w:p>
        </w:tc>
        <w:tc>
          <w:tcPr>
            <w:tcW w:w="6433" w:type="dxa"/>
            <w:gridSpan w:val="3"/>
            <w:tcBorders>
              <w:bottom w:val="single" w:sz="4" w:space="0" w:color="808080" w:themeColor="background1" w:themeShade="80"/>
            </w:tcBorders>
            <w:shd w:val="clear" w:color="auto" w:fill="auto"/>
          </w:tcPr>
          <w:p w:rsidR="00B94BD8" w:rsidRPr="00202F49" w:rsidRDefault="00C1664C" w:rsidP="00D2553F">
            <w:pPr>
              <w:tabs>
                <w:tab w:val="left" w:pos="1190"/>
              </w:tabs>
              <w:suppressAutoHyphens/>
              <w:spacing w:before="120" w:after="120" w:line="240" w:lineRule="auto"/>
            </w:pPr>
            <w:r w:rsidRPr="002422CE">
              <w:t>Werbung</w:t>
            </w:r>
          </w:p>
        </w:tc>
      </w:tr>
      <w:tr w:rsidR="005C16CC" w:rsidRPr="008119C5" w:rsidTr="00C16860">
        <w:tc>
          <w:tcPr>
            <w:tcW w:w="2802" w:type="dxa"/>
            <w:tcBorders>
              <w:bottom w:val="single" w:sz="4" w:space="0" w:color="808080" w:themeColor="background1" w:themeShade="80"/>
            </w:tcBorders>
          </w:tcPr>
          <w:p w:rsidR="005C16CC" w:rsidRPr="00CF462C" w:rsidRDefault="005C16CC" w:rsidP="00D2553F">
            <w:pPr>
              <w:tabs>
                <w:tab w:val="left" w:pos="1190"/>
              </w:tabs>
              <w:suppressAutoHyphens/>
              <w:spacing w:before="120" w:after="120" w:line="240" w:lineRule="auto"/>
              <w:rPr>
                <w:b/>
              </w:rPr>
            </w:pPr>
            <w:r w:rsidRPr="00CF462C">
              <w:rPr>
                <w:b/>
              </w:rPr>
              <w:t>ggf</w:t>
            </w:r>
            <w:r w:rsidR="00EA4734" w:rsidRPr="00CF462C">
              <w:rPr>
                <w:b/>
              </w:rPr>
              <w:t>.</w:t>
            </w:r>
            <w:r w:rsidRPr="00CF462C">
              <w:rPr>
                <w:b/>
              </w:rPr>
              <w:t xml:space="preserve"> Bezug Basiscurriculum (BC)</w:t>
            </w:r>
            <w:r w:rsidR="00C16860" w:rsidRPr="00CF462C">
              <w:rPr>
                <w:b/>
              </w:rPr>
              <w:t xml:space="preserve"> oder übergreifenden Themen (ÜT)</w:t>
            </w:r>
          </w:p>
        </w:tc>
        <w:tc>
          <w:tcPr>
            <w:tcW w:w="6433" w:type="dxa"/>
            <w:gridSpan w:val="3"/>
            <w:tcBorders>
              <w:bottom w:val="single" w:sz="4" w:space="0" w:color="808080" w:themeColor="background1" w:themeShade="80"/>
            </w:tcBorders>
          </w:tcPr>
          <w:p w:rsidR="0072293A" w:rsidRPr="00CF462C" w:rsidRDefault="0072293A" w:rsidP="00D2553F">
            <w:pPr>
              <w:tabs>
                <w:tab w:val="left" w:pos="1190"/>
              </w:tabs>
              <w:suppressAutoHyphens/>
              <w:spacing w:before="120" w:after="120" w:line="240" w:lineRule="auto"/>
            </w:pPr>
            <w:r w:rsidRPr="00CF462C">
              <w:t>BC Sprachbildung</w:t>
            </w:r>
          </w:p>
          <w:p w:rsidR="005C16CC" w:rsidRPr="00202F49" w:rsidRDefault="0072293A" w:rsidP="00D2553F">
            <w:pPr>
              <w:tabs>
                <w:tab w:val="left" w:pos="1190"/>
              </w:tabs>
              <w:suppressAutoHyphens/>
              <w:spacing w:before="120" w:after="120" w:line="240" w:lineRule="auto"/>
            </w:pPr>
            <w:r w:rsidRPr="00CF462C">
              <w:t>BC Medienbildung</w:t>
            </w:r>
          </w:p>
        </w:tc>
      </w:tr>
      <w:tr w:rsidR="005C16CC" w:rsidRPr="00DD487C" w:rsidTr="00C16860">
        <w:tc>
          <w:tcPr>
            <w:tcW w:w="2802" w:type="dxa"/>
            <w:tcBorders>
              <w:bottom w:val="single" w:sz="4" w:space="0" w:color="808080" w:themeColor="background1" w:themeShade="80"/>
            </w:tcBorders>
          </w:tcPr>
          <w:p w:rsidR="005C16CC" w:rsidRPr="00DD487C" w:rsidRDefault="004851BE" w:rsidP="00D2553F">
            <w:pPr>
              <w:tabs>
                <w:tab w:val="left" w:pos="1190"/>
              </w:tabs>
              <w:suppressAutoHyphens/>
              <w:spacing w:before="120" w:after="120" w:line="240" w:lineRule="auto"/>
              <w:rPr>
                <w:rFonts w:cs="Arial"/>
                <w:b/>
              </w:rPr>
            </w:pPr>
            <w:r w:rsidRPr="00DD487C">
              <w:rPr>
                <w:rFonts w:cs="Arial"/>
                <w:b/>
              </w:rPr>
              <w:t>g</w:t>
            </w:r>
            <w:r w:rsidR="005C16CC" w:rsidRPr="00DD487C">
              <w:rPr>
                <w:rFonts w:cs="Arial"/>
                <w:b/>
              </w:rPr>
              <w:t>gf</w:t>
            </w:r>
            <w:r w:rsidR="00EA4734" w:rsidRPr="00DD487C">
              <w:rPr>
                <w:rFonts w:cs="Arial"/>
                <w:b/>
              </w:rPr>
              <w:t>.</w:t>
            </w:r>
            <w:r w:rsidR="005C16CC" w:rsidRPr="00DD487C">
              <w:rPr>
                <w:rFonts w:cs="Arial"/>
                <w:b/>
              </w:rPr>
              <w:t xml:space="preserve"> Standard BC</w:t>
            </w:r>
          </w:p>
        </w:tc>
        <w:tc>
          <w:tcPr>
            <w:tcW w:w="6433" w:type="dxa"/>
            <w:gridSpan w:val="3"/>
            <w:tcBorders>
              <w:bottom w:val="single" w:sz="4" w:space="0" w:color="808080" w:themeColor="background1" w:themeShade="80"/>
            </w:tcBorders>
          </w:tcPr>
          <w:p w:rsidR="00387533" w:rsidRDefault="00DD487C"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line="240" w:lineRule="auto"/>
              <w:rPr>
                <w:color w:val="9BBB59"/>
                <w:sz w:val="18"/>
                <w:szCs w:val="18"/>
              </w:rPr>
            </w:pPr>
            <w:r w:rsidRPr="00DD487C">
              <w:rPr>
                <w:rFonts w:cs="Arial"/>
                <w:lang w:eastAsia="de-DE"/>
              </w:rPr>
              <w:t>Die Schülerinnen und Schüler können</w:t>
            </w:r>
            <w:r w:rsidRPr="00DD487C">
              <w:rPr>
                <w:rFonts w:cs="Arial"/>
                <w:b/>
                <w:bCs/>
                <w:lang w:eastAsia="de-DE"/>
              </w:rPr>
              <w:t xml:space="preserve"> </w:t>
            </w:r>
            <w:r w:rsidRPr="00DD487C">
              <w:rPr>
                <w:rFonts w:cs="Arial"/>
                <w:lang w:eastAsia="de-DE"/>
              </w:rPr>
              <w:t xml:space="preserve">zu einem Sachverhalt [...] eigene Überlegungen äußern </w:t>
            </w:r>
            <w:r w:rsidR="00D2553F" w:rsidRPr="000535C8">
              <w:rPr>
                <w:color w:val="9BBB59"/>
              </w:rPr>
              <w:t>SB-K3.2</w:t>
            </w:r>
            <w:r w:rsidR="00D2553F">
              <w:rPr>
                <w:color w:val="9BBB59"/>
              </w:rPr>
              <w:t xml:space="preserve"> D</w:t>
            </w:r>
          </w:p>
          <w:p w:rsidR="00DD487C" w:rsidRPr="009B625E" w:rsidRDefault="000535C8"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line="240" w:lineRule="auto"/>
            </w:pPr>
            <w:r>
              <w:rPr>
                <w:rFonts w:cs="Arial"/>
                <w:bCs/>
              </w:rPr>
              <w:t xml:space="preserve">Die Schülerinnen und Schüler können </w:t>
            </w:r>
            <w:r w:rsidR="00DD487C" w:rsidRPr="00387533">
              <w:rPr>
                <w:rFonts w:cs="Arial"/>
              </w:rPr>
              <w:t>eigene Gesprächsbeiträge unter Beachtung der Gesprächssituation, des Themas und des Gegenübers formulieren [...]</w:t>
            </w:r>
            <w:r w:rsidR="00D2553F" w:rsidRPr="000535C8">
              <w:rPr>
                <w:color w:val="9BBB59"/>
              </w:rPr>
              <w:t>SB-K5</w:t>
            </w:r>
            <w:r w:rsidR="00D2553F">
              <w:rPr>
                <w:color w:val="9BBB59"/>
              </w:rPr>
              <w:t>.1 G</w:t>
            </w:r>
            <w:r w:rsidR="00D2553F" w:rsidRPr="000535C8">
              <w:rPr>
                <w:rFonts w:cs="Arial"/>
                <w:bCs/>
              </w:rPr>
              <w:t xml:space="preserve"> </w:t>
            </w:r>
          </w:p>
          <w:p w:rsidR="00323CAF" w:rsidRPr="000535C8" w:rsidRDefault="00323CAF"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line="240" w:lineRule="auto"/>
              <w:rPr>
                <w:rFonts w:cs="Arial"/>
                <w:b/>
                <w:bCs/>
                <w:lang w:eastAsia="de-DE"/>
              </w:rPr>
            </w:pPr>
            <w:r w:rsidRPr="00DD487C">
              <w:rPr>
                <w:rFonts w:cs="Arial"/>
                <w:lang w:eastAsia="de-DE"/>
              </w:rPr>
              <w:t xml:space="preserve">Die Schülerinnen und Schüler können </w:t>
            </w:r>
            <w:r w:rsidRPr="000535C8">
              <w:rPr>
                <w:rFonts w:cs="Arial"/>
                <w:lang w:eastAsia="de-DE"/>
              </w:rPr>
              <w:t>Gestaltungselemente medialer Angebote und deren Wirkung exemplarisch beschrei</w:t>
            </w:r>
            <w:r w:rsidR="000535C8">
              <w:rPr>
                <w:rFonts w:cs="Arial"/>
                <w:lang w:eastAsia="de-DE"/>
              </w:rPr>
              <w:t>ben;</w:t>
            </w:r>
          </w:p>
          <w:p w:rsidR="00D05EFB" w:rsidRPr="000535C8" w:rsidRDefault="00323CAF"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after="120" w:line="240" w:lineRule="auto"/>
              <w:rPr>
                <w:rFonts w:cs="Arial"/>
                <w:lang w:eastAsia="de-DE"/>
              </w:rPr>
            </w:pPr>
            <w:r w:rsidRPr="000535C8">
              <w:rPr>
                <w:rFonts w:cs="Arial"/>
                <w:lang w:eastAsia="de-DE"/>
              </w:rPr>
              <w:t>Werbung und deren Botschaft in ihrer Lebenswelt beschreiben</w:t>
            </w:r>
            <w:r w:rsidR="000535C8">
              <w:rPr>
                <w:rFonts w:cs="Arial"/>
                <w:lang w:eastAsia="de-DE"/>
              </w:rPr>
              <w:t>.</w:t>
            </w:r>
            <w:r w:rsidR="00D2553F" w:rsidRPr="000535C8">
              <w:rPr>
                <w:color w:val="9BBB59"/>
              </w:rPr>
              <w:t xml:space="preserve"> MB-K5.2 D</w:t>
            </w:r>
            <w:bookmarkStart w:id="0" w:name="_GoBack"/>
            <w:bookmarkEnd w:id="0"/>
          </w:p>
        </w:tc>
      </w:tr>
      <w:tr w:rsidR="00F5187C" w:rsidRPr="008119C5" w:rsidTr="00142DFA">
        <w:tc>
          <w:tcPr>
            <w:tcW w:w="9235" w:type="dxa"/>
            <w:gridSpan w:val="4"/>
            <w:tcBorders>
              <w:bottom w:val="nil"/>
            </w:tcBorders>
          </w:tcPr>
          <w:p w:rsidR="00F5187C" w:rsidRPr="008119C5" w:rsidRDefault="00F5187C" w:rsidP="00D2553F">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D2553F">
            <w:pPr>
              <w:tabs>
                <w:tab w:val="left" w:pos="840"/>
              </w:tabs>
              <w:suppressAutoHyphens/>
              <w:spacing w:before="120" w:after="120" w:line="240" w:lineRule="auto"/>
              <w:rPr>
                <w:b/>
              </w:rPr>
            </w:pPr>
            <w:r w:rsidRPr="008119C5">
              <w:rPr>
                <w:b/>
              </w:rPr>
              <w:t>offen</w:t>
            </w:r>
            <w:r w:rsidR="00334567" w:rsidRPr="00202F49">
              <w:rPr>
                <w:b/>
                <w:sz w:val="24"/>
                <w:szCs w:val="24"/>
              </w:rPr>
              <w:tab/>
            </w:r>
            <w:r w:rsidR="00403EBC">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D2553F">
            <w:pPr>
              <w:suppressAutoHyphens/>
              <w:spacing w:before="120" w:after="12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D2553F">
            <w:pPr>
              <w:tabs>
                <w:tab w:val="left" w:pos="1735"/>
              </w:tabs>
              <w:suppressAutoHyphen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D2553F">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D2553F">
            <w:pPr>
              <w:suppressAutoHyphens/>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D2553F">
            <w:pPr>
              <w:suppressAutoHyphens/>
              <w:spacing w:before="12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D2553F">
            <w:pPr>
              <w:suppressAutoHyphens/>
              <w:spacing w:before="120" w:after="1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D2553F">
            <w:pPr>
              <w:suppressAutoHyphens/>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CF462C" w:rsidP="00D2553F">
            <w:pPr>
              <w:suppressAutoHyphens/>
              <w:spacing w:before="120" w:after="120" w:line="240" w:lineRule="auto"/>
            </w:pPr>
            <w:r>
              <w:t xml:space="preserve">Werbung, </w:t>
            </w:r>
            <w:r w:rsidR="0072293A">
              <w:t xml:space="preserve">Texte </w:t>
            </w:r>
            <w:r w:rsidR="001F7464">
              <w:t xml:space="preserve">in </w:t>
            </w:r>
            <w:r>
              <w:t xml:space="preserve">anderer </w:t>
            </w:r>
            <w:r w:rsidR="0072293A">
              <w:t>medialer Form</w:t>
            </w:r>
            <w:r w:rsidR="00040C10">
              <w:t xml:space="preserve">; Umgang mit Medien, </w:t>
            </w:r>
            <w:r w:rsidR="00040C10" w:rsidRPr="00060EDD">
              <w:t>über Auswahlkriterien von Texten und Medien kommunizieren</w:t>
            </w:r>
          </w:p>
        </w:tc>
      </w:tr>
    </w:tbl>
    <w:p w:rsidR="00AD3590" w:rsidRDefault="00AD3590" w:rsidP="00D2553F">
      <w:pPr>
        <w:suppressAutoHyphens/>
        <w:spacing w:line="240" w:lineRule="auto"/>
        <w:sectPr w:rsidR="00AD3590" w:rsidSect="00C2632F">
          <w:headerReference w:type="default" r:id="rId8"/>
          <w:footerReference w:type="default" r:id="rId9"/>
          <w:pgSz w:w="11906" w:h="16838"/>
          <w:pgMar w:top="1417" w:right="1417" w:bottom="1134" w:left="1417" w:header="708" w:footer="708" w:gutter="0"/>
          <w:cols w:space="708"/>
          <w:docGrid w:linePitch="360"/>
        </w:sectPr>
      </w:pPr>
    </w:p>
    <w:p w:rsidR="00AD3590" w:rsidRDefault="000535C8" w:rsidP="00D2553F">
      <w:pPr>
        <w:suppressAutoHyphens/>
        <w:spacing w:before="60" w:after="60" w:line="240" w:lineRule="auto"/>
        <w:rPr>
          <w:b/>
          <w:sz w:val="24"/>
          <w:szCs w:val="24"/>
        </w:rPr>
      </w:pPr>
      <w:r w:rsidRPr="00D2553F">
        <w:rPr>
          <w:b/>
          <w:sz w:val="24"/>
          <w:szCs w:val="24"/>
        </w:rPr>
        <w:lastRenderedPageBreak/>
        <w:t>Aufgabe und Material</w:t>
      </w:r>
      <w:r w:rsidR="00AD3590" w:rsidRPr="00D2553F">
        <w:rPr>
          <w:b/>
          <w:sz w:val="24"/>
          <w:szCs w:val="24"/>
        </w:rPr>
        <w:t xml:space="preserve"> </w:t>
      </w:r>
    </w:p>
    <w:p w:rsidR="00D2553F" w:rsidRPr="00D2553F" w:rsidRDefault="00D2553F" w:rsidP="00D2553F">
      <w:pPr>
        <w:suppressAutoHyphens/>
        <w:spacing w:before="60" w:after="60" w:line="240" w:lineRule="auto"/>
        <w:rPr>
          <w:b/>
          <w:sz w:val="24"/>
          <w:szCs w:val="24"/>
        </w:rPr>
      </w:pPr>
    </w:p>
    <w:p w:rsidR="00BE62B6" w:rsidRPr="003C75D1" w:rsidRDefault="00D77519" w:rsidP="00D2553F">
      <w:pPr>
        <w:suppressAutoHyphens/>
        <w:spacing w:line="240" w:lineRule="auto"/>
      </w:pPr>
      <w:r>
        <w:rPr>
          <w:noProof/>
          <w:lang w:eastAsia="de-D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5" o:spid="_x0000_s1026" type="#_x0000_t106" style="position:absolute;margin-left:270pt;margin-top:10.7pt;width:209.7pt;height:102.5pt;z-index:251661312;visibility:visible;mso-width-relative:margin;mso-height-relative:margin" wrapcoords="12343 0 8871 473 3317 2050 1929 4730 771 7568 231 8356 -77 9302 -77 10879 540 12613 849 12613 540 13401 309 14505 309 16082 1774 17658 2777 17658 2777 20181 2160 20812 2083 21758 2314 22704 1234 23492 926 24280 540 25857 463 26330 694 26803 1543 26803 1697 26803 3394 25226 5631 22704 7946 22704 13654 20969 13577 20181 14349 20181 17974 18131 18823 15451 19363 15136 21291 13086 21677 10406 21677 9775 21291 8356 21137 4572 19826 2838 19209 2523 19286 1892 18206 315 17511 0 123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" adj="1172,26311">
            <v:shadow on="t" opacity="22937f" origin=",.5" offset="0,.63889mm"/>
            <v:textbox>
              <w:txbxContent>
                <w:p w:rsidR="00BF3722" w:rsidRPr="00AA1750" w:rsidRDefault="00BF3722" w:rsidP="004A4148">
                  <w:pPr>
                    <w:jc w:val="center"/>
                    <w:rPr>
                      <w:color w:val="000000"/>
                      <w:sz w:val="18"/>
                      <w:szCs w:val="18"/>
                    </w:rPr>
                  </w:pPr>
                  <w:r w:rsidRPr="00AA1750">
                    <w:rPr>
                      <w:color w:val="000000"/>
                      <w:sz w:val="18"/>
                      <w:szCs w:val="18"/>
                    </w:rPr>
                    <w:t>Werbung bleibt mir im G</w:t>
                  </w:r>
                  <w:r w:rsidRPr="00AA1750">
                    <w:rPr>
                      <w:color w:val="000000"/>
                      <w:sz w:val="18"/>
                      <w:szCs w:val="18"/>
                    </w:rPr>
                    <w:t>e</w:t>
                  </w:r>
                  <w:r w:rsidRPr="00AA1750">
                    <w:rPr>
                      <w:color w:val="000000"/>
                      <w:sz w:val="18"/>
                      <w:szCs w:val="18"/>
                    </w:rPr>
                    <w:t>dächtnis</w:t>
                  </w:r>
                  <w:r>
                    <w:rPr>
                      <w:color w:val="000000"/>
                      <w:sz w:val="18"/>
                      <w:szCs w:val="18"/>
                    </w:rPr>
                    <w:t xml:space="preserve">, </w:t>
                  </w:r>
                  <w:proofErr w:type="gramStart"/>
                  <w:r>
                    <w:rPr>
                      <w:color w:val="000000"/>
                      <w:sz w:val="18"/>
                      <w:szCs w:val="18"/>
                    </w:rPr>
                    <w:t>wenn</w:t>
                  </w:r>
                  <w:r w:rsidR="00F76F3F">
                    <w:rPr>
                      <w:color w:val="000000"/>
                      <w:sz w:val="18"/>
                      <w:szCs w:val="18"/>
                    </w:rPr>
                    <w:t xml:space="preserve"> </w:t>
                  </w:r>
                  <w:r w:rsidRPr="00AA1750">
                    <w:rPr>
                      <w:color w:val="000000"/>
                      <w:sz w:val="18"/>
                      <w:szCs w:val="18"/>
                    </w:rPr>
                    <w:t>...</w:t>
                  </w:r>
                  <w:proofErr w:type="gramEnd"/>
                </w:p>
              </w:txbxContent>
            </v:textbox>
            <w10:wrap type="through"/>
          </v:shape>
        </w:pict>
      </w:r>
      <w:r w:rsidR="00403EBC" w:rsidRPr="003C75D1">
        <w:t xml:space="preserve">Füge </w:t>
      </w:r>
      <w:r w:rsidR="005E0306" w:rsidRPr="003C75D1">
        <w:t xml:space="preserve">zunächst </w:t>
      </w:r>
      <w:r w:rsidR="00403EBC" w:rsidRPr="003C75D1">
        <w:t xml:space="preserve">deine Überlegungen </w:t>
      </w:r>
      <w:r w:rsidR="00A50898" w:rsidRPr="003C75D1">
        <w:t xml:space="preserve">zum Thema Werbung </w:t>
      </w:r>
      <w:r w:rsidR="00403EBC" w:rsidRPr="003C75D1">
        <w:t xml:space="preserve">in die Leerfelder ein. </w:t>
      </w:r>
    </w:p>
    <w:p w:rsidR="00BE62B6" w:rsidRPr="003C75D1" w:rsidRDefault="00403EBC" w:rsidP="00D2553F">
      <w:pPr>
        <w:suppressAutoHyphens/>
        <w:spacing w:line="240" w:lineRule="auto"/>
      </w:pPr>
      <w:r w:rsidRPr="003C75D1">
        <w:t xml:space="preserve">Tausche dich anschließend mit einem </w:t>
      </w:r>
      <w:r w:rsidR="00BE62B6" w:rsidRPr="003C75D1">
        <w:t xml:space="preserve">oder mehreren </w:t>
      </w:r>
      <w:r w:rsidRPr="003C75D1">
        <w:t>Arbeitspartner</w:t>
      </w:r>
      <w:r w:rsidR="00F76F3F">
        <w:t>innen und Arbeitspartnern</w:t>
      </w:r>
      <w:r w:rsidRPr="003C75D1">
        <w:t xml:space="preserve"> aus.</w:t>
      </w:r>
      <w:r w:rsidR="00BE62B6" w:rsidRPr="003C75D1">
        <w:t xml:space="preserve"> </w:t>
      </w:r>
    </w:p>
    <w:p w:rsidR="00403EBC" w:rsidRPr="003C75D1" w:rsidRDefault="003C75D1" w:rsidP="00D2553F">
      <w:pPr>
        <w:suppressAutoHyphens/>
        <w:spacing w:line="240" w:lineRule="auto"/>
      </w:pPr>
      <w:r>
        <w:t>Gesamtarbeitszeit: 20 Minuten</w:t>
      </w:r>
    </w:p>
    <w:p w:rsidR="00403EBC" w:rsidRDefault="00403EBC" w:rsidP="00D2553F">
      <w:pPr>
        <w:suppressAutoHyphens/>
        <w:rPr>
          <w:b/>
        </w:rPr>
      </w:pPr>
    </w:p>
    <w:p w:rsidR="00403EBC" w:rsidRDefault="00D77519" w:rsidP="00D2553F">
      <w:pPr>
        <w:suppressAutoHyphens/>
        <w:rPr>
          <w:b/>
        </w:rPr>
      </w:pPr>
      <w:r w:rsidRPr="00D77519">
        <w:rPr>
          <w:noProof/>
          <w:lang w:eastAsia="de-DE"/>
        </w:rPr>
        <w:pict>
          <v:shape id="Wolkenförmige Legende 17" o:spid="_x0000_s1027" type="#_x0000_t106" style="position:absolute;margin-left:-35.95pt;margin-top:3.4pt;width:158.85pt;height:114.45pt;z-index:251663360;visibility:visible;mso-width-relative:margin;mso-height-relative:margin" wrapcoords="12328 0 8762 565 3668 1835 2038 4376 1630 6776 713 7624 -102 8753 -102 11294 408 13553 306 14259 408 16376 2242 18071 2853 18071 2853 19200 5604 20329 8558 20471 9883 21459 9985 21459 11921 21459 38208 21035 38208 19906 37494 19482 32808 17224 28019 15812 28121 14824 26287 14259 20887 13553 21702 11294 21600 9035 21192 6776 21091 4518 18034 282 17525 0 123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" adj="37475,20321">
            <v:shadow on="t" opacity="22937f" origin=",.5" offset="0,.63889mm"/>
            <v:textbox>
              <w:txbxContent>
                <w:p w:rsidR="00BF3722" w:rsidRPr="00AA1750" w:rsidRDefault="00BF3722" w:rsidP="004A4148">
                  <w:pPr>
                    <w:jc w:val="center"/>
                    <w:rPr>
                      <w:color w:val="000000"/>
                      <w:sz w:val="18"/>
                      <w:szCs w:val="18"/>
                    </w:rPr>
                  </w:pPr>
                  <w:r w:rsidRPr="00AA1750">
                    <w:rPr>
                      <w:color w:val="000000"/>
                      <w:sz w:val="18"/>
                      <w:szCs w:val="18"/>
                    </w:rPr>
                    <w:t>Ich höre</w:t>
                  </w:r>
                  <w:r>
                    <w:rPr>
                      <w:color w:val="000000"/>
                      <w:sz w:val="18"/>
                      <w:szCs w:val="18"/>
                    </w:rPr>
                    <w:t xml:space="preserve">/sehe genauer hin, </w:t>
                  </w:r>
                  <w:proofErr w:type="gramStart"/>
                  <w:r>
                    <w:rPr>
                      <w:color w:val="000000"/>
                      <w:sz w:val="18"/>
                      <w:szCs w:val="18"/>
                    </w:rPr>
                    <w:t>wenn</w:t>
                  </w:r>
                  <w:r w:rsidR="00F76F3F">
                    <w:rPr>
                      <w:color w:val="000000"/>
                      <w:sz w:val="18"/>
                      <w:szCs w:val="18"/>
                    </w:rPr>
                    <w:t xml:space="preserve"> </w:t>
                  </w:r>
                  <w:r w:rsidRPr="00AA1750">
                    <w:rPr>
                      <w:color w:val="000000"/>
                      <w:sz w:val="18"/>
                      <w:szCs w:val="18"/>
                    </w:rPr>
                    <w:t>...</w:t>
                  </w:r>
                  <w:proofErr w:type="gramEnd"/>
                </w:p>
              </w:txbxContent>
            </v:textbox>
            <w10:wrap type="through"/>
          </v:shape>
        </w:pict>
      </w:r>
    </w:p>
    <w:p w:rsidR="00403EBC" w:rsidRDefault="00403EBC" w:rsidP="00D2553F">
      <w:pPr>
        <w:suppressAutoHyphens/>
        <w:rPr>
          <w:b/>
        </w:rPr>
      </w:pPr>
    </w:p>
    <w:p w:rsidR="00403EBC" w:rsidRDefault="00403EBC" w:rsidP="00D2553F">
      <w:pPr>
        <w:suppressAutoHyphens/>
        <w:rPr>
          <w:b/>
        </w:rPr>
      </w:pPr>
    </w:p>
    <w:p w:rsidR="00403EBC" w:rsidRPr="00B7532F" w:rsidRDefault="00D77519" w:rsidP="00D2553F">
      <w:pPr>
        <w:suppressAutoHyphens/>
        <w:rPr>
          <w:b/>
        </w:rPr>
      </w:pPr>
      <w:r w:rsidRPr="00D77519">
        <w:rPr>
          <w:noProof/>
          <w:lang w:eastAsia="de-DE"/>
        </w:rPr>
        <w:pict>
          <v:rect id="Rechteck 5" o:spid="_x0000_s1032" style="position:absolute;margin-left:8.1pt;margin-top:19.45pt;width:237.95pt;height:380.35pt;z-index:251659264;visibility:visible;mso-width-relative:margin;mso-height-relative:margin" wrapcoords="-68 -45 -68 21555 21668 21555 21668 -45 -68 -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" filled="f">
            <v:shadow on="t" opacity="22937f" origin=",.5" offset="0,.63889mm"/>
            <v:textbox>
              <w:txbxContent>
                <w:p w:rsidR="00BF3722" w:rsidRDefault="00BF3722" w:rsidP="004A4148">
                  <w:pPr>
                    <w:jc w:val="center"/>
                  </w:pPr>
                  <w:r>
                    <w:rPr>
                      <w:rFonts w:ascii="Helvetica" w:hAnsi="Helvetica" w:cs="Helvetica"/>
                      <w:noProof/>
                      <w:lang w:eastAsia="de-DE"/>
                    </w:rPr>
                    <w:drawing>
                      <wp:inline distT="0" distB="0" distL="0" distR="0">
                        <wp:extent cx="2830195" cy="4539979"/>
                        <wp:effectExtent l="0" t="0" r="0" b="698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2">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0195" cy="4539979"/>
                                </a:xfrm>
                                <a:prstGeom prst="rect">
                                  <a:avLst/>
                                </a:prstGeom>
                                <a:noFill/>
                                <a:ln>
                                  <a:noFill/>
                                </a:ln>
                              </pic:spPr>
                            </pic:pic>
                          </a:graphicData>
                        </a:graphic>
                      </wp:inline>
                    </w:drawing>
                  </w:r>
                </w:p>
                <w:p w:rsidR="00A16776" w:rsidRPr="00A16776" w:rsidRDefault="00A16776" w:rsidP="00A16776">
                  <w:pPr>
                    <w:jc w:val="right"/>
                    <w:rPr>
                      <w:sz w:val="16"/>
                      <w:szCs w:val="16"/>
                    </w:rPr>
                  </w:pPr>
                  <w:r w:rsidRPr="00A16776">
                    <w:rPr>
                      <w:sz w:val="16"/>
                      <w:szCs w:val="16"/>
                    </w:rPr>
                    <w:t>Thea Sarich, LISUM</w:t>
                  </w:r>
                </w:p>
              </w:txbxContent>
            </v:textbox>
            <w10:wrap type="through"/>
          </v:rect>
        </w:pict>
      </w:r>
      <w:r w:rsidRPr="00D77519">
        <w:rPr>
          <w:noProof/>
          <w:lang w:eastAsia="de-DE"/>
        </w:rPr>
        <w:pict>
          <v:shape id="Wolkenförmige Legende 14" o:spid="_x0000_s1028" type="#_x0000_t106" style="position:absolute;margin-left:220.55pt;margin-top:9.2pt;width:162pt;height:108pt;z-index:251660288;visibility:visible;mso-width-relative:margin;mso-height-relative:margin" wrapcoords="12300 0 9000 450 3500 1950 1900 4650 1200 7200 600 7650 -200 9150 -200 10200 200 12000 200 14700 800 16800 -2000 17100 -3400 17850 -3400 19200 -6200 20700 -7000 21300 -8900 23100 -9400 23700 -9400 24300 -9300 24600 -8300 24600 -8000 24000 -6600 24000 -4100 22500 -4200 21600 11200 21600 14300 21150 14100 19200 16000 19200 18600 17850 18600 16800 20300 14400 21500 12300 21700 9600 21200 7200 21200 4650 18000 150 17500 0 12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" adj="-8740,24113" strokecolor="#4579b8 [3044]">
            <v:shadow on="t" opacity="22937f" origin=",.5" offset="0,.63889mm"/>
            <v:textbox>
              <w:txbxContent>
                <w:p w:rsidR="00BF3722" w:rsidRPr="00AA1750" w:rsidRDefault="00BF3722" w:rsidP="004A4148">
                  <w:pPr>
                    <w:jc w:val="center"/>
                    <w:rPr>
                      <w:color w:val="000000"/>
                      <w:sz w:val="18"/>
                      <w:szCs w:val="18"/>
                    </w:rPr>
                  </w:pPr>
                  <w:r>
                    <w:rPr>
                      <w:color w:val="000000"/>
                      <w:sz w:val="18"/>
                      <w:szCs w:val="18"/>
                    </w:rPr>
                    <w:t xml:space="preserve">Ich mag an </w:t>
                  </w:r>
                  <w:proofErr w:type="gramStart"/>
                  <w:r>
                    <w:rPr>
                      <w:color w:val="000000"/>
                      <w:sz w:val="18"/>
                      <w:szCs w:val="18"/>
                    </w:rPr>
                    <w:t>Werbung</w:t>
                  </w:r>
                  <w:r w:rsidR="00F76F3F">
                    <w:rPr>
                      <w:color w:val="000000"/>
                      <w:sz w:val="18"/>
                      <w:szCs w:val="18"/>
                    </w:rPr>
                    <w:t xml:space="preserve"> </w:t>
                  </w:r>
                  <w:r w:rsidRPr="00AA1750">
                    <w:rPr>
                      <w:color w:val="000000"/>
                      <w:sz w:val="18"/>
                      <w:szCs w:val="18"/>
                    </w:rPr>
                    <w:t>...</w:t>
                  </w:r>
                  <w:proofErr w:type="gramEnd"/>
                </w:p>
              </w:txbxContent>
            </v:textbox>
            <w10:wrap type="through"/>
          </v:shape>
        </w:pict>
      </w:r>
      <w:r w:rsidRPr="00D77519">
        <w:rPr>
          <w:noProof/>
          <w:lang w:eastAsia="de-DE"/>
        </w:rPr>
        <w:pict>
          <v:shape id="Wolkenförmige Legende 20" o:spid="_x0000_s1029" type="#_x0000_t106" style="position:absolute;margin-left:-8.8pt;margin-top:415.45pt;width:234pt;height:108pt;z-index:251666432;visibility:visible;mso-width-relative:margin;mso-height-relative:margin" wrapcoords="10177 -10500 9969 -10200 9831 -9150 9831 -8100 9346 -7500 9415 -5850 10800 -5700 9692 -4650 8723 -3600 8723 -2250 9900 -900 10800 -900 8654 450 7408 1350 4638 1800 2354 2850 2354 3900 2008 4950 1731 6000 69 8550 -69 9450 -69 10650 485 13500 346 14550 554 16500 2492 18300 3115 18300 3115 19350 6508 20700 8931 20850 9900 21450 10038 21450 11908 21450 12115 21450 17723 18300 18692 16350 18762 15900 20908 13500 21669 11250 21600 9600 21462 8700 21046 5100 20631 3900 18900 1500 19038 300 17100 -150 10800 -900 11492 -900 12600 -2400 12600 -3450 11908 -4500 10800 -5700 11769 -6000 11908 -7350 11423 -8100 11492 -8700 11215 -10200 11008 -10500 10177 -10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" adj="10618,-9860">
            <v:shadow on="t" opacity="22937f" origin=",.5" offset="0,.63889mm"/>
            <v:textbox>
              <w:txbxContent>
                <w:p w:rsidR="00BF3722" w:rsidRPr="009C383F" w:rsidRDefault="00BF3722" w:rsidP="004A4148">
                  <w:pPr>
                    <w:jc w:val="center"/>
                    <w:rPr>
                      <w:color w:val="000000"/>
                      <w:sz w:val="18"/>
                      <w:szCs w:val="18"/>
                    </w:rPr>
                  </w:pPr>
                  <w:r w:rsidRPr="009C383F">
                    <w:rPr>
                      <w:color w:val="000000"/>
                      <w:sz w:val="18"/>
                      <w:szCs w:val="18"/>
                    </w:rPr>
                    <w:t>Ich würde (bes</w:t>
                  </w:r>
                  <w:r>
                    <w:rPr>
                      <w:color w:val="000000"/>
                      <w:sz w:val="18"/>
                      <w:szCs w:val="18"/>
                    </w:rPr>
                    <w:t>timmte) Werbung verbieten, weil/</w:t>
                  </w:r>
                  <w:proofErr w:type="gramStart"/>
                  <w:r>
                    <w:rPr>
                      <w:color w:val="000000"/>
                      <w:sz w:val="18"/>
                      <w:szCs w:val="18"/>
                    </w:rPr>
                    <w:t>wenn</w:t>
                  </w:r>
                  <w:r w:rsidR="00F76F3F">
                    <w:rPr>
                      <w:color w:val="000000"/>
                      <w:sz w:val="18"/>
                      <w:szCs w:val="18"/>
                    </w:rPr>
                    <w:t xml:space="preserve"> </w:t>
                  </w:r>
                  <w:r w:rsidRPr="009C383F">
                    <w:rPr>
                      <w:color w:val="000000"/>
                      <w:sz w:val="18"/>
                      <w:szCs w:val="18"/>
                    </w:rPr>
                    <w:t>...</w:t>
                  </w:r>
                  <w:proofErr w:type="gramEnd"/>
                  <w:r w:rsidRPr="009C383F">
                    <w:rPr>
                      <w:color w:val="000000"/>
                      <w:sz w:val="18"/>
                      <w:szCs w:val="18"/>
                    </w:rPr>
                    <w:t xml:space="preserve"> </w:t>
                  </w:r>
                </w:p>
              </w:txbxContent>
            </v:textbox>
            <w10:wrap type="through"/>
          </v:shape>
        </w:pict>
      </w:r>
      <w:r w:rsidRPr="00D77519">
        <w:rPr>
          <w:noProof/>
          <w:lang w:eastAsia="de-DE"/>
        </w:rPr>
        <w:pict>
          <v:shape id="Wolkenförmige Legende 18" o:spid="_x0000_s1030" type="#_x0000_t106" style="position:absolute;margin-left:-152.8pt;margin-top:271.45pt;width:143.95pt;height:106.35pt;z-index:251664384;visibility:visible;mso-width-relative:margin;mso-height-relative:margin" wrapcoords="12262 0 9000 456 3375 1977 2588 3499 1912 4563 1012 7301 225 8366 -112 9127 -112 10800 225 15211 900 17037 3825 19470 3938 19775 9225 21448 10012 21448 11925 21448 12262 21448 14062 19775 15412 19470 18562 17797 18562 17037 21488 12473 21825 9735 35438 2738 35438 1673 33188 1369 17550 0 1226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" adj="34765,2365">
            <v:shadow on="t" opacity="22937f" origin=",.5" offset="0,.63889mm"/>
            <v:textbox>
              <w:txbxContent>
                <w:p w:rsidR="00BF3722" w:rsidRPr="00FE1771" w:rsidRDefault="00BF3722" w:rsidP="004A4148">
                  <w:pPr>
                    <w:jc w:val="center"/>
                    <w:rPr>
                      <w:color w:val="000000"/>
                      <w:sz w:val="18"/>
                      <w:szCs w:val="18"/>
                    </w:rPr>
                  </w:pPr>
                  <w:r>
                    <w:rPr>
                      <w:color w:val="000000"/>
                      <w:sz w:val="18"/>
                      <w:szCs w:val="18"/>
                    </w:rPr>
                    <w:t>Werbung ist no</w:t>
                  </w:r>
                  <w:r>
                    <w:rPr>
                      <w:color w:val="000000"/>
                      <w:sz w:val="18"/>
                      <w:szCs w:val="18"/>
                    </w:rPr>
                    <w:t>t</w:t>
                  </w:r>
                  <w:r>
                    <w:rPr>
                      <w:color w:val="000000"/>
                      <w:sz w:val="18"/>
                      <w:szCs w:val="18"/>
                    </w:rPr>
                    <w:t xml:space="preserve">wendig, </w:t>
                  </w:r>
                  <w:proofErr w:type="gramStart"/>
                  <w:r w:rsidR="00F76F3F">
                    <w:rPr>
                      <w:color w:val="000000"/>
                      <w:sz w:val="18"/>
                      <w:szCs w:val="18"/>
                    </w:rPr>
                    <w:t xml:space="preserve">weil </w:t>
                  </w:r>
                  <w:r>
                    <w:rPr>
                      <w:color w:val="000000"/>
                      <w:sz w:val="18"/>
                      <w:szCs w:val="18"/>
                    </w:rPr>
                    <w:t>...</w:t>
                  </w:r>
                  <w:proofErr w:type="gramEnd"/>
                </w:p>
              </w:txbxContent>
            </v:textbox>
            <w10:wrap type="through"/>
          </v:shape>
        </w:pict>
      </w:r>
      <w:r w:rsidRPr="00D77519">
        <w:rPr>
          <w:noProof/>
          <w:lang w:eastAsia="de-DE"/>
        </w:rPr>
        <w:pict>
          <v:shape id="Wolkenförmige Legende 16" o:spid="_x0000_s1031" type="#_x0000_t106" style="position:absolute;margin-left:-152.8pt;margin-top:109.45pt;width:2in;height:126pt;z-index:251662336;visibility:visible;mso-width-relative:margin;mso-height-relative:margin" wrapcoords="43762 -4371 22500 -2314 35325 -257 13500 -129 7088 257 7088 1800 4500 1929 2250 2829 2250 3857 1800 5400 1688 5914 338 7971 0 8871 -112 9514 -112 10800 225 14143 562 16586 2475 18257 2925 18257 2925 19286 5512 20314 8438 20443 9900 21471 10012 21471 11925 21471 12038 21471 13725 20314 17662 18257 18788 16200 20475 14143 21488 12086 21712 10029 21262 7971 21262 5914 24975 5914 30150 4757 30038 2700 29475 1800 32512 1800 38138 514 38362 -1543 35888 -1929 22388 -2314 44775 -3086 44888 -3986 44550 -4371 43762 -43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" adj="44197,-3700">
            <v:shadow on="t" opacity="22937f" origin=",.5" offset="0,.63889mm"/>
            <v:textbox>
              <w:txbxContent>
                <w:p w:rsidR="00BF3722" w:rsidRPr="00AA1750" w:rsidRDefault="00BF3722" w:rsidP="004A4148">
                  <w:pPr>
                    <w:jc w:val="center"/>
                    <w:rPr>
                      <w:color w:val="000000"/>
                      <w:sz w:val="18"/>
                      <w:szCs w:val="18"/>
                    </w:rPr>
                  </w:pPr>
                  <w:r w:rsidRPr="00AA1750">
                    <w:rPr>
                      <w:color w:val="000000"/>
                      <w:sz w:val="18"/>
                      <w:szCs w:val="18"/>
                    </w:rPr>
                    <w:t>Werbu</w:t>
                  </w:r>
                  <w:r>
                    <w:rPr>
                      <w:color w:val="000000"/>
                      <w:sz w:val="18"/>
                      <w:szCs w:val="18"/>
                    </w:rPr>
                    <w:t xml:space="preserve">ng bringt mich zum Lachen, </w:t>
                  </w:r>
                  <w:proofErr w:type="gramStart"/>
                  <w:r>
                    <w:rPr>
                      <w:color w:val="000000"/>
                      <w:sz w:val="18"/>
                      <w:szCs w:val="18"/>
                    </w:rPr>
                    <w:t>wenn</w:t>
                  </w:r>
                  <w:r w:rsidR="00F76F3F">
                    <w:rPr>
                      <w:color w:val="000000"/>
                      <w:sz w:val="18"/>
                      <w:szCs w:val="18"/>
                    </w:rPr>
                    <w:t xml:space="preserve"> </w:t>
                  </w:r>
                  <w:r w:rsidRPr="00AA1750">
                    <w:rPr>
                      <w:color w:val="000000"/>
                      <w:sz w:val="18"/>
                      <w:szCs w:val="18"/>
                    </w:rPr>
                    <w:t>...</w:t>
                  </w:r>
                  <w:proofErr w:type="gramEnd"/>
                </w:p>
              </w:txbxContent>
            </v:textbox>
            <w10:wrap type="through"/>
          </v:shape>
        </w:pict>
      </w:r>
    </w:p>
    <w:p w:rsidR="00AD3590" w:rsidRDefault="00AD3590" w:rsidP="00D2553F">
      <w:pPr>
        <w:suppressAutoHyphens/>
        <w:spacing w:line="240" w:lineRule="auto"/>
        <w:ind w:left="142"/>
        <w:rPr>
          <w:b/>
        </w:rPr>
      </w:pPr>
    </w:p>
    <w:p w:rsidR="00AD3590" w:rsidRDefault="00D77519" w:rsidP="00D2553F">
      <w:pPr>
        <w:suppressAutoHyphens/>
        <w:spacing w:line="240" w:lineRule="auto"/>
        <w:ind w:left="142"/>
        <w:rPr>
          <w:b/>
        </w:rPr>
      </w:pPr>
      <w:r w:rsidRPr="00D77519">
        <w:rPr>
          <w:noProof/>
          <w:lang w:eastAsia="de-DE"/>
        </w:rPr>
        <w:pict>
          <v:shape id="Wolkenförmige Legende 7" o:spid="_x0000_s1033" type="#_x0000_t106" style="position:absolute;left:0;text-align:left;margin-left:5in;margin-top:23.1pt;width:162pt;height:108pt;z-index:251668480;visibility:visible;mso-width-relative:margin;mso-height-relative:margin" wrapcoords="12300 0 9000 450 3500 1950 1900 4650 1200 7200 600 7650 -200 9150 -12000 11700 -12200 12300 -12100 13350 200 14400 200 14700 800 16800 3600 19200 3700 19650 8800 21450 10000 21450 11900 21450 12400 21450 14100 19650 16000 19200 18600 17850 18600 16800 20300 14400 21500 12300 21700 9600 21200 7200 21200 4650 18000 150 17500 0 12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" adj="-11496,12647" strokecolor="#4579b8 [3044]">
            <v:shadow on="t" opacity="22937f" origin=",.5" offset="0,.63889mm"/>
            <v:textbox>
              <w:txbxContent>
                <w:p w:rsidR="00BF3722" w:rsidRPr="00AA1750" w:rsidRDefault="00BF3722" w:rsidP="00E72020">
                  <w:pPr>
                    <w:jc w:val="center"/>
                    <w:rPr>
                      <w:color w:val="000000"/>
                      <w:sz w:val="18"/>
                      <w:szCs w:val="18"/>
                    </w:rPr>
                  </w:pPr>
                  <w:r w:rsidRPr="00AA1750">
                    <w:rPr>
                      <w:color w:val="000000"/>
                      <w:sz w:val="18"/>
                      <w:szCs w:val="18"/>
                    </w:rPr>
                    <w:t>Ich mag an Werbung</w:t>
                  </w:r>
                  <w:r>
                    <w:rPr>
                      <w:color w:val="000000"/>
                      <w:sz w:val="18"/>
                      <w:szCs w:val="18"/>
                    </w:rPr>
                    <w:t xml:space="preserve"> </w:t>
                  </w:r>
                  <w:proofErr w:type="gramStart"/>
                  <w:r>
                    <w:rPr>
                      <w:color w:val="000000"/>
                      <w:sz w:val="18"/>
                      <w:szCs w:val="18"/>
                    </w:rPr>
                    <w:t>nicht</w:t>
                  </w:r>
                  <w:r w:rsidR="00F76F3F">
                    <w:rPr>
                      <w:color w:val="000000"/>
                      <w:sz w:val="18"/>
                      <w:szCs w:val="18"/>
                    </w:rPr>
                    <w:t xml:space="preserve"> </w:t>
                  </w:r>
                  <w:r w:rsidRPr="00AA1750">
                    <w:rPr>
                      <w:color w:val="000000"/>
                      <w:sz w:val="18"/>
                      <w:szCs w:val="18"/>
                    </w:rPr>
                    <w:t>...</w:t>
                  </w:r>
                  <w:proofErr w:type="gramEnd"/>
                </w:p>
              </w:txbxContent>
            </v:textbox>
            <w10:wrap type="through"/>
          </v:shape>
        </w:pict>
      </w:r>
    </w:p>
    <w:p w:rsidR="00AD3590" w:rsidRDefault="00AD3590" w:rsidP="00D2553F">
      <w:pPr>
        <w:suppressAutoHyphens/>
        <w:spacing w:line="240" w:lineRule="auto"/>
        <w:ind w:left="142"/>
        <w:rPr>
          <w:b/>
        </w:rPr>
      </w:pPr>
    </w:p>
    <w:p w:rsidR="00AD3590" w:rsidRDefault="00AD3590" w:rsidP="00D2553F">
      <w:pPr>
        <w:suppressAutoHyphens/>
        <w:spacing w:line="240" w:lineRule="auto"/>
        <w:ind w:left="142"/>
        <w:rPr>
          <w:b/>
        </w:rPr>
      </w:pPr>
    </w:p>
    <w:p w:rsidR="00AD3590" w:rsidRDefault="00AD3590" w:rsidP="00D2553F">
      <w:pPr>
        <w:suppressAutoHyphens/>
        <w:spacing w:line="240" w:lineRule="auto"/>
        <w:ind w:left="142"/>
        <w:rPr>
          <w:b/>
        </w:rPr>
      </w:pPr>
    </w:p>
    <w:p w:rsidR="00AD3590" w:rsidRDefault="00D77519" w:rsidP="00D2553F">
      <w:pPr>
        <w:suppressAutoHyphens/>
        <w:spacing w:line="240" w:lineRule="auto"/>
        <w:ind w:left="142"/>
        <w:rPr>
          <w:b/>
        </w:rPr>
      </w:pPr>
      <w:r w:rsidRPr="00D77519">
        <w:rPr>
          <w:noProof/>
          <w:lang w:eastAsia="de-DE"/>
        </w:rPr>
        <w:pict>
          <v:shape id="Wolkenförmige Legende 19" o:spid="_x0000_s1034" type="#_x0000_t106" style="position:absolute;left:0;text-align:left;margin-left:236.75pt;margin-top:6.65pt;width:171pt;height:2in;z-index:251665408;visibility:visible;mso-width-relative:margin;mso-height-relative:margin" wrapcoords="-9000 -3938 -9189 -3600 -9189 -2812 -5968 -2138 -6537 -1688 -6632 -1125 -6537 -112 -3411 1462 -3032 1462 -3032 2250 -2842 3262 -2653 3488 1421 5062 1895 5062 1705 6862 853 7538 0 8550 -189 10462 379 12262 284 14062 474 16425 1989 17662 2653 17662 3884 19462 3979 19800 8621 21262 10137 21488 11842 21488 12600 21262 14021 19688 15253 19462 18095 18225 18095 17662 18853 15862 20558 14062 21411 12262 21695 10462 21221 5062 20653 4050 20179 3262 18947 1462 19137 0 16674 -112 -4168 -338 -3979 -788 -4168 -1575 -4642 -2138 -8147 -3938 -9000 -39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" adj="-8507,-3300">
            <v:shadow on="t" opacity="22937f" origin=",.5" offset="0,.63889mm"/>
            <v:textbox>
              <w:txbxContent>
                <w:p w:rsidR="00BF3722" w:rsidRPr="00FE1771" w:rsidRDefault="00BF3722" w:rsidP="004A4148">
                  <w:pPr>
                    <w:jc w:val="center"/>
                    <w:rPr>
                      <w:color w:val="000000"/>
                      <w:sz w:val="18"/>
                      <w:szCs w:val="18"/>
                    </w:rPr>
                  </w:pPr>
                  <w:r w:rsidRPr="00FE1771">
                    <w:rPr>
                      <w:color w:val="000000"/>
                      <w:sz w:val="18"/>
                      <w:szCs w:val="18"/>
                    </w:rPr>
                    <w:t xml:space="preserve">Werbung </w:t>
                  </w:r>
                  <w:r>
                    <w:rPr>
                      <w:color w:val="000000"/>
                      <w:sz w:val="18"/>
                      <w:szCs w:val="18"/>
                    </w:rPr>
                    <w:t xml:space="preserve">sehe ich am </w:t>
                  </w:r>
                  <w:r w:rsidR="00F76F3F">
                    <w:rPr>
                      <w:color w:val="000000"/>
                      <w:sz w:val="18"/>
                      <w:szCs w:val="18"/>
                    </w:rPr>
                    <w:t>häufigsten im TV,</w:t>
                  </w:r>
                  <w:r>
                    <w:rPr>
                      <w:color w:val="000000"/>
                      <w:sz w:val="18"/>
                      <w:szCs w:val="18"/>
                    </w:rPr>
                    <w:t xml:space="preserve"> </w:t>
                  </w:r>
                  <w:proofErr w:type="gramStart"/>
                  <w:r>
                    <w:rPr>
                      <w:color w:val="000000"/>
                      <w:sz w:val="18"/>
                      <w:szCs w:val="18"/>
                    </w:rPr>
                    <w:t>im</w:t>
                  </w:r>
                  <w:r w:rsidR="00F76F3F">
                    <w:rPr>
                      <w:color w:val="000000"/>
                      <w:sz w:val="18"/>
                      <w:szCs w:val="18"/>
                    </w:rPr>
                    <w:t xml:space="preserve"> </w:t>
                  </w:r>
                  <w:r>
                    <w:rPr>
                      <w:color w:val="000000"/>
                      <w:sz w:val="18"/>
                      <w:szCs w:val="18"/>
                    </w:rPr>
                    <w:t>...</w:t>
                  </w:r>
                  <w:proofErr w:type="gramEnd"/>
                  <w:r w:rsidRPr="00FE1771">
                    <w:rPr>
                      <w:color w:val="000000"/>
                      <w:sz w:val="18"/>
                      <w:szCs w:val="18"/>
                    </w:rPr>
                    <w:t xml:space="preserve"> </w:t>
                  </w:r>
                </w:p>
                <w:p w:rsidR="00BF3722" w:rsidRDefault="00BF3722"/>
              </w:txbxContent>
            </v:textbox>
            <w10:wrap type="through"/>
          </v:shape>
        </w:pict>
      </w:r>
    </w:p>
    <w:p w:rsidR="00AD3590" w:rsidRDefault="00AD3590" w:rsidP="00D2553F">
      <w:pPr>
        <w:suppressAutoHyphens/>
        <w:spacing w:line="240" w:lineRule="auto"/>
        <w:ind w:left="142"/>
        <w:rPr>
          <w:b/>
        </w:rPr>
      </w:pPr>
    </w:p>
    <w:p w:rsidR="00AD3590" w:rsidRPr="006458C5" w:rsidRDefault="00AD3590" w:rsidP="00D2553F">
      <w:pPr>
        <w:suppressAutoHyphens/>
        <w:spacing w:line="240" w:lineRule="auto"/>
        <w:ind w:left="14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073100" w:rsidRDefault="00073100" w:rsidP="00D2553F">
      <w:pPr>
        <w:suppressAutoHyphens/>
        <w:spacing w:line="240" w:lineRule="auto"/>
        <w:ind w:left="502"/>
        <w:rPr>
          <w:b/>
        </w:rPr>
      </w:pPr>
    </w:p>
    <w:p w:rsidR="003C75D1" w:rsidRDefault="003C75D1" w:rsidP="00D2553F">
      <w:pPr>
        <w:suppressAutoHyphens/>
        <w:spacing w:line="240" w:lineRule="auto"/>
        <w:ind w:left="502"/>
        <w:rPr>
          <w:noProof/>
          <w:lang w:eastAsia="de-DE"/>
        </w:rPr>
      </w:pPr>
    </w:p>
    <w:p w:rsidR="003C75D1" w:rsidRDefault="003C75D1" w:rsidP="00D2553F">
      <w:pPr>
        <w:suppressAutoHyphens/>
        <w:spacing w:line="240" w:lineRule="auto"/>
        <w:ind w:left="502"/>
        <w:rPr>
          <w:noProof/>
          <w:lang w:eastAsia="de-DE"/>
        </w:rPr>
      </w:pPr>
    </w:p>
    <w:p w:rsidR="003C75D1" w:rsidRDefault="003C75D1" w:rsidP="00D2553F">
      <w:pPr>
        <w:suppressAutoHyphens/>
        <w:spacing w:line="240" w:lineRule="auto"/>
        <w:ind w:left="502"/>
        <w:rPr>
          <w:noProof/>
          <w:lang w:eastAsia="de-DE"/>
        </w:rPr>
      </w:pPr>
    </w:p>
    <w:p w:rsidR="003C75D1" w:rsidRDefault="003C75D1" w:rsidP="00D2553F">
      <w:pPr>
        <w:suppressAutoHyphens/>
        <w:spacing w:line="240" w:lineRule="auto"/>
        <w:ind w:left="502"/>
        <w:rPr>
          <w:noProof/>
          <w:lang w:eastAsia="de-DE"/>
        </w:rPr>
      </w:pPr>
    </w:p>
    <w:p w:rsidR="003C75D1" w:rsidRDefault="003C75D1" w:rsidP="00D2553F">
      <w:pPr>
        <w:suppressAutoHyphens/>
        <w:spacing w:line="240" w:lineRule="auto"/>
        <w:ind w:left="502"/>
        <w:rPr>
          <w:noProof/>
          <w:lang w:eastAsia="de-DE"/>
        </w:rPr>
      </w:pPr>
    </w:p>
    <w:p w:rsidR="00BF3722" w:rsidRDefault="00BF3722" w:rsidP="00D2553F">
      <w:pPr>
        <w:suppressAutoHyphens/>
        <w:spacing w:line="240" w:lineRule="auto"/>
        <w:ind w:left="502"/>
        <w:rPr>
          <w:noProof/>
          <w:lang w:eastAsia="de-DE"/>
        </w:rPr>
      </w:pPr>
    </w:p>
    <w:p w:rsidR="00BF3722" w:rsidRDefault="00BF3722" w:rsidP="00D2553F">
      <w:pPr>
        <w:suppressAutoHyphens/>
        <w:spacing w:line="240" w:lineRule="auto"/>
        <w:ind w:left="502"/>
        <w:rPr>
          <w:noProof/>
          <w:lang w:eastAsia="de-DE"/>
        </w:rPr>
      </w:pPr>
    </w:p>
    <w:p w:rsidR="00073100" w:rsidRPr="00073100" w:rsidRDefault="00073100" w:rsidP="00D2553F">
      <w:pPr>
        <w:suppressAutoHyphens/>
        <w:spacing w:line="240" w:lineRule="auto"/>
        <w:ind w:left="502"/>
      </w:pPr>
      <w:r w:rsidRPr="00073100">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3" cstate="print"/>
                    <a:stretch>
                      <a:fillRect/>
                    </a:stretch>
                  </pic:blipFill>
                  <pic:spPr>
                    <a:xfrm>
                      <a:off x="0" y="0"/>
                      <a:ext cx="1227411" cy="429442"/>
                    </a:xfrm>
                    <a:prstGeom prst="rect">
                      <a:avLst/>
                    </a:prstGeom>
                  </pic:spPr>
                </pic:pic>
              </a:graphicData>
            </a:graphic>
          </wp:inline>
        </w:drawing>
      </w:r>
      <w:r w:rsidRPr="00073100">
        <w:t xml:space="preserve"> LISUM</w:t>
      </w:r>
      <w:r w:rsidR="00D2553F">
        <w:t xml:space="preserve"> 2017</w:t>
      </w:r>
      <w:r>
        <w:br w:type="page"/>
      </w:r>
    </w:p>
    <w:p w:rsidR="00AD3590" w:rsidRDefault="000535C8" w:rsidP="00D2553F">
      <w:pPr>
        <w:suppressAutoHyphens/>
        <w:spacing w:line="240" w:lineRule="auto"/>
        <w:rPr>
          <w:b/>
          <w:sz w:val="24"/>
          <w:szCs w:val="24"/>
        </w:rPr>
      </w:pPr>
      <w:r w:rsidRPr="00D2553F">
        <w:rPr>
          <w:b/>
          <w:sz w:val="24"/>
          <w:szCs w:val="24"/>
        </w:rPr>
        <w:lastRenderedPageBreak/>
        <w:t>Erwartungshorizont</w:t>
      </w:r>
    </w:p>
    <w:p w:rsidR="00D2553F" w:rsidRPr="00D2553F" w:rsidRDefault="00D2553F" w:rsidP="00D2553F">
      <w:pPr>
        <w:suppressAutoHyphens/>
        <w:spacing w:line="240" w:lineRule="auto"/>
        <w:rPr>
          <w:b/>
          <w:sz w:val="16"/>
          <w:szCs w:val="16"/>
        </w:rPr>
      </w:pPr>
    </w:p>
    <w:p w:rsidR="00BE62B6" w:rsidRPr="00BE62B6" w:rsidRDefault="00BE62B6" w:rsidP="00D2553F">
      <w:pPr>
        <w:suppressAutoHyphens/>
        <w:spacing w:line="240" w:lineRule="auto"/>
      </w:pPr>
      <w:r w:rsidRPr="00BE62B6">
        <w:t>Die Schülerinnen und Schüler sprechen auf der Basis ihrer Notizen über</w:t>
      </w:r>
    </w:p>
    <w:p w:rsidR="00BE62B6" w:rsidRDefault="00BE62B6" w:rsidP="00D2553F">
      <w:pPr>
        <w:pStyle w:val="Listenabsatz"/>
        <w:numPr>
          <w:ilvl w:val="0"/>
          <w:numId w:val="14"/>
        </w:numPr>
        <w:suppressAutoHyphens/>
        <w:spacing w:line="240" w:lineRule="auto"/>
      </w:pPr>
      <w:r w:rsidRPr="00BE62B6">
        <w:t>Kriterien für die Wahrnehmung von Werbung</w:t>
      </w:r>
      <w:r>
        <w:t xml:space="preserve"> (</w:t>
      </w:r>
      <w:r w:rsidRPr="00B80C3D">
        <w:rPr>
          <w:i/>
        </w:rPr>
        <w:t>Ich höre genauer hin, wenn ...</w:t>
      </w:r>
      <w:r>
        <w:t>)</w:t>
      </w:r>
    </w:p>
    <w:p w:rsidR="00BE62B6" w:rsidRPr="00784FEB" w:rsidRDefault="00BE62B6" w:rsidP="00D2553F">
      <w:pPr>
        <w:pStyle w:val="Listenabsatz"/>
        <w:numPr>
          <w:ilvl w:val="0"/>
          <w:numId w:val="14"/>
        </w:numPr>
        <w:suppressAutoHyphens/>
        <w:spacing w:line="240" w:lineRule="auto"/>
        <w:rPr>
          <w:i/>
        </w:rPr>
      </w:pPr>
      <w:r>
        <w:t>Kriterien für persuasive Kommunikation in/mit Werbung (</w:t>
      </w:r>
      <w:r w:rsidRPr="00B80C3D">
        <w:rPr>
          <w:i/>
        </w:rPr>
        <w:t>Werbung bleibt mir im Gedächtnis, wenn ...;</w:t>
      </w:r>
      <w:r w:rsidR="00B80C3D">
        <w:rPr>
          <w:i/>
        </w:rPr>
        <w:t xml:space="preserve"> </w:t>
      </w:r>
      <w:r w:rsidRPr="00B80C3D">
        <w:rPr>
          <w:i/>
        </w:rPr>
        <w:t>Werbung bringt mich zum Lachen, wenn ...</w:t>
      </w:r>
      <w:r w:rsidR="00B80C3D">
        <w:t>)</w:t>
      </w:r>
    </w:p>
    <w:p w:rsidR="00BF3722" w:rsidRPr="00BF3722" w:rsidRDefault="00784FEB" w:rsidP="00D2553F">
      <w:pPr>
        <w:pStyle w:val="Listenabsatz"/>
        <w:numPr>
          <w:ilvl w:val="0"/>
          <w:numId w:val="14"/>
        </w:numPr>
        <w:suppressAutoHyphens/>
        <w:spacing w:line="240" w:lineRule="auto"/>
        <w:rPr>
          <w:i/>
        </w:rPr>
      </w:pPr>
      <w:r>
        <w:t>Präsentationsformen von Werbung (z.</w:t>
      </w:r>
      <w:r w:rsidR="000535C8">
        <w:t> </w:t>
      </w:r>
      <w:r>
        <w:t>B. (multi-)mediale Präsentation online, op</w:t>
      </w:r>
      <w:r w:rsidR="003934A6">
        <w:t>tische Präsentation als Plakatwerbung oder Zeitschriftenw</w:t>
      </w:r>
      <w:r>
        <w:t>erbung; akustische Präsentati</w:t>
      </w:r>
      <w:r w:rsidR="003934A6">
        <w:t>on als Radiow</w:t>
      </w:r>
      <w:r w:rsidR="000535C8">
        <w:t>erbung)</w:t>
      </w:r>
      <w:r w:rsidR="00BF3722">
        <w:t xml:space="preserve"> </w:t>
      </w:r>
      <w:r w:rsidR="00BF3722">
        <w:sym w:font="Wingdings" w:char="F0E0"/>
      </w:r>
      <w:r w:rsidR="00BF3722">
        <w:t xml:space="preserve">Indirekt weist die Ergänzung des Satzes </w:t>
      </w:r>
      <w:r w:rsidR="00BF3722" w:rsidRPr="005D2091">
        <w:rPr>
          <w:i/>
        </w:rPr>
        <w:t>Werbu</w:t>
      </w:r>
      <w:r w:rsidR="003934A6">
        <w:rPr>
          <w:i/>
        </w:rPr>
        <w:t xml:space="preserve">ng sehe ich am häufigsten im TV, </w:t>
      </w:r>
      <w:r w:rsidR="00BF3722" w:rsidRPr="005D2091">
        <w:rPr>
          <w:i/>
        </w:rPr>
        <w:t>im</w:t>
      </w:r>
      <w:r w:rsidR="003934A6">
        <w:rPr>
          <w:i/>
        </w:rPr>
        <w:t xml:space="preserve"> </w:t>
      </w:r>
      <w:r w:rsidR="00BF3722" w:rsidRPr="005D2091">
        <w:rPr>
          <w:i/>
        </w:rPr>
        <w:t xml:space="preserve">... </w:t>
      </w:r>
      <w:r w:rsidR="00BF3722">
        <w:t>auf den individuellen Medienkonsum hin.</w:t>
      </w:r>
      <w:r w:rsidR="000535C8">
        <w:t xml:space="preserve"> </w:t>
      </w:r>
    </w:p>
    <w:p w:rsidR="00784FEB" w:rsidRPr="00BF3722" w:rsidRDefault="00784FEB" w:rsidP="00D2553F">
      <w:pPr>
        <w:pStyle w:val="Listenabsatz"/>
        <w:numPr>
          <w:ilvl w:val="0"/>
          <w:numId w:val="14"/>
        </w:numPr>
        <w:suppressAutoHyphens/>
        <w:spacing w:line="240" w:lineRule="auto"/>
        <w:rPr>
          <w:i/>
        </w:rPr>
      </w:pPr>
      <w:r>
        <w:t>Kriterien für Akzeptanz oder Ablehnung von Werbeformaten/Werbeinhalten (</w:t>
      </w:r>
      <w:r w:rsidR="00AC1B44" w:rsidRPr="00BF3722">
        <w:rPr>
          <w:i/>
        </w:rPr>
        <w:t>Ich würde (bestimmte) Werbung verbieten, weil</w:t>
      </w:r>
      <w:r w:rsidR="003934A6">
        <w:rPr>
          <w:i/>
        </w:rPr>
        <w:t>/wenn</w:t>
      </w:r>
      <w:r w:rsidR="00AC1B44" w:rsidRPr="00BF3722">
        <w:rPr>
          <w:i/>
        </w:rPr>
        <w:t xml:space="preserve"> ...</w:t>
      </w:r>
      <w:r w:rsidR="00AC1B44">
        <w:t xml:space="preserve">; </w:t>
      </w:r>
      <w:r w:rsidR="00AC1B44" w:rsidRPr="00BF3722">
        <w:rPr>
          <w:i/>
        </w:rPr>
        <w:t>Ich mag an Werbung ...</w:t>
      </w:r>
      <w:r w:rsidR="003934A6">
        <w:rPr>
          <w:i/>
        </w:rPr>
        <w:t xml:space="preserve"> </w:t>
      </w:r>
      <w:r w:rsidR="00AC1B44" w:rsidRPr="00BF3722">
        <w:rPr>
          <w:i/>
        </w:rPr>
        <w:t>/</w:t>
      </w:r>
      <w:r w:rsidR="003934A6">
        <w:rPr>
          <w:i/>
        </w:rPr>
        <w:t xml:space="preserve"> </w:t>
      </w:r>
      <w:r w:rsidR="00AC1B44" w:rsidRPr="00BF3722">
        <w:rPr>
          <w:i/>
        </w:rPr>
        <w:t>Ich mag an Werbung nicht...)</w:t>
      </w:r>
    </w:p>
    <w:p w:rsidR="00AD3590" w:rsidRPr="00D2553F" w:rsidRDefault="00F97305" w:rsidP="00D2553F">
      <w:pPr>
        <w:pStyle w:val="Listenabsatz"/>
        <w:numPr>
          <w:ilvl w:val="0"/>
          <w:numId w:val="14"/>
        </w:numPr>
        <w:suppressAutoHyphens/>
        <w:spacing w:line="240" w:lineRule="auto"/>
        <w:rPr>
          <w:i/>
        </w:rPr>
      </w:pPr>
      <w:r>
        <w:t>Bewusstheit der Funktion von Werbung (</w:t>
      </w:r>
      <w:r w:rsidR="00F973D4" w:rsidRPr="00F973D4">
        <w:rPr>
          <w:i/>
        </w:rPr>
        <w:t>Werbung ist notwendig, weil ...)</w:t>
      </w:r>
      <w:r w:rsidR="000535C8">
        <w:t xml:space="preserve">. </w:t>
      </w:r>
      <w:r w:rsidR="000535C8">
        <w:sym w:font="Wingdings" w:char="F0E0"/>
      </w:r>
      <w:r w:rsidR="000535C8">
        <w:t xml:space="preserve"> D</w:t>
      </w:r>
      <w:r w:rsidR="00F973D4">
        <w:t xml:space="preserve">ie Fortsetzung dieses Satzanfanges ermöglicht das Einbringen von Kenntnissen aus den Fächern WAT und </w:t>
      </w:r>
      <w:r w:rsidR="003934A6">
        <w:t>P</w:t>
      </w:r>
      <w:r w:rsidR="00CE4CBD">
        <w:t>olitische Bildung</w:t>
      </w:r>
      <w:r w:rsidR="00BF3722">
        <w:t>.</w:t>
      </w:r>
    </w:p>
    <w:p w:rsidR="00D2553F" w:rsidRPr="00D2553F" w:rsidRDefault="00D2553F" w:rsidP="00D2553F">
      <w:pPr>
        <w:pStyle w:val="Listenabsatz"/>
        <w:suppressAutoHyphens/>
        <w:spacing w:line="240" w:lineRule="auto"/>
        <w:ind w:left="720"/>
        <w:rPr>
          <w:i/>
          <w:sz w:val="16"/>
          <w:szCs w:val="16"/>
        </w:rPr>
      </w:pPr>
    </w:p>
    <w:p w:rsidR="00CE4CBD" w:rsidRDefault="00CE4CBD" w:rsidP="00D2553F">
      <w:pPr>
        <w:suppressAutoHyphens/>
        <w:spacing w:line="240" w:lineRule="auto"/>
        <w:rPr>
          <w:b/>
        </w:rPr>
      </w:pPr>
      <w:r>
        <w:rPr>
          <w:b/>
        </w:rPr>
        <w:t>Mögliche Lösungen</w:t>
      </w:r>
      <w:r w:rsidR="00BF3722">
        <w:rPr>
          <w:b/>
        </w:rPr>
        <w:t>/Antworten</w:t>
      </w:r>
    </w:p>
    <w:p w:rsidR="00CE4CBD" w:rsidRDefault="001F7464" w:rsidP="00D2553F">
      <w:pPr>
        <w:pStyle w:val="Listenabsatz"/>
        <w:numPr>
          <w:ilvl w:val="0"/>
          <w:numId w:val="15"/>
        </w:numPr>
        <w:suppressAutoHyphens/>
        <w:spacing w:line="240" w:lineRule="auto"/>
      </w:pPr>
      <w:r w:rsidRPr="005D2091">
        <w:rPr>
          <w:i/>
        </w:rPr>
        <w:t xml:space="preserve">Ich höre genauer hin, wenn </w:t>
      </w:r>
      <w:r>
        <w:t>ungewöhnliche Bilder, Sprachspiele, ungewöhnliche Musik verwendet werden</w:t>
      </w:r>
      <w:r w:rsidR="00E81D27">
        <w:t xml:space="preserve"> oder wenn mich das Produkt interessiert</w:t>
      </w:r>
      <w:r w:rsidR="00BF3722">
        <w:t>.</w:t>
      </w:r>
    </w:p>
    <w:p w:rsidR="001F7464" w:rsidRPr="005D2091" w:rsidRDefault="00CE4CBD" w:rsidP="00D2553F">
      <w:pPr>
        <w:pStyle w:val="Listenabsatz"/>
        <w:numPr>
          <w:ilvl w:val="0"/>
          <w:numId w:val="15"/>
        </w:numPr>
        <w:suppressAutoHyphens/>
        <w:spacing w:line="240" w:lineRule="auto"/>
        <w:rPr>
          <w:i/>
        </w:rPr>
      </w:pPr>
      <w:r w:rsidRPr="005D2091">
        <w:rPr>
          <w:i/>
        </w:rPr>
        <w:t>Werbung blei</w:t>
      </w:r>
      <w:r w:rsidR="00DE3F93">
        <w:rPr>
          <w:i/>
        </w:rPr>
        <w:t>bt mir im Gedächtnis, wenn ...</w:t>
      </w:r>
      <w:r w:rsidR="003934A6">
        <w:rPr>
          <w:i/>
        </w:rPr>
        <w:t xml:space="preserve"> </w:t>
      </w:r>
      <w:r w:rsidR="00DE3F93">
        <w:rPr>
          <w:i/>
        </w:rPr>
        <w:t>/</w:t>
      </w:r>
      <w:r w:rsidR="003934A6">
        <w:rPr>
          <w:i/>
        </w:rPr>
        <w:t xml:space="preserve"> </w:t>
      </w:r>
      <w:r w:rsidRPr="005D2091">
        <w:rPr>
          <w:i/>
        </w:rPr>
        <w:t xml:space="preserve">Werbung bringt mich zum Lachen, wenn </w:t>
      </w:r>
      <w:r w:rsidR="001F7464">
        <w:t xml:space="preserve">lustige oder ungewöhnliche </w:t>
      </w:r>
      <w:r>
        <w:t>Bilder</w:t>
      </w:r>
      <w:r w:rsidR="001F7464">
        <w:t xml:space="preserve">, </w:t>
      </w:r>
      <w:r w:rsidR="00DE3F93">
        <w:t xml:space="preserve">interessante </w:t>
      </w:r>
      <w:r w:rsidR="001F7464">
        <w:t>Symbole, Übertreibungen, ungewöhnliche Perspektiven, bekannte Persönlichkeiten oder markante Sprüche verwendet werden</w:t>
      </w:r>
      <w:r w:rsidR="00BF3722">
        <w:t>.</w:t>
      </w:r>
    </w:p>
    <w:p w:rsidR="00CE4CBD" w:rsidRPr="005D2091" w:rsidRDefault="001F7464" w:rsidP="00D2553F">
      <w:pPr>
        <w:pStyle w:val="Listenabsatz"/>
        <w:numPr>
          <w:ilvl w:val="0"/>
          <w:numId w:val="15"/>
        </w:numPr>
        <w:suppressAutoHyphens/>
        <w:spacing w:line="240" w:lineRule="auto"/>
        <w:rPr>
          <w:i/>
        </w:rPr>
      </w:pPr>
      <w:r w:rsidRPr="005D2091">
        <w:rPr>
          <w:i/>
        </w:rPr>
        <w:t>Werbung sehe ich am häufigsten im TV/</w:t>
      </w:r>
      <w:r w:rsidR="003934A6">
        <w:rPr>
          <w:i/>
        </w:rPr>
        <w:t xml:space="preserve"> </w:t>
      </w:r>
      <w:r w:rsidRPr="00BF3722">
        <w:t>im Radio/</w:t>
      </w:r>
      <w:r w:rsidR="003934A6">
        <w:t xml:space="preserve"> </w:t>
      </w:r>
      <w:r w:rsidRPr="00BF3722">
        <w:t>im Internet/</w:t>
      </w:r>
      <w:r w:rsidR="003934A6">
        <w:t xml:space="preserve"> </w:t>
      </w:r>
      <w:r w:rsidRPr="00BF3722">
        <w:t>auf Plakaten</w:t>
      </w:r>
      <w:r w:rsidR="00DE3F93">
        <w:t>,</w:t>
      </w:r>
      <w:r>
        <w:t xml:space="preserve"> </w:t>
      </w:r>
      <w:r w:rsidR="00CE4CBD">
        <w:t>z.</w:t>
      </w:r>
      <w:r w:rsidR="00BF3722">
        <w:t> </w:t>
      </w:r>
      <w:r w:rsidR="00CE4CBD">
        <w:t xml:space="preserve">B. </w:t>
      </w:r>
      <w:r>
        <w:t xml:space="preserve">Wahrnehmung als </w:t>
      </w:r>
      <w:r w:rsidR="00CE4CBD">
        <w:t>(multi-)mediale Präsentation online</w:t>
      </w:r>
      <w:r>
        <w:t xml:space="preserve"> während des Spielens oder Surfens in Netzwerken; Wahrnehmung als</w:t>
      </w:r>
      <w:r w:rsidR="00CE4CBD">
        <w:t xml:space="preserve"> optische Präsentation </w:t>
      </w:r>
      <w:r>
        <w:t xml:space="preserve">in Form der </w:t>
      </w:r>
      <w:r w:rsidR="00CE4CBD">
        <w:t>Pla</w:t>
      </w:r>
      <w:r w:rsidR="003934A6">
        <w:t>katwerbung oder Zeitschriftenw</w:t>
      </w:r>
      <w:r w:rsidR="00CE4CBD">
        <w:t xml:space="preserve">erbung; </w:t>
      </w:r>
      <w:r>
        <w:t xml:space="preserve">Wahrnehmung als </w:t>
      </w:r>
      <w:r w:rsidR="00CE4CBD">
        <w:t xml:space="preserve">akustische Präsentation </w:t>
      </w:r>
      <w:r>
        <w:t>in</w:t>
      </w:r>
      <w:r w:rsidR="003934A6">
        <w:t xml:space="preserve"> Radiow</w:t>
      </w:r>
      <w:r w:rsidR="00F861C5">
        <w:t>erbung</w:t>
      </w:r>
      <w:r w:rsidR="00BF3722">
        <w:t xml:space="preserve">. </w:t>
      </w:r>
    </w:p>
    <w:p w:rsidR="00F861C5" w:rsidRPr="00F861C5" w:rsidRDefault="00CE4CBD" w:rsidP="00D2553F">
      <w:pPr>
        <w:pStyle w:val="Listenabsatz"/>
        <w:numPr>
          <w:ilvl w:val="0"/>
          <w:numId w:val="15"/>
        </w:numPr>
        <w:suppressAutoHyphens/>
        <w:spacing w:line="240" w:lineRule="auto"/>
        <w:rPr>
          <w:i/>
        </w:rPr>
      </w:pPr>
      <w:r w:rsidRPr="005D2091">
        <w:rPr>
          <w:i/>
        </w:rPr>
        <w:t xml:space="preserve">Ich würde (bestimmte) Werbung verbieten, </w:t>
      </w:r>
      <w:r w:rsidRPr="00F861C5">
        <w:t>w</w:t>
      </w:r>
      <w:r w:rsidR="00F861C5" w:rsidRPr="00F861C5">
        <w:t>enn</w:t>
      </w:r>
      <w:r w:rsidRPr="00F861C5">
        <w:t xml:space="preserve"> </w:t>
      </w:r>
      <w:r w:rsidR="00F861C5" w:rsidRPr="00F861C5">
        <w:t xml:space="preserve">darin gelogen wird </w:t>
      </w:r>
      <w:r w:rsidR="00F861C5">
        <w:t>oder wenn für etwas geworben wird, was krank machen kann</w:t>
      </w:r>
      <w:r w:rsidR="00BF3722">
        <w:t>.</w:t>
      </w:r>
      <w:r w:rsidR="00F861C5">
        <w:t xml:space="preserve"> </w:t>
      </w:r>
    </w:p>
    <w:p w:rsidR="00CE4CBD" w:rsidRPr="005D2091" w:rsidRDefault="00CE4CBD" w:rsidP="00D2553F">
      <w:pPr>
        <w:pStyle w:val="Listenabsatz"/>
        <w:numPr>
          <w:ilvl w:val="0"/>
          <w:numId w:val="15"/>
        </w:numPr>
        <w:suppressAutoHyphens/>
        <w:spacing w:line="240" w:lineRule="auto"/>
        <w:rPr>
          <w:i/>
        </w:rPr>
      </w:pPr>
      <w:r w:rsidRPr="005D2091">
        <w:rPr>
          <w:i/>
        </w:rPr>
        <w:t>Ich mag an Werbung</w:t>
      </w:r>
      <w:r w:rsidR="00F861C5">
        <w:rPr>
          <w:i/>
        </w:rPr>
        <w:t xml:space="preserve">, </w:t>
      </w:r>
      <w:r w:rsidR="00F861C5">
        <w:t xml:space="preserve">dass sie unterhaltsam sein kann; </w:t>
      </w:r>
      <w:r w:rsidRPr="005D2091">
        <w:rPr>
          <w:i/>
        </w:rPr>
        <w:t>Ich mag an Wer</w:t>
      </w:r>
      <w:r w:rsidR="00F861C5">
        <w:rPr>
          <w:i/>
        </w:rPr>
        <w:t xml:space="preserve">bung nicht, </w:t>
      </w:r>
      <w:r w:rsidR="00F861C5" w:rsidRPr="00F861C5">
        <w:t>wenn sie</w:t>
      </w:r>
      <w:r w:rsidR="00F861C5">
        <w:rPr>
          <w:i/>
        </w:rPr>
        <w:t xml:space="preserve"> </w:t>
      </w:r>
      <w:r w:rsidR="00F861C5">
        <w:t>übertrieben wirkt</w:t>
      </w:r>
      <w:r w:rsidR="003934A6">
        <w:t>.</w:t>
      </w:r>
    </w:p>
    <w:p w:rsidR="00CE4CBD" w:rsidRPr="00F861C5" w:rsidRDefault="00CE4CBD" w:rsidP="00D2553F">
      <w:pPr>
        <w:pStyle w:val="Listenabsatz"/>
        <w:numPr>
          <w:ilvl w:val="0"/>
          <w:numId w:val="15"/>
        </w:numPr>
        <w:suppressAutoHyphens/>
        <w:spacing w:line="240" w:lineRule="auto"/>
        <w:rPr>
          <w:b/>
        </w:rPr>
      </w:pPr>
      <w:r w:rsidRPr="00F861C5">
        <w:rPr>
          <w:i/>
        </w:rPr>
        <w:t xml:space="preserve">Werbung ist notwendig, </w:t>
      </w:r>
      <w:r w:rsidRPr="00F861C5">
        <w:t>weil</w:t>
      </w:r>
      <w:r w:rsidR="00F861C5" w:rsidRPr="00F861C5">
        <w:t xml:space="preserve"> sie Menschen über Produkte informieren kann</w:t>
      </w:r>
      <w:r w:rsidR="00BF3722">
        <w:t>.</w:t>
      </w:r>
    </w:p>
    <w:p w:rsidR="00420481" w:rsidRPr="00D2553F" w:rsidRDefault="00420481" w:rsidP="00D2553F">
      <w:pPr>
        <w:suppressAutoHyphens/>
        <w:spacing w:line="240" w:lineRule="auto"/>
        <w:rPr>
          <w:b/>
          <w:sz w:val="16"/>
          <w:szCs w:val="16"/>
        </w:rPr>
      </w:pPr>
    </w:p>
    <w:p w:rsidR="00BF3722" w:rsidRDefault="00BF3722" w:rsidP="00D2553F">
      <w:pPr>
        <w:suppressAutoHyphens/>
        <w:spacing w:line="240" w:lineRule="auto"/>
        <w:rPr>
          <w:b/>
        </w:rPr>
      </w:pPr>
      <w:r>
        <w:rPr>
          <w:b/>
        </w:rPr>
        <w:t>Didaktischer Kommentar</w:t>
      </w:r>
    </w:p>
    <w:p w:rsidR="00BF3722" w:rsidRPr="005E0306" w:rsidRDefault="00BF3722"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jc w:val="both"/>
        <w:rPr>
          <w:rFonts w:cs="Arial"/>
          <w:lang w:eastAsia="de-DE"/>
        </w:rPr>
      </w:pPr>
      <w:r w:rsidRPr="005E0306">
        <w:rPr>
          <w:rFonts w:cs="Arial"/>
          <w:lang w:eastAsia="de-DE"/>
        </w:rPr>
        <w:t xml:space="preserve">Anhand der kooperativen Übung </w:t>
      </w:r>
      <w:r>
        <w:rPr>
          <w:rFonts w:cs="Arial"/>
          <w:lang w:eastAsia="de-DE"/>
        </w:rPr>
        <w:t>erfolgt</w:t>
      </w:r>
      <w:r w:rsidRPr="005E0306">
        <w:rPr>
          <w:rFonts w:cs="Arial"/>
          <w:lang w:eastAsia="de-DE"/>
        </w:rPr>
        <w:t xml:space="preserve"> eine Einführung in die B</w:t>
      </w:r>
      <w:r w:rsidR="003934A6">
        <w:rPr>
          <w:rFonts w:cs="Arial"/>
          <w:lang w:eastAsia="de-DE"/>
        </w:rPr>
        <w:t>earbeitung des Inhalts Werbung</w:t>
      </w:r>
      <w:r>
        <w:rPr>
          <w:rFonts w:cs="Arial"/>
        </w:rPr>
        <w:t>.</w:t>
      </w:r>
    </w:p>
    <w:p w:rsidR="00BF3722" w:rsidRPr="005E0306" w:rsidRDefault="006B0B2A"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jc w:val="both"/>
        <w:rPr>
          <w:rFonts w:cs="Arial"/>
          <w:lang w:eastAsia="de-DE"/>
        </w:rPr>
      </w:pPr>
      <w:r>
        <w:t>Die Schülerinnen und Schüler erhalten i</w:t>
      </w:r>
      <w:r w:rsidRPr="005E0306">
        <w:rPr>
          <w:rFonts w:cs="Arial"/>
          <w:lang w:eastAsia="de-DE"/>
        </w:rPr>
        <w:t>m er</w:t>
      </w:r>
      <w:r>
        <w:rPr>
          <w:rFonts w:cs="Arial"/>
          <w:lang w:eastAsia="de-DE"/>
        </w:rPr>
        <w:t xml:space="preserve">sten Schritt </w:t>
      </w:r>
      <w:r>
        <w:t xml:space="preserve">Gelegenheit, </w:t>
      </w:r>
      <w:r w:rsidR="00BF3722" w:rsidRPr="005E0306">
        <w:rPr>
          <w:rFonts w:cs="Arial"/>
          <w:lang w:eastAsia="de-DE"/>
        </w:rPr>
        <w:t xml:space="preserve">selbstständig </w:t>
      </w:r>
      <w:r w:rsidR="00BF3722">
        <w:rPr>
          <w:rFonts w:cs="Arial"/>
          <w:lang w:eastAsia="de-DE"/>
        </w:rPr>
        <w:t>ihre Erfahrungen im Bereich Werbung</w:t>
      </w:r>
      <w:r>
        <w:rPr>
          <w:rFonts w:cs="Arial"/>
          <w:lang w:eastAsia="de-DE"/>
        </w:rPr>
        <w:t xml:space="preserve"> zu reflektieren und zu notieren</w:t>
      </w:r>
      <w:r w:rsidR="00BF3722">
        <w:rPr>
          <w:rFonts w:cs="Arial"/>
          <w:lang w:eastAsia="de-DE"/>
        </w:rPr>
        <w:t>. Sie denken dabei über Auswahlkriterien nach (Ort der Werbung, Art der Werbung, Gestaltung von Werbung). Die Schülerinnen und Schüler greifen dabei auf eigene Textmuster zurück (z. B. begründende Formulierungen, Bezeichnungen für Gestaltungselemente). Durch den offenen Charakter der Übung kann auf weitere Hilfen verzichtet werden.</w:t>
      </w:r>
    </w:p>
    <w:p w:rsidR="00BF3722" w:rsidRDefault="00BF3722"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40" w:lineRule="auto"/>
        <w:jc w:val="both"/>
      </w:pPr>
      <w:r>
        <w:t xml:space="preserve">Im zweiten Schritt kommunizieren die Schülerinnen und Schüler </w:t>
      </w:r>
      <w:r w:rsidRPr="00060EDD">
        <w:t xml:space="preserve">mit </w:t>
      </w:r>
      <w:r w:rsidR="003934A6">
        <w:t xml:space="preserve">einer Arbeitspartnerin oder </w:t>
      </w:r>
      <w:r>
        <w:t>einem Arbeitspartner</w:t>
      </w:r>
      <w:r w:rsidRPr="00060EDD">
        <w:t xml:space="preserve"> über </w:t>
      </w:r>
      <w:r>
        <w:t xml:space="preserve">ihre </w:t>
      </w:r>
      <w:r w:rsidRPr="00060EDD">
        <w:t xml:space="preserve">Auswahlkriterien von </w:t>
      </w:r>
      <w:r>
        <w:t xml:space="preserve">Werbung. Sie informieren </w:t>
      </w:r>
      <w:r>
        <w:rPr>
          <w:rFonts w:cs="Arial"/>
          <w:lang w:eastAsia="de-DE"/>
        </w:rPr>
        <w:t>über eigene Interessenlagen und</w:t>
      </w:r>
      <w:r w:rsidR="000111A3">
        <w:rPr>
          <w:rFonts w:cs="Arial"/>
          <w:lang w:eastAsia="de-DE"/>
        </w:rPr>
        <w:t xml:space="preserve"> </w:t>
      </w:r>
      <w:r>
        <w:rPr>
          <w:rFonts w:cs="Arial"/>
          <w:lang w:eastAsia="de-DE"/>
        </w:rPr>
        <w:t xml:space="preserve">begründen ihre Auffassungen. </w:t>
      </w:r>
      <w:r>
        <w:t>Sie erhalten dadurch die Möglichkeit, die eigenen Vorstellungen mit denen von anderen abzugleichen. Gleichzeitig werden verschiedene Präsentationsfo</w:t>
      </w:r>
      <w:r w:rsidR="003934A6">
        <w:t>rmen von Werbung (z. B. Onlinew</w:t>
      </w:r>
      <w:r>
        <w:t>erbung, Printwerbung) thematisiert.</w:t>
      </w:r>
    </w:p>
    <w:p w:rsidR="003B3511" w:rsidRPr="006B0B2A" w:rsidRDefault="00BF3722" w:rsidP="00D2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40" w:line="240" w:lineRule="auto"/>
        <w:jc w:val="both"/>
        <w:rPr>
          <w:rFonts w:cs="Arial"/>
          <w:lang w:eastAsia="de-DE"/>
        </w:rPr>
      </w:pPr>
      <w:r w:rsidRPr="006B0B2A">
        <w:rPr>
          <w:rFonts w:cs="Arial"/>
          <w:lang w:eastAsia="de-DE"/>
        </w:rPr>
        <w:t>In einem nachfolgenden Schritt können die Gesprächsergebnisse in neue Zusammenhänge eingebunden werden. Auswahlkriterien können an</w:t>
      </w:r>
      <w:r w:rsidR="003934A6">
        <w:rPr>
          <w:rFonts w:cs="Arial"/>
          <w:lang w:eastAsia="de-DE"/>
        </w:rPr>
        <w:t>hand selbst gewählter Beispiele</w:t>
      </w:r>
      <w:r w:rsidRPr="006B0B2A">
        <w:rPr>
          <w:rFonts w:cs="Arial"/>
          <w:lang w:eastAsia="de-DE"/>
        </w:rPr>
        <w:t xml:space="preserve"> von Werbea</w:t>
      </w:r>
      <w:r w:rsidR="003934A6">
        <w:rPr>
          <w:rFonts w:cs="Arial"/>
          <w:lang w:eastAsia="de-DE"/>
        </w:rPr>
        <w:t>nzeigen in einer Blitzlichtp</w:t>
      </w:r>
      <w:r w:rsidRPr="006B0B2A">
        <w:rPr>
          <w:rFonts w:cs="Arial"/>
          <w:lang w:eastAsia="de-DE"/>
        </w:rPr>
        <w:t>räsentation, einer PPP-Puzzlepräsentation usw. konkretisiert werden.</w:t>
      </w:r>
    </w:p>
    <w:p w:rsidR="008119C5" w:rsidRPr="00D2553F" w:rsidRDefault="003B3511" w:rsidP="00D2553F">
      <w:pPr>
        <w:spacing w:line="240" w:lineRule="auto"/>
      </w:pPr>
      <w:r w:rsidRPr="00420481">
        <w:rPr>
          <w:b/>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3" cstate="print"/>
                    <a:stretch>
                      <a:fillRect/>
                    </a:stretch>
                  </pic:blipFill>
                  <pic:spPr>
                    <a:xfrm>
                      <a:off x="0" y="0"/>
                      <a:ext cx="1227411" cy="429442"/>
                    </a:xfrm>
                    <a:prstGeom prst="rect">
                      <a:avLst/>
                    </a:prstGeom>
                  </pic:spPr>
                </pic:pic>
              </a:graphicData>
            </a:graphic>
          </wp:inline>
        </w:drawing>
      </w:r>
      <w:r w:rsidRPr="00420481">
        <w:t xml:space="preserve"> LISUM</w:t>
      </w:r>
      <w:r>
        <w:rPr>
          <w:b/>
        </w:rPr>
        <w:t xml:space="preserve"> </w:t>
      </w:r>
      <w:r w:rsidR="00D2553F" w:rsidRPr="00D2553F">
        <w:t>2017</w:t>
      </w:r>
    </w:p>
    <w:sectPr w:rsidR="008119C5" w:rsidRPr="00D2553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C5" w:rsidRDefault="00060CC5" w:rsidP="00837EC7">
      <w:pPr>
        <w:spacing w:line="240" w:lineRule="auto"/>
      </w:pPr>
      <w:r>
        <w:separator/>
      </w:r>
    </w:p>
  </w:endnote>
  <w:endnote w:type="continuationSeparator" w:id="0">
    <w:p w:rsidR="00060CC5" w:rsidRDefault="00060CC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BF3722" w:rsidRDefault="00BF3722" w:rsidP="00937B60">
        <w:pPr>
          <w:pStyle w:val="Fuzeile"/>
          <w:tabs>
            <w:tab w:val="clear" w:pos="4536"/>
          </w:tabs>
          <w:jc w:val="center"/>
        </w:pPr>
        <w:r>
          <w:tab/>
        </w:r>
        <w:fldSimple w:instr=" PAGE   \* MERGEFORMAT ">
          <w:r w:rsidR="000111A3">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C5" w:rsidRDefault="00060CC5" w:rsidP="00837EC7">
      <w:pPr>
        <w:spacing w:line="240" w:lineRule="auto"/>
      </w:pPr>
      <w:r>
        <w:separator/>
      </w:r>
    </w:p>
  </w:footnote>
  <w:footnote w:type="continuationSeparator" w:id="0">
    <w:p w:rsidR="00060CC5" w:rsidRDefault="00060CC5"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22" w:rsidRPr="00142DFA" w:rsidRDefault="00BF372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B94CA8"/>
    <w:multiLevelType w:val="hybridMultilevel"/>
    <w:tmpl w:val="17D0F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EB55EF"/>
    <w:multiLevelType w:val="hybridMultilevel"/>
    <w:tmpl w:val="CFDCA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4A8057D"/>
    <w:multiLevelType w:val="multilevel"/>
    <w:tmpl w:val="069839A2"/>
    <w:lvl w:ilvl="0">
      <w:start w:val="1"/>
      <w:numFmt w:val="decimal"/>
      <w:pStyle w:val="berschrift1"/>
      <w:lvlText w:val="%1"/>
      <w:lvlJc w:val="left"/>
      <w:pPr>
        <w:ind w:left="360" w:hanging="360"/>
      </w:pPr>
      <w:rPr>
        <w:rFonts w:cs="Times New Roman"/>
        <w:b/>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berschrift2"/>
      <w:lvlText w:val="%1.%2"/>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berschrift3"/>
      <w:lvlText w:val="%1.%2.%3"/>
      <w:lvlJc w:val="left"/>
      <w:pPr>
        <w:tabs>
          <w:tab w:val="num" w:pos="1134"/>
        </w:tabs>
        <w:ind w:left="1134" w:hanging="1134"/>
      </w:pPr>
      <w:rPr>
        <w:rFonts w:ascii="Arial" w:hAnsi="Arial" w:cs="Arial" w:hint="default"/>
        <w:b/>
        <w:i w:val="0"/>
        <w:sz w:val="22"/>
      </w:rPr>
    </w:lvl>
    <w:lvl w:ilvl="3">
      <w:start w:val="1"/>
      <w:numFmt w:val="decimal"/>
      <w:pStyle w:val="berschrift4"/>
      <w:lvlText w:val="%1.%2.%3.%4"/>
      <w:lvlJc w:val="left"/>
      <w:pPr>
        <w:tabs>
          <w:tab w:val="num" w:pos="1134"/>
        </w:tabs>
        <w:ind w:left="1134" w:hanging="1134"/>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Restart w:val="0"/>
      <w:lvlText w:val="%1.%2.%3.%4.%5"/>
      <w:lvlJc w:val="left"/>
      <w:pPr>
        <w:tabs>
          <w:tab w:val="num" w:pos="2574"/>
        </w:tabs>
        <w:ind w:left="2142" w:hanging="1008"/>
      </w:pPr>
      <w:rPr>
        <w:rFonts w:cs="Times New Roman"/>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AB6039"/>
    <w:multiLevelType w:val="hybridMultilevel"/>
    <w:tmpl w:val="521A4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A09053B"/>
    <w:multiLevelType w:val="hybridMultilevel"/>
    <w:tmpl w:val="ADE60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6"/>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4"/>
  </w:num>
  <w:num w:numId="13">
    <w:abstractNumId w:val="11"/>
  </w:num>
  <w:num w:numId="14">
    <w:abstractNumId w:val="13"/>
  </w:num>
  <w:num w:numId="15">
    <w:abstractNumId w:val="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rsids>
    <w:rsidRoot w:val="00511575"/>
    <w:rsid w:val="000111A3"/>
    <w:rsid w:val="00014417"/>
    <w:rsid w:val="00026D66"/>
    <w:rsid w:val="00040C10"/>
    <w:rsid w:val="0004165F"/>
    <w:rsid w:val="000535C8"/>
    <w:rsid w:val="00060CC5"/>
    <w:rsid w:val="000636E4"/>
    <w:rsid w:val="00073100"/>
    <w:rsid w:val="000A2A61"/>
    <w:rsid w:val="000A4B8B"/>
    <w:rsid w:val="00133562"/>
    <w:rsid w:val="00136172"/>
    <w:rsid w:val="00142DFA"/>
    <w:rsid w:val="00155F4E"/>
    <w:rsid w:val="001634E6"/>
    <w:rsid w:val="00163D87"/>
    <w:rsid w:val="00185133"/>
    <w:rsid w:val="001A71B9"/>
    <w:rsid w:val="001B043E"/>
    <w:rsid w:val="001C3197"/>
    <w:rsid w:val="001C77B2"/>
    <w:rsid w:val="001F0EAD"/>
    <w:rsid w:val="001F319E"/>
    <w:rsid w:val="001F7464"/>
    <w:rsid w:val="00202F49"/>
    <w:rsid w:val="002035B9"/>
    <w:rsid w:val="00206E1F"/>
    <w:rsid w:val="002348B8"/>
    <w:rsid w:val="002422CE"/>
    <w:rsid w:val="002529D5"/>
    <w:rsid w:val="00270DFC"/>
    <w:rsid w:val="002A04B8"/>
    <w:rsid w:val="002A2294"/>
    <w:rsid w:val="002B14FC"/>
    <w:rsid w:val="002D3F70"/>
    <w:rsid w:val="002D55C9"/>
    <w:rsid w:val="002E1682"/>
    <w:rsid w:val="002F3C8C"/>
    <w:rsid w:val="00300E1A"/>
    <w:rsid w:val="00321743"/>
    <w:rsid w:val="00323CAF"/>
    <w:rsid w:val="00334567"/>
    <w:rsid w:val="00342309"/>
    <w:rsid w:val="00345987"/>
    <w:rsid w:val="00363539"/>
    <w:rsid w:val="00381AB2"/>
    <w:rsid w:val="00387533"/>
    <w:rsid w:val="003934A6"/>
    <w:rsid w:val="003B3511"/>
    <w:rsid w:val="003C75D1"/>
    <w:rsid w:val="003F0676"/>
    <w:rsid w:val="003F4234"/>
    <w:rsid w:val="0040115E"/>
    <w:rsid w:val="00403EBC"/>
    <w:rsid w:val="004072A0"/>
    <w:rsid w:val="00411347"/>
    <w:rsid w:val="00420481"/>
    <w:rsid w:val="00432230"/>
    <w:rsid w:val="00445672"/>
    <w:rsid w:val="0045370E"/>
    <w:rsid w:val="00467ABE"/>
    <w:rsid w:val="004851BE"/>
    <w:rsid w:val="0049671A"/>
    <w:rsid w:val="00496D76"/>
    <w:rsid w:val="004A165E"/>
    <w:rsid w:val="004A4148"/>
    <w:rsid w:val="004B202B"/>
    <w:rsid w:val="004C485B"/>
    <w:rsid w:val="004C5D31"/>
    <w:rsid w:val="004F3656"/>
    <w:rsid w:val="005052CB"/>
    <w:rsid w:val="00511575"/>
    <w:rsid w:val="00537A2A"/>
    <w:rsid w:val="005960DF"/>
    <w:rsid w:val="005A4205"/>
    <w:rsid w:val="005C16CC"/>
    <w:rsid w:val="005D2091"/>
    <w:rsid w:val="005E0306"/>
    <w:rsid w:val="005F1ACA"/>
    <w:rsid w:val="00612441"/>
    <w:rsid w:val="00635178"/>
    <w:rsid w:val="006557B9"/>
    <w:rsid w:val="0066454B"/>
    <w:rsid w:val="006721F7"/>
    <w:rsid w:val="00677337"/>
    <w:rsid w:val="006A22F8"/>
    <w:rsid w:val="006A599E"/>
    <w:rsid w:val="006B0B2A"/>
    <w:rsid w:val="006B6398"/>
    <w:rsid w:val="006C713F"/>
    <w:rsid w:val="006D084A"/>
    <w:rsid w:val="006D5EEA"/>
    <w:rsid w:val="006D719E"/>
    <w:rsid w:val="006F09C2"/>
    <w:rsid w:val="007024FB"/>
    <w:rsid w:val="0072293A"/>
    <w:rsid w:val="007357B6"/>
    <w:rsid w:val="00752D12"/>
    <w:rsid w:val="007621DD"/>
    <w:rsid w:val="00784FEB"/>
    <w:rsid w:val="007866B6"/>
    <w:rsid w:val="007C0472"/>
    <w:rsid w:val="007C1D1C"/>
    <w:rsid w:val="007C32D6"/>
    <w:rsid w:val="007C3E2C"/>
    <w:rsid w:val="007D6BA1"/>
    <w:rsid w:val="00800BD6"/>
    <w:rsid w:val="008109AD"/>
    <w:rsid w:val="008119C5"/>
    <w:rsid w:val="00820851"/>
    <w:rsid w:val="00825908"/>
    <w:rsid w:val="008261AC"/>
    <w:rsid w:val="00826C8F"/>
    <w:rsid w:val="00837EC7"/>
    <w:rsid w:val="0088459B"/>
    <w:rsid w:val="00896431"/>
    <w:rsid w:val="008A1768"/>
    <w:rsid w:val="008B1D49"/>
    <w:rsid w:val="008B63AC"/>
    <w:rsid w:val="008B6E6E"/>
    <w:rsid w:val="008D4134"/>
    <w:rsid w:val="008E2ED1"/>
    <w:rsid w:val="008E7D45"/>
    <w:rsid w:val="008F78E6"/>
    <w:rsid w:val="00933398"/>
    <w:rsid w:val="00937B60"/>
    <w:rsid w:val="0095558E"/>
    <w:rsid w:val="00971722"/>
    <w:rsid w:val="009A1D85"/>
    <w:rsid w:val="009B046A"/>
    <w:rsid w:val="009B625E"/>
    <w:rsid w:val="009F42E4"/>
    <w:rsid w:val="00A01406"/>
    <w:rsid w:val="00A16776"/>
    <w:rsid w:val="00A20523"/>
    <w:rsid w:val="00A366CC"/>
    <w:rsid w:val="00A47300"/>
    <w:rsid w:val="00A50898"/>
    <w:rsid w:val="00A57E9B"/>
    <w:rsid w:val="00A679E1"/>
    <w:rsid w:val="00A804F8"/>
    <w:rsid w:val="00A828A1"/>
    <w:rsid w:val="00A973E5"/>
    <w:rsid w:val="00AB509B"/>
    <w:rsid w:val="00AC1A80"/>
    <w:rsid w:val="00AC1B44"/>
    <w:rsid w:val="00AD1E69"/>
    <w:rsid w:val="00AD3590"/>
    <w:rsid w:val="00AD39E6"/>
    <w:rsid w:val="00AE2D84"/>
    <w:rsid w:val="00AE3A55"/>
    <w:rsid w:val="00B00F3B"/>
    <w:rsid w:val="00B542E5"/>
    <w:rsid w:val="00B80C3D"/>
    <w:rsid w:val="00B84E19"/>
    <w:rsid w:val="00B94BD8"/>
    <w:rsid w:val="00BC2437"/>
    <w:rsid w:val="00BC763D"/>
    <w:rsid w:val="00BD7E76"/>
    <w:rsid w:val="00BE62B6"/>
    <w:rsid w:val="00BE7704"/>
    <w:rsid w:val="00BF22FF"/>
    <w:rsid w:val="00BF2994"/>
    <w:rsid w:val="00BF3722"/>
    <w:rsid w:val="00BF4880"/>
    <w:rsid w:val="00C01D4F"/>
    <w:rsid w:val="00C0454A"/>
    <w:rsid w:val="00C1664C"/>
    <w:rsid w:val="00C16860"/>
    <w:rsid w:val="00C2144F"/>
    <w:rsid w:val="00C2632F"/>
    <w:rsid w:val="00C47F23"/>
    <w:rsid w:val="00C6552D"/>
    <w:rsid w:val="00C752F4"/>
    <w:rsid w:val="00CB3549"/>
    <w:rsid w:val="00CE4CBD"/>
    <w:rsid w:val="00CF462C"/>
    <w:rsid w:val="00D05932"/>
    <w:rsid w:val="00D05EFB"/>
    <w:rsid w:val="00D0707C"/>
    <w:rsid w:val="00D226DE"/>
    <w:rsid w:val="00D2553F"/>
    <w:rsid w:val="00D270BC"/>
    <w:rsid w:val="00D41BE0"/>
    <w:rsid w:val="00D515FC"/>
    <w:rsid w:val="00D77519"/>
    <w:rsid w:val="00DB2E3B"/>
    <w:rsid w:val="00DC762A"/>
    <w:rsid w:val="00DD0C30"/>
    <w:rsid w:val="00DD487C"/>
    <w:rsid w:val="00DE3F93"/>
    <w:rsid w:val="00DF308F"/>
    <w:rsid w:val="00DF3F86"/>
    <w:rsid w:val="00E1145F"/>
    <w:rsid w:val="00E16A0E"/>
    <w:rsid w:val="00E16B27"/>
    <w:rsid w:val="00E579BF"/>
    <w:rsid w:val="00E72020"/>
    <w:rsid w:val="00E72519"/>
    <w:rsid w:val="00E81D27"/>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76F3F"/>
    <w:rsid w:val="00F861C5"/>
    <w:rsid w:val="00F86862"/>
    <w:rsid w:val="00F97305"/>
    <w:rsid w:val="00F973D4"/>
    <w:rsid w:val="00FA0BB9"/>
    <w:rsid w:val="00FC6FFD"/>
    <w:rsid w:val="00FD1BA4"/>
    <w:rsid w:val="00FF0764"/>
    <w:rsid w:val="00FF71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rules v:ext="edit">
        <o:r id="V:Rule1" type="callout" idref="#Wolkenförmige Legende 15"/>
        <o:r id="V:Rule2" type="callout" idref="#Wolkenförmige Legende 17"/>
        <o:r id="V:Rule3" type="callout" idref="#Wolkenförmige Legende 14"/>
        <o:r id="V:Rule4" type="callout" idref="#Wolkenförmige Legende 20"/>
        <o:r id="V:Rule5" type="callout" idref="#Wolkenförmige Legende 18"/>
        <o:r id="V:Rule6" type="callout" idref="#Wolkenförmige Legende 16"/>
        <o:r id="V:Rule7" type="callout" idref="#Wolkenförmige Legende 7"/>
        <o:r id="V:Rule8" type="callout" idref="#Wolkenförmige Legend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chn"/>
    <w:qFormat/>
    <w:rsid w:val="009B625E"/>
    <w:pPr>
      <w:keepNext/>
      <w:numPr>
        <w:numId w:val="17"/>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chn"/>
    <w:qFormat/>
    <w:rsid w:val="009B625E"/>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chn"/>
    <w:qFormat/>
    <w:rsid w:val="009B625E"/>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chn"/>
    <w:qFormat/>
    <w:rsid w:val="009B625E"/>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AD3590"/>
    <w:rPr>
      <w:color w:val="0000FF"/>
      <w:u w:val="single"/>
    </w:rPr>
  </w:style>
  <w:style w:type="character" w:customStyle="1" w:styleId="berschrift1Zchn">
    <w:name w:val="Überschrift 1 Zchn"/>
    <w:basedOn w:val="Absatz-Standardschriftart"/>
    <w:link w:val="berschrift1"/>
    <w:rsid w:val="009B625E"/>
    <w:rPr>
      <w:rFonts w:ascii="Arial" w:eastAsia="Times New Roman" w:hAnsi="Arial"/>
      <w:b/>
      <w:bCs/>
      <w:sz w:val="28"/>
      <w:szCs w:val="24"/>
    </w:rPr>
  </w:style>
  <w:style w:type="character" w:customStyle="1" w:styleId="berschrift2Zchn">
    <w:name w:val="Überschrift 2 Zchn"/>
    <w:basedOn w:val="Absatz-Standardschriftart"/>
    <w:link w:val="berschrift2"/>
    <w:rsid w:val="009B625E"/>
    <w:rPr>
      <w:rFonts w:ascii="Arial" w:eastAsia="Times New Roman" w:hAnsi="Arial"/>
      <w:b/>
      <w:sz w:val="24"/>
      <w:szCs w:val="24"/>
    </w:rPr>
  </w:style>
  <w:style w:type="character" w:customStyle="1" w:styleId="berschrift3Zchn">
    <w:name w:val="Überschrift 3 Zchn"/>
    <w:basedOn w:val="Absatz-Standardschriftart"/>
    <w:link w:val="berschrift3"/>
    <w:rsid w:val="009B625E"/>
    <w:rPr>
      <w:rFonts w:ascii="Arial" w:eastAsia="Times New Roman" w:hAnsi="Arial"/>
      <w:b/>
      <w:sz w:val="22"/>
      <w:szCs w:val="24"/>
    </w:rPr>
  </w:style>
  <w:style w:type="character" w:customStyle="1" w:styleId="berschrift4Zchn">
    <w:name w:val="Überschrift 4 Zchn"/>
    <w:basedOn w:val="Absatz-Standardschriftart"/>
    <w:link w:val="berschrift4"/>
    <w:rsid w:val="009B625E"/>
    <w:rPr>
      <w:rFonts w:ascii="Arial" w:eastAsia="Times New Roman" w:hAnsi="Arial"/>
      <w:b/>
      <w:sz w:val="22"/>
      <w:szCs w:val="24"/>
    </w:rPr>
  </w:style>
  <w:style w:type="paragraph" w:styleId="Textkrper">
    <w:name w:val="Body Text"/>
    <w:basedOn w:val="Standard"/>
    <w:link w:val="TextkrperZchn"/>
    <w:uiPriority w:val="99"/>
    <w:semiHidden/>
    <w:unhideWhenUsed/>
    <w:rsid w:val="009B625E"/>
    <w:pPr>
      <w:spacing w:after="120"/>
    </w:pPr>
  </w:style>
  <w:style w:type="character" w:customStyle="1" w:styleId="TextkrperZchn">
    <w:name w:val="Textkörper Zchn"/>
    <w:basedOn w:val="Absatz-Standardschriftart"/>
    <w:link w:val="Textkrper"/>
    <w:uiPriority w:val="99"/>
    <w:semiHidden/>
    <w:rsid w:val="009B625E"/>
    <w:rPr>
      <w:rFonts w:ascii="Arial" w:hAnsi="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Textkrper"/>
    <w:next w:val="berschrift2"/>
    <w:link w:val="berschrift1Zeichen"/>
    <w:qFormat/>
    <w:rsid w:val="009B625E"/>
    <w:pPr>
      <w:keepNext/>
      <w:numPr>
        <w:numId w:val="17"/>
      </w:numPr>
      <w:spacing w:after="360" w:line="240" w:lineRule="auto"/>
      <w:ind w:left="709" w:hanging="709"/>
      <w:outlineLvl w:val="0"/>
    </w:pPr>
    <w:rPr>
      <w:rFonts w:eastAsia="Times New Roman"/>
      <w:b/>
      <w:bCs/>
      <w:sz w:val="28"/>
      <w:szCs w:val="24"/>
      <w:lang w:eastAsia="de-DE"/>
    </w:rPr>
  </w:style>
  <w:style w:type="paragraph" w:styleId="berschrift2">
    <w:name w:val="heading 2"/>
    <w:basedOn w:val="berschrift1"/>
    <w:next w:val="Textkrper"/>
    <w:link w:val="berschrift2Zeichen"/>
    <w:qFormat/>
    <w:rsid w:val="009B625E"/>
    <w:pPr>
      <w:numPr>
        <w:ilvl w:val="1"/>
      </w:numPr>
      <w:tabs>
        <w:tab w:val="clear" w:pos="1134"/>
        <w:tab w:val="num" w:pos="709"/>
      </w:tabs>
      <w:spacing w:after="240"/>
      <w:ind w:left="709" w:hanging="709"/>
      <w:outlineLvl w:val="1"/>
    </w:pPr>
    <w:rPr>
      <w:bCs w:val="0"/>
      <w:sz w:val="24"/>
    </w:rPr>
  </w:style>
  <w:style w:type="paragraph" w:styleId="berschrift3">
    <w:name w:val="heading 3"/>
    <w:basedOn w:val="berschrift2"/>
    <w:next w:val="Textkrper"/>
    <w:link w:val="berschrift3Zeichen"/>
    <w:qFormat/>
    <w:rsid w:val="009B625E"/>
    <w:pPr>
      <w:numPr>
        <w:ilvl w:val="2"/>
      </w:numPr>
      <w:tabs>
        <w:tab w:val="clear" w:pos="1134"/>
        <w:tab w:val="num" w:pos="709"/>
      </w:tabs>
      <w:ind w:left="709" w:hanging="709"/>
      <w:outlineLvl w:val="2"/>
    </w:pPr>
    <w:rPr>
      <w:sz w:val="22"/>
    </w:rPr>
  </w:style>
  <w:style w:type="paragraph" w:styleId="berschrift4">
    <w:name w:val="heading 4"/>
    <w:basedOn w:val="berschrift3"/>
    <w:next w:val="berschrift3"/>
    <w:link w:val="berschrift4Zeichen"/>
    <w:qFormat/>
    <w:rsid w:val="009B625E"/>
    <w:pPr>
      <w:numPr>
        <w:ilvl w:val="3"/>
      </w:numPr>
      <w:spacing w:after="12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Link">
    <w:name w:val="Hyperlink"/>
    <w:uiPriority w:val="99"/>
    <w:unhideWhenUsed/>
    <w:rsid w:val="00AD3590"/>
    <w:rPr>
      <w:color w:val="0000FF"/>
      <w:u w:val="single"/>
    </w:rPr>
  </w:style>
  <w:style w:type="character" w:customStyle="1" w:styleId="berschrift1Zeichen">
    <w:name w:val="Überschrift 1 Zeichen"/>
    <w:basedOn w:val="Absatzstandardschriftart"/>
    <w:link w:val="berschrift1"/>
    <w:rsid w:val="009B625E"/>
    <w:rPr>
      <w:rFonts w:ascii="Arial" w:eastAsia="Times New Roman" w:hAnsi="Arial"/>
      <w:b/>
      <w:bCs/>
      <w:sz w:val="28"/>
      <w:szCs w:val="24"/>
    </w:rPr>
  </w:style>
  <w:style w:type="character" w:customStyle="1" w:styleId="berschrift2Zeichen">
    <w:name w:val="Überschrift 2 Zeichen"/>
    <w:basedOn w:val="Absatzstandardschriftart"/>
    <w:link w:val="berschrift2"/>
    <w:rsid w:val="009B625E"/>
    <w:rPr>
      <w:rFonts w:ascii="Arial" w:eastAsia="Times New Roman" w:hAnsi="Arial"/>
      <w:b/>
      <w:sz w:val="24"/>
      <w:szCs w:val="24"/>
    </w:rPr>
  </w:style>
  <w:style w:type="character" w:customStyle="1" w:styleId="berschrift3Zeichen">
    <w:name w:val="Überschrift 3 Zeichen"/>
    <w:basedOn w:val="Absatzstandardschriftart"/>
    <w:link w:val="berschrift3"/>
    <w:rsid w:val="009B625E"/>
    <w:rPr>
      <w:rFonts w:ascii="Arial" w:eastAsia="Times New Roman" w:hAnsi="Arial"/>
      <w:b/>
      <w:sz w:val="22"/>
      <w:szCs w:val="24"/>
    </w:rPr>
  </w:style>
  <w:style w:type="character" w:customStyle="1" w:styleId="berschrift4Zeichen">
    <w:name w:val="Überschrift 4 Zeichen"/>
    <w:basedOn w:val="Absatzstandardschriftart"/>
    <w:link w:val="berschrift4"/>
    <w:rsid w:val="009B625E"/>
    <w:rPr>
      <w:rFonts w:ascii="Arial" w:eastAsia="Times New Roman" w:hAnsi="Arial"/>
      <w:b/>
      <w:sz w:val="22"/>
      <w:szCs w:val="24"/>
    </w:rPr>
  </w:style>
  <w:style w:type="paragraph" w:styleId="Textkrper">
    <w:name w:val="Body Text"/>
    <w:basedOn w:val="Standard"/>
    <w:link w:val="TextkrperZeichen"/>
    <w:uiPriority w:val="99"/>
    <w:semiHidden/>
    <w:unhideWhenUsed/>
    <w:rsid w:val="009B625E"/>
    <w:pPr>
      <w:spacing w:after="120"/>
    </w:pPr>
  </w:style>
  <w:style w:type="character" w:customStyle="1" w:styleId="TextkrperZeichen">
    <w:name w:val="Textkörper Zeichen"/>
    <w:basedOn w:val="Absatzstandardschriftart"/>
    <w:link w:val="Textkrper"/>
    <w:uiPriority w:val="99"/>
    <w:semiHidden/>
    <w:rsid w:val="009B625E"/>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8F9BB-480B-4F8D-A401-02461D36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681</Words>
  <Characters>4291</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Uschkoreit2</cp:lastModifiedBy>
  <cp:revision>2</cp:revision>
  <dcterms:created xsi:type="dcterms:W3CDTF">2017-08-23T09:02:00Z</dcterms:created>
  <dcterms:modified xsi:type="dcterms:W3CDTF">2017-08-23T09:02:00Z</dcterms:modified>
</cp:coreProperties>
</file>