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202F49" w:rsidRPr="00027FE8" w:rsidRDefault="002D3F70" w:rsidP="00027FE8">
      <w:pPr>
        <w:suppressAutoHyphens/>
        <w:spacing w:after="120"/>
        <w:rPr>
          <w:rFonts w:cs="Arial"/>
        </w:rPr>
      </w:pPr>
      <w:r w:rsidRPr="00027FE8">
        <w:rPr>
          <w:rFonts w:cs="Arial"/>
        </w:rPr>
        <w:t>Standardillustrierende Aufgaben veranschaulichen beispielhaft Standards für Lehrkräfte, Lernende und Eltern.</w:t>
      </w:r>
      <w:r w:rsidR="007C1D1C" w:rsidRPr="00027FE8">
        <w:rPr>
          <w:rFonts w:cs="Arial"/>
        </w:rPr>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027FE8" w:rsidTr="00C16860">
        <w:tc>
          <w:tcPr>
            <w:tcW w:w="2802" w:type="dxa"/>
          </w:tcPr>
          <w:p w:rsidR="00B94BD8" w:rsidRPr="00027FE8" w:rsidRDefault="00B94BD8" w:rsidP="00027FE8">
            <w:pPr>
              <w:suppressAutoHyphens/>
              <w:spacing w:before="200" w:after="200"/>
              <w:rPr>
                <w:rFonts w:cs="Arial"/>
                <w:b/>
              </w:rPr>
            </w:pPr>
            <w:r w:rsidRPr="00027FE8">
              <w:rPr>
                <w:rFonts w:cs="Arial"/>
                <w:b/>
              </w:rPr>
              <w:t>Fach</w:t>
            </w:r>
          </w:p>
        </w:tc>
        <w:tc>
          <w:tcPr>
            <w:tcW w:w="6433" w:type="dxa"/>
            <w:gridSpan w:val="3"/>
          </w:tcPr>
          <w:p w:rsidR="00B94BD8" w:rsidRPr="00027FE8" w:rsidRDefault="008026C3" w:rsidP="00027FE8">
            <w:pPr>
              <w:suppressAutoHyphens/>
              <w:spacing w:before="200" w:after="200"/>
              <w:rPr>
                <w:rFonts w:cs="Arial"/>
              </w:rPr>
            </w:pPr>
            <w:r w:rsidRPr="00027FE8">
              <w:rPr>
                <w:rFonts w:cs="Arial"/>
              </w:rPr>
              <w:t>Ethik</w:t>
            </w:r>
          </w:p>
        </w:tc>
      </w:tr>
      <w:tr w:rsidR="00420481" w:rsidRPr="00027FE8" w:rsidTr="00C16860">
        <w:tc>
          <w:tcPr>
            <w:tcW w:w="2802" w:type="dxa"/>
          </w:tcPr>
          <w:p w:rsidR="00420481" w:rsidRPr="00027FE8" w:rsidRDefault="00420481" w:rsidP="00027FE8">
            <w:pPr>
              <w:suppressAutoHyphens/>
              <w:spacing w:before="200" w:after="200"/>
              <w:rPr>
                <w:rFonts w:cs="Arial"/>
                <w:b/>
              </w:rPr>
            </w:pPr>
            <w:r w:rsidRPr="00027FE8">
              <w:rPr>
                <w:rFonts w:cs="Arial"/>
                <w:b/>
              </w:rPr>
              <w:t>Name der Aufgabe</w:t>
            </w:r>
            <w:r w:rsidR="009B046A" w:rsidRPr="00027FE8">
              <w:rPr>
                <w:rFonts w:cs="Arial"/>
                <w:b/>
              </w:rPr>
              <w:t xml:space="preserve"> </w:t>
            </w:r>
          </w:p>
        </w:tc>
        <w:tc>
          <w:tcPr>
            <w:tcW w:w="6433" w:type="dxa"/>
            <w:gridSpan w:val="3"/>
          </w:tcPr>
          <w:p w:rsidR="00420481" w:rsidRPr="00027FE8" w:rsidRDefault="008026C3" w:rsidP="00027FE8">
            <w:pPr>
              <w:suppressAutoHyphens/>
              <w:spacing w:before="200" w:after="200"/>
              <w:rPr>
                <w:rFonts w:cs="Arial"/>
              </w:rPr>
            </w:pPr>
            <w:r w:rsidRPr="00027FE8">
              <w:rPr>
                <w:rFonts w:cs="Arial"/>
              </w:rPr>
              <w:t>Manipulation durch Medien</w:t>
            </w:r>
          </w:p>
        </w:tc>
      </w:tr>
      <w:tr w:rsidR="00B94BD8" w:rsidRPr="00027FE8" w:rsidTr="00C16860">
        <w:tc>
          <w:tcPr>
            <w:tcW w:w="2802" w:type="dxa"/>
          </w:tcPr>
          <w:p w:rsidR="00B94BD8" w:rsidRPr="00027FE8" w:rsidRDefault="00B94BD8" w:rsidP="00027FE8">
            <w:pPr>
              <w:suppressAutoHyphens/>
              <w:spacing w:before="200" w:after="200"/>
              <w:rPr>
                <w:rFonts w:cs="Arial"/>
                <w:b/>
              </w:rPr>
            </w:pPr>
            <w:r w:rsidRPr="00027FE8">
              <w:rPr>
                <w:rFonts w:cs="Arial"/>
                <w:b/>
              </w:rPr>
              <w:t>Kompetenzbereich</w:t>
            </w:r>
          </w:p>
        </w:tc>
        <w:tc>
          <w:tcPr>
            <w:tcW w:w="6433" w:type="dxa"/>
            <w:gridSpan w:val="3"/>
          </w:tcPr>
          <w:p w:rsidR="00B94BD8" w:rsidRPr="00027FE8" w:rsidRDefault="008026C3" w:rsidP="00027FE8">
            <w:pPr>
              <w:suppressAutoHyphens/>
              <w:spacing w:before="200" w:after="200"/>
              <w:rPr>
                <w:rFonts w:cs="Arial"/>
              </w:rPr>
            </w:pPr>
            <w:r w:rsidRPr="00027FE8">
              <w:rPr>
                <w:rFonts w:cs="Arial"/>
              </w:rPr>
              <w:t>Wahrnehmen und deuten</w:t>
            </w:r>
          </w:p>
        </w:tc>
      </w:tr>
      <w:tr w:rsidR="00B94BD8" w:rsidRPr="00027FE8" w:rsidTr="00C16860">
        <w:tc>
          <w:tcPr>
            <w:tcW w:w="2802" w:type="dxa"/>
          </w:tcPr>
          <w:p w:rsidR="00B94BD8" w:rsidRPr="00027FE8" w:rsidRDefault="00B94BD8" w:rsidP="00027FE8">
            <w:pPr>
              <w:tabs>
                <w:tab w:val="left" w:pos="1373"/>
              </w:tabs>
              <w:suppressAutoHyphens/>
              <w:spacing w:before="200" w:after="200"/>
              <w:rPr>
                <w:rFonts w:cs="Arial"/>
                <w:b/>
              </w:rPr>
            </w:pPr>
            <w:r w:rsidRPr="00027FE8">
              <w:rPr>
                <w:rFonts w:cs="Arial"/>
                <w:b/>
              </w:rPr>
              <w:t>Kompetenz</w:t>
            </w:r>
          </w:p>
        </w:tc>
        <w:tc>
          <w:tcPr>
            <w:tcW w:w="6433" w:type="dxa"/>
            <w:gridSpan w:val="3"/>
          </w:tcPr>
          <w:p w:rsidR="00B94BD8" w:rsidRPr="00027FE8" w:rsidRDefault="008026C3" w:rsidP="00027FE8">
            <w:pPr>
              <w:tabs>
                <w:tab w:val="left" w:pos="1373"/>
              </w:tabs>
              <w:suppressAutoHyphens/>
              <w:spacing w:before="200" w:after="200"/>
              <w:rPr>
                <w:rFonts w:cs="Arial"/>
              </w:rPr>
            </w:pPr>
            <w:r w:rsidRPr="00027FE8">
              <w:rPr>
                <w:rFonts w:cs="Arial"/>
              </w:rPr>
              <w:t>Mediale Darstellungen deuten</w:t>
            </w:r>
          </w:p>
        </w:tc>
      </w:tr>
      <w:tr w:rsidR="00B94BD8" w:rsidRPr="00027FE8" w:rsidTr="00C16860">
        <w:tc>
          <w:tcPr>
            <w:tcW w:w="2802" w:type="dxa"/>
          </w:tcPr>
          <w:p w:rsidR="00B94BD8" w:rsidRPr="00027FE8" w:rsidRDefault="008E2ED1" w:rsidP="00027FE8">
            <w:pPr>
              <w:tabs>
                <w:tab w:val="left" w:pos="1190"/>
              </w:tabs>
              <w:suppressAutoHyphens/>
              <w:spacing w:before="200" w:after="200"/>
              <w:rPr>
                <w:rFonts w:cs="Arial"/>
                <w:b/>
              </w:rPr>
            </w:pPr>
            <w:r w:rsidRPr="00027FE8">
              <w:rPr>
                <w:rFonts w:cs="Arial"/>
                <w:b/>
              </w:rPr>
              <w:t>Niveaus</w:t>
            </w:r>
            <w:r w:rsidR="00B94BD8" w:rsidRPr="00027FE8">
              <w:rPr>
                <w:rFonts w:cs="Arial"/>
                <w:b/>
              </w:rPr>
              <w:t>tufe</w:t>
            </w:r>
            <w:r w:rsidR="00EA4734" w:rsidRPr="00027FE8">
              <w:rPr>
                <w:rFonts w:cs="Arial"/>
                <w:b/>
              </w:rPr>
              <w:t>(n)</w:t>
            </w:r>
          </w:p>
        </w:tc>
        <w:tc>
          <w:tcPr>
            <w:tcW w:w="6433" w:type="dxa"/>
            <w:gridSpan w:val="3"/>
          </w:tcPr>
          <w:p w:rsidR="00B94BD8" w:rsidRPr="00027FE8" w:rsidRDefault="004F6E2B" w:rsidP="00027FE8">
            <w:pPr>
              <w:tabs>
                <w:tab w:val="left" w:pos="1190"/>
              </w:tabs>
              <w:suppressAutoHyphens/>
              <w:spacing w:before="200" w:after="200"/>
              <w:rPr>
                <w:rFonts w:cs="Arial"/>
              </w:rPr>
            </w:pPr>
            <w:r w:rsidRPr="00027FE8">
              <w:rPr>
                <w:rFonts w:cs="Arial"/>
              </w:rPr>
              <w:t xml:space="preserve">E </w:t>
            </w:r>
            <w:r w:rsidR="003554C8" w:rsidRPr="00027FE8">
              <w:rPr>
                <w:rFonts w:cs="Arial"/>
              </w:rPr>
              <w:t>, F</w:t>
            </w:r>
          </w:p>
        </w:tc>
      </w:tr>
      <w:tr w:rsidR="008E2ED1" w:rsidRPr="00027FE8" w:rsidTr="00C16860">
        <w:tc>
          <w:tcPr>
            <w:tcW w:w="2802" w:type="dxa"/>
          </w:tcPr>
          <w:p w:rsidR="008E2ED1" w:rsidRPr="00027FE8" w:rsidRDefault="008E2ED1" w:rsidP="00027FE8">
            <w:pPr>
              <w:tabs>
                <w:tab w:val="left" w:pos="1190"/>
              </w:tabs>
              <w:suppressAutoHyphens/>
              <w:spacing w:before="200" w:after="200"/>
              <w:rPr>
                <w:rFonts w:cs="Arial"/>
                <w:b/>
              </w:rPr>
            </w:pPr>
            <w:r w:rsidRPr="00027FE8">
              <w:rPr>
                <w:rFonts w:cs="Arial"/>
                <w:b/>
              </w:rPr>
              <w:t>Standard</w:t>
            </w:r>
          </w:p>
        </w:tc>
        <w:tc>
          <w:tcPr>
            <w:tcW w:w="6433" w:type="dxa"/>
            <w:gridSpan w:val="3"/>
          </w:tcPr>
          <w:p w:rsidR="003554C8" w:rsidRPr="00027FE8" w:rsidRDefault="003554C8" w:rsidP="00027FE8">
            <w:pPr>
              <w:pStyle w:val="Aufzhlung"/>
              <w:numPr>
                <w:ilvl w:val="0"/>
                <w:numId w:val="12"/>
              </w:numPr>
              <w:suppressAutoHyphens/>
            </w:pPr>
            <w:r w:rsidRPr="00027FE8">
              <w:t>mögliche Wirklichkeitsverzerrungen und Manipulationen in medialen Darstellungen erkennen und beschreiben</w:t>
            </w:r>
          </w:p>
          <w:p w:rsidR="003554C8" w:rsidRPr="00027FE8" w:rsidRDefault="003554C8" w:rsidP="00027FE8">
            <w:pPr>
              <w:pStyle w:val="Aufzhlung"/>
              <w:numPr>
                <w:ilvl w:val="0"/>
                <w:numId w:val="12"/>
              </w:numPr>
              <w:suppressAutoHyphens/>
            </w:pPr>
            <w:r w:rsidRPr="00027FE8">
              <w:t>den möglichen Einfluss medialer Darstellungen auf die Selbst- und Fremdwahrnehmung erkennen und beschreiben</w:t>
            </w:r>
          </w:p>
          <w:p w:rsidR="003554C8" w:rsidRPr="00027FE8" w:rsidRDefault="003554C8" w:rsidP="00027FE8">
            <w:pPr>
              <w:pStyle w:val="Aufzhlung"/>
              <w:numPr>
                <w:ilvl w:val="0"/>
                <w:numId w:val="12"/>
              </w:numPr>
              <w:suppressAutoHyphens/>
            </w:pPr>
            <w:r w:rsidRPr="00027FE8">
              <w:t>die Wirkungen medialer Darstellungen auf das eigene Handeln und das Handeln anderer beschreiben und deuten</w:t>
            </w:r>
          </w:p>
        </w:tc>
      </w:tr>
      <w:tr w:rsidR="00B94BD8" w:rsidRPr="00027FE8" w:rsidTr="00C16860">
        <w:tc>
          <w:tcPr>
            <w:tcW w:w="2802" w:type="dxa"/>
            <w:tcBorders>
              <w:bottom w:val="single" w:sz="4" w:space="0" w:color="808080" w:themeColor="background1" w:themeShade="80"/>
            </w:tcBorders>
          </w:tcPr>
          <w:p w:rsidR="00B94BD8" w:rsidRPr="00027FE8" w:rsidRDefault="00B94BD8" w:rsidP="00027FE8">
            <w:pPr>
              <w:tabs>
                <w:tab w:val="left" w:pos="1190"/>
              </w:tabs>
              <w:suppressAutoHyphens/>
              <w:spacing w:before="200" w:after="200"/>
              <w:rPr>
                <w:rFonts w:cs="Arial"/>
                <w:b/>
              </w:rPr>
            </w:pPr>
            <w:r w:rsidRPr="00027FE8">
              <w:rPr>
                <w:rFonts w:cs="Arial"/>
                <w:b/>
              </w:rPr>
              <w:t>ggf. Themenfeld</w:t>
            </w:r>
          </w:p>
        </w:tc>
        <w:tc>
          <w:tcPr>
            <w:tcW w:w="6433" w:type="dxa"/>
            <w:gridSpan w:val="3"/>
            <w:tcBorders>
              <w:bottom w:val="single" w:sz="4" w:space="0" w:color="808080" w:themeColor="background1" w:themeShade="80"/>
            </w:tcBorders>
          </w:tcPr>
          <w:p w:rsidR="00B94BD8" w:rsidRPr="00027FE8" w:rsidRDefault="008026C3" w:rsidP="00027FE8">
            <w:pPr>
              <w:tabs>
                <w:tab w:val="left" w:pos="1190"/>
              </w:tabs>
              <w:suppressAutoHyphens/>
              <w:spacing w:before="200" w:after="200"/>
              <w:rPr>
                <w:rFonts w:cs="Arial"/>
              </w:rPr>
            </w:pPr>
            <w:r w:rsidRPr="00027FE8">
              <w:rPr>
                <w:rFonts w:cs="Arial"/>
              </w:rPr>
              <w:t>3.6 Worauf kann ich vertrauen? – Wissen und Glauben</w:t>
            </w:r>
          </w:p>
        </w:tc>
      </w:tr>
      <w:tr w:rsidR="005C16CC" w:rsidRPr="00027FE8" w:rsidTr="00C16860">
        <w:tc>
          <w:tcPr>
            <w:tcW w:w="2802" w:type="dxa"/>
            <w:tcBorders>
              <w:bottom w:val="single" w:sz="4" w:space="0" w:color="808080" w:themeColor="background1" w:themeShade="80"/>
            </w:tcBorders>
          </w:tcPr>
          <w:p w:rsidR="005C16CC" w:rsidRPr="00027FE8" w:rsidRDefault="005C16CC" w:rsidP="00027FE8">
            <w:pPr>
              <w:tabs>
                <w:tab w:val="left" w:pos="1190"/>
              </w:tabs>
              <w:suppressAutoHyphens/>
              <w:spacing w:before="200" w:after="200"/>
              <w:rPr>
                <w:rFonts w:cs="Arial"/>
                <w:b/>
              </w:rPr>
            </w:pPr>
            <w:r w:rsidRPr="00027FE8">
              <w:rPr>
                <w:rFonts w:cs="Arial"/>
                <w:b/>
              </w:rPr>
              <w:t>ggf</w:t>
            </w:r>
            <w:r w:rsidR="00EA4734" w:rsidRPr="00027FE8">
              <w:rPr>
                <w:rFonts w:cs="Arial"/>
                <w:b/>
              </w:rPr>
              <w:t>.</w:t>
            </w:r>
            <w:r w:rsidRPr="00027FE8">
              <w:rPr>
                <w:rFonts w:cs="Arial"/>
                <w:b/>
              </w:rPr>
              <w:t xml:space="preserve"> Bezug Basiscurriculum (BC)</w:t>
            </w:r>
            <w:r w:rsidR="00C16860" w:rsidRPr="00027FE8">
              <w:rPr>
                <w:rFonts w:cs="Arial"/>
                <w:b/>
              </w:rPr>
              <w:t xml:space="preserve"> oder übergreifenden Themen (ÜT)</w:t>
            </w:r>
          </w:p>
        </w:tc>
        <w:tc>
          <w:tcPr>
            <w:tcW w:w="6433" w:type="dxa"/>
            <w:gridSpan w:val="3"/>
            <w:tcBorders>
              <w:bottom w:val="single" w:sz="4" w:space="0" w:color="808080" w:themeColor="background1" w:themeShade="80"/>
            </w:tcBorders>
          </w:tcPr>
          <w:p w:rsidR="005C16CC" w:rsidRPr="00027FE8" w:rsidRDefault="008026C3" w:rsidP="00027FE8">
            <w:pPr>
              <w:tabs>
                <w:tab w:val="left" w:pos="1190"/>
              </w:tabs>
              <w:suppressAutoHyphens/>
              <w:spacing w:before="200" w:after="200"/>
              <w:rPr>
                <w:rFonts w:cs="Arial"/>
              </w:rPr>
            </w:pPr>
            <w:r w:rsidRPr="00027FE8">
              <w:rPr>
                <w:rFonts w:cs="Arial"/>
              </w:rPr>
              <w:t>Medienkompetenz</w:t>
            </w:r>
          </w:p>
          <w:p w:rsidR="008026C3" w:rsidRPr="00027FE8" w:rsidRDefault="008026C3" w:rsidP="00027FE8">
            <w:pPr>
              <w:tabs>
                <w:tab w:val="left" w:pos="1190"/>
              </w:tabs>
              <w:suppressAutoHyphens/>
              <w:spacing w:before="200" w:after="200"/>
              <w:rPr>
                <w:rFonts w:cs="Arial"/>
              </w:rPr>
            </w:pPr>
            <w:r w:rsidRPr="00027FE8">
              <w:rPr>
                <w:rFonts w:cs="Arial"/>
              </w:rPr>
              <w:t>Sprachkompetenz</w:t>
            </w:r>
          </w:p>
        </w:tc>
      </w:tr>
      <w:tr w:rsidR="005C16CC" w:rsidRPr="00027FE8" w:rsidTr="00C16860">
        <w:tc>
          <w:tcPr>
            <w:tcW w:w="2802" w:type="dxa"/>
            <w:tcBorders>
              <w:bottom w:val="single" w:sz="4" w:space="0" w:color="808080" w:themeColor="background1" w:themeShade="80"/>
            </w:tcBorders>
          </w:tcPr>
          <w:p w:rsidR="005C16CC" w:rsidRPr="00027FE8" w:rsidRDefault="004851BE" w:rsidP="00027FE8">
            <w:pPr>
              <w:tabs>
                <w:tab w:val="left" w:pos="1190"/>
              </w:tabs>
              <w:suppressAutoHyphens/>
              <w:spacing w:before="200" w:after="200"/>
              <w:rPr>
                <w:rFonts w:cs="Arial"/>
                <w:b/>
              </w:rPr>
            </w:pPr>
            <w:r w:rsidRPr="00027FE8">
              <w:rPr>
                <w:rFonts w:cs="Arial"/>
                <w:b/>
              </w:rPr>
              <w:t>g</w:t>
            </w:r>
            <w:r w:rsidR="005C16CC" w:rsidRPr="00027FE8">
              <w:rPr>
                <w:rFonts w:cs="Arial"/>
                <w:b/>
              </w:rPr>
              <w:t>gf</w:t>
            </w:r>
            <w:r w:rsidR="00EA4734" w:rsidRPr="00027FE8">
              <w:rPr>
                <w:rFonts w:cs="Arial"/>
                <w:b/>
              </w:rPr>
              <w:t>.</w:t>
            </w:r>
            <w:r w:rsidR="005C16CC" w:rsidRPr="00027FE8">
              <w:rPr>
                <w:rFonts w:cs="Arial"/>
                <w:b/>
              </w:rPr>
              <w:t xml:space="preserve"> Standard BC</w:t>
            </w:r>
          </w:p>
        </w:tc>
        <w:tc>
          <w:tcPr>
            <w:tcW w:w="6433" w:type="dxa"/>
            <w:gridSpan w:val="3"/>
            <w:tcBorders>
              <w:bottom w:val="single" w:sz="4" w:space="0" w:color="808080" w:themeColor="background1" w:themeShade="80"/>
            </w:tcBorders>
          </w:tcPr>
          <w:p w:rsidR="005C16CC" w:rsidRPr="00027FE8" w:rsidRDefault="008026C3" w:rsidP="00027FE8">
            <w:pPr>
              <w:tabs>
                <w:tab w:val="left" w:pos="1190"/>
              </w:tabs>
              <w:suppressAutoHyphens/>
              <w:spacing w:before="200" w:after="200"/>
              <w:rPr>
                <w:rFonts w:cs="Arial"/>
              </w:rPr>
            </w:pPr>
            <w:r w:rsidRPr="00027FE8">
              <w:rPr>
                <w:rFonts w:cs="Arial"/>
              </w:rPr>
              <w:t>2.3.5 Gestaltung, Aussage und Botschaft von Medienangebo</w:t>
            </w:r>
            <w:r w:rsidR="002A400D" w:rsidRPr="00027FE8">
              <w:rPr>
                <w:rFonts w:cs="Arial"/>
              </w:rPr>
              <w:t>ten</w:t>
            </w:r>
            <w:r w:rsidRPr="00027FE8">
              <w:rPr>
                <w:rFonts w:cs="Arial"/>
              </w:rPr>
              <w:t xml:space="preserve"> </w:t>
            </w:r>
          </w:p>
        </w:tc>
      </w:tr>
      <w:tr w:rsidR="00F5187C" w:rsidRPr="00027FE8" w:rsidTr="00142DFA">
        <w:tc>
          <w:tcPr>
            <w:tcW w:w="9235" w:type="dxa"/>
            <w:gridSpan w:val="4"/>
            <w:tcBorders>
              <w:bottom w:val="nil"/>
            </w:tcBorders>
          </w:tcPr>
          <w:p w:rsidR="00F5187C" w:rsidRPr="00027FE8" w:rsidRDefault="00F5187C" w:rsidP="00027FE8">
            <w:pPr>
              <w:suppressAutoHyphens/>
              <w:spacing w:before="200" w:after="200"/>
              <w:rPr>
                <w:rFonts w:cs="Arial"/>
                <w:b/>
              </w:rPr>
            </w:pPr>
            <w:r w:rsidRPr="00027FE8">
              <w:rPr>
                <w:rFonts w:cs="Arial"/>
                <w:b/>
              </w:rPr>
              <w:t>Aufgabenformat</w:t>
            </w:r>
          </w:p>
        </w:tc>
      </w:tr>
      <w:tr w:rsidR="00F17F92" w:rsidRPr="00027FE8" w:rsidTr="00142DFA">
        <w:trPr>
          <w:trHeight w:val="336"/>
        </w:trPr>
        <w:tc>
          <w:tcPr>
            <w:tcW w:w="3078" w:type="dxa"/>
            <w:gridSpan w:val="2"/>
            <w:tcBorders>
              <w:top w:val="nil"/>
              <w:bottom w:val="single" w:sz="4" w:space="0" w:color="808080" w:themeColor="background1" w:themeShade="80"/>
              <w:right w:val="nil"/>
            </w:tcBorders>
          </w:tcPr>
          <w:p w:rsidR="00F17F92" w:rsidRPr="00027FE8" w:rsidRDefault="00F17F92" w:rsidP="00027FE8">
            <w:pPr>
              <w:tabs>
                <w:tab w:val="left" w:pos="840"/>
              </w:tabs>
              <w:suppressAutoHyphens/>
              <w:spacing w:before="200" w:after="200"/>
              <w:rPr>
                <w:rFonts w:cs="Arial"/>
                <w:b/>
              </w:rPr>
            </w:pPr>
            <w:r w:rsidRPr="00027FE8">
              <w:rPr>
                <w:rFonts w:cs="Arial"/>
                <w:b/>
              </w:rPr>
              <w:t>offen</w:t>
            </w:r>
            <w:r w:rsidR="00334567" w:rsidRPr="00027FE8">
              <w:rPr>
                <w:rFonts w:cs="Arial"/>
                <w:b/>
              </w:rPr>
              <w:tab/>
            </w:r>
          </w:p>
        </w:tc>
        <w:tc>
          <w:tcPr>
            <w:tcW w:w="3078" w:type="dxa"/>
            <w:tcBorders>
              <w:top w:val="nil"/>
              <w:left w:val="nil"/>
              <w:bottom w:val="single" w:sz="4" w:space="0" w:color="808080" w:themeColor="background1" w:themeShade="80"/>
              <w:right w:val="nil"/>
            </w:tcBorders>
          </w:tcPr>
          <w:p w:rsidR="00F17F92" w:rsidRPr="00027FE8" w:rsidRDefault="00F17F92" w:rsidP="00027FE8">
            <w:pPr>
              <w:suppressAutoHyphens/>
              <w:spacing w:before="200" w:after="200"/>
              <w:rPr>
                <w:rFonts w:cs="Arial"/>
                <w:b/>
              </w:rPr>
            </w:pPr>
            <w:r w:rsidRPr="00027FE8">
              <w:rPr>
                <w:rFonts w:cs="Arial"/>
                <w:b/>
              </w:rPr>
              <w:t>halboffen</w:t>
            </w:r>
            <w:r w:rsidR="00334567" w:rsidRPr="00027FE8">
              <w:rPr>
                <w:rFonts w:cs="Arial"/>
                <w:b/>
              </w:rPr>
              <w:tab/>
            </w:r>
            <w:r w:rsidR="00D37FC9" w:rsidRPr="00027FE8">
              <w:rPr>
                <w:rFonts w:cs="Arial"/>
                <w:b/>
              </w:rPr>
              <w:t>x</w:t>
            </w:r>
          </w:p>
        </w:tc>
        <w:tc>
          <w:tcPr>
            <w:tcW w:w="3079" w:type="dxa"/>
            <w:tcBorders>
              <w:top w:val="nil"/>
              <w:left w:val="nil"/>
              <w:bottom w:val="single" w:sz="4" w:space="0" w:color="808080" w:themeColor="background1" w:themeShade="80"/>
            </w:tcBorders>
          </w:tcPr>
          <w:p w:rsidR="00F17F92" w:rsidRPr="00027FE8" w:rsidRDefault="00F17F92" w:rsidP="00027FE8">
            <w:pPr>
              <w:tabs>
                <w:tab w:val="left" w:pos="1735"/>
              </w:tabs>
              <w:suppressAutoHyphens/>
              <w:spacing w:before="200" w:after="200"/>
              <w:rPr>
                <w:rFonts w:cs="Arial"/>
                <w:b/>
              </w:rPr>
            </w:pPr>
            <w:r w:rsidRPr="00027FE8">
              <w:rPr>
                <w:rFonts w:cs="Arial"/>
                <w:b/>
              </w:rPr>
              <w:t>geschlossen</w:t>
            </w:r>
            <w:r w:rsidR="00334567" w:rsidRPr="00027FE8">
              <w:rPr>
                <w:rFonts w:cs="Arial"/>
                <w:b/>
              </w:rPr>
              <w:tab/>
            </w:r>
          </w:p>
        </w:tc>
      </w:tr>
      <w:tr w:rsidR="00F17F92" w:rsidRPr="00027FE8" w:rsidTr="00142DFA">
        <w:trPr>
          <w:trHeight w:val="269"/>
        </w:trPr>
        <w:tc>
          <w:tcPr>
            <w:tcW w:w="9235" w:type="dxa"/>
            <w:gridSpan w:val="4"/>
            <w:tcBorders>
              <w:bottom w:val="nil"/>
            </w:tcBorders>
          </w:tcPr>
          <w:p w:rsidR="00F17F92" w:rsidRPr="00027FE8" w:rsidRDefault="00F17F92" w:rsidP="00027FE8">
            <w:pPr>
              <w:suppressAutoHyphens/>
              <w:spacing w:before="200" w:after="200"/>
              <w:rPr>
                <w:rFonts w:cs="Arial"/>
                <w:b/>
              </w:rPr>
            </w:pPr>
            <w:r w:rsidRPr="00027FE8">
              <w:rPr>
                <w:rFonts w:cs="Arial"/>
                <w:b/>
              </w:rPr>
              <w:t xml:space="preserve">Erprobung </w:t>
            </w:r>
            <w:r w:rsidR="00971722" w:rsidRPr="00027FE8">
              <w:rPr>
                <w:rFonts w:cs="Arial"/>
                <w:b/>
              </w:rPr>
              <w:t>im Unterricht</w:t>
            </w:r>
            <w:r w:rsidRPr="00027FE8">
              <w:rPr>
                <w:rFonts w:cs="Arial"/>
                <w:b/>
              </w:rPr>
              <w:t>:</w:t>
            </w:r>
          </w:p>
        </w:tc>
      </w:tr>
      <w:tr w:rsidR="00F17F92" w:rsidRPr="00027FE8" w:rsidTr="00142DFA">
        <w:trPr>
          <w:trHeight w:val="259"/>
        </w:trPr>
        <w:tc>
          <w:tcPr>
            <w:tcW w:w="3078" w:type="dxa"/>
            <w:gridSpan w:val="2"/>
            <w:tcBorders>
              <w:top w:val="nil"/>
              <w:bottom w:val="single" w:sz="4" w:space="0" w:color="808080" w:themeColor="background1" w:themeShade="80"/>
              <w:right w:val="nil"/>
            </w:tcBorders>
          </w:tcPr>
          <w:p w:rsidR="00F17F92" w:rsidRPr="00027FE8" w:rsidRDefault="008A1768" w:rsidP="00027FE8">
            <w:pPr>
              <w:suppressAutoHyphens/>
              <w:spacing w:before="200" w:after="200"/>
              <w:rPr>
                <w:rFonts w:cs="Arial"/>
                <w:b/>
              </w:rPr>
            </w:pPr>
            <w:r w:rsidRPr="00027FE8">
              <w:rPr>
                <w:rFonts w:cs="Arial"/>
                <w:b/>
              </w:rPr>
              <w:t>Datum</w:t>
            </w:r>
            <w:r w:rsidR="00F5187C" w:rsidRPr="00027FE8">
              <w:rPr>
                <w:rFonts w:cs="Arial"/>
                <w:b/>
              </w:rPr>
              <w:t xml:space="preserve"> </w:t>
            </w:r>
          </w:p>
        </w:tc>
        <w:tc>
          <w:tcPr>
            <w:tcW w:w="3078" w:type="dxa"/>
            <w:tcBorders>
              <w:top w:val="nil"/>
              <w:left w:val="nil"/>
              <w:bottom w:val="single" w:sz="4" w:space="0" w:color="808080" w:themeColor="background1" w:themeShade="80"/>
              <w:right w:val="nil"/>
            </w:tcBorders>
          </w:tcPr>
          <w:p w:rsidR="00F17F92" w:rsidRPr="00027FE8" w:rsidRDefault="00971722" w:rsidP="00027FE8">
            <w:pPr>
              <w:suppressAutoHyphens/>
              <w:spacing w:before="200" w:after="200"/>
              <w:rPr>
                <w:rFonts w:cs="Arial"/>
                <w:b/>
              </w:rPr>
            </w:pPr>
            <w:r w:rsidRPr="00027FE8">
              <w:rPr>
                <w:rFonts w:cs="Arial"/>
                <w:b/>
              </w:rPr>
              <w:t>Jahrgangsstufe</w:t>
            </w:r>
            <w:r w:rsidR="00F17F92" w:rsidRPr="00027FE8">
              <w:rPr>
                <w:rFonts w:cs="Arial"/>
                <w:b/>
              </w:rPr>
              <w:t>:</w:t>
            </w:r>
            <w:r w:rsidR="00F5187C" w:rsidRPr="00027FE8">
              <w:rPr>
                <w:rFonts w:cs="Arial"/>
                <w:b/>
              </w:rPr>
              <w:t xml:space="preserve"> </w:t>
            </w:r>
            <w:r w:rsidR="008008B7" w:rsidRPr="00027FE8">
              <w:rPr>
                <w:rFonts w:cs="Arial"/>
                <w:b/>
              </w:rPr>
              <w:t>7/8</w:t>
            </w:r>
          </w:p>
        </w:tc>
        <w:tc>
          <w:tcPr>
            <w:tcW w:w="3079" w:type="dxa"/>
            <w:tcBorders>
              <w:top w:val="nil"/>
              <w:left w:val="nil"/>
              <w:bottom w:val="single" w:sz="4" w:space="0" w:color="808080" w:themeColor="background1" w:themeShade="80"/>
            </w:tcBorders>
          </w:tcPr>
          <w:p w:rsidR="00F17F92" w:rsidRPr="00027FE8" w:rsidRDefault="00F17F92" w:rsidP="00027FE8">
            <w:pPr>
              <w:suppressAutoHyphens/>
              <w:spacing w:before="200" w:after="200"/>
              <w:rPr>
                <w:rFonts w:cs="Arial"/>
                <w:b/>
              </w:rPr>
            </w:pPr>
            <w:r w:rsidRPr="00027FE8">
              <w:rPr>
                <w:rFonts w:cs="Arial"/>
                <w:b/>
              </w:rPr>
              <w:t>Schulart:</w:t>
            </w:r>
            <w:r w:rsidR="00F5187C" w:rsidRPr="00027FE8">
              <w:rPr>
                <w:rFonts w:cs="Arial"/>
                <w:b/>
              </w:rPr>
              <w:t xml:space="preserve"> </w:t>
            </w:r>
          </w:p>
        </w:tc>
      </w:tr>
      <w:tr w:rsidR="00F5187C" w:rsidRPr="00027FE8" w:rsidTr="00C16860">
        <w:trPr>
          <w:trHeight w:val="259"/>
        </w:trPr>
        <w:tc>
          <w:tcPr>
            <w:tcW w:w="2802" w:type="dxa"/>
            <w:tcBorders>
              <w:top w:val="single" w:sz="4" w:space="0" w:color="808080" w:themeColor="background1" w:themeShade="80"/>
            </w:tcBorders>
          </w:tcPr>
          <w:p w:rsidR="00F5187C" w:rsidRPr="00027FE8" w:rsidRDefault="00F5187C" w:rsidP="00027FE8">
            <w:pPr>
              <w:suppressAutoHyphens/>
              <w:spacing w:before="200" w:after="200"/>
              <w:rPr>
                <w:rFonts w:cs="Arial"/>
                <w:b/>
              </w:rPr>
            </w:pPr>
            <w:r w:rsidRPr="00027FE8">
              <w:rPr>
                <w:rFonts w:cs="Arial"/>
                <w:b/>
              </w:rPr>
              <w:t>Verschlagwortung</w:t>
            </w:r>
          </w:p>
        </w:tc>
        <w:tc>
          <w:tcPr>
            <w:tcW w:w="6433" w:type="dxa"/>
            <w:gridSpan w:val="3"/>
            <w:tcBorders>
              <w:top w:val="single" w:sz="4" w:space="0" w:color="808080" w:themeColor="background1" w:themeShade="80"/>
            </w:tcBorders>
          </w:tcPr>
          <w:p w:rsidR="00F5187C" w:rsidRPr="00027FE8" w:rsidRDefault="008026C3" w:rsidP="00027FE8">
            <w:pPr>
              <w:suppressAutoHyphens/>
              <w:spacing w:before="200" w:after="200"/>
              <w:rPr>
                <w:rFonts w:cs="Arial"/>
              </w:rPr>
            </w:pPr>
            <w:r w:rsidRPr="00027FE8">
              <w:rPr>
                <w:rFonts w:cs="Arial"/>
              </w:rPr>
              <w:t>Werbung, Manipulation</w:t>
            </w:r>
            <w:r w:rsidR="003723DA" w:rsidRPr="00027FE8">
              <w:rPr>
                <w:rFonts w:cs="Arial"/>
              </w:rPr>
              <w:t xml:space="preserve">, </w:t>
            </w:r>
            <w:r w:rsidR="002C351D" w:rsidRPr="00027FE8">
              <w:rPr>
                <w:rFonts w:cs="Arial"/>
              </w:rPr>
              <w:t>Ernährung</w:t>
            </w:r>
          </w:p>
        </w:tc>
      </w:tr>
    </w:tbl>
    <w:p w:rsidR="00937B60" w:rsidRPr="00027FE8" w:rsidRDefault="00937B60" w:rsidP="00027FE8">
      <w:pPr>
        <w:suppressAutoHyphens/>
        <w:spacing w:line="240" w:lineRule="auto"/>
        <w:rPr>
          <w:rFonts w:cs="Arial"/>
        </w:rPr>
        <w:sectPr w:rsidR="00937B60" w:rsidRPr="00027FE8" w:rsidSect="00C2632F">
          <w:headerReference w:type="default" r:id="rId8"/>
          <w:footerReference w:type="default" r:id="rId9"/>
          <w:pgSz w:w="11906" w:h="16838"/>
          <w:pgMar w:top="1417" w:right="1417" w:bottom="1134" w:left="1417" w:header="708" w:footer="708" w:gutter="0"/>
          <w:cols w:space="708"/>
          <w:docGrid w:linePitch="360"/>
        </w:sectPr>
      </w:pPr>
    </w:p>
    <w:p w:rsidR="00F5187C" w:rsidRDefault="00F5187C" w:rsidP="00027FE8">
      <w:pPr>
        <w:suppressAutoHyphens/>
        <w:spacing w:before="60" w:after="60"/>
        <w:rPr>
          <w:rFonts w:cs="Arial"/>
          <w:b/>
          <w:sz w:val="24"/>
          <w:szCs w:val="24"/>
        </w:rPr>
      </w:pPr>
      <w:r w:rsidRPr="00027FE8">
        <w:rPr>
          <w:rFonts w:cs="Arial"/>
          <w:b/>
          <w:sz w:val="24"/>
          <w:szCs w:val="24"/>
        </w:rPr>
        <w:lastRenderedPageBreak/>
        <w:t>Aufgabe</w:t>
      </w:r>
      <w:r w:rsidR="00DA2F22" w:rsidRPr="00027FE8">
        <w:rPr>
          <w:rFonts w:cs="Arial"/>
          <w:b/>
          <w:sz w:val="24"/>
          <w:szCs w:val="24"/>
        </w:rPr>
        <w:t>n</w:t>
      </w:r>
      <w:r w:rsidRPr="00027FE8">
        <w:rPr>
          <w:rFonts w:cs="Arial"/>
          <w:b/>
          <w:sz w:val="24"/>
          <w:szCs w:val="24"/>
        </w:rPr>
        <w:t xml:space="preserve">: </w:t>
      </w:r>
    </w:p>
    <w:p w:rsidR="00027FE8" w:rsidRPr="00027FE8" w:rsidRDefault="00027FE8" w:rsidP="00027FE8">
      <w:pPr>
        <w:suppressAutoHyphens/>
        <w:spacing w:before="60" w:after="60"/>
        <w:rPr>
          <w:rFonts w:cs="Arial"/>
          <w:b/>
          <w:sz w:val="24"/>
          <w:szCs w:val="24"/>
        </w:rPr>
      </w:pPr>
    </w:p>
    <w:p w:rsidR="00420481" w:rsidRPr="00027FE8" w:rsidRDefault="008026C3" w:rsidP="00027FE8">
      <w:pPr>
        <w:suppressAutoHyphens/>
        <w:spacing w:line="240" w:lineRule="auto"/>
        <w:rPr>
          <w:rFonts w:cs="Arial"/>
        </w:rPr>
      </w:pPr>
      <w:r w:rsidRPr="00027FE8">
        <w:rPr>
          <w:rFonts w:cs="Arial"/>
        </w:rPr>
        <w:t xml:space="preserve">Vorbemerkung: </w:t>
      </w:r>
    </w:p>
    <w:p w:rsidR="00837627" w:rsidRPr="00027FE8" w:rsidRDefault="00841126" w:rsidP="00027FE8">
      <w:pPr>
        <w:suppressAutoHyphens/>
        <w:spacing w:line="240" w:lineRule="auto"/>
        <w:rPr>
          <w:rFonts w:cs="Arial"/>
        </w:rPr>
      </w:pPr>
      <w:r w:rsidRPr="00027FE8">
        <w:rPr>
          <w:rFonts w:cs="Arial"/>
        </w:rPr>
        <w:t>Die h</w:t>
      </w:r>
      <w:r w:rsidR="002C351D" w:rsidRPr="00027FE8">
        <w:rPr>
          <w:rFonts w:cs="Arial"/>
        </w:rPr>
        <w:t>ier vorgestellte</w:t>
      </w:r>
      <w:r w:rsidR="00837627" w:rsidRPr="00027FE8">
        <w:rPr>
          <w:rFonts w:cs="Arial"/>
        </w:rPr>
        <w:t>n</w:t>
      </w:r>
      <w:r w:rsidR="002C351D" w:rsidRPr="00027FE8">
        <w:rPr>
          <w:rFonts w:cs="Arial"/>
        </w:rPr>
        <w:t xml:space="preserve"> Aufgabe</w:t>
      </w:r>
      <w:r w:rsidR="00837627" w:rsidRPr="00027FE8">
        <w:rPr>
          <w:rFonts w:cs="Arial"/>
        </w:rPr>
        <w:t>n</w:t>
      </w:r>
      <w:r w:rsidR="002C351D" w:rsidRPr="00027FE8">
        <w:rPr>
          <w:rFonts w:cs="Arial"/>
        </w:rPr>
        <w:t xml:space="preserve"> sollte</w:t>
      </w:r>
      <w:r w:rsidR="00837627" w:rsidRPr="00027FE8">
        <w:rPr>
          <w:rFonts w:cs="Arial"/>
        </w:rPr>
        <w:t>n</w:t>
      </w:r>
      <w:r w:rsidR="002C351D" w:rsidRPr="00027FE8">
        <w:rPr>
          <w:rFonts w:cs="Arial"/>
        </w:rPr>
        <w:t xml:space="preserve"> als Teil einer Lernaufgabe zum Thema Lüge und Wahrheit gelten. </w:t>
      </w:r>
      <w:r w:rsidR="00837627" w:rsidRPr="00027FE8">
        <w:rPr>
          <w:rFonts w:cs="Arial"/>
        </w:rPr>
        <w:t>Sie knüpfen an die Aufgaben zu Niveau D zum gleichen Thema an.</w:t>
      </w:r>
    </w:p>
    <w:p w:rsidR="003554C8" w:rsidRPr="00027FE8" w:rsidRDefault="002A400D" w:rsidP="00027FE8">
      <w:pPr>
        <w:suppressAutoHyphens/>
        <w:spacing w:line="240" w:lineRule="auto"/>
        <w:rPr>
          <w:rFonts w:cs="Arial"/>
        </w:rPr>
      </w:pPr>
      <w:r w:rsidRPr="00027FE8">
        <w:rPr>
          <w:rFonts w:cs="Arial"/>
        </w:rPr>
        <w:t xml:space="preserve">Nutzungshinweis: </w:t>
      </w:r>
      <w:r w:rsidR="003554C8" w:rsidRPr="00027FE8">
        <w:rPr>
          <w:rFonts w:cs="Arial"/>
        </w:rPr>
        <w:t xml:space="preserve">Unten wird </w:t>
      </w:r>
      <w:r w:rsidRPr="00027FE8">
        <w:rPr>
          <w:rFonts w:cs="Arial"/>
        </w:rPr>
        <w:t>d</w:t>
      </w:r>
      <w:r w:rsidR="003554C8" w:rsidRPr="00027FE8">
        <w:rPr>
          <w:rFonts w:cs="Arial"/>
        </w:rPr>
        <w:t xml:space="preserve">er Link zu einem möglichen Werbefoto von einem Fast-Food-Sandwich gegeben. Dieses kann auch durch ein anderes Werbebild von z.B. Burger- </w:t>
      </w:r>
      <w:r w:rsidR="00837627" w:rsidRPr="00027FE8">
        <w:rPr>
          <w:rFonts w:cs="Arial"/>
        </w:rPr>
        <w:t>oder Sandwich-Gerichten ersetzt</w:t>
      </w:r>
      <w:r w:rsidR="003554C8" w:rsidRPr="00027FE8">
        <w:rPr>
          <w:rFonts w:cs="Arial"/>
        </w:rPr>
        <w:t xml:space="preserve"> werden, das die Lernenden selbst recherchieren oder die Lehrkraft projiziert. Das Foto muss allerdings die Eigenschaft aufweisen, dass das Gericht in einem animierenden Umfeld präsentiert wird, um die assoziativen Bezüge aufdecken zu können.</w:t>
      </w:r>
    </w:p>
    <w:p w:rsidR="00420481" w:rsidRDefault="00420481" w:rsidP="00027FE8">
      <w:pPr>
        <w:suppressAutoHyphens/>
        <w:spacing w:line="240" w:lineRule="auto"/>
        <w:rPr>
          <w:rFonts w:cs="Arial"/>
          <w:b/>
        </w:rPr>
      </w:pPr>
    </w:p>
    <w:p w:rsidR="00803656" w:rsidRPr="00027FE8" w:rsidRDefault="00803656" w:rsidP="00027FE8">
      <w:pPr>
        <w:suppressAutoHyphens/>
        <w:spacing w:line="240" w:lineRule="auto"/>
        <w:rPr>
          <w:rFonts w:cs="Arial"/>
          <w:b/>
        </w:rPr>
      </w:pPr>
    </w:p>
    <w:p w:rsidR="003B39CC" w:rsidRPr="00027FE8" w:rsidRDefault="002178A7" w:rsidP="00027FE8">
      <w:pPr>
        <w:suppressAutoHyphens/>
        <w:spacing w:line="240" w:lineRule="auto"/>
        <w:rPr>
          <w:rFonts w:cs="Arial"/>
          <w:b/>
        </w:rPr>
      </w:pPr>
      <w:r w:rsidRPr="00027FE8">
        <w:rPr>
          <w:rFonts w:cs="Arial"/>
          <w:b/>
        </w:rPr>
        <w:t xml:space="preserve">Aufgabe </w:t>
      </w:r>
      <w:r w:rsidR="004C75A6" w:rsidRPr="00027FE8">
        <w:rPr>
          <w:rFonts w:cs="Arial"/>
          <w:b/>
        </w:rPr>
        <w:t>1</w:t>
      </w:r>
      <w:r w:rsidR="00837627" w:rsidRPr="00027FE8">
        <w:rPr>
          <w:rFonts w:cs="Arial"/>
          <w:b/>
        </w:rPr>
        <w:t xml:space="preserve"> (Niveau E)</w:t>
      </w:r>
      <w:r w:rsidRPr="00027FE8">
        <w:rPr>
          <w:rFonts w:cs="Arial"/>
          <w:b/>
        </w:rPr>
        <w:t xml:space="preserve">: </w:t>
      </w:r>
    </w:p>
    <w:p w:rsidR="002178A7" w:rsidRPr="00027FE8" w:rsidRDefault="007D0C8B" w:rsidP="00027FE8">
      <w:pPr>
        <w:suppressAutoHyphens/>
        <w:spacing w:line="240" w:lineRule="auto"/>
        <w:rPr>
          <w:rFonts w:cs="Arial"/>
        </w:rPr>
      </w:pPr>
      <w:r w:rsidRPr="00027FE8">
        <w:rPr>
          <w:rFonts w:cs="Arial"/>
        </w:rPr>
        <w:t>Betrachte das Werbefoto M</w:t>
      </w:r>
      <w:r w:rsidR="00DA2F22" w:rsidRPr="00027FE8">
        <w:rPr>
          <w:rFonts w:cs="Arial"/>
        </w:rPr>
        <w:t>1</w:t>
      </w:r>
      <w:r w:rsidR="004C75A6" w:rsidRPr="00027FE8">
        <w:rPr>
          <w:rFonts w:cs="Arial"/>
        </w:rPr>
        <w:t xml:space="preserve"> genau. </w:t>
      </w:r>
      <w:r w:rsidR="002178A7" w:rsidRPr="00027FE8">
        <w:rPr>
          <w:rFonts w:cs="Arial"/>
        </w:rPr>
        <w:t xml:space="preserve">Notiere alle Merkmale auf dem Werbefoto, die zu dem </w:t>
      </w:r>
      <w:r w:rsidRPr="00027FE8">
        <w:rPr>
          <w:rFonts w:cs="Arial"/>
        </w:rPr>
        <w:t>Titel</w:t>
      </w:r>
      <w:r w:rsidR="002178A7" w:rsidRPr="00027FE8">
        <w:rPr>
          <w:rFonts w:cs="Arial"/>
        </w:rPr>
        <w:t xml:space="preserve"> „</w:t>
      </w:r>
      <w:r w:rsidRPr="00027FE8">
        <w:rPr>
          <w:rFonts w:cs="Arial"/>
        </w:rPr>
        <w:t>New York</w:t>
      </w:r>
      <w:r w:rsidR="002178A7" w:rsidRPr="00027FE8">
        <w:rPr>
          <w:rFonts w:cs="Arial"/>
        </w:rPr>
        <w:t>“ passen.</w:t>
      </w:r>
      <w:r w:rsidR="004C75A6" w:rsidRPr="00027FE8">
        <w:rPr>
          <w:rFonts w:cs="Arial"/>
        </w:rPr>
        <w:t xml:space="preserve"> </w:t>
      </w:r>
      <w:r w:rsidR="002178A7" w:rsidRPr="00027FE8">
        <w:rPr>
          <w:rFonts w:cs="Arial"/>
        </w:rPr>
        <w:t>Er</w:t>
      </w:r>
      <w:r w:rsidR="00A32987" w:rsidRPr="00027FE8">
        <w:rPr>
          <w:rFonts w:cs="Arial"/>
        </w:rPr>
        <w:t>läutere</w:t>
      </w:r>
      <w:r w:rsidR="002178A7" w:rsidRPr="00027FE8">
        <w:rPr>
          <w:rFonts w:cs="Arial"/>
        </w:rPr>
        <w:t xml:space="preserve">, was </w:t>
      </w:r>
      <w:r w:rsidRPr="00027FE8">
        <w:rPr>
          <w:rFonts w:cs="Arial"/>
        </w:rPr>
        <w:t>die Betitelung</w:t>
      </w:r>
      <w:r w:rsidR="002178A7" w:rsidRPr="00027FE8">
        <w:rPr>
          <w:rFonts w:cs="Arial"/>
        </w:rPr>
        <w:t xml:space="preserve"> des dargestellten Essens </w:t>
      </w:r>
      <w:r w:rsidRPr="00027FE8">
        <w:rPr>
          <w:rFonts w:cs="Arial"/>
        </w:rPr>
        <w:t>mit</w:t>
      </w:r>
      <w:r w:rsidR="002178A7" w:rsidRPr="00027FE8">
        <w:rPr>
          <w:rFonts w:cs="Arial"/>
        </w:rPr>
        <w:t xml:space="preserve"> „</w:t>
      </w:r>
      <w:r w:rsidRPr="00027FE8">
        <w:rPr>
          <w:rFonts w:cs="Arial"/>
        </w:rPr>
        <w:t>New York</w:t>
      </w:r>
      <w:r w:rsidR="002178A7" w:rsidRPr="00027FE8">
        <w:rPr>
          <w:rFonts w:cs="Arial"/>
        </w:rPr>
        <w:t xml:space="preserve">“ </w:t>
      </w:r>
      <w:r w:rsidR="001279F8" w:rsidRPr="00027FE8">
        <w:rPr>
          <w:rFonts w:cs="Arial"/>
        </w:rPr>
        <w:t>bewirken soll: Wie fühlt man sich (angeblich), wenn man diese</w:t>
      </w:r>
      <w:r w:rsidRPr="00027FE8">
        <w:rPr>
          <w:rFonts w:cs="Arial"/>
        </w:rPr>
        <w:t>s Sandwich</w:t>
      </w:r>
      <w:r w:rsidR="001279F8" w:rsidRPr="00027FE8">
        <w:rPr>
          <w:rFonts w:cs="Arial"/>
        </w:rPr>
        <w:t xml:space="preserve"> isst?</w:t>
      </w:r>
    </w:p>
    <w:p w:rsidR="002178A7" w:rsidRDefault="002178A7" w:rsidP="00027FE8">
      <w:pPr>
        <w:suppressAutoHyphens/>
        <w:spacing w:line="240" w:lineRule="auto"/>
        <w:rPr>
          <w:rFonts w:cs="Arial"/>
        </w:rPr>
      </w:pPr>
    </w:p>
    <w:p w:rsidR="00803656" w:rsidRPr="00027FE8" w:rsidRDefault="00803656" w:rsidP="00027FE8">
      <w:pPr>
        <w:suppressAutoHyphens/>
        <w:spacing w:line="240" w:lineRule="auto"/>
        <w:rPr>
          <w:rFonts w:cs="Arial"/>
        </w:rPr>
      </w:pPr>
    </w:p>
    <w:p w:rsidR="001279F8" w:rsidRPr="00027FE8" w:rsidRDefault="001279F8" w:rsidP="00027FE8">
      <w:pPr>
        <w:tabs>
          <w:tab w:val="left" w:pos="1671"/>
        </w:tabs>
        <w:suppressAutoHyphens/>
        <w:spacing w:line="240" w:lineRule="auto"/>
        <w:rPr>
          <w:rFonts w:cs="Arial"/>
        </w:rPr>
      </w:pPr>
      <w:r w:rsidRPr="00027FE8">
        <w:rPr>
          <w:rFonts w:cs="Arial"/>
          <w:b/>
        </w:rPr>
        <w:t>Aufgabe 2</w:t>
      </w:r>
      <w:r w:rsidR="00837627" w:rsidRPr="00027FE8">
        <w:rPr>
          <w:rFonts w:cs="Arial"/>
          <w:b/>
        </w:rPr>
        <w:t xml:space="preserve"> (Niveau E)</w:t>
      </w:r>
      <w:r w:rsidRPr="00027FE8">
        <w:rPr>
          <w:rFonts w:cs="Arial"/>
          <w:b/>
        </w:rPr>
        <w:t xml:space="preserve">: </w:t>
      </w:r>
      <w:r w:rsidR="00EB39E1" w:rsidRPr="00027FE8">
        <w:rPr>
          <w:rFonts w:cs="Arial"/>
        </w:rPr>
        <w:tab/>
      </w:r>
    </w:p>
    <w:p w:rsidR="00EB39E1" w:rsidRPr="00027FE8" w:rsidRDefault="007D0C8B" w:rsidP="00027FE8">
      <w:pPr>
        <w:suppressAutoHyphens/>
        <w:spacing w:line="240" w:lineRule="auto"/>
        <w:rPr>
          <w:rFonts w:cs="Arial"/>
        </w:rPr>
      </w:pPr>
      <w:r w:rsidRPr="00027FE8">
        <w:rPr>
          <w:rFonts w:cs="Arial"/>
        </w:rPr>
        <w:t>Lies</w:t>
      </w:r>
      <w:r w:rsidR="00EB39E1" w:rsidRPr="00027FE8">
        <w:rPr>
          <w:rFonts w:cs="Arial"/>
        </w:rPr>
        <w:t xml:space="preserve"> M </w:t>
      </w:r>
      <w:r w:rsidR="00DA2F22" w:rsidRPr="00027FE8">
        <w:rPr>
          <w:rFonts w:cs="Arial"/>
        </w:rPr>
        <w:t>2</w:t>
      </w:r>
      <w:r w:rsidR="00EB39E1" w:rsidRPr="00027FE8">
        <w:rPr>
          <w:rFonts w:cs="Arial"/>
        </w:rPr>
        <w:t xml:space="preserve"> - einen Artikel aus der Zeitung Die Welt vom 11.02.2013 über die gesundheitsschädlichen Wirkungen von Fast-Food-Essen. </w:t>
      </w:r>
    </w:p>
    <w:p w:rsidR="001279F8" w:rsidRPr="00027FE8" w:rsidRDefault="001279F8" w:rsidP="00027FE8">
      <w:pPr>
        <w:pStyle w:val="Listenabsatz"/>
        <w:numPr>
          <w:ilvl w:val="0"/>
          <w:numId w:val="12"/>
        </w:numPr>
        <w:suppressAutoHyphens/>
        <w:spacing w:line="240" w:lineRule="auto"/>
        <w:rPr>
          <w:rFonts w:cs="Arial"/>
        </w:rPr>
      </w:pPr>
      <w:r w:rsidRPr="00027FE8">
        <w:rPr>
          <w:rFonts w:cs="Arial"/>
        </w:rPr>
        <w:t>Die Ergebnisse über Erkrankungen beruhen auf einer Studie. Notiere, wer genau, wie viele und wo diese befragt wurden. Notiere zwei Fragen, die ihnen vermutlich gestel</w:t>
      </w:r>
      <w:r w:rsidR="00EB39E1" w:rsidRPr="00027FE8">
        <w:rPr>
          <w:rFonts w:cs="Arial"/>
        </w:rPr>
        <w:t>lt wurden:</w:t>
      </w:r>
    </w:p>
    <w:p w:rsidR="00EB39E1" w:rsidRPr="00027FE8" w:rsidRDefault="00EB39E1" w:rsidP="00027FE8">
      <w:pPr>
        <w:pStyle w:val="Listenabsatz"/>
        <w:suppressAutoHyphens/>
        <w:spacing w:line="240" w:lineRule="auto"/>
        <w:ind w:left="417"/>
        <w:rPr>
          <w:rFonts w:cs="Arial"/>
        </w:rPr>
      </w:pPr>
      <w:r w:rsidRPr="00027FE8">
        <w:rPr>
          <w:rFonts w:cs="Arial"/>
        </w:rPr>
        <w:t>Wer</w:t>
      </w:r>
      <w:r w:rsidR="005F51D0" w:rsidRPr="00027FE8">
        <w:rPr>
          <w:rFonts w:cs="Arial"/>
        </w:rPr>
        <w:t xml:space="preserve"> und wie viele</w:t>
      </w:r>
      <w:r w:rsidRPr="00027FE8">
        <w:rPr>
          <w:rFonts w:cs="Arial"/>
        </w:rPr>
        <w:t>? ________________________</w:t>
      </w:r>
    </w:p>
    <w:p w:rsidR="00EB39E1" w:rsidRPr="00027FE8" w:rsidRDefault="00EB39E1" w:rsidP="00027FE8">
      <w:pPr>
        <w:pStyle w:val="Listenabsatz"/>
        <w:suppressAutoHyphens/>
        <w:spacing w:line="240" w:lineRule="auto"/>
        <w:ind w:left="417"/>
        <w:rPr>
          <w:rFonts w:cs="Arial"/>
        </w:rPr>
      </w:pPr>
      <w:r w:rsidRPr="00027FE8">
        <w:rPr>
          <w:rFonts w:cs="Arial"/>
        </w:rPr>
        <w:t>Wo?_________________________</w:t>
      </w:r>
    </w:p>
    <w:p w:rsidR="00EB39E1" w:rsidRPr="00027FE8" w:rsidRDefault="00EB39E1" w:rsidP="00027FE8">
      <w:pPr>
        <w:pStyle w:val="Listenabsatz"/>
        <w:suppressAutoHyphens/>
        <w:spacing w:line="240" w:lineRule="auto"/>
        <w:ind w:left="417"/>
        <w:rPr>
          <w:rFonts w:cs="Arial"/>
        </w:rPr>
      </w:pPr>
      <w:r w:rsidRPr="00027FE8">
        <w:rPr>
          <w:rFonts w:cs="Arial"/>
        </w:rPr>
        <w:t xml:space="preserve">1. </w:t>
      </w:r>
      <w:r w:rsidR="005F51D0" w:rsidRPr="00027FE8">
        <w:rPr>
          <w:rFonts w:cs="Arial"/>
        </w:rPr>
        <w:t>Frage:</w:t>
      </w:r>
      <w:r w:rsidRPr="00027FE8">
        <w:rPr>
          <w:rFonts w:cs="Arial"/>
        </w:rPr>
        <w:t>______________________________________________</w:t>
      </w:r>
    </w:p>
    <w:p w:rsidR="00EB39E1" w:rsidRPr="00027FE8" w:rsidRDefault="00EB39E1" w:rsidP="00027FE8">
      <w:pPr>
        <w:pStyle w:val="Listenabsatz"/>
        <w:suppressAutoHyphens/>
        <w:spacing w:line="240" w:lineRule="auto"/>
        <w:ind w:left="417"/>
        <w:rPr>
          <w:rFonts w:cs="Arial"/>
        </w:rPr>
      </w:pPr>
      <w:r w:rsidRPr="00027FE8">
        <w:rPr>
          <w:rFonts w:cs="Arial"/>
        </w:rPr>
        <w:t xml:space="preserve">2. </w:t>
      </w:r>
      <w:r w:rsidR="005F51D0" w:rsidRPr="00027FE8">
        <w:rPr>
          <w:rFonts w:cs="Arial"/>
        </w:rPr>
        <w:t xml:space="preserve">Frage: </w:t>
      </w:r>
      <w:r w:rsidRPr="00027FE8">
        <w:rPr>
          <w:rFonts w:cs="Arial"/>
        </w:rPr>
        <w:t>____________________________________________________</w:t>
      </w:r>
    </w:p>
    <w:p w:rsidR="00773932" w:rsidRDefault="00773932" w:rsidP="00027FE8">
      <w:pPr>
        <w:suppressAutoHyphens/>
        <w:spacing w:line="240" w:lineRule="auto"/>
        <w:rPr>
          <w:rFonts w:cs="Arial"/>
          <w:b/>
        </w:rPr>
      </w:pPr>
    </w:p>
    <w:p w:rsidR="00803656" w:rsidRPr="00027FE8" w:rsidRDefault="00803656" w:rsidP="00027FE8">
      <w:pPr>
        <w:suppressAutoHyphens/>
        <w:spacing w:line="240" w:lineRule="auto"/>
        <w:rPr>
          <w:rFonts w:cs="Arial"/>
          <w:b/>
        </w:rPr>
      </w:pPr>
    </w:p>
    <w:p w:rsidR="00773932" w:rsidRPr="00027FE8" w:rsidRDefault="001279F8" w:rsidP="00027FE8">
      <w:pPr>
        <w:suppressAutoHyphens/>
        <w:spacing w:line="240" w:lineRule="auto"/>
        <w:rPr>
          <w:rFonts w:cs="Arial"/>
          <w:b/>
        </w:rPr>
      </w:pPr>
      <w:r w:rsidRPr="00027FE8">
        <w:rPr>
          <w:rFonts w:cs="Arial"/>
          <w:b/>
        </w:rPr>
        <w:t>Aufgabe 3</w:t>
      </w:r>
      <w:r w:rsidR="00837627" w:rsidRPr="00027FE8">
        <w:rPr>
          <w:rFonts w:cs="Arial"/>
          <w:b/>
        </w:rPr>
        <w:t xml:space="preserve"> (Niveau E)</w:t>
      </w:r>
      <w:r w:rsidR="00773932" w:rsidRPr="00027FE8">
        <w:rPr>
          <w:rFonts w:cs="Arial"/>
          <w:b/>
        </w:rPr>
        <w:t>:</w:t>
      </w:r>
    </w:p>
    <w:p w:rsidR="00405E83" w:rsidRPr="00027FE8" w:rsidRDefault="00405E83" w:rsidP="00027FE8">
      <w:pPr>
        <w:suppressAutoHyphens/>
        <w:spacing w:line="240" w:lineRule="auto"/>
        <w:rPr>
          <w:rFonts w:cs="Arial"/>
        </w:rPr>
      </w:pPr>
      <w:r w:rsidRPr="00027FE8">
        <w:rPr>
          <w:rFonts w:cs="Arial"/>
        </w:rPr>
        <w:t xml:space="preserve">Die Werbefachleute von </w:t>
      </w:r>
      <w:proofErr w:type="spellStart"/>
      <w:r w:rsidRPr="00027FE8">
        <w:rPr>
          <w:rFonts w:cs="Arial"/>
        </w:rPr>
        <w:t>BurgerKing</w:t>
      </w:r>
      <w:proofErr w:type="spellEnd"/>
      <w:r w:rsidRPr="00027FE8">
        <w:rPr>
          <w:rFonts w:cs="Arial"/>
        </w:rPr>
        <w:t xml:space="preserve"> haben sich Gedanken gemacht, wie </w:t>
      </w:r>
      <w:r w:rsidR="002A400D" w:rsidRPr="00027FE8">
        <w:rPr>
          <w:rFonts w:cs="Arial"/>
        </w:rPr>
        <w:t xml:space="preserve">sie </w:t>
      </w:r>
      <w:r w:rsidRPr="00027FE8">
        <w:rPr>
          <w:rFonts w:cs="Arial"/>
        </w:rPr>
        <w:t xml:space="preserve">am besten neue Kunden für ihre Fast-Food-Gerichte gewinnen können. Schließlich wissen sie, dass immer mehr ihrer Kunden sich fragen, ob das Fast-Food-Essen zu ungesund ist. Sie haben sich also überlegt, wie sie gegen diese Zweifel angehen können. </w:t>
      </w:r>
    </w:p>
    <w:p w:rsidR="00773932" w:rsidRPr="00027FE8" w:rsidRDefault="00773932" w:rsidP="00027FE8">
      <w:pPr>
        <w:suppressAutoHyphens/>
        <w:spacing w:line="240" w:lineRule="auto"/>
        <w:rPr>
          <w:rFonts w:cs="Arial"/>
        </w:rPr>
      </w:pPr>
      <w:r w:rsidRPr="00027FE8">
        <w:rPr>
          <w:rFonts w:cs="Arial"/>
        </w:rPr>
        <w:t xml:space="preserve">Jetzt ist </w:t>
      </w:r>
      <w:r w:rsidR="00A32987" w:rsidRPr="00027FE8">
        <w:rPr>
          <w:rFonts w:cs="Arial"/>
        </w:rPr>
        <w:t>dein kritischer Blick</w:t>
      </w:r>
      <w:r w:rsidRPr="00027FE8">
        <w:rPr>
          <w:rFonts w:cs="Arial"/>
        </w:rPr>
        <w:t xml:space="preserve"> gefragt! Schreibe auf, wie die Werbefachleute </w:t>
      </w:r>
      <w:proofErr w:type="gramStart"/>
      <w:r w:rsidRPr="00027FE8">
        <w:rPr>
          <w:rFonts w:cs="Arial"/>
        </w:rPr>
        <w:t>vorgehen</w:t>
      </w:r>
      <w:proofErr w:type="gramEnd"/>
      <w:r w:rsidRPr="00027FE8">
        <w:rPr>
          <w:rFonts w:cs="Arial"/>
        </w:rPr>
        <w:t xml:space="preserve">. Was tun sie – und was tun sie nicht?  </w:t>
      </w:r>
      <w:r w:rsidR="005F51D0" w:rsidRPr="00027FE8">
        <w:rPr>
          <w:rFonts w:cs="Arial"/>
        </w:rPr>
        <w:t xml:space="preserve">Verwende </w:t>
      </w:r>
      <w:r w:rsidRPr="00027FE8">
        <w:rPr>
          <w:rFonts w:cs="Arial"/>
        </w:rPr>
        <w:t xml:space="preserve">für deine Analyse einige der Verben aus dem Sprachschatz </w:t>
      </w:r>
      <w:r w:rsidR="00A32987" w:rsidRPr="00027FE8">
        <w:rPr>
          <w:rFonts w:cs="Arial"/>
        </w:rPr>
        <w:t xml:space="preserve">M </w:t>
      </w:r>
      <w:r w:rsidR="00DA2F22" w:rsidRPr="00027FE8">
        <w:rPr>
          <w:rFonts w:cs="Arial"/>
        </w:rPr>
        <w:t>2</w:t>
      </w:r>
      <w:r w:rsidR="007629F7" w:rsidRPr="00027FE8">
        <w:rPr>
          <w:rFonts w:cs="Arial"/>
        </w:rPr>
        <w:t xml:space="preserve">. </w:t>
      </w:r>
    </w:p>
    <w:p w:rsidR="00DA2F22" w:rsidRDefault="00DA2F22" w:rsidP="00027FE8">
      <w:pPr>
        <w:suppressAutoHyphens/>
        <w:spacing w:line="240" w:lineRule="auto"/>
        <w:rPr>
          <w:rFonts w:cs="Arial"/>
        </w:rPr>
      </w:pPr>
    </w:p>
    <w:p w:rsidR="00803656" w:rsidRPr="00027FE8" w:rsidRDefault="00803656" w:rsidP="00027FE8">
      <w:pPr>
        <w:suppressAutoHyphens/>
        <w:spacing w:line="240" w:lineRule="auto"/>
        <w:rPr>
          <w:rFonts w:cs="Arial"/>
        </w:rPr>
      </w:pPr>
    </w:p>
    <w:p w:rsidR="00DA2F22" w:rsidRPr="00027FE8" w:rsidRDefault="00DA2F22" w:rsidP="00027FE8">
      <w:pPr>
        <w:suppressAutoHyphens/>
        <w:spacing w:line="240" w:lineRule="auto"/>
        <w:rPr>
          <w:rFonts w:cs="Arial"/>
        </w:rPr>
      </w:pPr>
      <w:r w:rsidRPr="00027FE8">
        <w:rPr>
          <w:rFonts w:cs="Arial"/>
          <w:b/>
        </w:rPr>
        <w:t>Aufgabe 4 (Niveau F)</w:t>
      </w:r>
      <w:r w:rsidRPr="00027FE8">
        <w:rPr>
          <w:rFonts w:cs="Arial"/>
        </w:rPr>
        <w:t xml:space="preserve">: </w:t>
      </w:r>
    </w:p>
    <w:p w:rsidR="00DA2F22" w:rsidRPr="00027FE8" w:rsidRDefault="00DA2F22" w:rsidP="00027FE8">
      <w:pPr>
        <w:suppressAutoHyphens/>
        <w:spacing w:line="240" w:lineRule="auto"/>
        <w:rPr>
          <w:rFonts w:cs="Arial"/>
        </w:rPr>
      </w:pPr>
      <w:r w:rsidRPr="00027FE8">
        <w:rPr>
          <w:rFonts w:cs="Arial"/>
        </w:rPr>
        <w:t>Die Klasse beschließt mehrheitlich den Besuch eines Fast-Food-Restaurants auf dem Wandertag. Du bist dagegen. Bereite ein Plädoyer vor und halte dieses vor der Klasse.</w:t>
      </w:r>
    </w:p>
    <w:p w:rsidR="00DA2F22" w:rsidRPr="00027FE8" w:rsidRDefault="00DA2F22" w:rsidP="00027FE8">
      <w:pPr>
        <w:pStyle w:val="Listenabsatz"/>
        <w:numPr>
          <w:ilvl w:val="0"/>
          <w:numId w:val="12"/>
        </w:numPr>
        <w:suppressAutoHyphens/>
        <w:spacing w:line="240" w:lineRule="auto"/>
        <w:rPr>
          <w:rFonts w:cs="Arial"/>
        </w:rPr>
      </w:pPr>
      <w:r w:rsidRPr="00027FE8">
        <w:rPr>
          <w:rFonts w:cs="Arial"/>
        </w:rPr>
        <w:t>Sammle  wirkungsvolle Werbebilder für Fast-Food-Essen und  analysiere die Werbestrategien für ein Fast-Food-Produk</w:t>
      </w:r>
      <w:r w:rsidR="002A400D" w:rsidRPr="00027FE8">
        <w:rPr>
          <w:rFonts w:cs="Arial"/>
        </w:rPr>
        <w:t>t</w:t>
      </w:r>
      <w:r w:rsidRPr="00027FE8">
        <w:rPr>
          <w:rFonts w:cs="Arial"/>
        </w:rPr>
        <w:t xml:space="preserve"> (M1)</w:t>
      </w:r>
      <w:r w:rsidR="002A400D" w:rsidRPr="00027FE8">
        <w:rPr>
          <w:rFonts w:cs="Arial"/>
        </w:rPr>
        <w:t>.</w:t>
      </w:r>
      <w:r w:rsidRPr="00027FE8">
        <w:rPr>
          <w:rFonts w:cs="Arial"/>
        </w:rPr>
        <w:t xml:space="preserve"> </w:t>
      </w:r>
    </w:p>
    <w:p w:rsidR="00DA2F22" w:rsidRPr="00027FE8" w:rsidRDefault="00DA2F22" w:rsidP="00027FE8">
      <w:pPr>
        <w:pStyle w:val="Listenabsatz"/>
        <w:numPr>
          <w:ilvl w:val="0"/>
          <w:numId w:val="12"/>
        </w:numPr>
        <w:suppressAutoHyphens/>
        <w:spacing w:line="240" w:lineRule="auto"/>
        <w:rPr>
          <w:rFonts w:cs="Arial"/>
          <w:b/>
        </w:rPr>
      </w:pPr>
      <w:r w:rsidRPr="00027FE8">
        <w:rPr>
          <w:rFonts w:cs="Arial"/>
        </w:rPr>
        <w:t>Stelle dieser Werbung die Fakten über die gesundheitsschädliche</w:t>
      </w:r>
      <w:r w:rsidR="002A400D" w:rsidRPr="00027FE8">
        <w:rPr>
          <w:rFonts w:cs="Arial"/>
        </w:rPr>
        <w:t>n</w:t>
      </w:r>
      <w:r w:rsidRPr="00027FE8">
        <w:rPr>
          <w:rFonts w:cs="Arial"/>
        </w:rPr>
        <w:t xml:space="preserve"> Folgen von Fast-Food-gegenüber (M3, Zeitungsartikel aus Die Welt)</w:t>
      </w:r>
    </w:p>
    <w:p w:rsidR="00DA2F22" w:rsidRPr="00027FE8" w:rsidRDefault="00DA2F22" w:rsidP="00027FE8">
      <w:pPr>
        <w:pStyle w:val="Listenabsatz"/>
        <w:numPr>
          <w:ilvl w:val="0"/>
          <w:numId w:val="12"/>
        </w:numPr>
        <w:suppressAutoHyphens/>
        <w:spacing w:line="240" w:lineRule="auto"/>
        <w:rPr>
          <w:rFonts w:cs="Arial"/>
          <w:b/>
        </w:rPr>
      </w:pPr>
      <w:r w:rsidRPr="00027FE8">
        <w:rPr>
          <w:rFonts w:cs="Arial"/>
        </w:rPr>
        <w:t xml:space="preserve">Beende dein Plädoyer mit einem Gegenvorschlag für ein „gutes“ Essen auf dem Wandertag nach deinen Kriterien. </w:t>
      </w:r>
    </w:p>
    <w:p w:rsidR="00027FE8" w:rsidRDefault="00027FE8" w:rsidP="00027FE8">
      <w:pPr>
        <w:suppressAutoHyphens/>
        <w:spacing w:line="240" w:lineRule="auto"/>
        <w:rPr>
          <w:rFonts w:cs="Arial"/>
          <w:b/>
        </w:rPr>
      </w:pPr>
    </w:p>
    <w:p w:rsidR="00803656" w:rsidRDefault="00803656" w:rsidP="00803656">
      <w:pPr>
        <w:suppressAutoHyphens/>
        <w:spacing w:line="240" w:lineRule="auto"/>
        <w:rPr>
          <w:rFonts w:cs="Arial"/>
        </w:rPr>
      </w:pPr>
      <w:r w:rsidRPr="00027FE8">
        <w:rPr>
          <w:rFonts w:cs="Arial"/>
          <w:noProof/>
          <w:lang w:eastAsia="de-DE"/>
        </w:rPr>
        <w:drawing>
          <wp:inline distT="0" distB="0" distL="0" distR="0">
            <wp:extent cx="1227411" cy="429442"/>
            <wp:effectExtent l="19050" t="0" r="0" b="0"/>
            <wp:docPr id="9"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027FE8">
        <w:rPr>
          <w:rFonts w:cs="Arial"/>
        </w:rPr>
        <w:t xml:space="preserve"> LISUM</w:t>
      </w:r>
    </w:p>
    <w:p w:rsidR="00803656" w:rsidRDefault="00803656" w:rsidP="00803656">
      <w:pPr>
        <w:suppressAutoHyphens/>
        <w:spacing w:line="240" w:lineRule="auto"/>
        <w:rPr>
          <w:rStyle w:val="Hyperlink"/>
          <w:rFonts w:cs="Arial"/>
          <w:color w:val="000000" w:themeColor="text1"/>
          <w:sz w:val="16"/>
          <w:szCs w:val="16"/>
          <w:u w:val="none"/>
        </w:rPr>
      </w:pPr>
      <w:r>
        <w:rPr>
          <w:rFonts w:cs="Arial"/>
          <w:color w:val="000000" w:themeColor="text1"/>
          <w:sz w:val="16"/>
          <w:szCs w:val="16"/>
        </w:rPr>
        <w:t xml:space="preserve">ausgenommen </w:t>
      </w:r>
      <w:r w:rsidRPr="00803656">
        <w:rPr>
          <w:rFonts w:cs="Arial"/>
          <w:color w:val="000000" w:themeColor="text1"/>
          <w:sz w:val="16"/>
          <w:szCs w:val="16"/>
        </w:rPr>
        <w:t xml:space="preserve">M3: © WeltN24 GmbH, </w:t>
      </w:r>
      <w:hyperlink r:id="rId11" w:history="1">
        <w:r w:rsidRPr="00803656">
          <w:rPr>
            <w:rStyle w:val="Hyperlink"/>
            <w:rFonts w:cs="Arial"/>
            <w:color w:val="000000" w:themeColor="text1"/>
            <w:sz w:val="16"/>
            <w:szCs w:val="16"/>
            <w:u w:val="none"/>
          </w:rPr>
          <w:t>http://www.welt.de/gesundheit/article113546502/Fast-Food-irritiert-das-koerpereigene-Abwehrsystem.html</w:t>
        </w:r>
      </w:hyperlink>
      <w:r w:rsidRPr="00803656">
        <w:rPr>
          <w:rStyle w:val="Hyperlink"/>
          <w:rFonts w:cs="Arial"/>
          <w:color w:val="000000" w:themeColor="text1"/>
          <w:sz w:val="16"/>
          <w:szCs w:val="16"/>
          <w:u w:val="none"/>
        </w:rPr>
        <w:t xml:space="preserve"> (Zugriff 4.02.2016)</w:t>
      </w:r>
    </w:p>
    <w:p w:rsidR="00794E30" w:rsidRPr="00027FE8" w:rsidRDefault="00DA2F22" w:rsidP="00803656">
      <w:pPr>
        <w:suppressAutoHyphens/>
        <w:spacing w:line="240" w:lineRule="auto"/>
        <w:rPr>
          <w:rFonts w:cs="Arial"/>
          <w:b/>
          <w:sz w:val="24"/>
          <w:szCs w:val="24"/>
        </w:rPr>
      </w:pPr>
      <w:r w:rsidRPr="00027FE8">
        <w:rPr>
          <w:rFonts w:cs="Arial"/>
          <w:b/>
          <w:sz w:val="24"/>
          <w:szCs w:val="24"/>
        </w:rPr>
        <w:lastRenderedPageBreak/>
        <w:t>Material:</w:t>
      </w:r>
    </w:p>
    <w:p w:rsidR="00DA2F22" w:rsidRPr="00027FE8" w:rsidRDefault="00DA2F22" w:rsidP="00027FE8">
      <w:pPr>
        <w:suppressAutoHyphens/>
        <w:spacing w:line="240" w:lineRule="auto"/>
        <w:rPr>
          <w:rFonts w:cs="Arial"/>
          <w:b/>
          <w:noProof/>
          <w:lang w:eastAsia="de-DE"/>
        </w:rPr>
      </w:pPr>
    </w:p>
    <w:p w:rsidR="00A32987" w:rsidRPr="00027FE8" w:rsidRDefault="00DA2F22" w:rsidP="00027FE8">
      <w:pPr>
        <w:suppressAutoHyphens/>
        <w:spacing w:line="240" w:lineRule="auto"/>
        <w:rPr>
          <w:rFonts w:cs="Arial"/>
          <w:b/>
          <w:noProof/>
          <w:lang w:eastAsia="de-DE"/>
        </w:rPr>
      </w:pPr>
      <w:r w:rsidRPr="00027FE8">
        <w:rPr>
          <w:rFonts w:cs="Arial"/>
          <w:b/>
          <w:noProof/>
          <w:lang w:eastAsia="de-DE"/>
        </w:rPr>
        <w:t>M1</w:t>
      </w:r>
    </w:p>
    <w:p w:rsidR="003554C8" w:rsidRPr="00027FE8" w:rsidRDefault="003554C8" w:rsidP="00027FE8">
      <w:pPr>
        <w:pStyle w:val="Listenabsatz"/>
        <w:numPr>
          <w:ilvl w:val="0"/>
          <w:numId w:val="12"/>
        </w:numPr>
        <w:suppressAutoHyphens/>
        <w:spacing w:line="240" w:lineRule="auto"/>
        <w:rPr>
          <w:rFonts w:cs="Arial"/>
          <w:noProof/>
          <w:lang w:eastAsia="de-DE"/>
        </w:rPr>
      </w:pPr>
      <w:r w:rsidRPr="00027FE8">
        <w:rPr>
          <w:rFonts w:cs="Arial"/>
          <w:noProof/>
          <w:lang w:eastAsia="de-DE"/>
        </w:rPr>
        <w:t>Das Werbefoto „New York – Steak</w:t>
      </w:r>
      <w:r w:rsidR="00DA2F22" w:rsidRPr="00027FE8">
        <w:rPr>
          <w:rFonts w:cs="Arial"/>
          <w:noProof/>
          <w:lang w:eastAsia="de-DE"/>
        </w:rPr>
        <w:t xml:space="preserve"> Sandwich” findest du</w:t>
      </w:r>
      <w:r w:rsidRPr="00027FE8">
        <w:rPr>
          <w:rFonts w:cs="Arial"/>
          <w:noProof/>
          <w:lang w:eastAsia="de-DE"/>
        </w:rPr>
        <w:t xml:space="preserve"> unter dem Link:</w:t>
      </w:r>
    </w:p>
    <w:p w:rsidR="00794E30" w:rsidRPr="00027FE8" w:rsidRDefault="00A32987" w:rsidP="00027FE8">
      <w:pPr>
        <w:suppressAutoHyphens/>
        <w:spacing w:line="240" w:lineRule="auto"/>
        <w:rPr>
          <w:rFonts w:cs="Arial"/>
        </w:rPr>
      </w:pPr>
      <w:r w:rsidRPr="00027FE8">
        <w:rPr>
          <w:rFonts w:cs="Arial"/>
        </w:rPr>
        <w:t xml:space="preserve">Quelle: </w:t>
      </w:r>
      <w:hyperlink r:id="rId12" w:history="1">
        <w:r w:rsidR="00794E30" w:rsidRPr="00027FE8">
          <w:rPr>
            <w:rStyle w:val="Hyperlink"/>
            <w:rFonts w:cs="Arial"/>
          </w:rPr>
          <w:t>https://www.flickr.com/photos/rehaspuren/2483442876/in/photolist-4Msi3C-dBWpBE-a619Nk-DeAAej-8FpGyL-abJPoj-4kjFJj-9fXaC8-7p8jYC-ei4hp4-abFLJD-68McKP-ei9YzJ-iFypZ3-eia5xj-ei4hYv-ei4kig-6FBYyu-54ropW-7vohqn-ei4gzX-6FBXJW-qc185y-abFTLF-abJMHA-ei9YfN-eia2vJ-abJG3E-abFWCT-eia5UL-abFSdg-abFMkZ-eia5JJ-abFW6e-abFYcM-ei4jKV-abFSNn-qtxYVT-abJHLw-7aQz16-abJKwo-abJL4G-abFKz4-abFUmK-pJhrc8-abJCoL-7FhCK7-ei4mPz-ei4ipr-Gkf55V</w:t>
        </w:r>
      </w:hyperlink>
      <w:r w:rsidR="00794E30" w:rsidRPr="00027FE8">
        <w:rPr>
          <w:rFonts w:cs="Arial"/>
        </w:rPr>
        <w:t>, Zugriff 22.08.2016</w:t>
      </w:r>
    </w:p>
    <w:p w:rsidR="00837627" w:rsidRPr="00027FE8" w:rsidRDefault="00837627" w:rsidP="00027FE8">
      <w:pPr>
        <w:suppressAutoHyphens/>
        <w:spacing w:line="240" w:lineRule="auto"/>
        <w:rPr>
          <w:rFonts w:cs="Arial"/>
        </w:rPr>
      </w:pPr>
      <w:r w:rsidRPr="00027FE8">
        <w:rPr>
          <w:rFonts w:cs="Arial"/>
        </w:rPr>
        <w:t>Alternativ: von den Lernenden beigebrachte Beispiele für wirkungsvolle Fast-Food- bzw. Burger-Werbung)</w:t>
      </w:r>
    </w:p>
    <w:p w:rsidR="00DA2F22" w:rsidRPr="00027FE8" w:rsidRDefault="00DA2F22" w:rsidP="00027FE8">
      <w:pPr>
        <w:suppressAutoHyphens/>
        <w:spacing w:line="240" w:lineRule="auto"/>
        <w:rPr>
          <w:rFonts w:cs="Arial"/>
          <w:b/>
        </w:rPr>
      </w:pPr>
    </w:p>
    <w:p w:rsidR="004C75A6" w:rsidRPr="00027FE8" w:rsidRDefault="00DA2F22" w:rsidP="00027FE8">
      <w:pPr>
        <w:suppressAutoHyphens/>
        <w:spacing w:line="240" w:lineRule="auto"/>
        <w:rPr>
          <w:rFonts w:cs="Arial"/>
          <w:b/>
        </w:rPr>
      </w:pPr>
      <w:r w:rsidRPr="00027FE8">
        <w:rPr>
          <w:rFonts w:cs="Arial"/>
          <w:b/>
        </w:rPr>
        <w:t>M 2</w:t>
      </w:r>
      <w:r w:rsidR="00773932" w:rsidRPr="00027FE8">
        <w:rPr>
          <w:rFonts w:cs="Arial"/>
          <w:b/>
        </w:rPr>
        <w:t xml:space="preserve"> Sprachschatz zu Strategien der Manipulation</w:t>
      </w:r>
    </w:p>
    <w:p w:rsidR="004C75A6" w:rsidRPr="00027FE8" w:rsidRDefault="004A3420" w:rsidP="00027FE8">
      <w:pPr>
        <w:suppressAutoHyphens/>
        <w:spacing w:line="240" w:lineRule="auto"/>
        <w:rPr>
          <w:rFonts w:cs="Arial"/>
          <w:b/>
        </w:rPr>
      </w:pPr>
      <w:r>
        <w:rPr>
          <w:rFonts w:cs="Arial"/>
          <w:b/>
          <w:noProof/>
          <w:lang w:eastAsia="de-DE"/>
        </w:rPr>
        <w:pict>
          <v:shapetype id="_x0000_t202" coordsize="21600,21600" o:spt="202" path="m,l,21600r21600,l21600,xe">
            <v:stroke joinstyle="miter"/>
            <v:path gradientshapeok="t" o:connecttype="rect"/>
          </v:shapetype>
          <v:shape id="_x0000_s1028" type="#_x0000_t202" style="position:absolute;margin-left:6.1pt;margin-top:3.7pt;width:378.15pt;height:107.95pt;z-index:251659264">
            <v:textbox style="mso-next-textbox:#_x0000_s1028">
              <w:txbxContent>
                <w:p w:rsidR="00DA2F22" w:rsidRPr="00027FE8" w:rsidRDefault="00DA2F22" w:rsidP="00773932">
                  <w:pPr>
                    <w:rPr>
                      <w:i/>
                    </w:rPr>
                  </w:pPr>
                  <w:r w:rsidRPr="00027FE8">
                    <w:rPr>
                      <w:i/>
                    </w:rPr>
                    <w:t>lügen</w:t>
                  </w:r>
                  <w:r w:rsidRPr="00027FE8">
                    <w:rPr>
                      <w:i/>
                    </w:rPr>
                    <w:tab/>
                    <w:t>argumentieren</w:t>
                  </w:r>
                  <w:r w:rsidRPr="00027FE8">
                    <w:rPr>
                      <w:i/>
                    </w:rPr>
                    <w:tab/>
                  </w:r>
                  <w:r w:rsidRPr="00027FE8">
                    <w:rPr>
                      <w:i/>
                    </w:rPr>
                    <w:tab/>
                    <w:t>beleidigen</w:t>
                  </w:r>
                  <w:r w:rsidRPr="00027FE8">
                    <w:rPr>
                      <w:i/>
                    </w:rPr>
                    <w:tab/>
                  </w:r>
                  <w:r w:rsidRPr="00027FE8">
                    <w:rPr>
                      <w:i/>
                    </w:rPr>
                    <w:tab/>
                    <w:t xml:space="preserve">diskutieren </w:t>
                  </w:r>
                  <w:r w:rsidRPr="00027FE8">
                    <w:rPr>
                      <w:i/>
                    </w:rPr>
                    <w:tab/>
                    <w:t>streiten</w:t>
                  </w:r>
                  <w:r w:rsidRPr="00027FE8">
                    <w:rPr>
                      <w:i/>
                    </w:rPr>
                    <w:tab/>
                    <w:t>schmeicheln</w:t>
                  </w:r>
                </w:p>
                <w:p w:rsidR="00DA2F22" w:rsidRPr="00027FE8" w:rsidRDefault="00DA2F22" w:rsidP="00A32987">
                  <w:pPr>
                    <w:rPr>
                      <w:i/>
                    </w:rPr>
                  </w:pPr>
                  <w:r w:rsidRPr="00027FE8">
                    <w:rPr>
                      <w:i/>
                    </w:rPr>
                    <w:t xml:space="preserve">    schlagen             </w:t>
                  </w:r>
                  <w:r w:rsidRPr="00027FE8">
                    <w:rPr>
                      <w:i/>
                    </w:rPr>
                    <w:tab/>
                    <w:t>manipulieren</w:t>
                  </w:r>
                  <w:r w:rsidRPr="00027FE8">
                    <w:rPr>
                      <w:i/>
                    </w:rPr>
                    <w:tab/>
                    <w:t>erpressen</w:t>
                  </w:r>
                  <w:r w:rsidRPr="00027FE8">
                    <w:rPr>
                      <w:i/>
                    </w:rPr>
                    <w:tab/>
                  </w:r>
                  <w:r w:rsidRPr="00027FE8">
                    <w:rPr>
                      <w:i/>
                    </w:rPr>
                    <w:tab/>
                    <w:t>bestechen</w:t>
                  </w:r>
                  <w:r w:rsidRPr="00027FE8">
                    <w:rPr>
                      <w:i/>
                    </w:rPr>
                    <w:tab/>
                  </w:r>
                  <w:r w:rsidRPr="00027FE8">
                    <w:rPr>
                      <w:i/>
                    </w:rPr>
                    <w:tab/>
                    <w:t>erklären</w:t>
                  </w:r>
                  <w:r w:rsidRPr="00027FE8">
                    <w:rPr>
                      <w:i/>
                    </w:rPr>
                    <w:tab/>
                  </w:r>
                  <w:r w:rsidRPr="00027FE8">
                    <w:rPr>
                      <w:i/>
                    </w:rPr>
                    <w:tab/>
                    <w:t xml:space="preserve">überzeugen </w:t>
                  </w:r>
                </w:p>
                <w:p w:rsidR="00DA2F22" w:rsidRPr="00027FE8" w:rsidRDefault="00DA2F22" w:rsidP="00A32987">
                  <w:pPr>
                    <w:rPr>
                      <w:i/>
                    </w:rPr>
                  </w:pPr>
                  <w:r w:rsidRPr="00027FE8">
                    <w:rPr>
                      <w:i/>
                    </w:rPr>
                    <w:t>verfälschen</w:t>
                  </w:r>
                  <w:r w:rsidRPr="00027FE8">
                    <w:rPr>
                      <w:i/>
                    </w:rPr>
                    <w:tab/>
                    <w:t xml:space="preserve">täuschen    </w:t>
                  </w:r>
                  <w:r w:rsidRPr="00027FE8">
                    <w:rPr>
                      <w:i/>
                    </w:rPr>
                    <w:tab/>
                    <w:t xml:space="preserve">berichten    </w:t>
                  </w:r>
                  <w:r w:rsidRPr="00027FE8">
                    <w:rPr>
                      <w:i/>
                    </w:rPr>
                    <w:tab/>
                    <w:t xml:space="preserve">   appellieren </w:t>
                  </w:r>
                  <w:r w:rsidRPr="00027FE8">
                    <w:rPr>
                      <w:i/>
                    </w:rPr>
                    <w:tab/>
                    <w:t xml:space="preserve">Gefühle wecken       </w:t>
                  </w:r>
                </w:p>
                <w:p w:rsidR="00DA2F22" w:rsidRPr="00027FE8" w:rsidRDefault="00DA2F22" w:rsidP="00DA2F22">
                  <w:pPr>
                    <w:ind w:firstLine="708"/>
                    <w:rPr>
                      <w:i/>
                    </w:rPr>
                  </w:pPr>
                  <w:r w:rsidRPr="00027FE8">
                    <w:rPr>
                      <w:i/>
                    </w:rPr>
                    <w:t>assoziieren (Verbindungen herstellen)</w:t>
                  </w:r>
                </w:p>
                <w:p w:rsidR="00DA2F22" w:rsidRPr="00027FE8" w:rsidRDefault="00DA2F22" w:rsidP="00A32987">
                  <w:pPr>
                    <w:rPr>
                      <w:i/>
                    </w:rPr>
                  </w:pPr>
                  <w:r w:rsidRPr="00027FE8">
                    <w:rPr>
                      <w:i/>
                    </w:rPr>
                    <w:t xml:space="preserve">übertreiben </w:t>
                  </w:r>
                  <w:r w:rsidRPr="00027FE8">
                    <w:rPr>
                      <w:i/>
                    </w:rPr>
                    <w:tab/>
                  </w:r>
                  <w:r w:rsidRPr="00027FE8">
                    <w:rPr>
                      <w:i/>
                    </w:rPr>
                    <w:tab/>
                  </w:r>
                  <w:r w:rsidRPr="00027FE8">
                    <w:rPr>
                      <w:i/>
                    </w:rPr>
                    <w:tab/>
                  </w:r>
                  <w:r w:rsidRPr="00027FE8">
                    <w:rPr>
                      <w:i/>
                    </w:rPr>
                    <w:tab/>
                  </w:r>
                  <w:r w:rsidRPr="00027FE8">
                    <w:rPr>
                      <w:i/>
                    </w:rPr>
                    <w:tab/>
                    <w:t xml:space="preserve">beschönigen  </w:t>
                  </w:r>
                </w:p>
              </w:txbxContent>
            </v:textbox>
          </v:shape>
        </w:pict>
      </w:r>
    </w:p>
    <w:p w:rsidR="00A32987" w:rsidRPr="00027FE8" w:rsidRDefault="00A32987" w:rsidP="00027FE8">
      <w:pPr>
        <w:suppressAutoHyphens/>
        <w:spacing w:line="240" w:lineRule="auto"/>
        <w:rPr>
          <w:rFonts w:cs="Arial"/>
          <w:b/>
        </w:rPr>
      </w:pPr>
    </w:p>
    <w:p w:rsidR="00A32987" w:rsidRPr="00027FE8" w:rsidRDefault="00A32987" w:rsidP="00027FE8">
      <w:pPr>
        <w:suppressAutoHyphens/>
        <w:spacing w:line="240" w:lineRule="auto"/>
        <w:rPr>
          <w:rFonts w:cs="Arial"/>
          <w:b/>
        </w:rPr>
      </w:pPr>
    </w:p>
    <w:p w:rsidR="00A32987" w:rsidRPr="00027FE8" w:rsidRDefault="00A32987" w:rsidP="00027FE8">
      <w:pPr>
        <w:suppressAutoHyphens/>
        <w:spacing w:line="240" w:lineRule="auto"/>
        <w:rPr>
          <w:rFonts w:cs="Arial"/>
          <w:b/>
        </w:rPr>
      </w:pPr>
    </w:p>
    <w:p w:rsidR="00285DC3" w:rsidRPr="00027FE8" w:rsidRDefault="00285DC3" w:rsidP="00027FE8">
      <w:pPr>
        <w:suppressAutoHyphens/>
        <w:spacing w:line="240" w:lineRule="auto"/>
        <w:rPr>
          <w:rFonts w:cs="Arial"/>
        </w:rPr>
      </w:pPr>
    </w:p>
    <w:p w:rsidR="00B9361F" w:rsidRDefault="00B9361F" w:rsidP="00027FE8">
      <w:pPr>
        <w:suppressAutoHyphens/>
        <w:spacing w:line="240" w:lineRule="auto"/>
        <w:rPr>
          <w:rFonts w:cs="Arial"/>
        </w:rPr>
      </w:pPr>
    </w:p>
    <w:p w:rsidR="00027FE8" w:rsidRDefault="00027FE8" w:rsidP="00027FE8">
      <w:pPr>
        <w:suppressAutoHyphens/>
        <w:spacing w:line="240" w:lineRule="auto"/>
        <w:rPr>
          <w:rFonts w:cs="Arial"/>
        </w:rPr>
      </w:pPr>
    </w:p>
    <w:p w:rsidR="00027FE8" w:rsidRDefault="00027FE8" w:rsidP="00027FE8">
      <w:pPr>
        <w:suppressAutoHyphens/>
        <w:spacing w:line="240" w:lineRule="auto"/>
        <w:rPr>
          <w:rFonts w:cs="Arial"/>
        </w:rPr>
      </w:pPr>
    </w:p>
    <w:p w:rsidR="00027FE8" w:rsidRDefault="00027FE8" w:rsidP="00027FE8">
      <w:pPr>
        <w:suppressAutoHyphens/>
        <w:spacing w:line="240" w:lineRule="auto"/>
        <w:rPr>
          <w:rFonts w:cs="Arial"/>
        </w:rPr>
      </w:pPr>
    </w:p>
    <w:p w:rsidR="00027FE8" w:rsidRDefault="00027FE8" w:rsidP="00027FE8">
      <w:pPr>
        <w:suppressAutoHyphens/>
        <w:spacing w:line="240" w:lineRule="auto"/>
        <w:rPr>
          <w:rFonts w:cs="Arial"/>
        </w:rPr>
      </w:pPr>
    </w:p>
    <w:p w:rsidR="00C056B0" w:rsidRPr="00027FE8" w:rsidRDefault="00A15907" w:rsidP="00027FE8">
      <w:pPr>
        <w:suppressAutoHyphens/>
        <w:spacing w:line="240" w:lineRule="auto"/>
        <w:rPr>
          <w:rFonts w:cs="Arial"/>
          <w:b/>
        </w:rPr>
      </w:pPr>
      <w:r w:rsidRPr="00027FE8">
        <w:rPr>
          <w:rFonts w:cs="Arial"/>
          <w:b/>
        </w:rPr>
        <w:t xml:space="preserve">M </w:t>
      </w:r>
      <w:r w:rsidR="00DA2F22" w:rsidRPr="00027FE8">
        <w:rPr>
          <w:rFonts w:cs="Arial"/>
          <w:b/>
        </w:rPr>
        <w:t>3</w:t>
      </w:r>
      <w:r w:rsidR="009D2C79" w:rsidRPr="00027FE8">
        <w:rPr>
          <w:rFonts w:cs="Arial"/>
          <w:b/>
        </w:rPr>
        <w:t xml:space="preserve"> </w:t>
      </w:r>
      <w:r w:rsidR="00EB39E1" w:rsidRPr="00027FE8">
        <w:rPr>
          <w:rFonts w:cs="Arial"/>
          <w:b/>
        </w:rPr>
        <w:t>–</w:t>
      </w:r>
      <w:r w:rsidR="009D2C79" w:rsidRPr="00027FE8">
        <w:rPr>
          <w:rFonts w:cs="Arial"/>
          <w:b/>
        </w:rPr>
        <w:t xml:space="preserve"> </w:t>
      </w:r>
      <w:r w:rsidR="00EB39E1" w:rsidRPr="00027FE8">
        <w:rPr>
          <w:rFonts w:cs="Arial"/>
          <w:b/>
        </w:rPr>
        <w:t xml:space="preserve">Artikel aus der Zeitung Die Welt vom </w:t>
      </w:r>
      <w:r w:rsidR="00C056B0" w:rsidRPr="00027FE8">
        <w:rPr>
          <w:rFonts w:cs="Arial"/>
          <w:b/>
        </w:rPr>
        <w:t>11.02.2013</w:t>
      </w:r>
    </w:p>
    <w:p w:rsidR="00C056B0" w:rsidRPr="00027FE8" w:rsidRDefault="00C056B0" w:rsidP="00027FE8">
      <w:pPr>
        <w:pBdr>
          <w:top w:val="single" w:sz="4" w:space="1" w:color="auto"/>
          <w:left w:val="single" w:sz="4" w:space="4" w:color="auto"/>
          <w:bottom w:val="single" w:sz="4" w:space="1" w:color="auto"/>
          <w:right w:val="single" w:sz="4" w:space="4" w:color="auto"/>
        </w:pBdr>
        <w:suppressAutoHyphens/>
        <w:spacing w:line="240" w:lineRule="auto"/>
        <w:outlineLvl w:val="0"/>
        <w:rPr>
          <w:rFonts w:cs="Arial"/>
          <w:b/>
          <w:kern w:val="36"/>
        </w:rPr>
      </w:pPr>
      <w:r w:rsidRPr="00027FE8">
        <w:rPr>
          <w:rFonts w:cs="Arial"/>
          <w:b/>
          <w:kern w:val="36"/>
        </w:rPr>
        <w:t>Fast Food irritiert das körpereigene Abwehrsystem</w:t>
      </w:r>
    </w:p>
    <w:p w:rsidR="00C056B0" w:rsidRPr="00027FE8" w:rsidRDefault="00C056B0" w:rsidP="00027FE8">
      <w:pPr>
        <w:pBdr>
          <w:top w:val="single" w:sz="4" w:space="1" w:color="auto"/>
          <w:left w:val="single" w:sz="4" w:space="4" w:color="auto"/>
          <w:bottom w:val="single" w:sz="4" w:space="1" w:color="auto"/>
          <w:right w:val="single" w:sz="4" w:space="4" w:color="auto"/>
        </w:pBdr>
        <w:suppressAutoHyphens/>
        <w:spacing w:line="240" w:lineRule="auto"/>
        <w:rPr>
          <w:rFonts w:cs="Arial"/>
          <w:bCs/>
        </w:rPr>
      </w:pPr>
      <w:r w:rsidRPr="00027FE8">
        <w:rPr>
          <w:rFonts w:cs="Arial"/>
          <w:bCs/>
        </w:rPr>
        <w:t>Eine Studie belegt, dass Burger &amp; Co. der Gesundheit schaden. Nicht nur, weil sie dick machen – sondern weil sie das Immunsystem irritieren. Heuschnupfen, Asthma und Hautekzeme werden begünstigt.</w:t>
      </w:r>
    </w:p>
    <w:p w:rsidR="00C056B0" w:rsidRPr="00027FE8" w:rsidRDefault="00C056B0" w:rsidP="00027FE8">
      <w:pPr>
        <w:pBdr>
          <w:top w:val="single" w:sz="4" w:space="1" w:color="auto"/>
          <w:left w:val="single" w:sz="4" w:space="4" w:color="auto"/>
          <w:bottom w:val="single" w:sz="4" w:space="1" w:color="auto"/>
          <w:right w:val="single" w:sz="4" w:space="4" w:color="auto"/>
        </w:pBdr>
        <w:suppressAutoHyphens/>
        <w:spacing w:line="240" w:lineRule="auto"/>
        <w:rPr>
          <w:rFonts w:cs="Arial"/>
          <w:bCs/>
        </w:rPr>
      </w:pPr>
      <w:r w:rsidRPr="00027FE8">
        <w:rPr>
          <w:rFonts w:cs="Arial"/>
          <w:bCs/>
        </w:rPr>
        <w:t xml:space="preserve">Zu fett, zu süß, zu kalorienreich – die Kritiker von Hamburger, Pommes, Cola und Co wissen es schon längst: Fast Food macht krank. Doch bislang fehlten wissenschaftliche Belege. Eine aktuelle Studie liefert nun Hinweise darauf, dass sich mit dem Konsum von "Schnellgerichten" das Risiko für </w:t>
      </w:r>
      <w:bookmarkStart w:id="0" w:name="_art_artikel_textlink_gesundheit_"/>
      <w:r w:rsidR="004A3420" w:rsidRPr="00027FE8">
        <w:rPr>
          <w:rFonts w:cs="Arial"/>
          <w:bCs/>
        </w:rPr>
        <w:fldChar w:fldCharType="begin"/>
      </w:r>
      <w:r w:rsidRPr="00027FE8">
        <w:rPr>
          <w:rFonts w:cs="Arial"/>
          <w:bCs/>
        </w:rPr>
        <w:instrText xml:space="preserve"> HYPERLINK "http://www.welt.de/themen/asthma/" \o "Infos und Tipps zu Ursachen und Behandlungsmöglichkeiten von Asthma finden Sie auf unserer Themenseite." </w:instrText>
      </w:r>
      <w:r w:rsidR="004A3420" w:rsidRPr="00027FE8">
        <w:rPr>
          <w:rFonts w:cs="Arial"/>
          <w:bCs/>
        </w:rPr>
        <w:fldChar w:fldCharType="separate"/>
      </w:r>
      <w:r w:rsidRPr="00027FE8">
        <w:rPr>
          <w:rFonts w:cs="Arial"/>
          <w:bCs/>
        </w:rPr>
        <w:t>Asthma</w:t>
      </w:r>
      <w:r w:rsidR="004A3420" w:rsidRPr="00027FE8">
        <w:rPr>
          <w:rFonts w:cs="Arial"/>
          <w:bCs/>
        </w:rPr>
        <w:fldChar w:fldCharType="end"/>
      </w:r>
      <w:r w:rsidRPr="00027FE8">
        <w:rPr>
          <w:rStyle w:val="Funotenzeichen"/>
          <w:rFonts w:cs="Arial"/>
          <w:bCs/>
        </w:rPr>
        <w:footnoteReference w:id="1"/>
      </w:r>
      <w:r w:rsidRPr="00027FE8">
        <w:rPr>
          <w:rFonts w:cs="Arial"/>
          <w:bCs/>
        </w:rPr>
        <w:t xml:space="preserve"> und andere allergische Erkrankungen bei Jugendlichen erhöht.</w:t>
      </w:r>
    </w:p>
    <w:p w:rsidR="00C056B0" w:rsidRPr="00027FE8" w:rsidRDefault="00C056B0" w:rsidP="00027FE8">
      <w:pPr>
        <w:pBdr>
          <w:top w:val="single" w:sz="4" w:space="1" w:color="auto"/>
          <w:left w:val="single" w:sz="4" w:space="4" w:color="auto"/>
          <w:bottom w:val="single" w:sz="4" w:space="1" w:color="auto"/>
          <w:right w:val="single" w:sz="4" w:space="4" w:color="auto"/>
        </w:pBdr>
        <w:suppressAutoHyphens/>
        <w:spacing w:line="240" w:lineRule="auto"/>
        <w:rPr>
          <w:rFonts w:cs="Arial"/>
          <w:bCs/>
        </w:rPr>
      </w:pPr>
      <w:r w:rsidRPr="00027FE8">
        <w:rPr>
          <w:rFonts w:cs="Arial"/>
          <w:bCs/>
        </w:rPr>
        <w:t xml:space="preserve">Ein internationales Forscherteam, darunter auch </w:t>
      </w:r>
      <w:proofErr w:type="spellStart"/>
      <w:r w:rsidRPr="00027FE8">
        <w:rPr>
          <w:rFonts w:cs="Arial"/>
          <w:bCs/>
        </w:rPr>
        <w:t>Epidemiologen</w:t>
      </w:r>
      <w:proofErr w:type="spellEnd"/>
      <w:r w:rsidRPr="00027FE8">
        <w:rPr>
          <w:rStyle w:val="Funotenzeichen"/>
          <w:rFonts w:cs="Arial"/>
          <w:bCs/>
        </w:rPr>
        <w:footnoteReference w:id="2"/>
      </w:r>
      <w:r w:rsidRPr="00027FE8">
        <w:rPr>
          <w:rFonts w:cs="Arial"/>
          <w:bCs/>
        </w:rPr>
        <w:t xml:space="preserve"> aus Ulm und Münster, befragte weltweit fast 320.000 Jugendliche im Alter von 13 bis 14 Jahren zu ihrem Essverhalten und möglichen Erkrankungen.</w:t>
      </w:r>
      <w:r w:rsidR="000A37D9" w:rsidRPr="00027FE8">
        <w:rPr>
          <w:rFonts w:cs="Arial"/>
          <w:bCs/>
        </w:rPr>
        <w:t xml:space="preserve"> </w:t>
      </w:r>
      <w:r w:rsidRPr="00027FE8">
        <w:rPr>
          <w:rFonts w:cs="Arial"/>
          <w:bCs/>
        </w:rPr>
        <w:t>Bei rund 181.000 Sechs- bis Siebenjährigen waren es die Eltern, die einen entsprechenden Fragebogen für die Wissenschaftler ausfüllten.</w:t>
      </w:r>
    </w:p>
    <w:p w:rsidR="002C351D" w:rsidRPr="00803656" w:rsidRDefault="00C056B0" w:rsidP="00027FE8">
      <w:pPr>
        <w:pBdr>
          <w:top w:val="single" w:sz="4" w:space="1" w:color="auto"/>
          <w:left w:val="single" w:sz="4" w:space="4" w:color="auto"/>
          <w:bottom w:val="single" w:sz="4" w:space="1" w:color="auto"/>
          <w:right w:val="single" w:sz="4" w:space="4" w:color="auto"/>
        </w:pBdr>
        <w:suppressAutoHyphens/>
        <w:spacing w:line="240" w:lineRule="auto"/>
        <w:rPr>
          <w:rFonts w:cs="Arial"/>
          <w:bCs/>
        </w:rPr>
      </w:pPr>
      <w:r w:rsidRPr="00027FE8">
        <w:rPr>
          <w:rFonts w:cs="Arial"/>
          <w:bCs/>
        </w:rPr>
        <w:t xml:space="preserve">Das Ergebnis: Während regelmäßige Obst- und Gemüseesser offenbar recht wirkungsvoll vor </w:t>
      </w:r>
      <w:hyperlink r:id="rId13" w:tooltip="Infos und Tipps zu Ursachen und Behandlungsmöglichkeiten von Allergien finden Sie auf unserer Themenseite." w:history="1">
        <w:r w:rsidRPr="00027FE8">
          <w:rPr>
            <w:rFonts w:cs="Arial"/>
            <w:bCs/>
          </w:rPr>
          <w:t>Allergien</w:t>
        </w:r>
      </w:hyperlink>
      <w:r w:rsidRPr="00027FE8">
        <w:rPr>
          <w:rStyle w:val="Funotenzeichen"/>
          <w:rFonts w:cs="Arial"/>
          <w:bCs/>
        </w:rPr>
        <w:footnoteReference w:id="3"/>
      </w:r>
      <w:r w:rsidRPr="00027FE8">
        <w:rPr>
          <w:rFonts w:cs="Arial"/>
          <w:bCs/>
        </w:rPr>
        <w:t xml:space="preserve"> geschützt sind, haben Kinder und Jugendliche mit hohem Fast-Food-Konsum ein erhöhtes Risiko für Asthma, </w:t>
      </w:r>
      <w:hyperlink r:id="rId14" w:tooltip="Infos und Tipps zu Ursachen und Behandlungsmöglichkeiten von Heuschnupfen finden Sie auf unserer Themenseite." w:history="1">
        <w:r w:rsidRPr="00027FE8">
          <w:rPr>
            <w:rFonts w:cs="Arial"/>
            <w:bCs/>
          </w:rPr>
          <w:t>Heuschnupfen</w:t>
        </w:r>
      </w:hyperlink>
      <w:bookmarkEnd w:id="0"/>
      <w:r w:rsidRPr="00027FE8">
        <w:rPr>
          <w:rFonts w:cs="Arial"/>
          <w:bCs/>
        </w:rPr>
        <w:t xml:space="preserve"> und Hautekzeme</w:t>
      </w:r>
      <w:r w:rsidRPr="00027FE8">
        <w:rPr>
          <w:rStyle w:val="Funotenzeichen"/>
          <w:rFonts w:cs="Arial"/>
          <w:bCs/>
        </w:rPr>
        <w:footnoteReference w:id="4"/>
      </w:r>
      <w:r w:rsidRPr="00027FE8">
        <w:rPr>
          <w:rFonts w:cs="Arial"/>
          <w:bCs/>
        </w:rPr>
        <w:t>.</w:t>
      </w:r>
      <w:r w:rsidR="001B06A2" w:rsidRPr="00027FE8">
        <w:rPr>
          <w:rFonts w:cs="Arial"/>
          <w:bCs/>
        </w:rPr>
        <w:t xml:space="preserve"> </w:t>
      </w:r>
    </w:p>
    <w:p w:rsidR="00C056B0" w:rsidRPr="00027FE8" w:rsidRDefault="00C056B0" w:rsidP="00027FE8">
      <w:pPr>
        <w:suppressAutoHyphens/>
        <w:spacing w:line="240" w:lineRule="auto"/>
        <w:rPr>
          <w:rFonts w:cs="Arial"/>
          <w:b/>
        </w:rPr>
      </w:pPr>
    </w:p>
    <w:p w:rsidR="00027FE8" w:rsidRDefault="00027FE8" w:rsidP="00027FE8">
      <w:pPr>
        <w:suppressAutoHyphens/>
        <w:spacing w:line="240" w:lineRule="auto"/>
        <w:rPr>
          <w:rFonts w:cs="Arial"/>
          <w:b/>
        </w:rPr>
      </w:pPr>
    </w:p>
    <w:p w:rsidR="00803656" w:rsidRDefault="00803656" w:rsidP="00027FE8">
      <w:pPr>
        <w:suppressAutoHyphens/>
        <w:spacing w:line="240" w:lineRule="auto"/>
        <w:rPr>
          <w:rFonts w:cs="Arial"/>
          <w:b/>
        </w:rPr>
      </w:pPr>
    </w:p>
    <w:p w:rsidR="00803656" w:rsidRPr="00027FE8" w:rsidRDefault="00803656" w:rsidP="00027FE8">
      <w:pPr>
        <w:suppressAutoHyphens/>
        <w:spacing w:line="240" w:lineRule="auto"/>
        <w:rPr>
          <w:rFonts w:cs="Arial"/>
          <w:b/>
        </w:rPr>
      </w:pPr>
    </w:p>
    <w:p w:rsidR="00803656" w:rsidRDefault="006D084A" w:rsidP="00027FE8">
      <w:pPr>
        <w:suppressAutoHyphens/>
        <w:spacing w:line="240" w:lineRule="auto"/>
        <w:rPr>
          <w:rFonts w:cs="Arial"/>
        </w:rPr>
      </w:pPr>
      <w:r w:rsidRPr="00027FE8">
        <w:rPr>
          <w:rFonts w:cs="Arial"/>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027FE8">
        <w:rPr>
          <w:rFonts w:cs="Arial"/>
        </w:rPr>
        <w:t xml:space="preserve"> LISUM</w:t>
      </w:r>
    </w:p>
    <w:p w:rsidR="00937B60" w:rsidRPr="00803656" w:rsidRDefault="00803656" w:rsidP="00027FE8">
      <w:pPr>
        <w:suppressAutoHyphens/>
        <w:spacing w:line="240" w:lineRule="auto"/>
        <w:rPr>
          <w:rFonts w:cs="Arial"/>
          <w:color w:val="000000" w:themeColor="text1"/>
          <w:sz w:val="16"/>
          <w:szCs w:val="16"/>
        </w:rPr>
      </w:pPr>
      <w:r>
        <w:rPr>
          <w:rFonts w:cs="Arial"/>
          <w:color w:val="000000" w:themeColor="text1"/>
          <w:sz w:val="16"/>
          <w:szCs w:val="16"/>
        </w:rPr>
        <w:t xml:space="preserve">ausgenommen </w:t>
      </w:r>
      <w:r w:rsidRPr="00803656">
        <w:rPr>
          <w:rFonts w:cs="Arial"/>
          <w:color w:val="000000" w:themeColor="text1"/>
          <w:sz w:val="16"/>
          <w:szCs w:val="16"/>
        </w:rPr>
        <w:t xml:space="preserve">M3: © WeltN24 GmbH, </w:t>
      </w:r>
      <w:hyperlink r:id="rId15" w:history="1">
        <w:r w:rsidRPr="00803656">
          <w:rPr>
            <w:rStyle w:val="Hyperlink"/>
            <w:rFonts w:cs="Arial"/>
            <w:color w:val="000000" w:themeColor="text1"/>
            <w:sz w:val="16"/>
            <w:szCs w:val="16"/>
            <w:u w:val="none"/>
          </w:rPr>
          <w:t>http://www.welt.de/gesundheit/article113546502/Fast-Food-irritiert-das-koerpereigene-Abwehrsystem.html</w:t>
        </w:r>
      </w:hyperlink>
      <w:r w:rsidRPr="00803656">
        <w:rPr>
          <w:rStyle w:val="Hyperlink"/>
          <w:rFonts w:cs="Arial"/>
          <w:color w:val="000000" w:themeColor="text1"/>
          <w:sz w:val="16"/>
          <w:szCs w:val="16"/>
          <w:u w:val="none"/>
        </w:rPr>
        <w:t xml:space="preserve"> (Zugriff 4.02.2016)</w:t>
      </w:r>
      <w:r w:rsidRPr="00803656">
        <w:rPr>
          <w:rFonts w:cs="Arial"/>
          <w:color w:val="000000" w:themeColor="text1"/>
          <w:sz w:val="16"/>
          <w:szCs w:val="16"/>
        </w:rPr>
        <w:t xml:space="preserve"> </w:t>
      </w:r>
      <w:r w:rsidR="00937B60" w:rsidRPr="00803656">
        <w:rPr>
          <w:rFonts w:cs="Arial"/>
          <w:color w:val="000000" w:themeColor="text1"/>
          <w:sz w:val="16"/>
          <w:szCs w:val="16"/>
        </w:rPr>
        <w:br w:type="page"/>
      </w:r>
    </w:p>
    <w:p w:rsidR="00F5187C" w:rsidRPr="00027FE8" w:rsidRDefault="00F5187C" w:rsidP="00027FE8">
      <w:pPr>
        <w:suppressAutoHyphens/>
        <w:spacing w:line="240" w:lineRule="auto"/>
        <w:rPr>
          <w:rFonts w:cs="Arial"/>
          <w:b/>
          <w:sz w:val="24"/>
          <w:szCs w:val="24"/>
        </w:rPr>
      </w:pPr>
      <w:r w:rsidRPr="00027FE8">
        <w:rPr>
          <w:rFonts w:cs="Arial"/>
          <w:b/>
          <w:sz w:val="24"/>
          <w:szCs w:val="24"/>
        </w:rPr>
        <w:t>Erwartungshorizont:</w:t>
      </w:r>
    </w:p>
    <w:p w:rsidR="00C2144F" w:rsidRPr="00027FE8" w:rsidRDefault="00C2144F" w:rsidP="00027FE8">
      <w:pPr>
        <w:suppressAutoHyphens/>
        <w:spacing w:line="240" w:lineRule="auto"/>
        <w:rPr>
          <w:rFonts w:cs="Arial"/>
          <w:b/>
        </w:rPr>
      </w:pPr>
    </w:p>
    <w:p w:rsidR="00794E30" w:rsidRPr="00027FE8" w:rsidRDefault="00794E30" w:rsidP="00027FE8">
      <w:pPr>
        <w:suppressAutoHyphens/>
        <w:spacing w:line="240" w:lineRule="auto"/>
        <w:rPr>
          <w:rFonts w:cs="Arial"/>
          <w:b/>
          <w:color w:val="808080" w:themeColor="background1" w:themeShade="80"/>
        </w:rPr>
      </w:pPr>
      <w:r w:rsidRPr="00027FE8">
        <w:rPr>
          <w:rFonts w:cs="Arial"/>
          <w:b/>
          <w:color w:val="808080" w:themeColor="background1" w:themeShade="80"/>
        </w:rPr>
        <w:t>Aufgabe 1</w:t>
      </w:r>
      <w:r w:rsidR="00DA2F22" w:rsidRPr="00027FE8">
        <w:rPr>
          <w:rFonts w:cs="Arial"/>
          <w:b/>
          <w:color w:val="808080" w:themeColor="background1" w:themeShade="80"/>
        </w:rPr>
        <w:t xml:space="preserve"> (E)</w:t>
      </w:r>
      <w:r w:rsidRPr="00027FE8">
        <w:rPr>
          <w:rFonts w:cs="Arial"/>
          <w:b/>
          <w:color w:val="808080" w:themeColor="background1" w:themeShade="80"/>
        </w:rPr>
        <w:t xml:space="preserve">: </w:t>
      </w:r>
    </w:p>
    <w:p w:rsidR="00794E30" w:rsidRPr="00027FE8" w:rsidRDefault="00794E30" w:rsidP="00027FE8">
      <w:pPr>
        <w:suppressAutoHyphens/>
        <w:spacing w:line="240" w:lineRule="auto"/>
        <w:rPr>
          <w:rFonts w:cs="Arial"/>
          <w:color w:val="808080" w:themeColor="background1" w:themeShade="80"/>
        </w:rPr>
      </w:pPr>
      <w:r w:rsidRPr="00027FE8">
        <w:rPr>
          <w:rFonts w:cs="Arial"/>
          <w:color w:val="808080" w:themeColor="background1" w:themeShade="80"/>
        </w:rPr>
        <w:t>Betrachte das Werbefoto M2 genau. Notiere alle Merkmale auf dem Werbefoto, die zu dem Titel „New York“ passen. Erläutere, was die Betitelung des dargestellten Essens mit „New York“ bewirken soll: Wie fühlt man sich (angeblich), wenn man dieses Sandwich isst?</w:t>
      </w:r>
    </w:p>
    <w:p w:rsidR="007629F7" w:rsidRPr="00027FE8" w:rsidRDefault="007629F7" w:rsidP="00027FE8">
      <w:pPr>
        <w:suppressAutoHyphens/>
        <w:spacing w:line="240" w:lineRule="auto"/>
        <w:rPr>
          <w:rFonts w:cs="Arial"/>
          <w:i/>
        </w:rPr>
      </w:pPr>
    </w:p>
    <w:p w:rsidR="007629F7" w:rsidRPr="00027FE8" w:rsidRDefault="007629F7" w:rsidP="00027FE8">
      <w:pPr>
        <w:suppressAutoHyphens/>
        <w:spacing w:line="240" w:lineRule="auto"/>
        <w:rPr>
          <w:rFonts w:cs="Arial"/>
          <w:i/>
        </w:rPr>
      </w:pPr>
      <w:r w:rsidRPr="00027FE8">
        <w:rPr>
          <w:rFonts w:cs="Arial"/>
          <w:i/>
        </w:rPr>
        <w:t>Mögliche Merkmale:</w:t>
      </w:r>
    </w:p>
    <w:p w:rsidR="007629F7" w:rsidRPr="00027FE8" w:rsidRDefault="00794E30" w:rsidP="00027FE8">
      <w:pPr>
        <w:pStyle w:val="Listenabsatz"/>
        <w:numPr>
          <w:ilvl w:val="0"/>
          <w:numId w:val="13"/>
        </w:numPr>
        <w:suppressAutoHyphens/>
        <w:spacing w:line="240" w:lineRule="auto"/>
        <w:rPr>
          <w:rFonts w:cs="Arial"/>
          <w:i/>
        </w:rPr>
      </w:pPr>
      <w:r w:rsidRPr="00027FE8">
        <w:rPr>
          <w:rFonts w:cs="Arial"/>
          <w:i/>
        </w:rPr>
        <w:t>Hintergrundkulisse: Skyline mit Hochhäusern im Abendlicht</w:t>
      </w:r>
    </w:p>
    <w:p w:rsidR="00794E30" w:rsidRPr="00027FE8" w:rsidRDefault="00794E30" w:rsidP="00027FE8">
      <w:pPr>
        <w:pStyle w:val="Listenabsatz"/>
        <w:numPr>
          <w:ilvl w:val="0"/>
          <w:numId w:val="13"/>
        </w:numPr>
        <w:suppressAutoHyphens/>
        <w:spacing w:line="240" w:lineRule="auto"/>
        <w:rPr>
          <w:rFonts w:cs="Arial"/>
          <w:i/>
        </w:rPr>
      </w:pPr>
      <w:r w:rsidRPr="00027FE8">
        <w:rPr>
          <w:rFonts w:cs="Arial"/>
          <w:i/>
        </w:rPr>
        <w:t>Schrift „New Taste“, weil man aus New York immer die neuesten Trends erwartet</w:t>
      </w:r>
    </w:p>
    <w:p w:rsidR="00794E30" w:rsidRPr="00027FE8" w:rsidRDefault="00794E30" w:rsidP="00027FE8">
      <w:pPr>
        <w:pStyle w:val="Listenabsatz"/>
        <w:numPr>
          <w:ilvl w:val="0"/>
          <w:numId w:val="13"/>
        </w:numPr>
        <w:suppressAutoHyphens/>
        <w:spacing w:line="240" w:lineRule="auto"/>
        <w:rPr>
          <w:rFonts w:cs="Arial"/>
          <w:i/>
        </w:rPr>
      </w:pPr>
      <w:r w:rsidRPr="00027FE8">
        <w:rPr>
          <w:rFonts w:cs="Arial"/>
          <w:i/>
        </w:rPr>
        <w:t>Label „Exklusiv…“ symbolisiert die Freiheitsstatue</w:t>
      </w:r>
    </w:p>
    <w:p w:rsidR="00794E30" w:rsidRPr="00027FE8" w:rsidRDefault="00794E30" w:rsidP="00027FE8">
      <w:pPr>
        <w:pStyle w:val="Listenabsatz"/>
        <w:numPr>
          <w:ilvl w:val="0"/>
          <w:numId w:val="13"/>
        </w:numPr>
        <w:suppressAutoHyphens/>
        <w:spacing w:line="240" w:lineRule="auto"/>
        <w:rPr>
          <w:rFonts w:cs="Arial"/>
          <w:i/>
        </w:rPr>
      </w:pPr>
      <w:r w:rsidRPr="00027FE8">
        <w:rPr>
          <w:rFonts w:cs="Arial"/>
          <w:i/>
        </w:rPr>
        <w:t xml:space="preserve">die Wörter „Steak“ und </w:t>
      </w:r>
      <w:r w:rsidR="00405E83" w:rsidRPr="00027FE8">
        <w:rPr>
          <w:rFonts w:cs="Arial"/>
          <w:i/>
        </w:rPr>
        <w:t>„</w:t>
      </w:r>
      <w:proofErr w:type="spellStart"/>
      <w:r w:rsidR="00405E83" w:rsidRPr="00027FE8">
        <w:rPr>
          <w:rFonts w:cs="Arial"/>
          <w:i/>
        </w:rPr>
        <w:t>flame-grilled</w:t>
      </w:r>
      <w:proofErr w:type="spellEnd"/>
      <w:r w:rsidR="00405E83" w:rsidRPr="00027FE8">
        <w:rPr>
          <w:rFonts w:cs="Arial"/>
          <w:i/>
        </w:rPr>
        <w:t>“ klingen amerikanisch</w:t>
      </w:r>
    </w:p>
    <w:p w:rsidR="00405E83" w:rsidRPr="00027FE8" w:rsidRDefault="00405E83" w:rsidP="00027FE8">
      <w:pPr>
        <w:pStyle w:val="Listenabsatz"/>
        <w:numPr>
          <w:ilvl w:val="0"/>
          <w:numId w:val="13"/>
        </w:numPr>
        <w:suppressAutoHyphens/>
        <w:spacing w:line="240" w:lineRule="auto"/>
        <w:rPr>
          <w:rFonts w:cs="Arial"/>
          <w:i/>
        </w:rPr>
      </w:pPr>
      <w:r w:rsidRPr="00027FE8">
        <w:rPr>
          <w:rFonts w:cs="Arial"/>
          <w:i/>
        </w:rPr>
        <w:t>das frische, kräftige Steak-Sandwich soll wie das starke, neue, energievolle Lebensgefühl von New York sein</w:t>
      </w:r>
    </w:p>
    <w:p w:rsidR="007629F7" w:rsidRPr="00027FE8" w:rsidRDefault="007629F7" w:rsidP="00027FE8">
      <w:pPr>
        <w:suppressAutoHyphens/>
        <w:spacing w:line="240" w:lineRule="auto"/>
        <w:rPr>
          <w:rFonts w:cs="Arial"/>
          <w:i/>
        </w:rPr>
      </w:pPr>
      <w:r w:rsidRPr="00027FE8">
        <w:rPr>
          <w:rFonts w:cs="Arial"/>
          <w:i/>
        </w:rPr>
        <w:t xml:space="preserve">Wirkung: Man </w:t>
      </w:r>
      <w:r w:rsidR="00405E83" w:rsidRPr="00027FE8">
        <w:rPr>
          <w:rFonts w:cs="Arial"/>
          <w:i/>
        </w:rPr>
        <w:t>möchte sich so energievoll, trendy und frei fühlen, als wäre man gerade in New York.</w:t>
      </w:r>
    </w:p>
    <w:p w:rsidR="007629F7" w:rsidRDefault="007629F7" w:rsidP="00027FE8">
      <w:pPr>
        <w:suppressAutoHyphens/>
        <w:spacing w:line="240" w:lineRule="auto"/>
        <w:rPr>
          <w:rFonts w:cs="Arial"/>
          <w:i/>
        </w:rPr>
      </w:pPr>
    </w:p>
    <w:p w:rsidR="00803656" w:rsidRPr="00027FE8" w:rsidRDefault="00803656" w:rsidP="00027FE8">
      <w:pPr>
        <w:suppressAutoHyphens/>
        <w:spacing w:line="240" w:lineRule="auto"/>
        <w:rPr>
          <w:rFonts w:cs="Arial"/>
          <w:i/>
        </w:rPr>
      </w:pPr>
    </w:p>
    <w:p w:rsidR="007629F7" w:rsidRPr="00027FE8" w:rsidRDefault="007629F7" w:rsidP="00027FE8">
      <w:pPr>
        <w:tabs>
          <w:tab w:val="left" w:pos="1671"/>
        </w:tabs>
        <w:suppressAutoHyphens/>
        <w:spacing w:line="240" w:lineRule="auto"/>
        <w:rPr>
          <w:rFonts w:cs="Arial"/>
        </w:rPr>
      </w:pPr>
      <w:r w:rsidRPr="00027FE8">
        <w:rPr>
          <w:rFonts w:cs="Arial"/>
          <w:b/>
        </w:rPr>
        <w:t>Aufgabe 2</w:t>
      </w:r>
      <w:r w:rsidR="00DA2F22" w:rsidRPr="00027FE8">
        <w:rPr>
          <w:rFonts w:cs="Arial"/>
          <w:b/>
        </w:rPr>
        <w:t xml:space="preserve"> (E)</w:t>
      </w:r>
      <w:r w:rsidRPr="00027FE8">
        <w:rPr>
          <w:rFonts w:cs="Arial"/>
          <w:b/>
        </w:rPr>
        <w:t xml:space="preserve">: </w:t>
      </w:r>
      <w:r w:rsidRPr="00027FE8">
        <w:rPr>
          <w:rFonts w:cs="Arial"/>
        </w:rPr>
        <w:tab/>
      </w:r>
    </w:p>
    <w:p w:rsidR="007629F7" w:rsidRPr="00027FE8" w:rsidRDefault="007629F7" w:rsidP="00027FE8">
      <w:pPr>
        <w:suppressAutoHyphens/>
        <w:spacing w:line="240" w:lineRule="auto"/>
        <w:rPr>
          <w:rFonts w:cs="Arial"/>
          <w:color w:val="808080" w:themeColor="background1" w:themeShade="80"/>
        </w:rPr>
      </w:pPr>
      <w:r w:rsidRPr="00027FE8">
        <w:rPr>
          <w:rFonts w:cs="Arial"/>
          <w:color w:val="808080" w:themeColor="background1" w:themeShade="80"/>
        </w:rPr>
        <w:t xml:space="preserve">Lies M 3 - den Artikel aus der Zeitung Die Welt vom 11.02.2013 über die gesundheitsschädlichen Wirkungen von Fast-Food-Essen. </w:t>
      </w:r>
    </w:p>
    <w:p w:rsidR="007629F7" w:rsidRPr="00027FE8" w:rsidRDefault="007629F7" w:rsidP="00027FE8">
      <w:pPr>
        <w:pStyle w:val="Listenabsatz"/>
        <w:numPr>
          <w:ilvl w:val="0"/>
          <w:numId w:val="12"/>
        </w:numPr>
        <w:suppressAutoHyphens/>
        <w:spacing w:line="240" w:lineRule="auto"/>
        <w:rPr>
          <w:rFonts w:cs="Arial"/>
          <w:color w:val="808080" w:themeColor="background1" w:themeShade="80"/>
        </w:rPr>
      </w:pPr>
      <w:r w:rsidRPr="00027FE8">
        <w:rPr>
          <w:rFonts w:cs="Arial"/>
          <w:color w:val="808080" w:themeColor="background1" w:themeShade="80"/>
        </w:rPr>
        <w:t>Die Ergebnisse über Erkrankungen beruhen auf einer Studie. Notiere, wer genau, wie viele und wo diese befragt wurden. Notiere zwei Fragen, die ihnen vermutlich gestellt wurden:</w:t>
      </w:r>
    </w:p>
    <w:p w:rsidR="007629F7" w:rsidRPr="00027FE8" w:rsidRDefault="007629F7" w:rsidP="00027FE8">
      <w:pPr>
        <w:suppressAutoHyphens/>
        <w:spacing w:line="240" w:lineRule="auto"/>
        <w:ind w:left="57"/>
        <w:rPr>
          <w:rFonts w:cs="Arial"/>
          <w:i/>
        </w:rPr>
      </w:pPr>
      <w:r w:rsidRPr="00027FE8">
        <w:rPr>
          <w:rFonts w:cs="Arial"/>
          <w:i/>
        </w:rPr>
        <w:t>Wer und wie viele? - 320.000 Jugendliche im Alter von 13 bis 14 Jahren, 181.000 Sechs- bis Siebenjährige</w:t>
      </w:r>
      <w:r w:rsidR="00405E83" w:rsidRPr="00027FE8">
        <w:rPr>
          <w:rFonts w:cs="Arial"/>
          <w:i/>
        </w:rPr>
        <w:t xml:space="preserve"> nahmen an der Studie teil.</w:t>
      </w:r>
    </w:p>
    <w:p w:rsidR="007629F7" w:rsidRPr="00027FE8" w:rsidRDefault="007629F7" w:rsidP="00027FE8">
      <w:pPr>
        <w:suppressAutoHyphens/>
        <w:spacing w:line="240" w:lineRule="auto"/>
        <w:rPr>
          <w:rFonts w:cs="Arial"/>
          <w:i/>
        </w:rPr>
      </w:pPr>
      <w:proofErr w:type="spellStart"/>
      <w:r w:rsidRPr="00027FE8">
        <w:rPr>
          <w:rFonts w:cs="Arial"/>
          <w:i/>
        </w:rPr>
        <w:t>Wo?____weltweit</w:t>
      </w:r>
      <w:proofErr w:type="spellEnd"/>
      <w:r w:rsidRPr="00027FE8">
        <w:rPr>
          <w:rFonts w:cs="Arial"/>
          <w:i/>
        </w:rPr>
        <w:t>______</w:t>
      </w:r>
    </w:p>
    <w:p w:rsidR="007629F7" w:rsidRPr="00027FE8" w:rsidRDefault="00405E83" w:rsidP="00027FE8">
      <w:pPr>
        <w:suppressAutoHyphens/>
        <w:spacing w:line="240" w:lineRule="auto"/>
        <w:rPr>
          <w:rFonts w:cs="Arial"/>
          <w:i/>
        </w:rPr>
      </w:pPr>
      <w:r w:rsidRPr="00027FE8">
        <w:rPr>
          <w:rFonts w:cs="Arial"/>
          <w:i/>
        </w:rPr>
        <w:t xml:space="preserve">1. Frage: </w:t>
      </w:r>
      <w:r w:rsidR="007629F7" w:rsidRPr="00027FE8">
        <w:rPr>
          <w:rFonts w:cs="Arial"/>
          <w:i/>
        </w:rPr>
        <w:t>Wie häufig isst du Fast-Food-Mahlzeiten?</w:t>
      </w:r>
    </w:p>
    <w:p w:rsidR="007629F7" w:rsidRPr="00027FE8" w:rsidRDefault="00405E83" w:rsidP="00027FE8">
      <w:pPr>
        <w:suppressAutoHyphens/>
        <w:spacing w:line="240" w:lineRule="auto"/>
        <w:rPr>
          <w:rFonts w:cs="Arial"/>
          <w:i/>
        </w:rPr>
      </w:pPr>
      <w:r w:rsidRPr="00027FE8">
        <w:rPr>
          <w:rFonts w:cs="Arial"/>
          <w:i/>
        </w:rPr>
        <w:t xml:space="preserve">2. Frage: </w:t>
      </w:r>
      <w:r w:rsidR="007629F7" w:rsidRPr="00027FE8">
        <w:rPr>
          <w:rFonts w:cs="Arial"/>
          <w:i/>
        </w:rPr>
        <w:t>Leidest du unter Allergien, Asthma, Heuschnupfen oder Hautekzemen?</w:t>
      </w:r>
    </w:p>
    <w:p w:rsidR="007629F7" w:rsidRDefault="007629F7" w:rsidP="00027FE8">
      <w:pPr>
        <w:suppressAutoHyphens/>
        <w:spacing w:line="240" w:lineRule="auto"/>
        <w:rPr>
          <w:rFonts w:cs="Arial"/>
          <w:b/>
        </w:rPr>
      </w:pPr>
    </w:p>
    <w:p w:rsidR="00803656" w:rsidRPr="00027FE8" w:rsidRDefault="00803656" w:rsidP="00027FE8">
      <w:pPr>
        <w:suppressAutoHyphens/>
        <w:spacing w:line="240" w:lineRule="auto"/>
        <w:rPr>
          <w:rFonts w:cs="Arial"/>
          <w:b/>
        </w:rPr>
      </w:pPr>
    </w:p>
    <w:p w:rsidR="007629F7" w:rsidRPr="00027FE8" w:rsidRDefault="007629F7" w:rsidP="00027FE8">
      <w:pPr>
        <w:suppressAutoHyphens/>
        <w:spacing w:line="240" w:lineRule="auto"/>
        <w:rPr>
          <w:rFonts w:cs="Arial"/>
          <w:b/>
        </w:rPr>
      </w:pPr>
      <w:r w:rsidRPr="00027FE8">
        <w:rPr>
          <w:rFonts w:cs="Arial"/>
          <w:b/>
        </w:rPr>
        <w:t xml:space="preserve">Aufgabe </w:t>
      </w:r>
      <w:r w:rsidR="00DA2F22" w:rsidRPr="00027FE8">
        <w:rPr>
          <w:rFonts w:cs="Arial"/>
          <w:b/>
        </w:rPr>
        <w:t>(</w:t>
      </w:r>
      <w:r w:rsidRPr="00027FE8">
        <w:rPr>
          <w:rFonts w:cs="Arial"/>
          <w:b/>
        </w:rPr>
        <w:t>3</w:t>
      </w:r>
      <w:r w:rsidR="00DA2F22" w:rsidRPr="00027FE8">
        <w:rPr>
          <w:rFonts w:cs="Arial"/>
          <w:b/>
        </w:rPr>
        <w:t>)</w:t>
      </w:r>
      <w:r w:rsidRPr="00027FE8">
        <w:rPr>
          <w:rFonts w:cs="Arial"/>
          <w:b/>
        </w:rPr>
        <w:t>:</w:t>
      </w:r>
    </w:p>
    <w:p w:rsidR="00405E83" w:rsidRPr="00027FE8" w:rsidRDefault="00405E83" w:rsidP="00027FE8">
      <w:pPr>
        <w:suppressAutoHyphens/>
        <w:spacing w:line="240" w:lineRule="auto"/>
        <w:rPr>
          <w:rFonts w:cs="Arial"/>
          <w:color w:val="808080" w:themeColor="background1" w:themeShade="80"/>
        </w:rPr>
      </w:pPr>
      <w:r w:rsidRPr="00027FE8">
        <w:rPr>
          <w:rFonts w:cs="Arial"/>
          <w:color w:val="808080" w:themeColor="background1" w:themeShade="80"/>
        </w:rPr>
        <w:t xml:space="preserve">Die Werbefachleute von </w:t>
      </w:r>
      <w:proofErr w:type="spellStart"/>
      <w:r w:rsidRPr="00027FE8">
        <w:rPr>
          <w:rFonts w:cs="Arial"/>
          <w:color w:val="808080" w:themeColor="background1" w:themeShade="80"/>
        </w:rPr>
        <w:t>BurgerKing</w:t>
      </w:r>
      <w:proofErr w:type="spellEnd"/>
      <w:r w:rsidRPr="00027FE8">
        <w:rPr>
          <w:rFonts w:cs="Arial"/>
          <w:color w:val="808080" w:themeColor="background1" w:themeShade="80"/>
        </w:rPr>
        <w:t xml:space="preserve"> haben sich Gedanken gemacht, wie am besten neue Kunden für ihre Fast-Food-Gerichte gewinnen können. Schließlich wissen sie, dass immer mehr ihrer Kunden sich fragen, ob das Fast-Food-Essen zu ungesund ist. Sie haben sich also überlegt, wie sie gegen diese Zweifel angehen können. </w:t>
      </w:r>
    </w:p>
    <w:p w:rsidR="00405E83" w:rsidRPr="00027FE8" w:rsidRDefault="00405E83" w:rsidP="00027FE8">
      <w:pPr>
        <w:suppressAutoHyphens/>
        <w:spacing w:line="240" w:lineRule="auto"/>
        <w:rPr>
          <w:rFonts w:cs="Arial"/>
          <w:color w:val="808080" w:themeColor="background1" w:themeShade="80"/>
        </w:rPr>
      </w:pPr>
      <w:r w:rsidRPr="00027FE8">
        <w:rPr>
          <w:rFonts w:cs="Arial"/>
          <w:color w:val="808080" w:themeColor="background1" w:themeShade="80"/>
        </w:rPr>
        <w:t xml:space="preserve">Jetzt ist dein kritischer Blick gefragt! Schreibe auf, wie die Werbefachleute </w:t>
      </w:r>
      <w:proofErr w:type="gramStart"/>
      <w:r w:rsidRPr="00027FE8">
        <w:rPr>
          <w:rFonts w:cs="Arial"/>
          <w:color w:val="808080" w:themeColor="background1" w:themeShade="80"/>
        </w:rPr>
        <w:t>vorgehen</w:t>
      </w:r>
      <w:proofErr w:type="gramEnd"/>
      <w:r w:rsidRPr="00027FE8">
        <w:rPr>
          <w:rFonts w:cs="Arial"/>
          <w:color w:val="808080" w:themeColor="background1" w:themeShade="80"/>
        </w:rPr>
        <w:t xml:space="preserve">. Was tun sie – und was tun sie nicht?  Verwende für deine Analyse einige der Verben aus dem Sprachschatz M 3. </w:t>
      </w:r>
    </w:p>
    <w:p w:rsidR="007629F7" w:rsidRPr="00027FE8" w:rsidRDefault="007629F7" w:rsidP="00027FE8">
      <w:pPr>
        <w:suppressAutoHyphens/>
        <w:spacing w:line="240" w:lineRule="auto"/>
        <w:rPr>
          <w:rFonts w:cs="Arial"/>
        </w:rPr>
      </w:pPr>
    </w:p>
    <w:p w:rsidR="007629F7" w:rsidRPr="00027FE8" w:rsidRDefault="007629F7" w:rsidP="00027FE8">
      <w:pPr>
        <w:suppressAutoHyphens/>
        <w:spacing w:line="240" w:lineRule="auto"/>
        <w:rPr>
          <w:rFonts w:cs="Arial"/>
          <w:i/>
        </w:rPr>
      </w:pPr>
      <w:r w:rsidRPr="00027FE8">
        <w:rPr>
          <w:rFonts w:cs="Arial"/>
          <w:i/>
        </w:rPr>
        <w:t>Mögliche Analyseergebnisse:</w:t>
      </w:r>
    </w:p>
    <w:p w:rsidR="00F83F87" w:rsidRPr="00027FE8" w:rsidRDefault="007629F7" w:rsidP="00027FE8">
      <w:pPr>
        <w:suppressAutoHyphens/>
        <w:spacing w:line="240" w:lineRule="auto"/>
        <w:rPr>
          <w:rFonts w:cs="Arial"/>
          <w:i/>
          <w:u w:val="single"/>
        </w:rPr>
      </w:pPr>
      <w:r w:rsidRPr="00027FE8">
        <w:rPr>
          <w:rFonts w:cs="Arial"/>
          <w:i/>
        </w:rPr>
        <w:t>D</w:t>
      </w:r>
      <w:r w:rsidR="00405E83" w:rsidRPr="00027FE8">
        <w:rPr>
          <w:rFonts w:cs="Arial"/>
          <w:i/>
        </w:rPr>
        <w:t>er Titel „New York“</w:t>
      </w:r>
      <w:r w:rsidR="00F83F87" w:rsidRPr="00027FE8">
        <w:rPr>
          <w:rFonts w:cs="Arial"/>
          <w:i/>
        </w:rPr>
        <w:t xml:space="preserve"> und der Obertitel „New Taste“</w:t>
      </w:r>
      <w:r w:rsidR="00405E83" w:rsidRPr="00027FE8">
        <w:rPr>
          <w:rFonts w:cs="Arial"/>
          <w:i/>
        </w:rPr>
        <w:t xml:space="preserve"> </w:t>
      </w:r>
      <w:r w:rsidR="00405E83" w:rsidRPr="00027FE8">
        <w:rPr>
          <w:rFonts w:cs="Arial"/>
          <w:i/>
          <w:u w:val="single"/>
        </w:rPr>
        <w:t>täusch</w:t>
      </w:r>
      <w:r w:rsidR="00F83F87" w:rsidRPr="00027FE8">
        <w:rPr>
          <w:rFonts w:cs="Arial"/>
          <w:i/>
          <w:u w:val="single"/>
        </w:rPr>
        <w:t>en</w:t>
      </w:r>
      <w:r w:rsidR="00405E83" w:rsidRPr="00027FE8">
        <w:rPr>
          <w:rFonts w:cs="Arial"/>
          <w:i/>
        </w:rPr>
        <w:t xml:space="preserve"> den Konsumenten </w:t>
      </w:r>
      <w:r w:rsidR="00405E83" w:rsidRPr="00027FE8">
        <w:rPr>
          <w:rFonts w:cs="Arial"/>
          <w:i/>
          <w:u w:val="single"/>
        </w:rPr>
        <w:t>vor</w:t>
      </w:r>
      <w:r w:rsidR="00405E83" w:rsidRPr="00027FE8">
        <w:rPr>
          <w:rFonts w:cs="Arial"/>
          <w:i/>
        </w:rPr>
        <w:t xml:space="preserve">, dass sie mit dem Sandwich </w:t>
      </w:r>
      <w:r w:rsidR="00F83F87" w:rsidRPr="00027FE8">
        <w:rPr>
          <w:rFonts w:cs="Arial"/>
          <w:i/>
        </w:rPr>
        <w:t xml:space="preserve">ganz im Trend liegen.  Sie sollen mit diesem Sandwich Gefühle von Kraft und Energie im modernen Großstadtalltag </w:t>
      </w:r>
      <w:r w:rsidR="00F83F87" w:rsidRPr="00027FE8">
        <w:rPr>
          <w:rFonts w:cs="Arial"/>
          <w:i/>
          <w:u w:val="single"/>
        </w:rPr>
        <w:t>assoziieren</w:t>
      </w:r>
      <w:r w:rsidR="00F83F87" w:rsidRPr="00027FE8">
        <w:rPr>
          <w:rFonts w:cs="Arial"/>
          <w:i/>
        </w:rPr>
        <w:t xml:space="preserve">. Das Gemüse (Salatblätter, Zwiebeln, Paprikaringe) im Sandwich </w:t>
      </w:r>
      <w:r w:rsidR="00F83F87" w:rsidRPr="00027FE8">
        <w:rPr>
          <w:rFonts w:cs="Arial"/>
          <w:i/>
          <w:u w:val="single"/>
        </w:rPr>
        <w:t>verfälscht</w:t>
      </w:r>
      <w:r w:rsidR="00F83F87" w:rsidRPr="00027FE8">
        <w:rPr>
          <w:rFonts w:cs="Arial"/>
          <w:i/>
        </w:rPr>
        <w:t xml:space="preserve"> die Tatsache, dass die süßen und </w:t>
      </w:r>
      <w:proofErr w:type="gramStart"/>
      <w:r w:rsidR="00F83F87" w:rsidRPr="00027FE8">
        <w:rPr>
          <w:rFonts w:cs="Arial"/>
          <w:i/>
        </w:rPr>
        <w:t>fetten</w:t>
      </w:r>
      <w:proofErr w:type="gramEnd"/>
      <w:r w:rsidR="00F83F87" w:rsidRPr="00027FE8">
        <w:rPr>
          <w:rFonts w:cs="Arial"/>
          <w:i/>
        </w:rPr>
        <w:t xml:space="preserve"> Soßen im Sandwich überwiegen. Vor allem aber dadurch, dass ein Sandwich mit New York im Bild zusammengebracht wird, wird der Betrachter </w:t>
      </w:r>
      <w:r w:rsidR="00F83F87" w:rsidRPr="00027FE8">
        <w:rPr>
          <w:rFonts w:cs="Arial"/>
          <w:i/>
          <w:u w:val="single"/>
        </w:rPr>
        <w:t>manipuliert.</w:t>
      </w:r>
    </w:p>
    <w:p w:rsidR="00F83F87" w:rsidRPr="00027FE8" w:rsidRDefault="00F83F87" w:rsidP="00027FE8">
      <w:pPr>
        <w:suppressAutoHyphens/>
        <w:spacing w:line="240" w:lineRule="auto"/>
        <w:rPr>
          <w:rFonts w:cs="Arial"/>
          <w:i/>
        </w:rPr>
      </w:pPr>
      <w:r w:rsidRPr="00027FE8">
        <w:rPr>
          <w:rFonts w:cs="Arial"/>
          <w:i/>
        </w:rPr>
        <w:t xml:space="preserve">Interessant ist, dass die Farben und Schriftzüge eher an das vergangene Amerika erinnern – an alte Filme z.B. So werden auch romantische </w:t>
      </w:r>
      <w:r w:rsidRPr="00027FE8">
        <w:rPr>
          <w:rFonts w:cs="Arial"/>
          <w:i/>
          <w:u w:val="single"/>
        </w:rPr>
        <w:t>Gefühle</w:t>
      </w:r>
      <w:r w:rsidRPr="00027FE8">
        <w:rPr>
          <w:rFonts w:cs="Arial"/>
          <w:i/>
        </w:rPr>
        <w:t xml:space="preserve"> an eine heilere Welt </w:t>
      </w:r>
      <w:r w:rsidRPr="00027FE8">
        <w:rPr>
          <w:rFonts w:cs="Arial"/>
          <w:i/>
          <w:u w:val="single"/>
        </w:rPr>
        <w:t>geweckt</w:t>
      </w:r>
      <w:r w:rsidRPr="00027FE8">
        <w:rPr>
          <w:rFonts w:cs="Arial"/>
          <w:i/>
        </w:rPr>
        <w:t>, als Amerika für ein</w:t>
      </w:r>
      <w:bookmarkStart w:id="1" w:name="_GoBack"/>
      <w:bookmarkEnd w:id="1"/>
      <w:r w:rsidRPr="00027FE8">
        <w:rPr>
          <w:rFonts w:cs="Arial"/>
          <w:i/>
        </w:rPr>
        <w:t xml:space="preserve"> gesundes, starkes, freies Lebensgefühl stand.</w:t>
      </w:r>
    </w:p>
    <w:p w:rsidR="007629F7" w:rsidRPr="00027FE8" w:rsidRDefault="007629F7" w:rsidP="00027FE8">
      <w:pPr>
        <w:suppressAutoHyphens/>
        <w:spacing w:line="240" w:lineRule="auto"/>
        <w:rPr>
          <w:rFonts w:cs="Arial"/>
        </w:rPr>
      </w:pPr>
    </w:p>
    <w:p w:rsidR="00027FE8" w:rsidRDefault="00027FE8" w:rsidP="00027FE8">
      <w:pPr>
        <w:suppressAutoHyphens/>
        <w:spacing w:line="240" w:lineRule="auto"/>
        <w:rPr>
          <w:rFonts w:cs="Arial"/>
          <w:b/>
        </w:rPr>
      </w:pPr>
    </w:p>
    <w:p w:rsidR="00803656" w:rsidRDefault="00803656" w:rsidP="00803656">
      <w:pPr>
        <w:suppressAutoHyphens/>
        <w:spacing w:line="240" w:lineRule="auto"/>
        <w:rPr>
          <w:rFonts w:cs="Arial"/>
        </w:rPr>
      </w:pPr>
      <w:r w:rsidRPr="00027FE8">
        <w:rPr>
          <w:rFonts w:cs="Arial"/>
          <w:noProof/>
          <w:lang w:eastAsia="de-DE"/>
        </w:rPr>
        <w:drawing>
          <wp:inline distT="0" distB="0" distL="0" distR="0">
            <wp:extent cx="1227411" cy="429442"/>
            <wp:effectExtent l="19050" t="0" r="0" b="0"/>
            <wp:docPr id="6"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027FE8">
        <w:rPr>
          <w:rFonts w:cs="Arial"/>
        </w:rPr>
        <w:t xml:space="preserve"> LISUM</w:t>
      </w:r>
    </w:p>
    <w:p w:rsidR="00803656" w:rsidRDefault="00803656" w:rsidP="00803656">
      <w:pPr>
        <w:suppressAutoHyphens/>
        <w:spacing w:line="240" w:lineRule="auto"/>
        <w:rPr>
          <w:rStyle w:val="Hyperlink"/>
          <w:rFonts w:cs="Arial"/>
          <w:color w:val="000000" w:themeColor="text1"/>
          <w:sz w:val="16"/>
          <w:szCs w:val="16"/>
          <w:u w:val="none"/>
        </w:rPr>
      </w:pPr>
      <w:r>
        <w:rPr>
          <w:rFonts w:cs="Arial"/>
          <w:color w:val="000000" w:themeColor="text1"/>
          <w:sz w:val="16"/>
          <w:szCs w:val="16"/>
        </w:rPr>
        <w:t xml:space="preserve">ausgenommen: </w:t>
      </w:r>
      <w:r w:rsidRPr="00803656">
        <w:rPr>
          <w:rFonts w:cs="Arial"/>
          <w:color w:val="000000" w:themeColor="text1"/>
          <w:sz w:val="16"/>
          <w:szCs w:val="16"/>
        </w:rPr>
        <w:t xml:space="preserve">M3 © WeltN24 GmbH, </w:t>
      </w:r>
      <w:hyperlink r:id="rId16" w:history="1">
        <w:r w:rsidRPr="00803656">
          <w:rPr>
            <w:rStyle w:val="Hyperlink"/>
            <w:rFonts w:cs="Arial"/>
            <w:color w:val="000000" w:themeColor="text1"/>
            <w:sz w:val="16"/>
            <w:szCs w:val="16"/>
            <w:u w:val="none"/>
          </w:rPr>
          <w:t>http://www.welt.de/gesundheit/article113546502/Fast-Food-irritiert-das-koerpereigene-Abwehrsystem.html</w:t>
        </w:r>
      </w:hyperlink>
      <w:r w:rsidRPr="00803656">
        <w:rPr>
          <w:rStyle w:val="Hyperlink"/>
          <w:rFonts w:cs="Arial"/>
          <w:color w:val="000000" w:themeColor="text1"/>
          <w:sz w:val="16"/>
          <w:szCs w:val="16"/>
          <w:u w:val="none"/>
        </w:rPr>
        <w:t xml:space="preserve"> (Zugriff 4.02.2016)</w:t>
      </w:r>
    </w:p>
    <w:p w:rsidR="00DA2F22" w:rsidRPr="00027FE8" w:rsidRDefault="00DA2F22" w:rsidP="00803656">
      <w:pPr>
        <w:suppressAutoHyphens/>
        <w:spacing w:line="240" w:lineRule="auto"/>
        <w:rPr>
          <w:rFonts w:cs="Arial"/>
        </w:rPr>
      </w:pPr>
      <w:r w:rsidRPr="00027FE8">
        <w:rPr>
          <w:rFonts w:cs="Arial"/>
          <w:b/>
        </w:rPr>
        <w:t>Aufgabe Niveau F</w:t>
      </w:r>
      <w:r w:rsidRPr="00027FE8">
        <w:rPr>
          <w:rFonts w:cs="Arial"/>
        </w:rPr>
        <w:t xml:space="preserve">: </w:t>
      </w:r>
    </w:p>
    <w:p w:rsidR="00DA2F22" w:rsidRPr="00027FE8" w:rsidRDefault="00DA2F22" w:rsidP="00027FE8">
      <w:pPr>
        <w:suppressAutoHyphens/>
        <w:spacing w:line="240" w:lineRule="auto"/>
        <w:rPr>
          <w:rFonts w:cs="Arial"/>
        </w:rPr>
      </w:pPr>
    </w:p>
    <w:p w:rsidR="00DA2F22" w:rsidRPr="00027FE8" w:rsidRDefault="00DA2F22" w:rsidP="00027FE8">
      <w:pPr>
        <w:suppressAutoHyphens/>
        <w:spacing w:line="240" w:lineRule="auto"/>
        <w:rPr>
          <w:rFonts w:cs="Arial"/>
          <w:color w:val="808080" w:themeColor="background1" w:themeShade="80"/>
        </w:rPr>
      </w:pPr>
      <w:r w:rsidRPr="00027FE8">
        <w:rPr>
          <w:rFonts w:cs="Arial"/>
          <w:color w:val="808080" w:themeColor="background1" w:themeShade="80"/>
        </w:rPr>
        <w:t>Die Klasse beschließt mehrheitlich den Besuch eines Fast-Food-Restaurants auf dem Wandertag. Du bist dagegen. Bereite ein Plädoyer vor und halte dieses vor der Klasse.</w:t>
      </w:r>
    </w:p>
    <w:p w:rsidR="00DA2F22" w:rsidRPr="00027FE8" w:rsidRDefault="00DA2F22" w:rsidP="00027FE8">
      <w:pPr>
        <w:suppressAutoHyphens/>
        <w:spacing w:line="240" w:lineRule="auto"/>
        <w:rPr>
          <w:rFonts w:cs="Arial"/>
          <w:color w:val="808080" w:themeColor="background1" w:themeShade="80"/>
        </w:rPr>
      </w:pPr>
    </w:p>
    <w:p w:rsidR="00DA2F22" w:rsidRPr="00027FE8" w:rsidRDefault="00DA2F22" w:rsidP="00027FE8">
      <w:pPr>
        <w:suppressAutoHyphens/>
        <w:spacing w:line="240" w:lineRule="auto"/>
        <w:rPr>
          <w:rFonts w:cs="Arial"/>
          <w:color w:val="808080" w:themeColor="background1" w:themeShade="80"/>
        </w:rPr>
      </w:pPr>
      <w:r w:rsidRPr="00027FE8">
        <w:rPr>
          <w:rFonts w:cs="Arial"/>
          <w:color w:val="808080" w:themeColor="background1" w:themeShade="80"/>
        </w:rPr>
        <w:t xml:space="preserve">Analysiere darin die Werbestrategien für Fast-Food (an einem Beispiel M1) </w:t>
      </w:r>
    </w:p>
    <w:p w:rsidR="00DA2F22" w:rsidRPr="00027FE8" w:rsidRDefault="00DA2F22" w:rsidP="00027FE8">
      <w:pPr>
        <w:suppressAutoHyphens/>
        <w:spacing w:line="240" w:lineRule="auto"/>
        <w:rPr>
          <w:rFonts w:cs="Arial"/>
          <w:color w:val="808080" w:themeColor="background1" w:themeShade="80"/>
        </w:rPr>
      </w:pPr>
      <w:r w:rsidRPr="00027FE8">
        <w:rPr>
          <w:rFonts w:cs="Arial"/>
          <w:color w:val="808080" w:themeColor="background1" w:themeShade="80"/>
        </w:rPr>
        <w:t xml:space="preserve">stelle dieser Werbung die Fakten über </w:t>
      </w:r>
      <w:proofErr w:type="gramStart"/>
      <w:r w:rsidRPr="00027FE8">
        <w:rPr>
          <w:rFonts w:cs="Arial"/>
          <w:color w:val="808080" w:themeColor="background1" w:themeShade="80"/>
        </w:rPr>
        <w:t>die gesundheitsschädliche</w:t>
      </w:r>
      <w:proofErr w:type="gramEnd"/>
      <w:r w:rsidRPr="00027FE8">
        <w:rPr>
          <w:rFonts w:cs="Arial"/>
          <w:color w:val="808080" w:themeColor="background1" w:themeShade="80"/>
        </w:rPr>
        <w:t xml:space="preserve"> Folgen von Fast-Food-gegenüber (M2, Zeitungsartikel aus Die Welt)</w:t>
      </w:r>
    </w:p>
    <w:p w:rsidR="00773932" w:rsidRPr="00027FE8" w:rsidRDefault="00DA2F22" w:rsidP="00027FE8">
      <w:pPr>
        <w:suppressAutoHyphens/>
        <w:spacing w:line="240" w:lineRule="auto"/>
        <w:rPr>
          <w:rFonts w:cs="Arial"/>
          <w:color w:val="808080" w:themeColor="background1" w:themeShade="80"/>
        </w:rPr>
      </w:pPr>
      <w:r w:rsidRPr="00027FE8">
        <w:rPr>
          <w:rFonts w:cs="Arial"/>
          <w:color w:val="808080" w:themeColor="background1" w:themeShade="80"/>
        </w:rPr>
        <w:t>Beende dein Plädoyer mit einem Gegenvorschlag für ein „gutes“ Essen auf dem Wandertag nach deinen Kriterien.</w:t>
      </w:r>
    </w:p>
    <w:p w:rsidR="00DA2F22" w:rsidRPr="00027FE8" w:rsidRDefault="00DA2F22" w:rsidP="00027FE8">
      <w:pPr>
        <w:suppressAutoHyphens/>
        <w:spacing w:line="240" w:lineRule="auto"/>
        <w:rPr>
          <w:rFonts w:cs="Arial"/>
          <w:color w:val="808080" w:themeColor="background1" w:themeShade="80"/>
        </w:rPr>
      </w:pPr>
    </w:p>
    <w:p w:rsidR="00DA2F22" w:rsidRPr="00027FE8" w:rsidRDefault="00DA2F22" w:rsidP="00027FE8">
      <w:pPr>
        <w:suppressAutoHyphens/>
        <w:spacing w:line="240" w:lineRule="auto"/>
        <w:rPr>
          <w:rFonts w:cs="Arial"/>
          <w:i/>
        </w:rPr>
      </w:pPr>
      <w:r w:rsidRPr="00027FE8">
        <w:rPr>
          <w:rFonts w:cs="Arial"/>
          <w:i/>
        </w:rPr>
        <w:t>Das Plädoyer sollte enthalten:</w:t>
      </w:r>
    </w:p>
    <w:p w:rsidR="00DA2F22" w:rsidRPr="00027FE8" w:rsidRDefault="00DA2F22" w:rsidP="00027FE8">
      <w:pPr>
        <w:suppressAutoHyphens/>
        <w:spacing w:line="240" w:lineRule="auto"/>
        <w:rPr>
          <w:rFonts w:cs="Arial"/>
          <w:i/>
        </w:rPr>
      </w:pPr>
    </w:p>
    <w:p w:rsidR="00DA2F22" w:rsidRPr="00027FE8" w:rsidRDefault="00DA2F22" w:rsidP="00027FE8">
      <w:pPr>
        <w:pStyle w:val="Listenabsatz"/>
        <w:numPr>
          <w:ilvl w:val="0"/>
          <w:numId w:val="12"/>
        </w:numPr>
        <w:suppressAutoHyphens/>
        <w:spacing w:line="240" w:lineRule="auto"/>
        <w:rPr>
          <w:rFonts w:cs="Arial"/>
          <w:i/>
        </w:rPr>
      </w:pPr>
      <w:r w:rsidRPr="00027FE8">
        <w:rPr>
          <w:rFonts w:cs="Arial"/>
          <w:i/>
        </w:rPr>
        <w:t>dass die Werbung vorgaukelt bzw. vortäuscht, dass es ein besonderes Erlebnis sei, den Burger zu essen, indem z.B. ein aufregendes Ambiente das Produkt umgibt (je nach Werbefoto). Assoziationen werden erkannt und benannt wie z.B.  Verbindung des farbenfroh und „gesund“ erscheinenden Essens mit Spaß, Freiheit und Ungezwungenheit. Das wird häufig unterstrichen durch das frische Grün des Salat, saftige roteTomatenscheiben etc.  Außerdem fehlen Tische und Teller, was „</w:t>
      </w:r>
      <w:proofErr w:type="spellStart"/>
      <w:r w:rsidRPr="00027FE8">
        <w:rPr>
          <w:rFonts w:cs="Arial"/>
          <w:i/>
        </w:rPr>
        <w:t>gechillter</w:t>
      </w:r>
      <w:proofErr w:type="spellEnd"/>
      <w:r w:rsidRPr="00027FE8">
        <w:rPr>
          <w:rFonts w:cs="Arial"/>
          <w:i/>
        </w:rPr>
        <w:t xml:space="preserve">“ </w:t>
      </w:r>
      <w:r w:rsidR="002A400D" w:rsidRPr="00027FE8">
        <w:rPr>
          <w:rFonts w:cs="Arial"/>
          <w:i/>
        </w:rPr>
        <w:t xml:space="preserve">und formloser </w:t>
      </w:r>
      <w:r w:rsidRPr="00027FE8">
        <w:rPr>
          <w:rFonts w:cs="Arial"/>
          <w:i/>
        </w:rPr>
        <w:t>wirkt</w:t>
      </w:r>
      <w:r w:rsidR="002A400D" w:rsidRPr="00027FE8">
        <w:rPr>
          <w:rFonts w:cs="Arial"/>
          <w:i/>
        </w:rPr>
        <w:t xml:space="preserve"> als ein gedeckter Tisch</w:t>
      </w:r>
      <w:r w:rsidRPr="00027FE8">
        <w:rPr>
          <w:rFonts w:cs="Arial"/>
          <w:i/>
        </w:rPr>
        <w:t>, vor allem auf Jugendliche.</w:t>
      </w:r>
    </w:p>
    <w:p w:rsidR="00DA2F22" w:rsidRPr="00027FE8" w:rsidRDefault="00DA2F22" w:rsidP="00027FE8">
      <w:pPr>
        <w:pStyle w:val="Listenabsatz"/>
        <w:numPr>
          <w:ilvl w:val="0"/>
          <w:numId w:val="12"/>
        </w:numPr>
        <w:suppressAutoHyphens/>
        <w:spacing w:line="240" w:lineRule="auto"/>
        <w:rPr>
          <w:rFonts w:cs="Arial"/>
          <w:i/>
        </w:rPr>
      </w:pPr>
      <w:r w:rsidRPr="00027FE8">
        <w:rPr>
          <w:rFonts w:cs="Arial"/>
          <w:i/>
        </w:rPr>
        <w:t>In Wahrheit werden viele Kinder, die zu viel Fast-Food essen, krank davon. Das hat eine Studie herausgefunden, die eine halbe Millionen</w:t>
      </w:r>
      <w:r w:rsidR="002A400D" w:rsidRPr="00027FE8">
        <w:rPr>
          <w:rFonts w:cs="Arial"/>
          <w:i/>
        </w:rPr>
        <w:t xml:space="preserve"> Kinder zwischen sechs und sech</w:t>
      </w:r>
      <w:r w:rsidRPr="00027FE8">
        <w:rPr>
          <w:rFonts w:cs="Arial"/>
          <w:i/>
        </w:rPr>
        <w:t>zehn Jahren befragt hat: davon haben viel mehr Kinder Probleme mit Asthma, Heuschnupfen oder andere</w:t>
      </w:r>
      <w:r w:rsidR="002A400D" w:rsidRPr="00027FE8">
        <w:rPr>
          <w:rFonts w:cs="Arial"/>
          <w:i/>
        </w:rPr>
        <w:t>n</w:t>
      </w:r>
      <w:r w:rsidRPr="00027FE8">
        <w:rPr>
          <w:rFonts w:cs="Arial"/>
          <w:i/>
        </w:rPr>
        <w:t xml:space="preserve"> Allergien, die regelmäßig Fast-Food-Produkte essen, als die Kinder, die viel Frisches essen.</w:t>
      </w:r>
    </w:p>
    <w:p w:rsidR="00DA2F22" w:rsidRPr="00027FE8" w:rsidRDefault="00DA2F22" w:rsidP="00027FE8">
      <w:pPr>
        <w:pStyle w:val="Listenabsatz"/>
        <w:numPr>
          <w:ilvl w:val="0"/>
          <w:numId w:val="12"/>
        </w:numPr>
        <w:suppressAutoHyphens/>
        <w:spacing w:line="240" w:lineRule="auto"/>
        <w:rPr>
          <w:rFonts w:cs="Arial"/>
          <w:i/>
        </w:rPr>
      </w:pPr>
      <w:r w:rsidRPr="00027FE8">
        <w:rPr>
          <w:rFonts w:cs="Arial"/>
          <w:i/>
        </w:rPr>
        <w:t>Vorschläge für eine gesunde Küche, die auch wirklich Spaß macht: z.B. auf dem Wandertag selbst essbare Pflanzen sammeln für einen Salat, Stockbrot am Lagerfeuer, Grillen im Park, Beeren sammeln  od. Ähnliches, selbst einkaufen und kochen, Bioprodukte (ungespritzt, faire Tierhaltung) oder regionale Produkte (Frische)</w:t>
      </w:r>
      <w:r w:rsidR="002A400D" w:rsidRPr="00027FE8">
        <w:rPr>
          <w:rFonts w:cs="Arial"/>
          <w:i/>
        </w:rPr>
        <w:t xml:space="preserve"> gemeinsam in der Umgebung der Schule herausfinden und</w:t>
      </w:r>
      <w:r w:rsidRPr="00027FE8">
        <w:rPr>
          <w:rFonts w:cs="Arial"/>
          <w:i/>
        </w:rPr>
        <w:t xml:space="preserve"> einkaufen…</w:t>
      </w:r>
    </w:p>
    <w:p w:rsidR="00DA2F22" w:rsidRPr="00027FE8" w:rsidRDefault="00DA2F22" w:rsidP="00027FE8">
      <w:pPr>
        <w:suppressAutoHyphens/>
        <w:spacing w:line="240" w:lineRule="auto"/>
        <w:rPr>
          <w:rFonts w:cs="Arial"/>
          <w:i/>
        </w:rPr>
      </w:pPr>
    </w:p>
    <w:p w:rsidR="00DA2F22" w:rsidRPr="00027FE8" w:rsidRDefault="00DA2F22" w:rsidP="00027FE8">
      <w:pPr>
        <w:suppressAutoHyphens/>
        <w:spacing w:line="240" w:lineRule="auto"/>
        <w:rPr>
          <w:rFonts w:cs="Arial"/>
          <w:i/>
          <w:color w:val="000000" w:themeColor="text1"/>
        </w:rPr>
      </w:pPr>
    </w:p>
    <w:p w:rsidR="00DA2F22" w:rsidRPr="00027FE8" w:rsidRDefault="00DA2F22" w:rsidP="00027FE8">
      <w:pPr>
        <w:suppressAutoHyphens/>
        <w:spacing w:line="240" w:lineRule="auto"/>
        <w:rPr>
          <w:rFonts w:cs="Arial"/>
          <w:color w:val="000000" w:themeColor="text1"/>
        </w:rPr>
      </w:pPr>
    </w:p>
    <w:p w:rsidR="00420481" w:rsidRDefault="00420481"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027FE8" w:rsidRDefault="00027FE8" w:rsidP="00027FE8">
      <w:pPr>
        <w:suppressAutoHyphens/>
        <w:spacing w:line="240" w:lineRule="auto"/>
        <w:rPr>
          <w:rFonts w:cs="Arial"/>
          <w:b/>
        </w:rPr>
      </w:pPr>
    </w:p>
    <w:p w:rsidR="00803656" w:rsidRDefault="00803656" w:rsidP="00027FE8">
      <w:pPr>
        <w:suppressAutoHyphens/>
        <w:spacing w:line="240" w:lineRule="auto"/>
        <w:rPr>
          <w:rFonts w:cs="Arial"/>
          <w:b/>
        </w:rPr>
      </w:pPr>
    </w:p>
    <w:p w:rsidR="00027FE8" w:rsidRDefault="00027FE8" w:rsidP="00027FE8">
      <w:pPr>
        <w:suppressAutoHyphens/>
        <w:spacing w:line="240" w:lineRule="auto"/>
        <w:rPr>
          <w:rFonts w:cs="Arial"/>
          <w:b/>
        </w:rPr>
      </w:pPr>
    </w:p>
    <w:p w:rsidR="00803656" w:rsidRDefault="00803656" w:rsidP="00803656">
      <w:pPr>
        <w:suppressAutoHyphens/>
        <w:spacing w:line="240" w:lineRule="auto"/>
        <w:rPr>
          <w:rFonts w:cs="Arial"/>
        </w:rPr>
      </w:pPr>
      <w:r w:rsidRPr="00027FE8">
        <w:rPr>
          <w:rFonts w:cs="Arial"/>
          <w:noProof/>
          <w:lang w:eastAsia="de-DE"/>
        </w:rPr>
        <w:drawing>
          <wp:inline distT="0" distB="0" distL="0" distR="0">
            <wp:extent cx="1227411" cy="429442"/>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027FE8">
        <w:rPr>
          <w:rFonts w:cs="Arial"/>
        </w:rPr>
        <w:t xml:space="preserve"> LISUM</w:t>
      </w:r>
    </w:p>
    <w:p w:rsidR="008119C5" w:rsidRPr="00C2144F" w:rsidRDefault="00803656" w:rsidP="00803656">
      <w:pPr>
        <w:suppressAutoHyphens/>
        <w:spacing w:line="240" w:lineRule="auto"/>
        <w:rPr>
          <w:sz w:val="2"/>
          <w:szCs w:val="2"/>
        </w:rPr>
      </w:pPr>
      <w:r>
        <w:rPr>
          <w:rFonts w:cs="Arial"/>
          <w:color w:val="000000" w:themeColor="text1"/>
          <w:sz w:val="16"/>
          <w:szCs w:val="16"/>
        </w:rPr>
        <w:t xml:space="preserve">ausgenommen </w:t>
      </w:r>
      <w:r w:rsidRPr="00803656">
        <w:rPr>
          <w:rFonts w:cs="Arial"/>
          <w:color w:val="000000" w:themeColor="text1"/>
          <w:sz w:val="16"/>
          <w:szCs w:val="16"/>
        </w:rPr>
        <w:t xml:space="preserve">M3: © WeltN24 GmbH, </w:t>
      </w:r>
      <w:hyperlink r:id="rId17" w:history="1">
        <w:r w:rsidRPr="00803656">
          <w:rPr>
            <w:rStyle w:val="Hyperlink"/>
            <w:rFonts w:cs="Arial"/>
            <w:color w:val="000000" w:themeColor="text1"/>
            <w:sz w:val="16"/>
            <w:szCs w:val="16"/>
            <w:u w:val="none"/>
          </w:rPr>
          <w:t>http://www.welt.de/gesundheit/article113546502/Fast-Food-irritiert-das-koerpereigene-Abwehrsystem.html</w:t>
        </w:r>
      </w:hyperlink>
      <w:r w:rsidRPr="00803656">
        <w:rPr>
          <w:rStyle w:val="Hyperlink"/>
          <w:rFonts w:cs="Arial"/>
          <w:color w:val="000000" w:themeColor="text1"/>
          <w:sz w:val="16"/>
          <w:szCs w:val="16"/>
          <w:u w:val="none"/>
        </w:rPr>
        <w:t xml:space="preserve"> (Zugriff 4.02.2016</w:t>
      </w:r>
      <w:r>
        <w:rPr>
          <w:rStyle w:val="Hyperlink"/>
          <w:rFonts w:cs="Arial"/>
          <w:color w:val="000000" w:themeColor="text1"/>
          <w:sz w:val="16"/>
          <w:szCs w:val="16"/>
          <w:u w:val="none"/>
        </w:rPr>
        <w:t>)</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C0" w:rsidRDefault="00124EC0" w:rsidP="00837EC7">
      <w:pPr>
        <w:spacing w:line="240" w:lineRule="auto"/>
      </w:pPr>
      <w:r>
        <w:separator/>
      </w:r>
    </w:p>
  </w:endnote>
  <w:endnote w:type="continuationSeparator" w:id="0">
    <w:p w:rsidR="00124EC0" w:rsidRDefault="00124EC0"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DA2F22" w:rsidRDefault="00DA2F22" w:rsidP="00937B60">
        <w:pPr>
          <w:pStyle w:val="Fuzeile"/>
          <w:tabs>
            <w:tab w:val="clear" w:pos="4536"/>
          </w:tabs>
          <w:jc w:val="center"/>
        </w:pPr>
        <w:r>
          <w:tab/>
        </w:r>
        <w:fldSimple w:instr=" PAGE   \* MERGEFORMAT ">
          <w:r w:rsidR="009E3990">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C0" w:rsidRDefault="00124EC0" w:rsidP="00837EC7">
      <w:pPr>
        <w:spacing w:line="240" w:lineRule="auto"/>
      </w:pPr>
      <w:r>
        <w:separator/>
      </w:r>
    </w:p>
  </w:footnote>
  <w:footnote w:type="continuationSeparator" w:id="0">
    <w:p w:rsidR="00124EC0" w:rsidRDefault="00124EC0" w:rsidP="00837EC7">
      <w:pPr>
        <w:spacing w:line="240" w:lineRule="auto"/>
      </w:pPr>
      <w:r>
        <w:continuationSeparator/>
      </w:r>
    </w:p>
  </w:footnote>
  <w:footnote w:id="1">
    <w:p w:rsidR="00DA2F22" w:rsidRDefault="00DA2F22" w:rsidP="00172768">
      <w:pPr>
        <w:pStyle w:val="Funotentext"/>
        <w:spacing w:after="0"/>
      </w:pPr>
      <w:r>
        <w:rPr>
          <w:rStyle w:val="Funotenzeichen"/>
        </w:rPr>
        <w:footnoteRef/>
      </w:r>
      <w:r>
        <w:t xml:space="preserve"> das Asthma: anfallsweise auftretende Atemnot</w:t>
      </w:r>
    </w:p>
  </w:footnote>
  <w:footnote w:id="2">
    <w:p w:rsidR="00DA2F22" w:rsidRDefault="00DA2F22" w:rsidP="00172768">
      <w:pPr>
        <w:pStyle w:val="Funotentext"/>
        <w:spacing w:after="0"/>
      </w:pPr>
      <w:r>
        <w:rPr>
          <w:rStyle w:val="Funotenzeichen"/>
        </w:rPr>
        <w:footnoteRef/>
      </w:r>
      <w:r>
        <w:t xml:space="preserve"> der </w:t>
      </w:r>
      <w:proofErr w:type="spellStart"/>
      <w:r>
        <w:t>Epidemiologe</w:t>
      </w:r>
      <w:proofErr w:type="spellEnd"/>
      <w:r>
        <w:t>: Wissenschaftler, der über die Ausbreitung von Epidemien, d.h. Massenerkrankungen, forscht.</w:t>
      </w:r>
    </w:p>
  </w:footnote>
  <w:footnote w:id="3">
    <w:p w:rsidR="00DA2F22" w:rsidRDefault="00DA2F22" w:rsidP="00172768">
      <w:pPr>
        <w:pStyle w:val="Funotentext"/>
        <w:spacing w:after="0"/>
      </w:pPr>
      <w:r>
        <w:rPr>
          <w:rStyle w:val="Funotenzeichen"/>
        </w:rPr>
        <w:footnoteRef/>
      </w:r>
      <w:r>
        <w:t xml:space="preserve"> die Allergie: eine körperliche Überempfindlichkeit gegenüber bestimmten Stoffen, z.B. Heuschnupfen</w:t>
      </w:r>
    </w:p>
  </w:footnote>
  <w:footnote w:id="4">
    <w:p w:rsidR="00DA2F22" w:rsidRDefault="00DA2F22" w:rsidP="00172768">
      <w:pPr>
        <w:pStyle w:val="Funotentext"/>
        <w:spacing w:after="0"/>
      </w:pPr>
      <w:r>
        <w:rPr>
          <w:rStyle w:val="Funotenzeichen"/>
        </w:rPr>
        <w:footnoteRef/>
      </w:r>
      <w:r>
        <w:t xml:space="preserve"> das Ekzem: eine nicht ansteckende Hautentzündung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22" w:rsidRPr="00142DFA" w:rsidRDefault="00DA2F22"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D2942B7C"/>
    <w:lvl w:ilvl="0" w:tplc="8C68D31A">
      <w:start w:val="1"/>
      <w:numFmt w:val="bullet"/>
      <w:pStyle w:val="Aufzhlung"/>
      <w:lvlText w:val="­"/>
      <w:lvlJc w:val="left"/>
      <w:pPr>
        <w:ind w:left="643"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2933AC"/>
    <w:multiLevelType w:val="hybridMultilevel"/>
    <w:tmpl w:val="D548B864"/>
    <w:lvl w:ilvl="0" w:tplc="53F8CA56">
      <w:numFmt w:val="bullet"/>
      <w:lvlText w:val="-"/>
      <w:lvlJc w:val="left"/>
      <w:pPr>
        <w:ind w:left="417" w:hanging="360"/>
      </w:pPr>
      <w:rPr>
        <w:rFonts w:ascii="Arial" w:eastAsia="Arial Unicode MS" w:hAnsi="Arial" w:cs="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6">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4A6863"/>
    <w:multiLevelType w:val="hybridMultilevel"/>
    <w:tmpl w:val="A13E53AA"/>
    <w:lvl w:ilvl="0" w:tplc="A22047B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6"/>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511575"/>
    <w:rsid w:val="00027FE8"/>
    <w:rsid w:val="0004165F"/>
    <w:rsid w:val="000636E4"/>
    <w:rsid w:val="000A2A61"/>
    <w:rsid w:val="000A37D9"/>
    <w:rsid w:val="000A4B8B"/>
    <w:rsid w:val="000D532A"/>
    <w:rsid w:val="00124EC0"/>
    <w:rsid w:val="001279F8"/>
    <w:rsid w:val="00133562"/>
    <w:rsid w:val="00136172"/>
    <w:rsid w:val="00142DFA"/>
    <w:rsid w:val="00155F4E"/>
    <w:rsid w:val="001634E6"/>
    <w:rsid w:val="00163D87"/>
    <w:rsid w:val="00172768"/>
    <w:rsid w:val="00177A51"/>
    <w:rsid w:val="00185133"/>
    <w:rsid w:val="001A71B9"/>
    <w:rsid w:val="001B043E"/>
    <w:rsid w:val="001B06A2"/>
    <w:rsid w:val="001C3197"/>
    <w:rsid w:val="001F319E"/>
    <w:rsid w:val="00202F49"/>
    <w:rsid w:val="00206E1F"/>
    <w:rsid w:val="002178A7"/>
    <w:rsid w:val="002348B8"/>
    <w:rsid w:val="00270DFC"/>
    <w:rsid w:val="00285DC3"/>
    <w:rsid w:val="002A04B8"/>
    <w:rsid w:val="002A2294"/>
    <w:rsid w:val="002A400D"/>
    <w:rsid w:val="002B14FC"/>
    <w:rsid w:val="002C351D"/>
    <w:rsid w:val="002D3F70"/>
    <w:rsid w:val="002D55C9"/>
    <w:rsid w:val="002E1682"/>
    <w:rsid w:val="002F3C8C"/>
    <w:rsid w:val="00300E1A"/>
    <w:rsid w:val="00320F7A"/>
    <w:rsid w:val="00321743"/>
    <w:rsid w:val="00334567"/>
    <w:rsid w:val="00341C55"/>
    <w:rsid w:val="003554C8"/>
    <w:rsid w:val="00363539"/>
    <w:rsid w:val="003723DA"/>
    <w:rsid w:val="00381AB2"/>
    <w:rsid w:val="00391D34"/>
    <w:rsid w:val="003B39CC"/>
    <w:rsid w:val="003F4234"/>
    <w:rsid w:val="0040115E"/>
    <w:rsid w:val="00405E83"/>
    <w:rsid w:val="004072A0"/>
    <w:rsid w:val="00411347"/>
    <w:rsid w:val="00420481"/>
    <w:rsid w:val="00432230"/>
    <w:rsid w:val="00445672"/>
    <w:rsid w:val="0045370E"/>
    <w:rsid w:val="00467ABE"/>
    <w:rsid w:val="004851BE"/>
    <w:rsid w:val="0049671A"/>
    <w:rsid w:val="00496D76"/>
    <w:rsid w:val="004A0387"/>
    <w:rsid w:val="004A3420"/>
    <w:rsid w:val="004C485B"/>
    <w:rsid w:val="004C5D31"/>
    <w:rsid w:val="004C75A6"/>
    <w:rsid w:val="004F3656"/>
    <w:rsid w:val="004F6E2B"/>
    <w:rsid w:val="005052CB"/>
    <w:rsid w:val="00511575"/>
    <w:rsid w:val="00537A2A"/>
    <w:rsid w:val="00586991"/>
    <w:rsid w:val="005960DF"/>
    <w:rsid w:val="005C16CC"/>
    <w:rsid w:val="005F1ACA"/>
    <w:rsid w:val="005F51D0"/>
    <w:rsid w:val="006570CD"/>
    <w:rsid w:val="00671BF5"/>
    <w:rsid w:val="00677337"/>
    <w:rsid w:val="006A22F8"/>
    <w:rsid w:val="006A599E"/>
    <w:rsid w:val="006B281D"/>
    <w:rsid w:val="006C713F"/>
    <w:rsid w:val="006D084A"/>
    <w:rsid w:val="006D5EEA"/>
    <w:rsid w:val="006D719E"/>
    <w:rsid w:val="007024FB"/>
    <w:rsid w:val="007357B6"/>
    <w:rsid w:val="00746E78"/>
    <w:rsid w:val="007621DD"/>
    <w:rsid w:val="007629F7"/>
    <w:rsid w:val="00773932"/>
    <w:rsid w:val="0077545D"/>
    <w:rsid w:val="00794E30"/>
    <w:rsid w:val="007C1D1C"/>
    <w:rsid w:val="007C32D6"/>
    <w:rsid w:val="007C3E2C"/>
    <w:rsid w:val="007D0C8B"/>
    <w:rsid w:val="007D6BA1"/>
    <w:rsid w:val="007F48D5"/>
    <w:rsid w:val="008008B7"/>
    <w:rsid w:val="00800BD6"/>
    <w:rsid w:val="008026C3"/>
    <w:rsid w:val="00803656"/>
    <w:rsid w:val="008109AD"/>
    <w:rsid w:val="008119C5"/>
    <w:rsid w:val="00820851"/>
    <w:rsid w:val="00825908"/>
    <w:rsid w:val="00826C8F"/>
    <w:rsid w:val="00837627"/>
    <w:rsid w:val="00837EC7"/>
    <w:rsid w:val="00841126"/>
    <w:rsid w:val="008A1768"/>
    <w:rsid w:val="008B1D49"/>
    <w:rsid w:val="008B4DF7"/>
    <w:rsid w:val="008B6E6E"/>
    <w:rsid w:val="008E2ED1"/>
    <w:rsid w:val="008E7D45"/>
    <w:rsid w:val="008F78E6"/>
    <w:rsid w:val="00924FDE"/>
    <w:rsid w:val="00937B60"/>
    <w:rsid w:val="00943944"/>
    <w:rsid w:val="0095558E"/>
    <w:rsid w:val="00971722"/>
    <w:rsid w:val="009A1D85"/>
    <w:rsid w:val="009B046A"/>
    <w:rsid w:val="009D2C79"/>
    <w:rsid w:val="009E3990"/>
    <w:rsid w:val="009F2F83"/>
    <w:rsid w:val="009F42E4"/>
    <w:rsid w:val="00A15907"/>
    <w:rsid w:val="00A20523"/>
    <w:rsid w:val="00A32987"/>
    <w:rsid w:val="00A366CC"/>
    <w:rsid w:val="00A57E9B"/>
    <w:rsid w:val="00A76EAA"/>
    <w:rsid w:val="00A804F8"/>
    <w:rsid w:val="00A828A1"/>
    <w:rsid w:val="00A973E5"/>
    <w:rsid w:val="00AA1B91"/>
    <w:rsid w:val="00AB509B"/>
    <w:rsid w:val="00AD39E6"/>
    <w:rsid w:val="00AE2D84"/>
    <w:rsid w:val="00AE3A55"/>
    <w:rsid w:val="00B542E5"/>
    <w:rsid w:val="00B67AFE"/>
    <w:rsid w:val="00B9361F"/>
    <w:rsid w:val="00B93FA8"/>
    <w:rsid w:val="00B94BD8"/>
    <w:rsid w:val="00BB067D"/>
    <w:rsid w:val="00BC2437"/>
    <w:rsid w:val="00BC763D"/>
    <w:rsid w:val="00BD55ED"/>
    <w:rsid w:val="00BD7E76"/>
    <w:rsid w:val="00BE7704"/>
    <w:rsid w:val="00BF22FF"/>
    <w:rsid w:val="00BF2994"/>
    <w:rsid w:val="00BF4880"/>
    <w:rsid w:val="00C01D4F"/>
    <w:rsid w:val="00C0413C"/>
    <w:rsid w:val="00C056B0"/>
    <w:rsid w:val="00C16860"/>
    <w:rsid w:val="00C2144F"/>
    <w:rsid w:val="00C2632F"/>
    <w:rsid w:val="00C47F23"/>
    <w:rsid w:val="00C6552D"/>
    <w:rsid w:val="00C752F4"/>
    <w:rsid w:val="00C87BCA"/>
    <w:rsid w:val="00CB3549"/>
    <w:rsid w:val="00CB45AC"/>
    <w:rsid w:val="00D0707C"/>
    <w:rsid w:val="00D226DE"/>
    <w:rsid w:val="00D270BC"/>
    <w:rsid w:val="00D313C0"/>
    <w:rsid w:val="00D37FC9"/>
    <w:rsid w:val="00D41BE0"/>
    <w:rsid w:val="00D73EBF"/>
    <w:rsid w:val="00D76DDE"/>
    <w:rsid w:val="00DA2F22"/>
    <w:rsid w:val="00DB5603"/>
    <w:rsid w:val="00DC72E3"/>
    <w:rsid w:val="00DC762A"/>
    <w:rsid w:val="00DD0C30"/>
    <w:rsid w:val="00DF308F"/>
    <w:rsid w:val="00E16A0E"/>
    <w:rsid w:val="00E16B27"/>
    <w:rsid w:val="00E52779"/>
    <w:rsid w:val="00E579BF"/>
    <w:rsid w:val="00E72519"/>
    <w:rsid w:val="00E84ADD"/>
    <w:rsid w:val="00E85DB9"/>
    <w:rsid w:val="00E86529"/>
    <w:rsid w:val="00EA4734"/>
    <w:rsid w:val="00EA5291"/>
    <w:rsid w:val="00EB070D"/>
    <w:rsid w:val="00EB39E1"/>
    <w:rsid w:val="00EC1F75"/>
    <w:rsid w:val="00EC51CF"/>
    <w:rsid w:val="00EC68C4"/>
    <w:rsid w:val="00ED0EC3"/>
    <w:rsid w:val="00F17F92"/>
    <w:rsid w:val="00F2257F"/>
    <w:rsid w:val="00F372D1"/>
    <w:rsid w:val="00F5187C"/>
    <w:rsid w:val="00F83F87"/>
    <w:rsid w:val="00F86862"/>
    <w:rsid w:val="00FA0BB9"/>
    <w:rsid w:val="00FE2F5C"/>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8026C3"/>
    <w:pPr>
      <w:numPr>
        <w:numId w:val="11"/>
      </w:numPr>
      <w:spacing w:before="80" w:after="80" w:line="240" w:lineRule="auto"/>
      <w:ind w:left="284" w:hanging="227"/>
    </w:pPr>
    <w:rPr>
      <w:rFonts w:eastAsia="Arial Unicode MS" w:cs="Arial"/>
      <w:color w:val="000000"/>
      <w:lang w:eastAsia="de-DE"/>
    </w:rPr>
  </w:style>
  <w:style w:type="character" w:styleId="Hyperlink">
    <w:name w:val="Hyperlink"/>
    <w:basedOn w:val="Absatz-Standardschriftart"/>
    <w:uiPriority w:val="99"/>
    <w:unhideWhenUsed/>
    <w:rsid w:val="00A15907"/>
    <w:rPr>
      <w:color w:val="0000FF" w:themeColor="hyperlink"/>
      <w:u w:val="single"/>
    </w:rPr>
  </w:style>
  <w:style w:type="character" w:styleId="Zeilennummer">
    <w:name w:val="line number"/>
    <w:basedOn w:val="Absatz-Standardschriftart"/>
    <w:uiPriority w:val="99"/>
    <w:semiHidden/>
    <w:unhideWhenUsed/>
    <w:rsid w:val="00EB3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lt.de/themen/allergi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photos/rehaspuren/2483442876/in/photolist-4Msi3C-dBWpBE-a619Nk-DeAAej-8FpGyL-abJPoj-4kjFJj-9fXaC8-7p8jYC-ei4hp4-abFLJD-68McKP-ei9YzJ-iFypZ3-eia5xj-ei4hYv-ei4kig-6FBYyu-54ropW-7vohqn-ei4gzX-6FBXJW-qc185y-abFTLF-abJMHA-ei9YfN-eia2vJ-abJG3E-abFWCT-eia5UL-abFSdg-abFMkZ-eia5JJ-abFW6e-abFYcM-ei4jKV-abFSNn-qtxYVT-abJHLw-7aQz16-abJKwo-abJL4G-abFKz4-abFUmK-pJhrc8-abJCoL-7FhCK7-ei4mPz-ei4ipr-Gkf55V" TargetMode="External"/><Relationship Id="rId17" Type="http://schemas.openxmlformats.org/officeDocument/2006/relationships/hyperlink" Target="http://www.welt.de/gesundheit/article113546502/Fast-Food-irritiert-das-koerpereigene-Abwehrsystem.html" TargetMode="External"/><Relationship Id="rId2" Type="http://schemas.openxmlformats.org/officeDocument/2006/relationships/numbering" Target="numbering.xml"/><Relationship Id="rId16" Type="http://schemas.openxmlformats.org/officeDocument/2006/relationships/hyperlink" Target="http://www.welt.de/gesundheit/article113546502/Fast-Food-irritiert-das-koerpereigene-Abwehrsystem.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t.de/gesundheit/article113546502/Fast-Food-irritiert-das-koerpereigene-Abwehrsystem.html" TargetMode="External"/><Relationship Id="rId5" Type="http://schemas.openxmlformats.org/officeDocument/2006/relationships/webSettings" Target="webSettings.xml"/><Relationship Id="rId15" Type="http://schemas.openxmlformats.org/officeDocument/2006/relationships/hyperlink" Target="http://www.welt.de/gesundheit/article113546502/Fast-Food-irritiert-das-koerpereigene-Abwehrsystem.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lt.de/themen/heuschnupf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73B14-8ACE-4430-A45F-A0AD3A16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5</Pages>
  <Words>1652</Words>
  <Characters>10409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2016-11-18T13:50:00Z</dcterms:created>
  <dcterms:modified xsi:type="dcterms:W3CDTF">2016-11-18T13:50:00Z</dcterms:modified>
</cp:coreProperties>
</file>