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5133" w:rsidRPr="008119C5" w:rsidRDefault="00B94BD8" w:rsidP="00B94BD8">
      <w:pPr>
        <w:jc w:val="center"/>
        <w:rPr>
          <w:b/>
          <w:sz w:val="28"/>
          <w:szCs w:val="28"/>
        </w:rPr>
      </w:pPr>
      <w:bookmarkStart w:id="0" w:name="_GoBack"/>
      <w:bookmarkEnd w:id="0"/>
      <w:r>
        <w:rPr>
          <w:b/>
          <w:sz w:val="28"/>
          <w:szCs w:val="28"/>
        </w:rPr>
        <w:t>Aufgaben</w:t>
      </w:r>
      <w:r w:rsidR="0095558E">
        <w:rPr>
          <w:b/>
          <w:sz w:val="28"/>
          <w:szCs w:val="28"/>
        </w:rPr>
        <w:t>formular</w:t>
      </w:r>
    </w:p>
    <w:p w:rsidR="00B94BD8" w:rsidRPr="008119C5" w:rsidRDefault="00B94BD8" w:rsidP="00B94BD8">
      <w:pPr>
        <w:spacing w:after="120"/>
        <w:jc w:val="center"/>
        <w:rPr>
          <w:sz w:val="20"/>
          <w:szCs w:val="20"/>
        </w:rPr>
      </w:pPr>
    </w:p>
    <w:p w:rsidR="007C1D1C" w:rsidRDefault="002D3F70" w:rsidP="00B94BD8">
      <w:pPr>
        <w:spacing w:after="120"/>
      </w:pPr>
      <w:r w:rsidRPr="008119C5">
        <w:t>Standardillustrierende Aufgaben veranschaulichen beispielhaft Standards für Lehrkräfte, Lernende und Eltern.</w:t>
      </w:r>
      <w:r w:rsidR="007C1D1C">
        <w:t xml:space="preserve"> </w:t>
      </w:r>
    </w:p>
    <w:p w:rsidR="00202F49" w:rsidRPr="008119C5" w:rsidRDefault="002D3F70" w:rsidP="00B94BD8">
      <w:pPr>
        <w:spacing w:after="120"/>
      </w:pPr>
      <w:r w:rsidRPr="008119C5">
        <w:t xml:space="preserve">Hinweis: Wünschenswert ist die Entwicklung von mehreren Aufgaben zu </w:t>
      </w:r>
      <w:r w:rsidRPr="008119C5">
        <w:rPr>
          <w:b/>
        </w:rPr>
        <w:t>einer</w:t>
      </w:r>
      <w:r w:rsidRPr="008119C5">
        <w:t xml:space="preserve"> Kompetenz, die die Progression der Standards (A</w:t>
      </w:r>
      <w:r w:rsidR="008119C5" w:rsidRPr="008119C5">
        <w:t xml:space="preserve"> – </w:t>
      </w:r>
      <w:r w:rsidRPr="008119C5">
        <w:t>H) abbilden.</w:t>
      </w: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2802"/>
        <w:gridCol w:w="276"/>
        <w:gridCol w:w="3078"/>
        <w:gridCol w:w="3079"/>
      </w:tblGrid>
      <w:tr w:rsidR="00B94BD8" w:rsidRPr="008119C5" w:rsidTr="00C16860">
        <w:tc>
          <w:tcPr>
            <w:tcW w:w="2802" w:type="dxa"/>
          </w:tcPr>
          <w:p w:rsidR="00B94BD8" w:rsidRPr="008119C5" w:rsidRDefault="00B94BD8" w:rsidP="00321743">
            <w:pPr>
              <w:spacing w:before="200" w:after="200"/>
              <w:rPr>
                <w:b/>
              </w:rPr>
            </w:pPr>
            <w:r w:rsidRPr="008119C5">
              <w:rPr>
                <w:b/>
              </w:rPr>
              <w:t>Fach</w:t>
            </w:r>
          </w:p>
        </w:tc>
        <w:tc>
          <w:tcPr>
            <w:tcW w:w="6433" w:type="dxa"/>
            <w:gridSpan w:val="3"/>
          </w:tcPr>
          <w:p w:rsidR="00B94BD8" w:rsidRPr="00202F49" w:rsidRDefault="008C54B2" w:rsidP="005E45C6">
            <w:pPr>
              <w:spacing w:before="200" w:after="200"/>
            </w:pPr>
            <w:r>
              <w:t>Französisch</w:t>
            </w:r>
          </w:p>
        </w:tc>
      </w:tr>
      <w:tr w:rsidR="00B94BD8" w:rsidRPr="008119C5" w:rsidTr="00C16860">
        <w:tc>
          <w:tcPr>
            <w:tcW w:w="2802" w:type="dxa"/>
          </w:tcPr>
          <w:p w:rsidR="00B94BD8" w:rsidRPr="008119C5" w:rsidRDefault="00B94BD8" w:rsidP="00321743">
            <w:pPr>
              <w:spacing w:before="200" w:after="200"/>
              <w:rPr>
                <w:b/>
              </w:rPr>
            </w:pPr>
            <w:r w:rsidRPr="008119C5">
              <w:rPr>
                <w:b/>
              </w:rPr>
              <w:t>Kompetenzbereich</w:t>
            </w:r>
          </w:p>
        </w:tc>
        <w:tc>
          <w:tcPr>
            <w:tcW w:w="6433" w:type="dxa"/>
            <w:gridSpan w:val="3"/>
          </w:tcPr>
          <w:p w:rsidR="00B94BD8" w:rsidRPr="008A1768" w:rsidRDefault="008C54B2" w:rsidP="00321743">
            <w:pPr>
              <w:spacing w:before="200" w:after="200"/>
            </w:pPr>
            <w:r>
              <w:t>Funkti</w:t>
            </w:r>
            <w:r w:rsidR="00460632">
              <w:t xml:space="preserve">onale kommunikative Kompetenz </w:t>
            </w:r>
          </w:p>
        </w:tc>
      </w:tr>
      <w:tr w:rsidR="00B94BD8" w:rsidRPr="008119C5" w:rsidTr="00C16860">
        <w:tc>
          <w:tcPr>
            <w:tcW w:w="2802" w:type="dxa"/>
          </w:tcPr>
          <w:p w:rsidR="00B94BD8" w:rsidRPr="008119C5" w:rsidRDefault="00B94BD8" w:rsidP="00321743">
            <w:pPr>
              <w:tabs>
                <w:tab w:val="left" w:pos="1373"/>
              </w:tabs>
              <w:spacing w:before="200" w:after="200"/>
              <w:rPr>
                <w:b/>
              </w:rPr>
            </w:pPr>
            <w:r w:rsidRPr="008119C5">
              <w:rPr>
                <w:b/>
              </w:rPr>
              <w:t>Kompetenz</w:t>
            </w:r>
          </w:p>
        </w:tc>
        <w:tc>
          <w:tcPr>
            <w:tcW w:w="6433" w:type="dxa"/>
            <w:gridSpan w:val="3"/>
          </w:tcPr>
          <w:p w:rsidR="00B94BD8" w:rsidRPr="008A1768" w:rsidRDefault="00460632" w:rsidP="008C54B2">
            <w:pPr>
              <w:tabs>
                <w:tab w:val="left" w:pos="1373"/>
              </w:tabs>
              <w:spacing w:before="200" w:after="200"/>
              <w:jc w:val="both"/>
            </w:pPr>
            <w:r>
              <w:t>Hörverstehen</w:t>
            </w:r>
          </w:p>
        </w:tc>
      </w:tr>
      <w:tr w:rsidR="00B94BD8" w:rsidRPr="008119C5" w:rsidTr="00C16860">
        <w:tc>
          <w:tcPr>
            <w:tcW w:w="2802" w:type="dxa"/>
          </w:tcPr>
          <w:p w:rsidR="00B94BD8" w:rsidRPr="008119C5" w:rsidRDefault="008E2ED1" w:rsidP="00321743">
            <w:pPr>
              <w:tabs>
                <w:tab w:val="left" w:pos="1190"/>
              </w:tabs>
              <w:spacing w:before="200" w:after="200"/>
              <w:rPr>
                <w:b/>
              </w:rPr>
            </w:pPr>
            <w:r>
              <w:rPr>
                <w:b/>
              </w:rPr>
              <w:t>Niveaus</w:t>
            </w:r>
            <w:r w:rsidR="00B94BD8" w:rsidRPr="008119C5">
              <w:rPr>
                <w:b/>
              </w:rPr>
              <w:t>tufe</w:t>
            </w:r>
            <w:r w:rsidR="00EA4734">
              <w:rPr>
                <w:b/>
              </w:rPr>
              <w:t>(n)</w:t>
            </w:r>
          </w:p>
        </w:tc>
        <w:tc>
          <w:tcPr>
            <w:tcW w:w="6433" w:type="dxa"/>
            <w:gridSpan w:val="3"/>
          </w:tcPr>
          <w:p w:rsidR="00464559" w:rsidRPr="008A1768" w:rsidRDefault="00AA481E" w:rsidP="00A22EFA">
            <w:pPr>
              <w:tabs>
                <w:tab w:val="left" w:pos="1190"/>
              </w:tabs>
              <w:spacing w:before="60" w:after="60"/>
            </w:pPr>
            <w:r>
              <w:t>D</w:t>
            </w:r>
          </w:p>
        </w:tc>
      </w:tr>
      <w:tr w:rsidR="008E2ED1" w:rsidRPr="008119C5" w:rsidTr="00C16860">
        <w:tc>
          <w:tcPr>
            <w:tcW w:w="2802" w:type="dxa"/>
          </w:tcPr>
          <w:p w:rsidR="008E2ED1" w:rsidRDefault="008E2ED1" w:rsidP="00321743">
            <w:pPr>
              <w:tabs>
                <w:tab w:val="left" w:pos="1190"/>
              </w:tabs>
              <w:spacing w:before="200" w:after="200"/>
              <w:rPr>
                <w:b/>
              </w:rPr>
            </w:pPr>
            <w:r w:rsidRPr="008119C5">
              <w:rPr>
                <w:b/>
              </w:rPr>
              <w:t>Standard</w:t>
            </w:r>
          </w:p>
        </w:tc>
        <w:tc>
          <w:tcPr>
            <w:tcW w:w="6433" w:type="dxa"/>
            <w:gridSpan w:val="3"/>
          </w:tcPr>
          <w:p w:rsidR="005F5932" w:rsidRDefault="005F5932" w:rsidP="00AA481E">
            <w:pPr>
              <w:pStyle w:val="Aufzhlung"/>
              <w:numPr>
                <w:ilvl w:val="0"/>
                <w:numId w:val="0"/>
              </w:numPr>
              <w:ind w:left="57"/>
            </w:pPr>
            <w:r>
              <w:t>Die Schülerinnen und Schüler können</w:t>
            </w:r>
          </w:p>
          <w:p w:rsidR="00AA481E" w:rsidRPr="00AA481E" w:rsidRDefault="00AA481E" w:rsidP="00AA481E">
            <w:pPr>
              <w:pStyle w:val="Aufzhlung"/>
              <w:numPr>
                <w:ilvl w:val="0"/>
                <w:numId w:val="0"/>
              </w:numPr>
              <w:ind w:left="57"/>
            </w:pPr>
            <w:r w:rsidRPr="00AA481E">
              <w:t>einfachen – ggf. auch authentischen – Hör-/Hörsehtexten mit weitgehend bekannten sprachlichen Mitteln das Thema (gl</w:t>
            </w:r>
            <w:r w:rsidRPr="00AA481E">
              <w:t>o</w:t>
            </w:r>
            <w:r w:rsidRPr="00AA481E">
              <w:t xml:space="preserve">bal) </w:t>
            </w:r>
            <w:r w:rsidR="005F5932" w:rsidRPr="005F5932">
              <w:t>(...)</w:t>
            </w:r>
            <w:r w:rsidRPr="005F5932">
              <w:t xml:space="preserve"> </w:t>
            </w:r>
            <w:r w:rsidRPr="00AA481E">
              <w:t>entnehmen, wenn langsam, deutlich und mit Pausen oder Wiederholungen in Standardsprache zu vertrauten Al</w:t>
            </w:r>
            <w:r w:rsidRPr="00AA481E">
              <w:t>l</w:t>
            </w:r>
            <w:r w:rsidRPr="00AA481E">
              <w:t>tagsthemen gesprochen wird</w:t>
            </w:r>
          </w:p>
          <w:p w:rsidR="00464559" w:rsidRDefault="00AA481E" w:rsidP="00952368">
            <w:pPr>
              <w:pStyle w:val="Aufzhlung"/>
              <w:numPr>
                <w:ilvl w:val="0"/>
                <w:numId w:val="0"/>
              </w:numPr>
              <w:ind w:left="57"/>
              <w:rPr>
                <w:szCs w:val="20"/>
              </w:rPr>
            </w:pPr>
            <w:r w:rsidRPr="00AA481E">
              <w:rPr>
                <w:szCs w:val="20"/>
              </w:rPr>
              <w:t>angeleitet visuelle Elemente, den Kontext und Hörerwartungen zum Verstehen nutzen, sowie einfache Hörtechniken anwe</w:t>
            </w:r>
            <w:r w:rsidRPr="00AA481E">
              <w:rPr>
                <w:szCs w:val="20"/>
              </w:rPr>
              <w:t>n</w:t>
            </w:r>
            <w:r w:rsidRPr="00AA481E">
              <w:rPr>
                <w:szCs w:val="20"/>
              </w:rPr>
              <w:t>den und bei Verständniss</w:t>
            </w:r>
            <w:r w:rsidR="00952368">
              <w:rPr>
                <w:szCs w:val="20"/>
              </w:rPr>
              <w:t>chwierigkeiten weiterhin folgen</w:t>
            </w:r>
          </w:p>
          <w:p w:rsidR="005F5932" w:rsidRPr="00952368" w:rsidRDefault="00C1601C" w:rsidP="00C1601C">
            <w:pPr>
              <w:pStyle w:val="Aufzhlung"/>
              <w:numPr>
                <w:ilvl w:val="0"/>
                <w:numId w:val="0"/>
              </w:numPr>
              <w:ind w:left="57"/>
              <w:rPr>
                <w:szCs w:val="20"/>
              </w:rPr>
            </w:pPr>
            <w:r w:rsidRPr="00C1601C">
              <w:rPr>
                <w:color w:val="9BBB59"/>
                <w:sz w:val="18"/>
                <w:szCs w:val="18"/>
              </w:rPr>
              <w:t>F</w:t>
            </w:r>
            <w:r>
              <w:rPr>
                <w:color w:val="9BBB59"/>
                <w:sz w:val="18"/>
                <w:szCs w:val="18"/>
              </w:rPr>
              <w:t>R</w:t>
            </w:r>
            <w:r w:rsidRPr="00C1601C">
              <w:rPr>
                <w:color w:val="9BBB59"/>
                <w:sz w:val="18"/>
                <w:szCs w:val="18"/>
              </w:rPr>
              <w:t>-K1.1</w:t>
            </w:r>
            <w:r>
              <w:rPr>
                <w:color w:val="9BBB59"/>
                <w:sz w:val="18"/>
                <w:szCs w:val="18"/>
              </w:rPr>
              <w:t xml:space="preserve"> D</w:t>
            </w:r>
          </w:p>
        </w:tc>
      </w:tr>
      <w:tr w:rsidR="00B94BD8" w:rsidRPr="008119C5" w:rsidTr="00C16860">
        <w:tc>
          <w:tcPr>
            <w:tcW w:w="2802" w:type="dxa"/>
            <w:tcBorders>
              <w:bottom w:val="single" w:sz="4" w:space="0" w:color="808080"/>
            </w:tcBorders>
          </w:tcPr>
          <w:p w:rsidR="00B94BD8" w:rsidRPr="008119C5" w:rsidRDefault="00B94BD8" w:rsidP="00321743">
            <w:pPr>
              <w:tabs>
                <w:tab w:val="left" w:pos="1190"/>
              </w:tabs>
              <w:spacing w:before="200" w:after="200"/>
              <w:rPr>
                <w:b/>
              </w:rPr>
            </w:pPr>
            <w:r>
              <w:rPr>
                <w:b/>
              </w:rPr>
              <w:t>ggf. Themenfeld</w:t>
            </w:r>
          </w:p>
        </w:tc>
        <w:tc>
          <w:tcPr>
            <w:tcW w:w="6433" w:type="dxa"/>
            <w:gridSpan w:val="3"/>
            <w:tcBorders>
              <w:bottom w:val="single" w:sz="4" w:space="0" w:color="808080"/>
            </w:tcBorders>
          </w:tcPr>
          <w:p w:rsidR="00B94BD8" w:rsidRDefault="00952368" w:rsidP="00321743">
            <w:pPr>
              <w:tabs>
                <w:tab w:val="left" w:pos="1190"/>
              </w:tabs>
              <w:spacing w:before="200" w:after="200"/>
            </w:pPr>
            <w:r w:rsidRPr="001330E4">
              <w:t>In</w:t>
            </w:r>
            <w:r>
              <w:t>dividuum und Lebenswelt</w:t>
            </w:r>
          </w:p>
          <w:p w:rsidR="00C1601C" w:rsidRPr="00202F49" w:rsidRDefault="00C1601C" w:rsidP="00C1601C">
            <w:pPr>
              <w:tabs>
                <w:tab w:val="left" w:pos="1190"/>
              </w:tabs>
              <w:spacing w:before="200" w:after="200"/>
            </w:pPr>
            <w:r w:rsidRPr="00C1601C">
              <w:rPr>
                <w:color w:val="9BBB59"/>
                <w:sz w:val="18"/>
                <w:szCs w:val="18"/>
              </w:rPr>
              <w:t>(F</w:t>
            </w:r>
            <w:r>
              <w:rPr>
                <w:color w:val="9BBB59"/>
                <w:sz w:val="18"/>
                <w:szCs w:val="18"/>
              </w:rPr>
              <w:t>R</w:t>
            </w:r>
            <w:r w:rsidRPr="00C1601C">
              <w:rPr>
                <w:color w:val="9BBB59"/>
                <w:sz w:val="18"/>
                <w:szCs w:val="18"/>
              </w:rPr>
              <w:t>-I1)</w:t>
            </w:r>
          </w:p>
        </w:tc>
      </w:tr>
      <w:tr w:rsidR="005C16CC" w:rsidRPr="008119C5" w:rsidTr="00C16860">
        <w:tc>
          <w:tcPr>
            <w:tcW w:w="2802" w:type="dxa"/>
            <w:tcBorders>
              <w:bottom w:val="single" w:sz="4" w:space="0" w:color="808080"/>
            </w:tcBorders>
          </w:tcPr>
          <w:p w:rsidR="005C16CC" w:rsidRDefault="005C16CC" w:rsidP="00321743">
            <w:pPr>
              <w:tabs>
                <w:tab w:val="left" w:pos="1190"/>
              </w:tabs>
              <w:spacing w:before="200" w:after="200"/>
              <w:rPr>
                <w:b/>
              </w:rPr>
            </w:pPr>
            <w:r w:rsidRPr="00E363A5">
              <w:rPr>
                <w:b/>
              </w:rPr>
              <w:t>ggf</w:t>
            </w:r>
            <w:r w:rsidR="00EA4734" w:rsidRPr="00E363A5">
              <w:rPr>
                <w:b/>
              </w:rPr>
              <w:t>.</w:t>
            </w:r>
            <w:r w:rsidRPr="00E363A5">
              <w:rPr>
                <w:b/>
              </w:rPr>
              <w:t xml:space="preserve"> Bezug Basiscurr</w:t>
            </w:r>
            <w:r w:rsidRPr="00E363A5">
              <w:rPr>
                <w:b/>
              </w:rPr>
              <w:t>i</w:t>
            </w:r>
            <w:r w:rsidRPr="00E363A5">
              <w:rPr>
                <w:b/>
              </w:rPr>
              <w:t>culum (BC)</w:t>
            </w:r>
            <w:r w:rsidR="00C16860" w:rsidRPr="00E363A5">
              <w:rPr>
                <w:b/>
              </w:rPr>
              <w:t xml:space="preserve"> oder übe</w:t>
            </w:r>
            <w:r w:rsidR="00C16860" w:rsidRPr="00E363A5">
              <w:rPr>
                <w:b/>
              </w:rPr>
              <w:t>r</w:t>
            </w:r>
            <w:r w:rsidR="00C16860" w:rsidRPr="00E363A5">
              <w:rPr>
                <w:b/>
              </w:rPr>
              <w:t>greifenden Themen (ÜT)</w:t>
            </w:r>
          </w:p>
        </w:tc>
        <w:tc>
          <w:tcPr>
            <w:tcW w:w="6433" w:type="dxa"/>
            <w:gridSpan w:val="3"/>
            <w:tcBorders>
              <w:bottom w:val="single" w:sz="4" w:space="0" w:color="808080"/>
            </w:tcBorders>
          </w:tcPr>
          <w:p w:rsidR="005C16CC" w:rsidRPr="00202F49" w:rsidRDefault="005C16CC" w:rsidP="00321743">
            <w:pPr>
              <w:tabs>
                <w:tab w:val="left" w:pos="1190"/>
              </w:tabs>
              <w:spacing w:before="200" w:after="200"/>
            </w:pPr>
          </w:p>
        </w:tc>
      </w:tr>
      <w:tr w:rsidR="005C16CC" w:rsidRPr="008119C5" w:rsidTr="00C16860">
        <w:tc>
          <w:tcPr>
            <w:tcW w:w="2802" w:type="dxa"/>
            <w:tcBorders>
              <w:bottom w:val="single" w:sz="4" w:space="0" w:color="808080"/>
            </w:tcBorders>
          </w:tcPr>
          <w:p w:rsidR="005C16CC" w:rsidRDefault="004851BE" w:rsidP="00321743">
            <w:pPr>
              <w:tabs>
                <w:tab w:val="left" w:pos="1190"/>
              </w:tabs>
              <w:spacing w:before="200" w:after="200"/>
              <w:rPr>
                <w:b/>
              </w:rPr>
            </w:pPr>
            <w:r>
              <w:rPr>
                <w:b/>
              </w:rPr>
              <w:t>g</w:t>
            </w:r>
            <w:r w:rsidR="005C16CC">
              <w:rPr>
                <w:b/>
              </w:rPr>
              <w:t>gf</w:t>
            </w:r>
            <w:r w:rsidR="00EA4734">
              <w:rPr>
                <w:b/>
              </w:rPr>
              <w:t>.</w:t>
            </w:r>
            <w:r w:rsidR="005C16CC">
              <w:rPr>
                <w:b/>
              </w:rPr>
              <w:t xml:space="preserve"> Standard BC</w:t>
            </w:r>
          </w:p>
        </w:tc>
        <w:tc>
          <w:tcPr>
            <w:tcW w:w="6433" w:type="dxa"/>
            <w:gridSpan w:val="3"/>
            <w:tcBorders>
              <w:bottom w:val="single" w:sz="4" w:space="0" w:color="808080"/>
            </w:tcBorders>
          </w:tcPr>
          <w:p w:rsidR="005C16CC" w:rsidRPr="00202F49" w:rsidRDefault="005C16CC" w:rsidP="00321743">
            <w:pPr>
              <w:tabs>
                <w:tab w:val="left" w:pos="1190"/>
              </w:tabs>
              <w:spacing w:before="200" w:after="200"/>
            </w:pPr>
          </w:p>
        </w:tc>
      </w:tr>
      <w:tr w:rsidR="00F5187C" w:rsidRPr="008119C5" w:rsidTr="00142DFA">
        <w:tc>
          <w:tcPr>
            <w:tcW w:w="9235" w:type="dxa"/>
            <w:gridSpan w:val="4"/>
            <w:tcBorders>
              <w:bottom w:val="nil"/>
            </w:tcBorders>
          </w:tcPr>
          <w:p w:rsidR="00F5187C" w:rsidRPr="008119C5" w:rsidRDefault="00F5187C" w:rsidP="00321743">
            <w:pPr>
              <w:spacing w:before="200" w:after="200"/>
              <w:rPr>
                <w:b/>
              </w:rPr>
            </w:pPr>
            <w:r w:rsidRPr="008119C5">
              <w:rPr>
                <w:b/>
              </w:rPr>
              <w:t>Aufgabenformat</w:t>
            </w:r>
          </w:p>
        </w:tc>
      </w:tr>
      <w:tr w:rsidR="00F17F92" w:rsidRPr="008119C5" w:rsidTr="00142DFA">
        <w:trPr>
          <w:trHeight w:val="336"/>
        </w:trPr>
        <w:tc>
          <w:tcPr>
            <w:tcW w:w="3078" w:type="dxa"/>
            <w:gridSpan w:val="2"/>
            <w:tcBorders>
              <w:top w:val="nil"/>
              <w:bottom w:val="single" w:sz="4" w:space="0" w:color="808080"/>
              <w:right w:val="nil"/>
            </w:tcBorders>
          </w:tcPr>
          <w:p w:rsidR="00F17F92" w:rsidRPr="008119C5" w:rsidRDefault="00F17F92" w:rsidP="006D084A">
            <w:pPr>
              <w:tabs>
                <w:tab w:val="left" w:pos="840"/>
              </w:tabs>
              <w:spacing w:before="200" w:after="200"/>
              <w:rPr>
                <w:b/>
              </w:rPr>
            </w:pPr>
            <w:r w:rsidRPr="008119C5">
              <w:rPr>
                <w:b/>
              </w:rPr>
              <w:t>offen</w:t>
            </w:r>
            <w:r w:rsidR="00334567" w:rsidRPr="00202F49">
              <w:rPr>
                <w:b/>
                <w:sz w:val="24"/>
                <w:szCs w:val="24"/>
              </w:rPr>
              <w:tab/>
            </w:r>
          </w:p>
        </w:tc>
        <w:tc>
          <w:tcPr>
            <w:tcW w:w="3078" w:type="dxa"/>
            <w:tcBorders>
              <w:top w:val="nil"/>
              <w:left w:val="nil"/>
              <w:bottom w:val="single" w:sz="4" w:space="0" w:color="808080"/>
              <w:right w:val="nil"/>
            </w:tcBorders>
          </w:tcPr>
          <w:p w:rsidR="00F17F92" w:rsidRPr="008119C5" w:rsidRDefault="00F17F92" w:rsidP="006D084A">
            <w:pPr>
              <w:spacing w:before="200" w:after="200"/>
              <w:rPr>
                <w:b/>
              </w:rPr>
            </w:pPr>
            <w:r w:rsidRPr="008119C5">
              <w:rPr>
                <w:b/>
              </w:rPr>
              <w:t>halboffen</w:t>
            </w:r>
            <w:r w:rsidR="00334567">
              <w:rPr>
                <w:b/>
              </w:rPr>
              <w:tab/>
            </w:r>
          </w:p>
        </w:tc>
        <w:tc>
          <w:tcPr>
            <w:tcW w:w="3079" w:type="dxa"/>
            <w:tcBorders>
              <w:top w:val="nil"/>
              <w:left w:val="nil"/>
              <w:bottom w:val="single" w:sz="4" w:space="0" w:color="808080"/>
            </w:tcBorders>
          </w:tcPr>
          <w:p w:rsidR="00F17F92" w:rsidRPr="008119C5" w:rsidRDefault="00F17F92" w:rsidP="006D084A">
            <w:pPr>
              <w:tabs>
                <w:tab w:val="left" w:pos="1735"/>
              </w:tabs>
              <w:spacing w:before="200" w:after="200"/>
              <w:rPr>
                <w:b/>
              </w:rPr>
            </w:pPr>
            <w:r w:rsidRPr="008119C5">
              <w:rPr>
                <w:b/>
              </w:rPr>
              <w:t>geschlossen</w:t>
            </w:r>
            <w:r w:rsidR="00334567">
              <w:rPr>
                <w:b/>
              </w:rPr>
              <w:tab/>
            </w:r>
            <w:r w:rsidR="00460632">
              <w:rPr>
                <w:b/>
              </w:rPr>
              <w:t>X</w:t>
            </w:r>
          </w:p>
        </w:tc>
      </w:tr>
      <w:tr w:rsidR="00F17F92" w:rsidRPr="008119C5" w:rsidTr="00142DFA">
        <w:trPr>
          <w:trHeight w:val="269"/>
        </w:trPr>
        <w:tc>
          <w:tcPr>
            <w:tcW w:w="9235" w:type="dxa"/>
            <w:gridSpan w:val="4"/>
            <w:tcBorders>
              <w:bottom w:val="nil"/>
            </w:tcBorders>
          </w:tcPr>
          <w:p w:rsidR="00135E29" w:rsidRPr="008119C5" w:rsidRDefault="00F17F92" w:rsidP="005E45C6">
            <w:pPr>
              <w:spacing w:before="200" w:after="200"/>
              <w:rPr>
                <w:b/>
              </w:rPr>
            </w:pPr>
            <w:r w:rsidRPr="008119C5">
              <w:rPr>
                <w:b/>
              </w:rPr>
              <w:t xml:space="preserve">Erprobung </w:t>
            </w:r>
            <w:r w:rsidR="00971722">
              <w:rPr>
                <w:b/>
              </w:rPr>
              <w:t>im Unterricht</w:t>
            </w:r>
            <w:r w:rsidRPr="008119C5">
              <w:rPr>
                <w:b/>
              </w:rPr>
              <w:t>:</w:t>
            </w:r>
            <w:r w:rsidR="00135E29">
              <w:rPr>
                <w:b/>
              </w:rPr>
              <w:t xml:space="preserve"> </w:t>
            </w:r>
            <w:r w:rsidR="00460632">
              <w:rPr>
                <w:b/>
              </w:rPr>
              <w:t>LAL 2012</w:t>
            </w:r>
            <w:r w:rsidR="009261DB">
              <w:rPr>
                <w:b/>
              </w:rPr>
              <w:t>, Hörverstehen Aufgabe 1</w:t>
            </w:r>
          </w:p>
        </w:tc>
      </w:tr>
      <w:tr w:rsidR="00F17F92" w:rsidRPr="008119C5" w:rsidTr="00142DFA">
        <w:trPr>
          <w:trHeight w:val="259"/>
        </w:trPr>
        <w:tc>
          <w:tcPr>
            <w:tcW w:w="3078" w:type="dxa"/>
            <w:gridSpan w:val="2"/>
            <w:tcBorders>
              <w:top w:val="nil"/>
              <w:bottom w:val="single" w:sz="4" w:space="0" w:color="808080"/>
              <w:right w:val="nil"/>
            </w:tcBorders>
          </w:tcPr>
          <w:p w:rsidR="00F17F92" w:rsidRPr="008119C5" w:rsidRDefault="008A1768" w:rsidP="006D084A">
            <w:pPr>
              <w:spacing w:before="200" w:after="200"/>
              <w:rPr>
                <w:b/>
              </w:rPr>
            </w:pPr>
            <w:r>
              <w:rPr>
                <w:b/>
              </w:rPr>
              <w:t>Datum</w:t>
            </w:r>
            <w:r w:rsidR="00F5187C">
              <w:rPr>
                <w:b/>
              </w:rPr>
              <w:t xml:space="preserve"> </w:t>
            </w:r>
          </w:p>
        </w:tc>
        <w:tc>
          <w:tcPr>
            <w:tcW w:w="3078" w:type="dxa"/>
            <w:tcBorders>
              <w:top w:val="nil"/>
              <w:left w:val="nil"/>
              <w:bottom w:val="single" w:sz="4" w:space="0" w:color="808080"/>
              <w:right w:val="nil"/>
            </w:tcBorders>
          </w:tcPr>
          <w:p w:rsidR="00F17F92" w:rsidRPr="008119C5" w:rsidRDefault="00971722" w:rsidP="005E45C6">
            <w:pPr>
              <w:spacing w:before="200" w:after="200"/>
              <w:rPr>
                <w:b/>
              </w:rPr>
            </w:pPr>
            <w:r>
              <w:rPr>
                <w:b/>
              </w:rPr>
              <w:t>Jahrgangsstufe</w:t>
            </w:r>
            <w:r w:rsidR="00F17F92" w:rsidRPr="008119C5">
              <w:rPr>
                <w:b/>
              </w:rPr>
              <w:t>:</w:t>
            </w:r>
          </w:p>
        </w:tc>
        <w:tc>
          <w:tcPr>
            <w:tcW w:w="3079" w:type="dxa"/>
            <w:tcBorders>
              <w:top w:val="nil"/>
              <w:left w:val="nil"/>
              <w:bottom w:val="single" w:sz="4" w:space="0" w:color="808080"/>
            </w:tcBorders>
          </w:tcPr>
          <w:p w:rsidR="00F17F92" w:rsidRPr="008119C5" w:rsidRDefault="00F17F92" w:rsidP="005E45C6">
            <w:pPr>
              <w:spacing w:before="200" w:after="200"/>
              <w:rPr>
                <w:b/>
              </w:rPr>
            </w:pPr>
            <w:r w:rsidRPr="008119C5">
              <w:rPr>
                <w:b/>
              </w:rPr>
              <w:t>Schulart:</w:t>
            </w:r>
            <w:r w:rsidR="00F5187C">
              <w:rPr>
                <w:b/>
              </w:rPr>
              <w:t xml:space="preserve"> </w:t>
            </w:r>
            <w:r w:rsidR="00460632" w:rsidRPr="004A1EFE">
              <w:t>alle weiterführe</w:t>
            </w:r>
            <w:r w:rsidR="00460632" w:rsidRPr="004A1EFE">
              <w:t>n</w:t>
            </w:r>
            <w:r w:rsidR="00460632" w:rsidRPr="004A1EFE">
              <w:t>den Schulen, die Franz</w:t>
            </w:r>
            <w:r w:rsidR="00460632" w:rsidRPr="004A1EFE">
              <w:t>ö</w:t>
            </w:r>
            <w:r w:rsidR="00460632" w:rsidRPr="004A1EFE">
              <w:lastRenderedPageBreak/>
              <w:t>sisch als 1. FS unterric</w:t>
            </w:r>
            <w:r w:rsidR="00460632" w:rsidRPr="004A1EFE">
              <w:t>h</w:t>
            </w:r>
            <w:r w:rsidR="00460632" w:rsidRPr="004A1EFE">
              <w:t>ten</w:t>
            </w:r>
          </w:p>
        </w:tc>
      </w:tr>
      <w:tr w:rsidR="00F5187C" w:rsidRPr="008119C5" w:rsidTr="00C16860">
        <w:trPr>
          <w:trHeight w:val="259"/>
        </w:trPr>
        <w:tc>
          <w:tcPr>
            <w:tcW w:w="2802" w:type="dxa"/>
            <w:tcBorders>
              <w:top w:val="single" w:sz="4" w:space="0" w:color="808080"/>
            </w:tcBorders>
          </w:tcPr>
          <w:p w:rsidR="00F5187C" w:rsidRDefault="00F5187C" w:rsidP="00321743">
            <w:pPr>
              <w:spacing w:before="200" w:after="200"/>
              <w:rPr>
                <w:b/>
              </w:rPr>
            </w:pPr>
            <w:r>
              <w:rPr>
                <w:b/>
              </w:rPr>
              <w:lastRenderedPageBreak/>
              <w:t>Verschlagwortung</w:t>
            </w:r>
          </w:p>
        </w:tc>
        <w:tc>
          <w:tcPr>
            <w:tcW w:w="6433" w:type="dxa"/>
            <w:gridSpan w:val="3"/>
            <w:tcBorders>
              <w:top w:val="single" w:sz="4" w:space="0" w:color="808080"/>
            </w:tcBorders>
          </w:tcPr>
          <w:p w:rsidR="00F5187C" w:rsidRPr="008A1768" w:rsidRDefault="00F5187C" w:rsidP="00321743">
            <w:pPr>
              <w:spacing w:before="200" w:after="200"/>
            </w:pPr>
          </w:p>
        </w:tc>
      </w:tr>
    </w:tbl>
    <w:p w:rsidR="00937B60" w:rsidRDefault="00937B60">
      <w:pPr>
        <w:spacing w:line="240" w:lineRule="auto"/>
        <w:sectPr w:rsidR="00937B60" w:rsidSect="00C2632F">
          <w:headerReference w:type="default" r:id="rId8"/>
          <w:footerReference w:type="default" r:id="rId9"/>
          <w:pgSz w:w="11906" w:h="16838"/>
          <w:pgMar w:top="1417" w:right="1417" w:bottom="1134" w:left="1417" w:header="708" w:footer="708" w:gutter="0"/>
          <w:cols w:space="708"/>
          <w:docGrid w:linePitch="360"/>
        </w:sectPr>
      </w:pPr>
    </w:p>
    <w:p w:rsidR="005F02A1" w:rsidRDefault="00F5187C" w:rsidP="005E45C6">
      <w:pPr>
        <w:spacing w:before="60" w:after="60"/>
        <w:rPr>
          <w:b/>
          <w:sz w:val="24"/>
          <w:szCs w:val="24"/>
        </w:rPr>
      </w:pPr>
      <w:r w:rsidRPr="00F5187C">
        <w:rPr>
          <w:b/>
          <w:sz w:val="24"/>
          <w:szCs w:val="24"/>
        </w:rPr>
        <w:t xml:space="preserve">Aufgabe und Material: </w:t>
      </w:r>
    </w:p>
    <w:p w:rsidR="00460632" w:rsidRDefault="00460632" w:rsidP="00460632">
      <w:pPr>
        <w:numPr>
          <w:ilvl w:val="0"/>
          <w:numId w:val="17"/>
        </w:numPr>
        <w:shd w:val="clear" w:color="auto" w:fill="CCCCCC"/>
        <w:tabs>
          <w:tab w:val="clear" w:pos="720"/>
          <w:tab w:val="num" w:pos="360"/>
        </w:tabs>
        <w:spacing w:line="240" w:lineRule="auto"/>
        <w:ind w:left="360"/>
        <w:rPr>
          <w:sz w:val="20"/>
          <w:lang w:val="fr-FR"/>
        </w:rPr>
      </w:pPr>
      <w:r w:rsidRPr="00460632">
        <w:rPr>
          <w:sz w:val="20"/>
        </w:rPr>
        <w:t xml:space="preserve">Tu vas entendre trois annonces </w:t>
      </w:r>
      <w:r>
        <w:rPr>
          <w:sz w:val="20"/>
          <w:lang w:val="fr-FR"/>
        </w:rPr>
        <w:t>du centre commercial</w:t>
      </w:r>
      <w:r w:rsidRPr="005C54B8">
        <w:rPr>
          <w:sz w:val="20"/>
          <w:lang w:val="fr-FR"/>
        </w:rPr>
        <w:t xml:space="preserve"> de Francheville. Quelle annonce corre</w:t>
      </w:r>
      <w:r w:rsidRPr="005C54B8">
        <w:rPr>
          <w:sz w:val="20"/>
          <w:lang w:val="fr-FR"/>
        </w:rPr>
        <w:t>s</w:t>
      </w:r>
      <w:r w:rsidRPr="005C54B8">
        <w:rPr>
          <w:sz w:val="20"/>
          <w:lang w:val="fr-FR"/>
        </w:rPr>
        <w:t>pond à quelle image? Coche</w:t>
      </w:r>
      <w:r>
        <w:rPr>
          <w:sz w:val="20"/>
          <w:lang w:val="fr-FR"/>
        </w:rPr>
        <w:t xml:space="preserve"> </w:t>
      </w:r>
      <w:r w:rsidRPr="007E398A">
        <w:rPr>
          <w:rFonts w:cs="Arial"/>
          <w:lang w:val="fr-FR"/>
        </w:rPr>
        <w:sym w:font="Wingdings" w:char="F078"/>
      </w:r>
      <w:r>
        <w:rPr>
          <w:rFonts w:cs="Arial"/>
          <w:lang w:val="fr-FR"/>
        </w:rPr>
        <w:t xml:space="preserve"> </w:t>
      </w:r>
      <w:r w:rsidRPr="005C54B8">
        <w:rPr>
          <w:sz w:val="20"/>
          <w:lang w:val="fr-FR"/>
        </w:rPr>
        <w:t xml:space="preserve"> la bonne solution.</w:t>
      </w:r>
    </w:p>
    <w:p w:rsidR="00952368" w:rsidRPr="005C54B8" w:rsidRDefault="00952368" w:rsidP="0036690A">
      <w:pPr>
        <w:shd w:val="clear" w:color="auto" w:fill="FFFFFF"/>
        <w:spacing w:line="240" w:lineRule="auto"/>
        <w:ind w:left="360"/>
        <w:rPr>
          <w:sz w:val="20"/>
          <w:lang w:val="fr-FR"/>
        </w:rPr>
      </w:pPr>
    </w:p>
    <w:p w:rsidR="00460632" w:rsidRDefault="00460632" w:rsidP="00460632">
      <w:pPr>
        <w:numPr>
          <w:ilvl w:val="0"/>
          <w:numId w:val="16"/>
        </w:numPr>
        <w:shd w:val="clear" w:color="auto" w:fill="CCCCCC"/>
        <w:tabs>
          <w:tab w:val="num" w:pos="360"/>
        </w:tabs>
        <w:spacing w:line="240" w:lineRule="auto"/>
        <w:ind w:left="360"/>
        <w:rPr>
          <w:sz w:val="20"/>
        </w:rPr>
      </w:pPr>
      <w:r>
        <w:rPr>
          <w:sz w:val="20"/>
        </w:rPr>
        <w:t>Du hörst drei Durchsagen des Einkaufszentrums von Francheville. Welche Ansage passt zu we</w:t>
      </w:r>
      <w:r>
        <w:rPr>
          <w:sz w:val="20"/>
        </w:rPr>
        <w:t>l</w:t>
      </w:r>
      <w:r>
        <w:rPr>
          <w:sz w:val="20"/>
        </w:rPr>
        <w:t xml:space="preserve">chem Bild? Kreuze </w:t>
      </w:r>
      <w:r w:rsidRPr="007E398A">
        <w:rPr>
          <w:rFonts w:cs="Arial"/>
          <w:lang w:val="fr-FR"/>
        </w:rPr>
        <w:sym w:font="Wingdings" w:char="F078"/>
      </w:r>
      <w:r>
        <w:rPr>
          <w:rFonts w:cs="Arial"/>
          <w:lang w:val="fr-FR"/>
        </w:rPr>
        <w:t xml:space="preserve"> </w:t>
      </w:r>
      <w:r>
        <w:rPr>
          <w:sz w:val="20"/>
        </w:rPr>
        <w:t>die richtige Lösung an.</w:t>
      </w:r>
    </w:p>
    <w:tbl>
      <w:tblPr>
        <w:tblW w:w="8535" w:type="dxa"/>
        <w:jc w:val="center"/>
        <w:tblInd w:w="700" w:type="dxa"/>
        <w:tblLayout w:type="fixed"/>
        <w:tblCellMar>
          <w:left w:w="70" w:type="dxa"/>
          <w:right w:w="70" w:type="dxa"/>
        </w:tblCellMar>
        <w:tblLook w:val="0000" w:firstRow="0" w:lastRow="0" w:firstColumn="0" w:lastColumn="0" w:noHBand="0" w:noVBand="0"/>
      </w:tblPr>
      <w:tblGrid>
        <w:gridCol w:w="2841"/>
        <w:gridCol w:w="2842"/>
        <w:gridCol w:w="2852"/>
      </w:tblGrid>
      <w:tr w:rsidR="00460632" w:rsidTr="006F129B">
        <w:trPr>
          <w:trHeight w:val="2919"/>
          <w:jc w:val="center"/>
        </w:trPr>
        <w:tc>
          <w:tcPr>
            <w:tcW w:w="2841" w:type="dxa"/>
            <w:tcBorders>
              <w:top w:val="single" w:sz="4" w:space="0" w:color="000000"/>
              <w:left w:val="single" w:sz="4" w:space="0" w:color="000000"/>
              <w:bottom w:val="single" w:sz="4" w:space="0" w:color="000000"/>
            </w:tcBorders>
          </w:tcPr>
          <w:p w:rsidR="00460632" w:rsidRDefault="00F626BA" w:rsidP="00486F2C">
            <w:pPr>
              <w:snapToGrid w:val="0"/>
            </w:pPr>
            <w:r>
              <w:rPr>
                <w:noProof/>
                <w:sz w:val="20"/>
                <w:lang w:eastAsia="de-DE"/>
              </w:rPr>
              <w:pict>
                <v:shapetype id="_x0000_t202" coordsize="21600,21600" o:spt="202" path="m,l,21600r21600,l21600,xe">
                  <v:stroke joinstyle="miter"/>
                  <v:path gradientshapeok="t" o:connecttype="rect"/>
                </v:shapetype>
                <v:shape id="_x0000_s1042" type="#_x0000_t202" style="position:absolute;margin-left:1.95pt;margin-top:2.45pt;width:27.6pt;height:30.1pt;z-index:251661312" fillcolor="#d8d8d8">
                  <v:textbox style="mso-next-textbox:#_x0000_s1042">
                    <w:txbxContent>
                      <w:p w:rsidR="00F626BA" w:rsidRPr="00F626BA" w:rsidRDefault="00F626BA">
                        <w:pPr>
                          <w:rPr>
                            <w:sz w:val="28"/>
                          </w:rPr>
                        </w:pPr>
                        <w:r w:rsidRPr="00F626BA">
                          <w:rPr>
                            <w:sz w:val="28"/>
                          </w:rPr>
                          <w:t>1</w:t>
                        </w:r>
                      </w:p>
                    </w:txbxContent>
                  </v:textbox>
                </v:shape>
              </w:pict>
            </w:r>
            <w:r>
              <w:rPr>
                <w:sz w:val="20"/>
              </w:rPr>
              <w:t>1)</w:t>
            </w:r>
            <w:r w:rsidR="00460632">
              <w:t xml:space="preserve">   </w:t>
            </w:r>
          </w:p>
          <w:p w:rsidR="00A12453" w:rsidRPr="00A12453" w:rsidRDefault="00460632" w:rsidP="006F129B">
            <w:pPr>
              <w:snapToGrid w:val="0"/>
              <w:rPr>
                <w:sz w:val="16"/>
                <w:szCs w:val="16"/>
              </w:rPr>
            </w:pPr>
            <w:r>
              <w:t xml:space="preserve">       </w:t>
            </w:r>
            <w:r w:rsidRPr="00657614">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 o:spid="_x0000_i1025" type="#_x0000_t75" alt="Beschreibung: Handy" style="width:89.6pt;height:118.9pt;visibility:visible">
                  <v:imagedata r:id="rId10" o:title="Handy"/>
                </v:shape>
              </w:pict>
            </w:r>
          </w:p>
        </w:tc>
        <w:tc>
          <w:tcPr>
            <w:tcW w:w="2842" w:type="dxa"/>
            <w:tcBorders>
              <w:top w:val="single" w:sz="4" w:space="0" w:color="000000"/>
              <w:left w:val="single" w:sz="4" w:space="0" w:color="000000"/>
              <w:bottom w:val="single" w:sz="4" w:space="0" w:color="000000"/>
            </w:tcBorders>
          </w:tcPr>
          <w:p w:rsidR="00A12453" w:rsidRDefault="00460632" w:rsidP="006F129B">
            <w:pPr>
              <w:snapToGrid w:val="0"/>
              <w:rPr>
                <w:sz w:val="20"/>
              </w:rPr>
            </w:pPr>
            <w:r>
              <w:rPr>
                <w:sz w:val="20"/>
              </w:rPr>
              <w:t xml:space="preserve">       </w:t>
            </w:r>
            <w:r w:rsidRPr="008020A5">
              <w:rPr>
                <w:sz w:val="20"/>
              </w:rPr>
              <w:pict>
                <v:shape id="Grafik 6" o:spid="_x0000_i1026" type="#_x0000_t75" alt="Beschreibung: Beschreibung: C:\Users\Agnes\Desktop\2011-10-30 20.53.37.jpg" style="width:97.95pt;height:130.6pt;visibility:visible">
                  <v:imagedata r:id="rId11" o:title="2011-10-30 20" grayscale="t"/>
                </v:shape>
              </w:pict>
            </w:r>
          </w:p>
        </w:tc>
        <w:tc>
          <w:tcPr>
            <w:tcW w:w="2852" w:type="dxa"/>
            <w:tcBorders>
              <w:top w:val="single" w:sz="4" w:space="0" w:color="000000"/>
              <w:left w:val="single" w:sz="4" w:space="0" w:color="000000"/>
              <w:bottom w:val="single" w:sz="4" w:space="0" w:color="000000"/>
              <w:right w:val="single" w:sz="4" w:space="0" w:color="000000"/>
            </w:tcBorders>
          </w:tcPr>
          <w:p w:rsidR="00460632" w:rsidRDefault="00460632" w:rsidP="00486F2C">
            <w:pPr>
              <w:snapToGrid w:val="0"/>
              <w:rPr>
                <w:sz w:val="20"/>
              </w:rPr>
            </w:pPr>
            <w:r>
              <w:rPr>
                <w:sz w:val="20"/>
              </w:rPr>
              <w:pict>
                <v:shape id="_x0000_s1039" type="#_x0000_t202" style="position:absolute;margin-left:4.85pt;margin-top:4.35pt;width:125.95pt;height:134.65pt;z-index:251658240;mso-wrap-style:none;mso-wrap-edited:f;mso-position-horizontal-relative:text;mso-position-vertical-relative:text" wrapcoords="0 0 21600 0 21600 21600 0 21600 0 0" filled="f" stroked="f">
                  <v:fill o:detectmouseclick="t"/>
                  <v:textbox style="mso-next-textbox:#_x0000_s1039" inset=",7.2pt,,7.2pt">
                    <w:txbxContent>
                      <w:p w:rsidR="00460632" w:rsidRDefault="00460632" w:rsidP="00460632">
                        <w:r>
                          <w:pict>
                            <v:shape id="_x0000_i1030" type="#_x0000_t75" style="width:111.35pt;height:132.3pt">
                              <v:imagedata r:id="rId12" o:title="Computer"/>
                            </v:shape>
                          </w:pict>
                        </w:r>
                      </w:p>
                    </w:txbxContent>
                  </v:textbox>
                  <w10:wrap type="tight"/>
                </v:shape>
              </w:pict>
            </w:r>
          </w:p>
        </w:tc>
      </w:tr>
      <w:tr w:rsidR="00460632" w:rsidTr="006F129B">
        <w:trPr>
          <w:trHeight w:val="786"/>
          <w:jc w:val="center"/>
        </w:trPr>
        <w:tc>
          <w:tcPr>
            <w:tcW w:w="2841" w:type="dxa"/>
            <w:tcBorders>
              <w:top w:val="single" w:sz="4" w:space="0" w:color="000000"/>
              <w:left w:val="single" w:sz="4" w:space="0" w:color="000000"/>
              <w:bottom w:val="single" w:sz="4" w:space="0" w:color="000000"/>
            </w:tcBorders>
          </w:tcPr>
          <w:p w:rsidR="00460632" w:rsidRDefault="00460632" w:rsidP="00486F2C">
            <w:pPr>
              <w:snapToGrid w:val="0"/>
              <w:rPr>
                <w:sz w:val="20"/>
                <w:lang w:val="de-DE"/>
              </w:rPr>
            </w:pPr>
            <w:r>
              <w:pict>
                <v:shape id="_x0000_s1030" type="#_x0000_t202" style="position:absolute;margin-left:54.65pt;margin-top:4.2pt;width:27.15pt;height:27.15pt;z-index:251649024;mso-wrap-distance-left:9.05pt;mso-wrap-distance-right:9.05pt;mso-position-horizontal-relative:text;mso-position-vertical-relative:text" strokeweight=".5pt">
                  <v:fill color2="black"/>
                  <v:textbox style="mso-next-textbox:#_x0000_s1030" inset="7.45pt,3.85pt,7.45pt,3.85pt">
                    <w:txbxContent>
                      <w:p w:rsidR="00460632" w:rsidRDefault="00460632" w:rsidP="00460632"/>
                    </w:txbxContent>
                  </v:textbox>
                </v:shape>
              </w:pict>
            </w:r>
          </w:p>
          <w:p w:rsidR="00460632" w:rsidRDefault="00460632" w:rsidP="00486F2C">
            <w:pPr>
              <w:rPr>
                <w:b/>
              </w:rPr>
            </w:pPr>
            <w:r>
              <w:rPr>
                <w:b/>
                <w:sz w:val="20"/>
              </w:rPr>
              <w:t xml:space="preserve">             </w:t>
            </w:r>
            <w:r>
              <w:rPr>
                <w:b/>
              </w:rPr>
              <w:t>A</w:t>
            </w:r>
          </w:p>
          <w:p w:rsidR="00460632" w:rsidRDefault="00460632" w:rsidP="00486F2C">
            <w:pPr>
              <w:rPr>
                <w:sz w:val="20"/>
              </w:rPr>
            </w:pPr>
          </w:p>
        </w:tc>
        <w:tc>
          <w:tcPr>
            <w:tcW w:w="2842" w:type="dxa"/>
            <w:tcBorders>
              <w:top w:val="single" w:sz="4" w:space="0" w:color="000000"/>
              <w:left w:val="single" w:sz="4" w:space="0" w:color="000000"/>
              <w:bottom w:val="single" w:sz="4" w:space="0" w:color="000000"/>
            </w:tcBorders>
          </w:tcPr>
          <w:p w:rsidR="00460632" w:rsidRDefault="00460632" w:rsidP="00486F2C">
            <w:pPr>
              <w:snapToGrid w:val="0"/>
              <w:rPr>
                <w:lang w:val="de-DE"/>
              </w:rPr>
            </w:pPr>
            <w:r>
              <w:pict>
                <v:shape id="_x0000_s1031" type="#_x0000_t202" style="position:absolute;margin-left:56.5pt;margin-top:5.7pt;width:27.15pt;height:27.15pt;z-index:251650048;mso-wrap-distance-left:9.05pt;mso-wrap-distance-right:9.05pt;mso-position-horizontal-relative:text;mso-position-vertical-relative:text" strokeweight=".5pt">
                  <v:fill color2="black"/>
                  <v:textbox style="mso-next-textbox:#_x0000_s1031" inset="7.45pt,3.85pt,7.45pt,3.85pt">
                    <w:txbxContent>
                      <w:p w:rsidR="00460632" w:rsidRDefault="00460632" w:rsidP="00460632"/>
                    </w:txbxContent>
                  </v:textbox>
                </v:shape>
              </w:pict>
            </w:r>
          </w:p>
          <w:p w:rsidR="00460632" w:rsidRDefault="00460632" w:rsidP="00486F2C">
            <w:pPr>
              <w:rPr>
                <w:b/>
              </w:rPr>
            </w:pPr>
            <w:r>
              <w:t xml:space="preserve">            </w:t>
            </w:r>
            <w:r>
              <w:rPr>
                <w:b/>
              </w:rPr>
              <w:t>B</w:t>
            </w:r>
          </w:p>
        </w:tc>
        <w:tc>
          <w:tcPr>
            <w:tcW w:w="2852" w:type="dxa"/>
            <w:tcBorders>
              <w:top w:val="single" w:sz="4" w:space="0" w:color="000000"/>
              <w:left w:val="single" w:sz="4" w:space="0" w:color="000000"/>
              <w:bottom w:val="single" w:sz="4" w:space="0" w:color="000000"/>
              <w:right w:val="single" w:sz="4" w:space="0" w:color="000000"/>
            </w:tcBorders>
          </w:tcPr>
          <w:p w:rsidR="00460632" w:rsidRDefault="00460632" w:rsidP="00486F2C">
            <w:pPr>
              <w:snapToGrid w:val="0"/>
              <w:rPr>
                <w:sz w:val="20"/>
                <w:lang w:val="de-DE"/>
              </w:rPr>
            </w:pPr>
            <w:r>
              <w:pict>
                <v:shape id="_x0000_s1032" type="#_x0000_t202" style="position:absolute;margin-left:49.9pt;margin-top:4.8pt;width:27.15pt;height:27.15pt;z-index:251651072;mso-wrap-distance-left:9.05pt;mso-wrap-distance-right:9.05pt;mso-position-horizontal-relative:text;mso-position-vertical-relative:text" strokeweight=".5pt">
                  <v:fill color2="black"/>
                  <v:textbox style="mso-next-textbox:#_x0000_s1032" inset="7.45pt,3.85pt,7.45pt,3.85pt">
                    <w:txbxContent>
                      <w:p w:rsidR="00460632" w:rsidRDefault="00460632" w:rsidP="00460632"/>
                    </w:txbxContent>
                  </v:textbox>
                </v:shape>
              </w:pict>
            </w:r>
          </w:p>
          <w:p w:rsidR="00460632" w:rsidRDefault="00460632" w:rsidP="00486F2C">
            <w:pPr>
              <w:rPr>
                <w:b/>
              </w:rPr>
            </w:pPr>
            <w:r>
              <w:rPr>
                <w:sz w:val="20"/>
              </w:rPr>
              <w:t xml:space="preserve">           </w:t>
            </w:r>
            <w:r>
              <w:rPr>
                <w:b/>
              </w:rPr>
              <w:t>C</w:t>
            </w:r>
          </w:p>
          <w:p w:rsidR="00460632" w:rsidRDefault="00460632" w:rsidP="00486F2C">
            <w:pPr>
              <w:rPr>
                <w:sz w:val="20"/>
              </w:rPr>
            </w:pPr>
          </w:p>
        </w:tc>
      </w:tr>
    </w:tbl>
    <w:p w:rsidR="00460632" w:rsidRDefault="00F626BA" w:rsidP="00460632">
      <w:pPr>
        <w:ind w:left="705" w:hanging="345"/>
        <w:rPr>
          <w:sz w:val="20"/>
        </w:rPr>
      </w:pPr>
      <w:r>
        <w:rPr>
          <w:noProof/>
          <w:sz w:val="20"/>
          <w:lang w:eastAsia="de-DE"/>
        </w:rPr>
        <w:pict>
          <v:shape id="_x0000_s1043" type="#_x0000_t202" style="position:absolute;left:0;text-align:left;margin-left:1.95pt;margin-top:6.65pt;width:27.6pt;height:30.1pt;z-index:251662336;mso-position-horizontal-relative:text;mso-position-vertical-relative:text" fillcolor="#d8d8d8">
            <v:textbox>
              <w:txbxContent>
                <w:p w:rsidR="00F626BA" w:rsidRPr="00F626BA" w:rsidRDefault="00F626BA" w:rsidP="00F626BA">
                  <w:pPr>
                    <w:rPr>
                      <w:sz w:val="28"/>
                    </w:rPr>
                  </w:pPr>
                  <w:r>
                    <w:rPr>
                      <w:sz w:val="28"/>
                    </w:rPr>
                    <w:t>2</w:t>
                  </w:r>
                </w:p>
              </w:txbxContent>
            </v:textbox>
          </v:shape>
        </w:pict>
      </w:r>
    </w:p>
    <w:tbl>
      <w:tblPr>
        <w:tblW w:w="8517" w:type="dxa"/>
        <w:jc w:val="center"/>
        <w:tblInd w:w="700" w:type="dxa"/>
        <w:tblLayout w:type="fixed"/>
        <w:tblCellMar>
          <w:left w:w="70" w:type="dxa"/>
          <w:right w:w="70" w:type="dxa"/>
        </w:tblCellMar>
        <w:tblLook w:val="0000" w:firstRow="0" w:lastRow="0" w:firstColumn="0" w:lastColumn="0" w:noHBand="0" w:noVBand="0"/>
      </w:tblPr>
      <w:tblGrid>
        <w:gridCol w:w="2835"/>
        <w:gridCol w:w="2836"/>
        <w:gridCol w:w="2846"/>
      </w:tblGrid>
      <w:tr w:rsidR="00460632" w:rsidTr="00486F2C">
        <w:trPr>
          <w:jc w:val="center"/>
        </w:trPr>
        <w:tc>
          <w:tcPr>
            <w:tcW w:w="2835" w:type="dxa"/>
            <w:tcBorders>
              <w:top w:val="single" w:sz="4" w:space="0" w:color="000000"/>
              <w:left w:val="single" w:sz="4" w:space="0" w:color="000000"/>
              <w:bottom w:val="single" w:sz="4" w:space="0" w:color="000000"/>
            </w:tcBorders>
          </w:tcPr>
          <w:p w:rsidR="00460632" w:rsidRDefault="00460632" w:rsidP="00486F2C">
            <w:pPr>
              <w:snapToGrid w:val="0"/>
              <w:rPr>
                <w:sz w:val="20"/>
              </w:rPr>
            </w:pPr>
            <w:r w:rsidRPr="008020A5">
              <w:rPr>
                <w:sz w:val="20"/>
              </w:rPr>
              <w:pict>
                <v:shape id="Grafik 4" o:spid="_x0000_i1027" type="#_x0000_t75" alt="Beschreibung: C:\Users\Agnes\Desktop\2011-10-30 20.55.01.jpg" style="width:115.55pt;height:84.55pt;visibility:visible">
                  <v:imagedata r:id="rId13" o:title="2011-10-30 20" grayscale="t"/>
                </v:shape>
              </w:pict>
            </w:r>
          </w:p>
          <w:p w:rsidR="00A12453" w:rsidRDefault="00A12453" w:rsidP="00486F2C">
            <w:pPr>
              <w:snapToGrid w:val="0"/>
              <w:rPr>
                <w:sz w:val="20"/>
              </w:rPr>
            </w:pPr>
            <w:r w:rsidRPr="00A12453">
              <w:rPr>
                <w:sz w:val="16"/>
                <w:szCs w:val="16"/>
              </w:rPr>
              <w:t>e</w:t>
            </w:r>
          </w:p>
        </w:tc>
        <w:tc>
          <w:tcPr>
            <w:tcW w:w="2836" w:type="dxa"/>
            <w:tcBorders>
              <w:top w:val="single" w:sz="4" w:space="0" w:color="000000"/>
              <w:left w:val="single" w:sz="4" w:space="0" w:color="000000"/>
              <w:bottom w:val="single" w:sz="4" w:space="0" w:color="000000"/>
            </w:tcBorders>
          </w:tcPr>
          <w:p w:rsidR="00460632" w:rsidRDefault="00460632" w:rsidP="006F129B">
            <w:pPr>
              <w:snapToGrid w:val="0"/>
              <w:rPr>
                <w:sz w:val="20"/>
              </w:rPr>
            </w:pPr>
            <w:r>
              <w:rPr>
                <w:sz w:val="20"/>
              </w:rPr>
              <w:t xml:space="preserve">      </w:t>
            </w:r>
            <w:r w:rsidRPr="008020A5">
              <w:rPr>
                <w:sz w:val="20"/>
              </w:rPr>
              <w:pict>
                <v:shape id="Grafik 5" o:spid="_x0000_i1028" type="#_x0000_t75" alt="Beschreibung: Beschreibung: LAL Jacke" style="width:84.55pt;height:113pt;visibility:visible">
                  <v:imagedata r:id="rId14" o:title=" LAL Jacke" grayscale="t"/>
                </v:shape>
              </w:pict>
            </w:r>
            <w:r w:rsidR="00A12453" w:rsidRPr="00A12453">
              <w:rPr>
                <w:sz w:val="16"/>
                <w:szCs w:val="16"/>
              </w:rPr>
              <w:t xml:space="preserve"> </w:t>
            </w:r>
          </w:p>
        </w:tc>
        <w:tc>
          <w:tcPr>
            <w:tcW w:w="2846" w:type="dxa"/>
            <w:tcBorders>
              <w:top w:val="single" w:sz="4" w:space="0" w:color="000000"/>
              <w:left w:val="single" w:sz="4" w:space="0" w:color="000000"/>
              <w:bottom w:val="single" w:sz="4" w:space="0" w:color="000000"/>
              <w:right w:val="single" w:sz="4" w:space="0" w:color="000000"/>
            </w:tcBorders>
          </w:tcPr>
          <w:p w:rsidR="00460632" w:rsidRDefault="00460632" w:rsidP="006F129B">
            <w:pPr>
              <w:snapToGrid w:val="0"/>
              <w:rPr>
                <w:sz w:val="20"/>
              </w:rPr>
            </w:pPr>
            <w:r>
              <w:rPr>
                <w:sz w:val="20"/>
              </w:rPr>
              <w:pict>
                <v:shape id="_x0000_s1040" type="#_x0000_t202" style="position:absolute;margin-left:5.45pt;margin-top:3.15pt;width:116.35pt;height:92.75pt;z-index:251659264;mso-wrap-style:none;mso-wrap-edited:f;mso-position-horizontal-relative:text;mso-position-vertical-relative:text" wrapcoords="0 0 21600 0 21600 21600 0 21600 0 0" filled="f" stroked="f">
                  <v:fill o:detectmouseclick="t"/>
                  <v:textbox style="mso-next-textbox:#_x0000_s1040;mso-fit-shape-to-text:t" inset=",7.2pt,,7.2pt">
                    <w:txbxContent>
                      <w:p w:rsidR="00460632" w:rsidRDefault="00460632" w:rsidP="00460632">
                        <w:r>
                          <w:pict>
                            <v:shape id="_x0000_i1031" type="#_x0000_t75" style="width:102.15pt;height:76.2pt">
                              <v:imagedata r:id="rId15" o:title="portemonnaie"/>
                            </v:shape>
                          </w:pict>
                        </w:r>
                      </w:p>
                    </w:txbxContent>
                  </v:textbox>
                  <w10:wrap type="tight"/>
                </v:shape>
              </w:pict>
            </w:r>
          </w:p>
        </w:tc>
      </w:tr>
      <w:tr w:rsidR="00460632" w:rsidTr="00486F2C">
        <w:trPr>
          <w:jc w:val="center"/>
        </w:trPr>
        <w:tc>
          <w:tcPr>
            <w:tcW w:w="2835" w:type="dxa"/>
            <w:tcBorders>
              <w:top w:val="single" w:sz="4" w:space="0" w:color="000000"/>
              <w:left w:val="single" w:sz="4" w:space="0" w:color="000000"/>
              <w:bottom w:val="single" w:sz="4" w:space="0" w:color="000000"/>
            </w:tcBorders>
          </w:tcPr>
          <w:p w:rsidR="00460632" w:rsidRDefault="00460632" w:rsidP="00486F2C">
            <w:pPr>
              <w:snapToGrid w:val="0"/>
              <w:rPr>
                <w:sz w:val="20"/>
                <w:lang w:val="de-DE"/>
              </w:rPr>
            </w:pPr>
            <w:r>
              <w:pict>
                <v:shape id="_x0000_s1033" type="#_x0000_t202" style="position:absolute;margin-left:54.65pt;margin-top:4.2pt;width:27.15pt;height:27.15pt;z-index:251652096;mso-wrap-distance-left:9.05pt;mso-wrap-distance-right:9.05pt;mso-position-horizontal-relative:text;mso-position-vertical-relative:text" strokeweight=".5pt">
                  <v:fill color2="black"/>
                  <v:textbox style="mso-next-textbox:#_x0000_s1033" inset="7.45pt,3.85pt,7.45pt,3.85pt">
                    <w:txbxContent>
                      <w:p w:rsidR="00460632" w:rsidRDefault="00460632" w:rsidP="00460632"/>
                    </w:txbxContent>
                  </v:textbox>
                </v:shape>
              </w:pict>
            </w:r>
          </w:p>
          <w:p w:rsidR="00460632" w:rsidRDefault="00460632" w:rsidP="00486F2C">
            <w:pPr>
              <w:rPr>
                <w:b/>
              </w:rPr>
            </w:pPr>
            <w:r>
              <w:rPr>
                <w:b/>
                <w:sz w:val="20"/>
              </w:rPr>
              <w:t xml:space="preserve">             </w:t>
            </w:r>
            <w:r>
              <w:rPr>
                <w:b/>
              </w:rPr>
              <w:t>A</w:t>
            </w:r>
          </w:p>
          <w:p w:rsidR="00460632" w:rsidRDefault="00460632" w:rsidP="00486F2C">
            <w:pPr>
              <w:rPr>
                <w:sz w:val="20"/>
              </w:rPr>
            </w:pPr>
          </w:p>
        </w:tc>
        <w:tc>
          <w:tcPr>
            <w:tcW w:w="2836" w:type="dxa"/>
            <w:tcBorders>
              <w:top w:val="single" w:sz="4" w:space="0" w:color="000000"/>
              <w:left w:val="single" w:sz="4" w:space="0" w:color="000000"/>
              <w:bottom w:val="single" w:sz="4" w:space="0" w:color="000000"/>
            </w:tcBorders>
          </w:tcPr>
          <w:p w:rsidR="00460632" w:rsidRDefault="00460632" w:rsidP="00486F2C">
            <w:pPr>
              <w:snapToGrid w:val="0"/>
              <w:rPr>
                <w:lang w:val="de-DE"/>
              </w:rPr>
            </w:pPr>
            <w:r>
              <w:pict>
                <v:shape id="_x0000_s1034" type="#_x0000_t202" style="position:absolute;margin-left:56.5pt;margin-top:4.95pt;width:27.15pt;height:27.15pt;z-index:251653120;mso-wrap-distance-left:9.05pt;mso-wrap-distance-right:9.05pt;mso-position-horizontal-relative:text;mso-position-vertical-relative:text" strokeweight=".5pt">
                  <v:fill color2="black"/>
                  <v:textbox style="mso-next-textbox:#_x0000_s1034" inset="7.45pt,3.85pt,7.45pt,3.85pt">
                    <w:txbxContent>
                      <w:p w:rsidR="00460632" w:rsidRDefault="00460632" w:rsidP="00460632"/>
                    </w:txbxContent>
                  </v:textbox>
                </v:shape>
              </w:pict>
            </w:r>
          </w:p>
          <w:p w:rsidR="00460632" w:rsidRDefault="00460632" w:rsidP="00486F2C">
            <w:pPr>
              <w:rPr>
                <w:b/>
              </w:rPr>
            </w:pPr>
            <w:r>
              <w:t xml:space="preserve">            </w:t>
            </w:r>
            <w:r>
              <w:rPr>
                <w:b/>
              </w:rPr>
              <w:t>B</w:t>
            </w:r>
          </w:p>
        </w:tc>
        <w:tc>
          <w:tcPr>
            <w:tcW w:w="2846" w:type="dxa"/>
            <w:tcBorders>
              <w:top w:val="single" w:sz="4" w:space="0" w:color="000000"/>
              <w:left w:val="single" w:sz="4" w:space="0" w:color="000000"/>
              <w:bottom w:val="single" w:sz="4" w:space="0" w:color="000000"/>
              <w:right w:val="single" w:sz="4" w:space="0" w:color="000000"/>
            </w:tcBorders>
          </w:tcPr>
          <w:p w:rsidR="00460632" w:rsidRDefault="00460632" w:rsidP="00486F2C">
            <w:pPr>
              <w:snapToGrid w:val="0"/>
              <w:rPr>
                <w:sz w:val="20"/>
                <w:lang w:val="de-DE"/>
              </w:rPr>
            </w:pPr>
            <w:r>
              <w:pict>
                <v:shape id="_x0000_s1035" type="#_x0000_t202" style="position:absolute;margin-left:49.9pt;margin-top:2.55pt;width:27.15pt;height:27.15pt;z-index:251654144;mso-wrap-distance-left:9.05pt;mso-wrap-distance-right:9.05pt;mso-position-horizontal-relative:text;mso-position-vertical-relative:text" strokeweight=".5pt">
                  <v:fill color2="black"/>
                  <v:textbox style="mso-next-textbox:#_x0000_s1035" inset="7.45pt,3.85pt,7.45pt,3.85pt">
                    <w:txbxContent>
                      <w:p w:rsidR="00460632" w:rsidRDefault="00460632" w:rsidP="00460632"/>
                    </w:txbxContent>
                  </v:textbox>
                </v:shape>
              </w:pict>
            </w:r>
          </w:p>
          <w:p w:rsidR="00460632" w:rsidRDefault="00460632" w:rsidP="00486F2C">
            <w:pPr>
              <w:rPr>
                <w:b/>
              </w:rPr>
            </w:pPr>
            <w:r>
              <w:rPr>
                <w:sz w:val="20"/>
              </w:rPr>
              <w:t xml:space="preserve">           </w:t>
            </w:r>
            <w:r>
              <w:rPr>
                <w:b/>
              </w:rPr>
              <w:t>C</w:t>
            </w:r>
          </w:p>
          <w:p w:rsidR="00460632" w:rsidRDefault="00460632" w:rsidP="00486F2C">
            <w:pPr>
              <w:rPr>
                <w:sz w:val="20"/>
              </w:rPr>
            </w:pPr>
          </w:p>
        </w:tc>
      </w:tr>
    </w:tbl>
    <w:p w:rsidR="00460632" w:rsidRPr="00236131" w:rsidRDefault="00F626BA" w:rsidP="00F626BA">
      <w:pPr>
        <w:tabs>
          <w:tab w:val="left" w:pos="3535"/>
          <w:tab w:val="left" w:pos="6371"/>
        </w:tabs>
        <w:snapToGrid w:val="0"/>
        <w:ind w:left="700"/>
        <w:rPr>
          <w:sz w:val="18"/>
          <w:szCs w:val="18"/>
        </w:rPr>
      </w:pPr>
      <w:r>
        <w:rPr>
          <w:noProof/>
          <w:sz w:val="20"/>
          <w:lang w:eastAsia="de-DE"/>
        </w:rPr>
        <w:pict>
          <v:shape id="_x0000_s1045" type="#_x0000_t202" style="position:absolute;left:0;text-align:left;margin-left:1.95pt;margin-top:8.75pt;width:27.6pt;height:30.1pt;z-index:251663360;mso-position-horizontal-relative:text;mso-position-vertical-relative:text" fillcolor="#d8d8d8">
            <v:textbox style="mso-next-textbox:#_x0000_s1045">
              <w:txbxContent>
                <w:p w:rsidR="00F626BA" w:rsidRPr="00F626BA" w:rsidRDefault="00F626BA" w:rsidP="00F626BA">
                  <w:pPr>
                    <w:rPr>
                      <w:sz w:val="28"/>
                    </w:rPr>
                  </w:pPr>
                  <w:r>
                    <w:rPr>
                      <w:sz w:val="28"/>
                    </w:rPr>
                    <w:t>3</w:t>
                  </w:r>
                </w:p>
              </w:txbxContent>
            </v:textbox>
          </v:shape>
        </w:pict>
      </w:r>
    </w:p>
    <w:tbl>
      <w:tblPr>
        <w:tblW w:w="8517" w:type="dxa"/>
        <w:jc w:val="center"/>
        <w:tblInd w:w="700" w:type="dxa"/>
        <w:tblLayout w:type="fixed"/>
        <w:tblCellMar>
          <w:left w:w="70" w:type="dxa"/>
          <w:right w:w="70" w:type="dxa"/>
        </w:tblCellMar>
        <w:tblLook w:val="0000" w:firstRow="0" w:lastRow="0" w:firstColumn="0" w:lastColumn="0" w:noHBand="0" w:noVBand="0"/>
      </w:tblPr>
      <w:tblGrid>
        <w:gridCol w:w="2835"/>
        <w:gridCol w:w="2836"/>
        <w:gridCol w:w="2846"/>
      </w:tblGrid>
      <w:tr w:rsidR="00460632" w:rsidTr="00486F2C">
        <w:trPr>
          <w:jc w:val="center"/>
        </w:trPr>
        <w:tc>
          <w:tcPr>
            <w:tcW w:w="2835" w:type="dxa"/>
            <w:tcBorders>
              <w:top w:val="single" w:sz="4" w:space="0" w:color="000000"/>
              <w:left w:val="single" w:sz="4" w:space="0" w:color="000000"/>
              <w:bottom w:val="single" w:sz="4" w:space="0" w:color="000000"/>
            </w:tcBorders>
          </w:tcPr>
          <w:p w:rsidR="00460632" w:rsidRPr="00A12453" w:rsidRDefault="00460632" w:rsidP="006F129B">
            <w:pPr>
              <w:tabs>
                <w:tab w:val="right" w:pos="2695"/>
              </w:tabs>
              <w:rPr>
                <w:sz w:val="20"/>
              </w:rPr>
            </w:pPr>
            <w:r>
              <w:rPr>
                <w:sz w:val="20"/>
              </w:rPr>
              <w:pict>
                <v:shape id="_x0000_s1041" type="#_x0000_t202" style="position:absolute;margin-left:-1pt;margin-top:9.85pt;width:134.4pt;height:114.9pt;z-index:251660288;mso-wrap-edited:f" wrapcoords="0 0 21600 0 21600 21600 0 21600 0 0" filled="f" stroked="f">
                  <v:fill o:detectmouseclick="t"/>
                  <v:textbox style="mso-next-textbox:#_x0000_s1041" inset=",7.2pt,,7.2pt">
                    <w:txbxContent>
                      <w:p w:rsidR="00460632" w:rsidRPr="000864A7" w:rsidRDefault="00460632" w:rsidP="00460632">
                        <w:pPr>
                          <w:rPr>
                            <w:rFonts w:ascii="Times" w:hAnsi="Times"/>
                            <w:sz w:val="20"/>
                            <w:szCs w:val="20"/>
                          </w:rPr>
                        </w:pPr>
                      </w:p>
                      <w:p w:rsidR="00460632" w:rsidRDefault="00460632" w:rsidP="00460632">
                        <w:r w:rsidRPr="00657614">
                          <w:pict>
                            <v:shape id="Grafik 10" o:spid="_x0000_i1032" type="#_x0000_t75" alt="Beschreibung: DSCF6265" style="width:134.8pt;height:101.3pt;visibility:visible">
                              <v:imagedata r:id="rId16" o:title="DSCF6265" grayscale="t"/>
                            </v:shape>
                          </w:pict>
                        </w:r>
                      </w:p>
                    </w:txbxContent>
                  </v:textbox>
                  <w10:wrap type="tight"/>
                </v:shape>
              </w:pict>
            </w:r>
          </w:p>
        </w:tc>
        <w:tc>
          <w:tcPr>
            <w:tcW w:w="2836" w:type="dxa"/>
            <w:tcBorders>
              <w:top w:val="single" w:sz="4" w:space="0" w:color="000000"/>
              <w:left w:val="single" w:sz="4" w:space="0" w:color="000000"/>
              <w:bottom w:val="single" w:sz="4" w:space="0" w:color="000000"/>
            </w:tcBorders>
          </w:tcPr>
          <w:p w:rsidR="00460632" w:rsidRDefault="00460632" w:rsidP="00486F2C">
            <w:pPr>
              <w:snapToGrid w:val="0"/>
            </w:pPr>
          </w:p>
          <w:p w:rsidR="00460632" w:rsidRDefault="00460632" w:rsidP="00486F2C">
            <w:pPr>
              <w:snapToGrid w:val="0"/>
            </w:pPr>
          </w:p>
          <w:p w:rsidR="00460632" w:rsidRDefault="00460632" w:rsidP="00486F2C">
            <w:pPr>
              <w:snapToGrid w:val="0"/>
              <w:rPr>
                <w:sz w:val="20"/>
              </w:rPr>
            </w:pPr>
            <w:r>
              <w:rPr>
                <w:sz w:val="20"/>
              </w:rPr>
            </w:r>
            <w:r>
              <w:rPr>
                <w:sz w:val="20"/>
              </w:rPr>
              <w:pict>
                <v:shape id="_x0000_s1028" type="#_x0000_t75" style="width:113.25pt;height:101.25pt;mso-position-horizontal-relative:char;mso-position-vertical-relative:line">
                  <v:imagedata r:id="rId17" o:title=""/>
                  <w10:wrap type="none"/>
                  <w10:anchorlock/>
                </v:shape>
              </w:pict>
            </w:r>
          </w:p>
          <w:p w:rsidR="009B15D0" w:rsidRPr="00665DAF" w:rsidRDefault="009B15D0" w:rsidP="009B15D0">
            <w:pPr>
              <w:autoSpaceDE w:val="0"/>
              <w:autoSpaceDN w:val="0"/>
              <w:adjustRightInd w:val="0"/>
              <w:spacing w:line="240" w:lineRule="auto"/>
              <w:rPr>
                <w:rFonts w:cs="Arial"/>
                <w:sz w:val="16"/>
                <w:szCs w:val="16"/>
                <w:lang w:eastAsia="de-DE"/>
              </w:rPr>
            </w:pPr>
            <w:r w:rsidRPr="00665DAF">
              <w:rPr>
                <w:rFonts w:cs="Arial"/>
                <w:sz w:val="16"/>
                <w:szCs w:val="16"/>
                <w:lang w:eastAsia="de-DE"/>
              </w:rPr>
              <w:t>© Rike / PIXELIO</w:t>
            </w:r>
          </w:p>
          <w:p w:rsidR="00460632" w:rsidRPr="00965D4A" w:rsidRDefault="00460632" w:rsidP="00D647A3">
            <w:pPr>
              <w:snapToGrid w:val="0"/>
              <w:jc w:val="center"/>
              <w:rPr>
                <w:rFonts w:ascii="Tahoma" w:hAnsi="Tahoma" w:cs="Tahoma"/>
                <w:sz w:val="18"/>
                <w:szCs w:val="18"/>
              </w:rPr>
            </w:pPr>
          </w:p>
        </w:tc>
        <w:tc>
          <w:tcPr>
            <w:tcW w:w="2846" w:type="dxa"/>
            <w:tcBorders>
              <w:top w:val="single" w:sz="4" w:space="0" w:color="000000"/>
              <w:left w:val="single" w:sz="4" w:space="0" w:color="000000"/>
              <w:bottom w:val="single" w:sz="4" w:space="0" w:color="000000"/>
              <w:right w:val="single" w:sz="4" w:space="0" w:color="000000"/>
            </w:tcBorders>
          </w:tcPr>
          <w:p w:rsidR="00460632" w:rsidRDefault="00460632" w:rsidP="00486F2C">
            <w:pPr>
              <w:snapToGrid w:val="0"/>
              <w:rPr>
                <w:sz w:val="20"/>
              </w:rPr>
            </w:pPr>
          </w:p>
          <w:p w:rsidR="00460632" w:rsidRDefault="00D647A3" w:rsidP="00486F2C">
            <w:pPr>
              <w:snapToGrid w:val="0"/>
              <w:rPr>
                <w:sz w:val="20"/>
              </w:rPr>
            </w:pPr>
            <w:r>
              <w:rPr>
                <w:noProof/>
                <w:lang w:eastAsia="de-DE"/>
              </w:rPr>
              <w:pict>
                <v:shape id="_x0000_s1046" type="#_x0000_t202" style="position:absolute;margin-left:3.65pt;margin-top:4.15pt;width:118.15pt;height:113pt;z-index:251664384;mso-wrap-style:none" stroked="f">
                  <v:textbox style="mso-next-textbox:#_x0000_s1046;mso-fit-shape-to-text:t">
                    <w:txbxContent>
                      <w:p w:rsidR="000B19C5" w:rsidRDefault="00D647A3">
                        <w:r w:rsidRPr="000B19C5">
                          <w:pict>
                            <v:shape id="_x0000_i1033" type="#_x0000_t75" style="width:103.8pt;height:103.8pt">
                              <v:imagedata r:id="rId18" o:title="" grayscale="t"/>
                            </v:shape>
                          </w:pict>
                        </w:r>
                      </w:p>
                    </w:txbxContent>
                  </v:textbox>
                </v:shape>
              </w:pict>
            </w:r>
          </w:p>
          <w:p w:rsidR="00460632" w:rsidRPr="00657614" w:rsidRDefault="00460632" w:rsidP="00486F2C">
            <w:pPr>
              <w:snapToGrid w:val="0"/>
            </w:pPr>
          </w:p>
          <w:p w:rsidR="00460632" w:rsidRPr="00965D4A" w:rsidRDefault="00D647A3" w:rsidP="000B19C5">
            <w:pPr>
              <w:snapToGrid w:val="0"/>
              <w:rPr>
                <w:rFonts w:ascii="Tahoma" w:hAnsi="Tahoma" w:cs="Tahoma"/>
                <w:sz w:val="18"/>
                <w:szCs w:val="18"/>
              </w:rPr>
            </w:pPr>
            <w:r>
              <w:rPr>
                <w:rFonts w:ascii="Tahoma" w:hAnsi="Tahoma" w:cs="Tahoma"/>
                <w:noProof/>
                <w:sz w:val="18"/>
                <w:szCs w:val="18"/>
                <w:lang w:eastAsia="de-DE"/>
              </w:rPr>
              <w:pict>
                <v:shape id="_x0000_s1047" type="#_x0000_t202" style="position:absolute;margin-left:-.85pt;margin-top:89.35pt;width:137.3pt;height:20.55pt;z-index:251665408" stroked="f">
                  <v:textbox>
                    <w:txbxContent>
                      <w:p w:rsidR="00D647A3" w:rsidRPr="00665DAF" w:rsidRDefault="009B15D0" w:rsidP="009B15D0">
                        <w:pPr>
                          <w:autoSpaceDE w:val="0"/>
                          <w:autoSpaceDN w:val="0"/>
                          <w:adjustRightInd w:val="0"/>
                          <w:spacing w:line="240" w:lineRule="auto"/>
                          <w:rPr>
                            <w:rFonts w:cs="Arial"/>
                            <w:sz w:val="16"/>
                            <w:szCs w:val="16"/>
                            <w:lang w:eastAsia="de-DE"/>
                          </w:rPr>
                        </w:pPr>
                        <w:r w:rsidRPr="00665DAF">
                          <w:rPr>
                            <w:rFonts w:cs="Arial"/>
                            <w:sz w:val="16"/>
                            <w:szCs w:val="16"/>
                            <w:lang w:eastAsia="de-DE"/>
                          </w:rPr>
                          <w:t xml:space="preserve">© </w:t>
                        </w:r>
                        <w:r w:rsidRPr="00665DAF">
                          <w:rPr>
                            <w:rFonts w:cs="Arial"/>
                            <w:sz w:val="16"/>
                            <w:szCs w:val="16"/>
                          </w:rPr>
                          <w:t xml:space="preserve">Paul-Georg Meister </w:t>
                        </w:r>
                        <w:r w:rsidRPr="00665DAF">
                          <w:rPr>
                            <w:rFonts w:cs="Arial"/>
                            <w:sz w:val="16"/>
                            <w:szCs w:val="16"/>
                            <w:lang w:eastAsia="de-DE"/>
                          </w:rPr>
                          <w:t>/ PIXELIO</w:t>
                        </w:r>
                      </w:p>
                    </w:txbxContent>
                  </v:textbox>
                </v:shape>
              </w:pict>
            </w:r>
          </w:p>
        </w:tc>
      </w:tr>
      <w:tr w:rsidR="00460632" w:rsidTr="00486F2C">
        <w:trPr>
          <w:jc w:val="center"/>
        </w:trPr>
        <w:tc>
          <w:tcPr>
            <w:tcW w:w="2835" w:type="dxa"/>
            <w:tcBorders>
              <w:top w:val="single" w:sz="4" w:space="0" w:color="000000"/>
              <w:left w:val="single" w:sz="4" w:space="0" w:color="000000"/>
              <w:bottom w:val="single" w:sz="4" w:space="0" w:color="000000"/>
            </w:tcBorders>
          </w:tcPr>
          <w:p w:rsidR="00460632" w:rsidRDefault="00460632" w:rsidP="00486F2C">
            <w:pPr>
              <w:snapToGrid w:val="0"/>
              <w:rPr>
                <w:sz w:val="20"/>
                <w:lang w:val="de-DE"/>
              </w:rPr>
            </w:pPr>
            <w:r>
              <w:pict>
                <v:shape id="_x0000_s1036" type="#_x0000_t202" style="position:absolute;margin-left:54.65pt;margin-top:3.45pt;width:27.15pt;height:27.15pt;z-index:251655168;mso-wrap-distance-left:9.05pt;mso-wrap-distance-right:9.05pt;mso-position-horizontal-relative:text;mso-position-vertical-relative:text" strokeweight=".5pt">
                  <v:fill color2="black"/>
                  <v:textbox inset="7.45pt,3.85pt,7.45pt,3.85pt">
                    <w:txbxContent>
                      <w:p w:rsidR="00460632" w:rsidRDefault="00460632" w:rsidP="00460632"/>
                    </w:txbxContent>
                  </v:textbox>
                </v:shape>
              </w:pict>
            </w:r>
          </w:p>
          <w:p w:rsidR="00460632" w:rsidRDefault="00460632" w:rsidP="00486F2C">
            <w:pPr>
              <w:rPr>
                <w:b/>
              </w:rPr>
            </w:pPr>
            <w:r>
              <w:rPr>
                <w:b/>
                <w:sz w:val="20"/>
              </w:rPr>
              <w:t xml:space="preserve">             </w:t>
            </w:r>
            <w:r>
              <w:rPr>
                <w:b/>
              </w:rPr>
              <w:t>A</w:t>
            </w:r>
          </w:p>
          <w:p w:rsidR="00460632" w:rsidRDefault="00460632" w:rsidP="00486F2C">
            <w:pPr>
              <w:rPr>
                <w:sz w:val="20"/>
              </w:rPr>
            </w:pPr>
          </w:p>
        </w:tc>
        <w:tc>
          <w:tcPr>
            <w:tcW w:w="2836" w:type="dxa"/>
            <w:tcBorders>
              <w:top w:val="single" w:sz="4" w:space="0" w:color="000000"/>
              <w:left w:val="single" w:sz="4" w:space="0" w:color="000000"/>
              <w:bottom w:val="single" w:sz="4" w:space="0" w:color="000000"/>
            </w:tcBorders>
          </w:tcPr>
          <w:p w:rsidR="00460632" w:rsidRDefault="00460632" w:rsidP="00486F2C">
            <w:pPr>
              <w:snapToGrid w:val="0"/>
              <w:rPr>
                <w:lang w:val="de-DE"/>
              </w:rPr>
            </w:pPr>
            <w:r>
              <w:pict>
                <v:shape id="_x0000_s1037" type="#_x0000_t202" style="position:absolute;margin-left:56.5pt;margin-top:4.2pt;width:27.15pt;height:27.15pt;z-index:251656192;mso-wrap-distance-left:9.05pt;mso-wrap-distance-right:9.05pt;mso-position-horizontal-relative:text;mso-position-vertical-relative:text" strokeweight=".5pt">
                  <v:fill color2="black"/>
                  <v:textbox inset="7.45pt,3.85pt,7.45pt,3.85pt">
                    <w:txbxContent>
                      <w:p w:rsidR="00460632" w:rsidRDefault="00460632" w:rsidP="00460632"/>
                    </w:txbxContent>
                  </v:textbox>
                </v:shape>
              </w:pict>
            </w:r>
          </w:p>
          <w:p w:rsidR="00460632" w:rsidRDefault="00460632" w:rsidP="00486F2C">
            <w:pPr>
              <w:rPr>
                <w:b/>
              </w:rPr>
            </w:pPr>
            <w:r>
              <w:t xml:space="preserve">            </w:t>
            </w:r>
            <w:r>
              <w:rPr>
                <w:b/>
              </w:rPr>
              <w:t>B</w:t>
            </w:r>
          </w:p>
        </w:tc>
        <w:tc>
          <w:tcPr>
            <w:tcW w:w="2846" w:type="dxa"/>
            <w:tcBorders>
              <w:top w:val="single" w:sz="4" w:space="0" w:color="000000"/>
              <w:left w:val="single" w:sz="4" w:space="0" w:color="000000"/>
              <w:bottom w:val="single" w:sz="4" w:space="0" w:color="000000"/>
              <w:right w:val="single" w:sz="4" w:space="0" w:color="000000"/>
            </w:tcBorders>
          </w:tcPr>
          <w:p w:rsidR="00460632" w:rsidRDefault="00460632" w:rsidP="00486F2C">
            <w:pPr>
              <w:snapToGrid w:val="0"/>
              <w:rPr>
                <w:sz w:val="20"/>
                <w:lang w:val="de-DE"/>
              </w:rPr>
            </w:pPr>
            <w:r>
              <w:pict>
                <v:shape id="_x0000_s1038" type="#_x0000_t202" style="position:absolute;margin-left:49.9pt;margin-top:3.3pt;width:27.15pt;height:27.15pt;z-index:251657216;mso-wrap-distance-left:9.05pt;mso-wrap-distance-right:9.05pt;mso-position-horizontal-relative:text;mso-position-vertical-relative:text" strokeweight=".5pt">
                  <v:fill color2="black"/>
                  <v:textbox inset="7.45pt,3.85pt,7.45pt,3.85pt">
                    <w:txbxContent>
                      <w:p w:rsidR="00460632" w:rsidRDefault="00460632" w:rsidP="00460632"/>
                    </w:txbxContent>
                  </v:textbox>
                </v:shape>
              </w:pict>
            </w:r>
          </w:p>
          <w:p w:rsidR="00460632" w:rsidRDefault="00460632" w:rsidP="00486F2C">
            <w:pPr>
              <w:rPr>
                <w:b/>
              </w:rPr>
            </w:pPr>
            <w:r>
              <w:rPr>
                <w:sz w:val="20"/>
              </w:rPr>
              <w:t xml:space="preserve">           </w:t>
            </w:r>
            <w:r>
              <w:rPr>
                <w:b/>
              </w:rPr>
              <w:t>C</w:t>
            </w:r>
          </w:p>
          <w:p w:rsidR="00460632" w:rsidRDefault="00460632" w:rsidP="00486F2C">
            <w:pPr>
              <w:rPr>
                <w:sz w:val="20"/>
              </w:rPr>
            </w:pPr>
          </w:p>
        </w:tc>
      </w:tr>
    </w:tbl>
    <w:p w:rsidR="004F1F2A" w:rsidRDefault="004F1F2A">
      <w:pPr>
        <w:spacing w:line="240" w:lineRule="auto"/>
        <w:rPr>
          <w:b/>
        </w:rPr>
      </w:pPr>
    </w:p>
    <w:p w:rsidR="006F129B" w:rsidRDefault="00665DAF" w:rsidP="006F129B">
      <w:pPr>
        <w:suppressAutoHyphens/>
        <w:spacing w:line="240" w:lineRule="auto"/>
        <w:ind w:left="705" w:hanging="345"/>
        <w:rPr>
          <w:rFonts w:eastAsia="Times" w:cs="Arial"/>
          <w:sz w:val="16"/>
          <w:szCs w:val="16"/>
          <w:lang w:val="fr-FR"/>
        </w:rPr>
      </w:pPr>
      <w:r>
        <w:t>© LISUM 2015, ausgenommen Bild 3b, c</w:t>
      </w:r>
    </w:p>
    <w:p w:rsidR="006F129B" w:rsidRPr="006F129B" w:rsidRDefault="006F129B" w:rsidP="006F129B">
      <w:pPr>
        <w:suppressAutoHyphens/>
        <w:spacing w:line="240" w:lineRule="auto"/>
        <w:ind w:left="705" w:hanging="345"/>
        <w:rPr>
          <w:b/>
          <w:sz w:val="16"/>
          <w:szCs w:val="16"/>
          <w:lang w:val="fr-FR"/>
        </w:rPr>
      </w:pPr>
      <w:r w:rsidRPr="006F129B">
        <w:rPr>
          <w:rFonts w:eastAsia="Times" w:cs="Arial"/>
          <w:sz w:val="16"/>
          <w:szCs w:val="16"/>
          <w:lang w:val="fr-FR"/>
        </w:rPr>
        <w:t xml:space="preserve">Fotos, sofern nicht explizit anders gekennzeichnet, Schinschke, LISUM. </w:t>
      </w:r>
    </w:p>
    <w:p w:rsidR="006F129B" w:rsidRDefault="006F129B">
      <w:pPr>
        <w:spacing w:line="240" w:lineRule="auto"/>
        <w:rPr>
          <w:b/>
        </w:rPr>
        <w:sectPr w:rsidR="006F129B" w:rsidSect="005E45C6">
          <w:footerReference w:type="default" r:id="rId19"/>
          <w:pgSz w:w="11906" w:h="16838"/>
          <w:pgMar w:top="1418" w:right="1418" w:bottom="567" w:left="1418" w:header="709" w:footer="709" w:gutter="0"/>
          <w:cols w:space="708"/>
          <w:docGrid w:linePitch="360"/>
        </w:sectPr>
      </w:pPr>
    </w:p>
    <w:p w:rsidR="00F5187C" w:rsidRDefault="00F5187C" w:rsidP="00BF22FF">
      <w:pPr>
        <w:spacing w:before="60" w:after="60"/>
        <w:rPr>
          <w:b/>
        </w:rPr>
      </w:pPr>
      <w:r w:rsidRPr="008119C5">
        <w:rPr>
          <w:b/>
        </w:rPr>
        <w:t>Erwartungshorizont</w:t>
      </w:r>
      <w:r>
        <w:rPr>
          <w:b/>
        </w:rPr>
        <w:t>:</w:t>
      </w:r>
      <w:r w:rsidR="004F1F2A">
        <w:rPr>
          <w:b/>
        </w:rPr>
        <w:t xml:space="preserve"> </w:t>
      </w:r>
    </w:p>
    <w:p w:rsidR="00A12453" w:rsidRDefault="00A12453" w:rsidP="00BF22FF">
      <w:pPr>
        <w:spacing w:before="60" w:after="60"/>
        <w:rPr>
          <w:b/>
        </w:rPr>
      </w:pPr>
    </w:p>
    <w:p w:rsidR="00AA481E" w:rsidRPr="00952368" w:rsidRDefault="00952368" w:rsidP="00BF22FF">
      <w:pPr>
        <w:spacing w:before="60" w:after="60"/>
        <w:rPr>
          <w:b/>
        </w:rPr>
      </w:pPr>
      <w:r w:rsidRPr="00952368">
        <w:rPr>
          <w:b/>
        </w:rPr>
        <w:t>Erfüllungsgrad:</w:t>
      </w:r>
    </w:p>
    <w:p w:rsidR="00952368" w:rsidRDefault="00952368" w:rsidP="00BF22FF">
      <w:pPr>
        <w:spacing w:before="60" w:after="60"/>
        <w:rPr>
          <w:rFonts w:cs="Arial"/>
        </w:rPr>
      </w:pPr>
      <w:r w:rsidRPr="00054102">
        <w:rPr>
          <w:rFonts w:cs="Arial"/>
        </w:rPr>
        <w:t>Insgesamt sind 3 richtige Antworten möglich.</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45"/>
        <w:gridCol w:w="3446"/>
      </w:tblGrid>
      <w:tr w:rsidR="00952368" w:rsidRPr="00054102" w:rsidTr="00952368">
        <w:trPr>
          <w:jc w:val="center"/>
        </w:trPr>
        <w:tc>
          <w:tcPr>
            <w:tcW w:w="3445" w:type="dxa"/>
            <w:tcBorders>
              <w:top w:val="single" w:sz="4" w:space="0" w:color="auto"/>
              <w:left w:val="single" w:sz="4" w:space="0" w:color="auto"/>
              <w:bottom w:val="single" w:sz="4" w:space="0" w:color="auto"/>
              <w:right w:val="single" w:sz="4" w:space="0" w:color="auto"/>
            </w:tcBorders>
          </w:tcPr>
          <w:p w:rsidR="00952368" w:rsidRPr="00054102" w:rsidRDefault="000455B5" w:rsidP="0036690A">
            <w:pPr>
              <w:spacing w:line="240" w:lineRule="auto"/>
              <w:rPr>
                <w:rFonts w:cs="Arial"/>
              </w:rPr>
            </w:pPr>
            <w:r>
              <w:rPr>
                <w:rFonts w:cs="Arial"/>
              </w:rPr>
              <w:t>s</w:t>
            </w:r>
            <w:r w:rsidR="00952368" w:rsidRPr="00054102">
              <w:rPr>
                <w:rFonts w:cs="Arial"/>
              </w:rPr>
              <w:t xml:space="preserve">icher </w:t>
            </w:r>
          </w:p>
        </w:tc>
        <w:tc>
          <w:tcPr>
            <w:tcW w:w="3446"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spacing w:line="240" w:lineRule="auto"/>
              <w:rPr>
                <w:rFonts w:cs="Arial"/>
              </w:rPr>
            </w:pPr>
            <w:r w:rsidRPr="00054102">
              <w:rPr>
                <w:rFonts w:cs="Arial"/>
              </w:rPr>
              <w:t>3</w:t>
            </w:r>
          </w:p>
        </w:tc>
      </w:tr>
      <w:tr w:rsidR="00952368" w:rsidRPr="00054102" w:rsidTr="00952368">
        <w:trPr>
          <w:jc w:val="center"/>
        </w:trPr>
        <w:tc>
          <w:tcPr>
            <w:tcW w:w="3445" w:type="dxa"/>
            <w:tcBorders>
              <w:top w:val="single" w:sz="4" w:space="0" w:color="auto"/>
              <w:left w:val="single" w:sz="4" w:space="0" w:color="auto"/>
              <w:bottom w:val="single" w:sz="4" w:space="0" w:color="auto"/>
              <w:right w:val="single" w:sz="4" w:space="0" w:color="auto"/>
            </w:tcBorders>
          </w:tcPr>
          <w:p w:rsidR="00952368" w:rsidRPr="00054102" w:rsidRDefault="000455B5" w:rsidP="0036690A">
            <w:pPr>
              <w:spacing w:line="240" w:lineRule="auto"/>
              <w:rPr>
                <w:rFonts w:cs="Arial"/>
              </w:rPr>
            </w:pPr>
            <w:r>
              <w:rPr>
                <w:rFonts w:cs="Arial"/>
              </w:rPr>
              <w:t>ü</w:t>
            </w:r>
            <w:r w:rsidR="00952368" w:rsidRPr="00054102">
              <w:rPr>
                <w:rFonts w:cs="Arial"/>
              </w:rPr>
              <w:t>berwiegend sicher</w:t>
            </w:r>
          </w:p>
        </w:tc>
        <w:tc>
          <w:tcPr>
            <w:tcW w:w="3446"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spacing w:line="240" w:lineRule="auto"/>
              <w:rPr>
                <w:rFonts w:cs="Arial"/>
              </w:rPr>
            </w:pPr>
            <w:r w:rsidRPr="00054102">
              <w:rPr>
                <w:rFonts w:cs="Arial"/>
              </w:rPr>
              <w:t>2</w:t>
            </w:r>
          </w:p>
        </w:tc>
      </w:tr>
      <w:tr w:rsidR="00952368" w:rsidRPr="00054102" w:rsidTr="00952368">
        <w:trPr>
          <w:jc w:val="center"/>
        </w:trPr>
        <w:tc>
          <w:tcPr>
            <w:tcW w:w="3445" w:type="dxa"/>
            <w:tcBorders>
              <w:top w:val="single" w:sz="4" w:space="0" w:color="auto"/>
              <w:left w:val="single" w:sz="4" w:space="0" w:color="auto"/>
              <w:bottom w:val="single" w:sz="4" w:space="0" w:color="auto"/>
              <w:right w:val="single" w:sz="4" w:space="0" w:color="auto"/>
            </w:tcBorders>
          </w:tcPr>
          <w:p w:rsidR="00952368" w:rsidRPr="00054102" w:rsidRDefault="000455B5" w:rsidP="0036690A">
            <w:pPr>
              <w:spacing w:line="240" w:lineRule="auto"/>
              <w:rPr>
                <w:rFonts w:cs="Arial"/>
              </w:rPr>
            </w:pPr>
            <w:r>
              <w:rPr>
                <w:rFonts w:cs="Arial"/>
              </w:rPr>
              <w:t>n</w:t>
            </w:r>
            <w:r w:rsidR="00952368" w:rsidRPr="00054102">
              <w:rPr>
                <w:rFonts w:cs="Arial"/>
              </w:rPr>
              <w:t>och nicht sicher</w:t>
            </w:r>
          </w:p>
        </w:tc>
        <w:tc>
          <w:tcPr>
            <w:tcW w:w="3446"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spacing w:line="240" w:lineRule="auto"/>
              <w:rPr>
                <w:rFonts w:cs="Arial"/>
              </w:rPr>
            </w:pPr>
            <w:r w:rsidRPr="00054102">
              <w:rPr>
                <w:rFonts w:cs="Arial"/>
              </w:rPr>
              <w:t>1</w:t>
            </w:r>
          </w:p>
        </w:tc>
      </w:tr>
      <w:tr w:rsidR="00952368" w:rsidRPr="00054102" w:rsidTr="00952368">
        <w:trPr>
          <w:jc w:val="center"/>
        </w:trPr>
        <w:tc>
          <w:tcPr>
            <w:tcW w:w="3445" w:type="dxa"/>
            <w:tcBorders>
              <w:top w:val="single" w:sz="4" w:space="0" w:color="auto"/>
              <w:left w:val="single" w:sz="4" w:space="0" w:color="auto"/>
              <w:bottom w:val="single" w:sz="4" w:space="0" w:color="auto"/>
              <w:right w:val="single" w:sz="4" w:space="0" w:color="auto"/>
            </w:tcBorders>
          </w:tcPr>
          <w:p w:rsidR="00952368" w:rsidRPr="00054102" w:rsidRDefault="008810EF" w:rsidP="0036690A">
            <w:pPr>
              <w:spacing w:line="240" w:lineRule="auto"/>
              <w:rPr>
                <w:rFonts w:cs="Arial"/>
              </w:rPr>
            </w:pPr>
            <w:r>
              <w:rPr>
                <w:rFonts w:cs="Arial"/>
              </w:rPr>
              <w:t>Ü</w:t>
            </w:r>
            <w:r w:rsidR="00952368" w:rsidRPr="00054102">
              <w:rPr>
                <w:rFonts w:cs="Arial"/>
              </w:rPr>
              <w:t>ben notwendig</w:t>
            </w:r>
          </w:p>
        </w:tc>
        <w:tc>
          <w:tcPr>
            <w:tcW w:w="3446"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spacing w:line="240" w:lineRule="auto"/>
              <w:rPr>
                <w:rFonts w:cs="Arial"/>
              </w:rPr>
            </w:pPr>
            <w:r w:rsidRPr="00054102">
              <w:rPr>
                <w:rFonts w:cs="Arial"/>
              </w:rPr>
              <w:t>0</w:t>
            </w:r>
          </w:p>
        </w:tc>
      </w:tr>
    </w:tbl>
    <w:p w:rsidR="00952368" w:rsidRPr="00952368" w:rsidRDefault="00952368" w:rsidP="00BF22FF">
      <w:pPr>
        <w:spacing w:before="60" w:after="60"/>
        <w:rPr>
          <w:b/>
        </w:rPr>
      </w:pPr>
      <w:r w:rsidRPr="00952368">
        <w:rPr>
          <w:b/>
        </w:rPr>
        <w:t xml:space="preserve">Lösungen: </w:t>
      </w:r>
    </w:p>
    <w:tbl>
      <w:tblPr>
        <w:tblW w:w="0" w:type="auto"/>
        <w:jc w:val="center"/>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427"/>
        <w:gridCol w:w="1535"/>
        <w:gridCol w:w="1535"/>
        <w:gridCol w:w="1535"/>
      </w:tblGrid>
      <w:tr w:rsidR="00952368" w:rsidRPr="00054102" w:rsidTr="00952368">
        <w:trPr>
          <w:cantSplit/>
          <w:jc w:val="center"/>
        </w:trPr>
        <w:tc>
          <w:tcPr>
            <w:tcW w:w="1427"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keepNext/>
              <w:spacing w:before="120" w:after="120" w:line="300" w:lineRule="atLeast"/>
              <w:jc w:val="both"/>
              <w:outlineLvl w:val="2"/>
              <w:rPr>
                <w:rFonts w:cs="Arial"/>
                <w:lang w:val="fr-FR"/>
              </w:rPr>
            </w:pPr>
            <w:r w:rsidRPr="00054102">
              <w:rPr>
                <w:rFonts w:cs="Arial"/>
                <w:lang w:val="fr-FR"/>
              </w:rPr>
              <w:t>Dialogue</w:t>
            </w:r>
          </w:p>
        </w:tc>
        <w:tc>
          <w:tcPr>
            <w:tcW w:w="1535"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keepNext/>
              <w:spacing w:line="320" w:lineRule="atLeast"/>
              <w:jc w:val="center"/>
              <w:rPr>
                <w:rFonts w:cs="Arial"/>
                <w:b/>
                <w:lang w:val="fr-FR"/>
              </w:rPr>
            </w:pPr>
            <w:r w:rsidRPr="00054102">
              <w:rPr>
                <w:rFonts w:cs="Arial"/>
                <w:b/>
                <w:lang w:val="fr-FR"/>
              </w:rPr>
              <w:t>1</w:t>
            </w:r>
          </w:p>
        </w:tc>
        <w:tc>
          <w:tcPr>
            <w:tcW w:w="1535"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keepNext/>
              <w:spacing w:line="320" w:lineRule="atLeast"/>
              <w:jc w:val="center"/>
              <w:rPr>
                <w:rFonts w:cs="Arial"/>
                <w:b/>
                <w:lang w:val="fr-FR"/>
              </w:rPr>
            </w:pPr>
            <w:r w:rsidRPr="00054102">
              <w:rPr>
                <w:rFonts w:cs="Arial"/>
                <w:b/>
                <w:lang w:val="fr-FR"/>
              </w:rPr>
              <w:t>2</w:t>
            </w:r>
          </w:p>
        </w:tc>
        <w:tc>
          <w:tcPr>
            <w:tcW w:w="1535"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keepNext/>
              <w:spacing w:line="320" w:lineRule="atLeast"/>
              <w:jc w:val="center"/>
              <w:rPr>
                <w:rFonts w:cs="Arial"/>
                <w:b/>
                <w:lang w:val="fr-FR"/>
              </w:rPr>
            </w:pPr>
            <w:r w:rsidRPr="00054102">
              <w:rPr>
                <w:rFonts w:cs="Arial"/>
                <w:b/>
                <w:lang w:val="fr-FR"/>
              </w:rPr>
              <w:t>3</w:t>
            </w:r>
          </w:p>
        </w:tc>
      </w:tr>
      <w:tr w:rsidR="00952368" w:rsidRPr="00054102" w:rsidTr="00952368">
        <w:trPr>
          <w:cantSplit/>
          <w:jc w:val="center"/>
        </w:trPr>
        <w:tc>
          <w:tcPr>
            <w:tcW w:w="1427"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keepNext/>
              <w:spacing w:line="320" w:lineRule="atLeast"/>
              <w:rPr>
                <w:rFonts w:cs="Arial"/>
                <w:bCs/>
                <w:lang w:val="fr-FR"/>
              </w:rPr>
            </w:pPr>
            <w:r w:rsidRPr="00054102">
              <w:rPr>
                <w:rFonts w:cs="Arial"/>
                <w:bCs/>
                <w:lang w:val="fr-FR"/>
              </w:rPr>
              <w:t>Photo</w:t>
            </w:r>
          </w:p>
        </w:tc>
        <w:tc>
          <w:tcPr>
            <w:tcW w:w="1535"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keepNext/>
              <w:spacing w:line="320" w:lineRule="atLeast"/>
              <w:jc w:val="center"/>
              <w:rPr>
                <w:rFonts w:cs="Arial"/>
                <w:b/>
                <w:lang w:val="fr-FR"/>
              </w:rPr>
            </w:pPr>
            <w:r>
              <w:rPr>
                <w:rFonts w:cs="Arial"/>
                <w:b/>
                <w:lang w:val="fr-FR"/>
              </w:rPr>
              <w:t>A</w:t>
            </w:r>
          </w:p>
        </w:tc>
        <w:tc>
          <w:tcPr>
            <w:tcW w:w="1535"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keepNext/>
              <w:spacing w:line="320" w:lineRule="atLeast"/>
              <w:jc w:val="center"/>
              <w:rPr>
                <w:rFonts w:cs="Arial"/>
                <w:b/>
                <w:lang w:val="fr-FR"/>
              </w:rPr>
            </w:pPr>
            <w:r>
              <w:rPr>
                <w:rFonts w:cs="Arial"/>
                <w:b/>
                <w:lang w:val="fr-FR"/>
              </w:rPr>
              <w:t>C</w:t>
            </w:r>
          </w:p>
        </w:tc>
        <w:tc>
          <w:tcPr>
            <w:tcW w:w="1535" w:type="dxa"/>
            <w:tcBorders>
              <w:top w:val="single" w:sz="4" w:space="0" w:color="auto"/>
              <w:left w:val="single" w:sz="4" w:space="0" w:color="auto"/>
              <w:bottom w:val="single" w:sz="4" w:space="0" w:color="auto"/>
              <w:right w:val="single" w:sz="4" w:space="0" w:color="auto"/>
            </w:tcBorders>
          </w:tcPr>
          <w:p w:rsidR="00952368" w:rsidRPr="00054102" w:rsidRDefault="00952368" w:rsidP="0036690A">
            <w:pPr>
              <w:keepNext/>
              <w:spacing w:line="320" w:lineRule="atLeast"/>
              <w:jc w:val="center"/>
              <w:rPr>
                <w:rFonts w:cs="Arial"/>
                <w:b/>
                <w:lang w:val="fr-FR"/>
              </w:rPr>
            </w:pPr>
            <w:r>
              <w:rPr>
                <w:rFonts w:cs="Arial"/>
                <w:b/>
                <w:lang w:val="fr-FR"/>
              </w:rPr>
              <w:t>C</w:t>
            </w:r>
          </w:p>
        </w:tc>
      </w:tr>
    </w:tbl>
    <w:p w:rsidR="00952368" w:rsidRDefault="00952368" w:rsidP="00BF22FF">
      <w:pPr>
        <w:spacing w:before="60" w:after="60"/>
      </w:pPr>
    </w:p>
    <w:p w:rsidR="00772F59" w:rsidRDefault="00772F59" w:rsidP="00772F59"/>
    <w:p w:rsidR="00952368" w:rsidRDefault="00952368" w:rsidP="00952368">
      <w:pPr>
        <w:spacing w:line="240" w:lineRule="auto"/>
        <w:rPr>
          <w:rFonts w:cs="Arial"/>
          <w:b/>
        </w:rPr>
      </w:pPr>
      <w:r w:rsidRPr="00952368">
        <w:rPr>
          <w:rFonts w:cs="Arial"/>
          <w:b/>
        </w:rPr>
        <w:t xml:space="preserve">Transkription: </w:t>
      </w:r>
    </w:p>
    <w:p w:rsidR="00952368" w:rsidRPr="00952368" w:rsidRDefault="00952368" w:rsidP="00952368">
      <w:pPr>
        <w:spacing w:line="240" w:lineRule="auto"/>
        <w:rPr>
          <w:rFonts w:cs="Arial"/>
          <w:lang w:val="fr-FR"/>
        </w:rPr>
      </w:pPr>
    </w:p>
    <w:p w:rsidR="00952368" w:rsidRPr="00F45898" w:rsidRDefault="00952368" w:rsidP="00952368">
      <w:pPr>
        <w:suppressAutoHyphens/>
        <w:spacing w:line="240" w:lineRule="auto"/>
        <w:ind w:left="705" w:hanging="345"/>
        <w:rPr>
          <w:rFonts w:eastAsia="Times" w:cs="Arial"/>
          <w:b/>
          <w:szCs w:val="20"/>
          <w:lang w:val="fr-FR"/>
        </w:rPr>
      </w:pPr>
      <w:r w:rsidRPr="00F45898">
        <w:rPr>
          <w:rFonts w:eastAsia="Times" w:cs="Arial"/>
          <w:b/>
          <w:szCs w:val="20"/>
          <w:lang w:val="fr-FR"/>
        </w:rPr>
        <w:t>Durchsage 1: promotion</w:t>
      </w:r>
    </w:p>
    <w:p w:rsidR="00952368" w:rsidRPr="00F45898" w:rsidRDefault="00952368" w:rsidP="00952368">
      <w:pPr>
        <w:suppressAutoHyphens/>
        <w:spacing w:line="240" w:lineRule="auto"/>
        <w:ind w:left="705"/>
        <w:rPr>
          <w:rFonts w:eastAsia="Times" w:cs="Arial"/>
          <w:szCs w:val="20"/>
          <w:lang w:val="fr-FR"/>
        </w:rPr>
      </w:pPr>
      <w:r w:rsidRPr="00F45898">
        <w:rPr>
          <w:rFonts w:eastAsia="Times" w:cs="Arial"/>
          <w:szCs w:val="20"/>
          <w:lang w:val="fr-FR"/>
        </w:rPr>
        <w:t xml:space="preserve">Chers clients, bonjour. Aujourd'hui vendredi14 septembre, votre magasin vous propose une offre promotionnelle sur les portables. Cette offre spéciale est valable aujourd’hui …et seulement aujourd’hui ….dans tous les magasins participants. Venez donc profiter de notre promotion sur les téléphones portables. </w:t>
      </w:r>
    </w:p>
    <w:p w:rsidR="00952368" w:rsidRDefault="00952368" w:rsidP="00952368">
      <w:pPr>
        <w:suppressAutoHyphens/>
        <w:spacing w:line="480" w:lineRule="auto"/>
        <w:ind w:left="705" w:hanging="345"/>
        <w:rPr>
          <w:rFonts w:eastAsia="Times" w:cs="Arial"/>
          <w:b/>
          <w:szCs w:val="20"/>
          <w:lang w:val="fr-FR"/>
        </w:rPr>
      </w:pPr>
    </w:p>
    <w:p w:rsidR="00952368" w:rsidRPr="00F45898" w:rsidRDefault="00952368" w:rsidP="00952368">
      <w:pPr>
        <w:suppressAutoHyphens/>
        <w:spacing w:line="240" w:lineRule="auto"/>
        <w:ind w:left="705" w:hanging="345"/>
        <w:rPr>
          <w:rFonts w:eastAsia="Times" w:cs="Arial"/>
          <w:b/>
          <w:szCs w:val="20"/>
          <w:lang w:val="fr-FR"/>
        </w:rPr>
      </w:pPr>
      <w:r w:rsidRPr="00F45898">
        <w:rPr>
          <w:rFonts w:eastAsia="Times" w:cs="Arial"/>
          <w:b/>
          <w:szCs w:val="20"/>
          <w:lang w:val="fr-FR"/>
        </w:rPr>
        <w:t>Durchsage 2: objet trouvé</w:t>
      </w:r>
    </w:p>
    <w:p w:rsidR="00952368" w:rsidRPr="00F45898" w:rsidRDefault="00952368" w:rsidP="00952368">
      <w:pPr>
        <w:suppressAutoHyphens/>
        <w:spacing w:line="240" w:lineRule="auto"/>
        <w:ind w:left="705"/>
        <w:rPr>
          <w:rFonts w:eastAsia="Times" w:cs="Arial"/>
          <w:szCs w:val="20"/>
          <w:lang w:val="fr-FR"/>
        </w:rPr>
      </w:pPr>
      <w:r w:rsidRPr="00F45898">
        <w:rPr>
          <w:rFonts w:eastAsia="Times" w:cs="Arial"/>
          <w:szCs w:val="20"/>
          <w:lang w:val="fr-FR"/>
        </w:rPr>
        <w:t xml:space="preserve">Votre attention s’il vous plaît. Un porte-monnaie noir a été retrouvé dans le magasin. Si vous avez perdu ce porte-monnaie, veuillez s’il vous plaît, passer à la caisse n°4, caisse située à l’entrée ouest de votre magasin. Je répète, un porte-monnaie noir se trouve à la caisse n°4.  Merci de votre attention. </w:t>
      </w:r>
    </w:p>
    <w:p w:rsidR="00952368" w:rsidRDefault="00952368" w:rsidP="00952368">
      <w:pPr>
        <w:suppressAutoHyphens/>
        <w:spacing w:line="480" w:lineRule="auto"/>
        <w:ind w:left="705" w:hanging="345"/>
        <w:rPr>
          <w:rFonts w:eastAsia="Times" w:cs="Arial"/>
          <w:b/>
          <w:szCs w:val="20"/>
          <w:lang w:val="fr-FR"/>
        </w:rPr>
      </w:pPr>
    </w:p>
    <w:p w:rsidR="00952368" w:rsidRPr="00F45898" w:rsidRDefault="00952368" w:rsidP="00952368">
      <w:pPr>
        <w:suppressAutoHyphens/>
        <w:spacing w:line="240" w:lineRule="auto"/>
        <w:ind w:left="705" w:hanging="345"/>
        <w:rPr>
          <w:rFonts w:eastAsia="Times" w:cs="Arial"/>
          <w:b/>
          <w:szCs w:val="20"/>
          <w:lang w:val="fr-FR"/>
        </w:rPr>
      </w:pPr>
      <w:r w:rsidRPr="00F45898">
        <w:rPr>
          <w:rFonts w:eastAsia="Times" w:cs="Arial"/>
          <w:b/>
          <w:szCs w:val="20"/>
          <w:lang w:val="fr-FR"/>
        </w:rPr>
        <w:t>Durchsage 3: gagnez des billets</w:t>
      </w:r>
    </w:p>
    <w:p w:rsidR="00952368" w:rsidRDefault="00952368" w:rsidP="00952368">
      <w:pPr>
        <w:suppressAutoHyphens/>
        <w:spacing w:line="240" w:lineRule="auto"/>
        <w:ind w:left="705" w:hanging="345"/>
        <w:rPr>
          <w:rFonts w:eastAsia="Times" w:cs="Arial"/>
          <w:szCs w:val="20"/>
          <w:lang w:val="fr-FR"/>
        </w:rPr>
      </w:pPr>
      <w:r w:rsidRPr="00F45898">
        <w:rPr>
          <w:rFonts w:eastAsia="Times" w:cs="Arial"/>
          <w:szCs w:val="20"/>
          <w:lang w:val="fr-FR"/>
        </w:rPr>
        <w:t xml:space="preserve"> </w:t>
      </w:r>
      <w:r w:rsidRPr="00F45898">
        <w:rPr>
          <w:rFonts w:eastAsia="Times" w:cs="Arial"/>
          <w:szCs w:val="20"/>
          <w:lang w:val="fr-FR"/>
        </w:rPr>
        <w:tab/>
        <w:t>Au</w:t>
      </w:r>
      <w:r>
        <w:rPr>
          <w:rFonts w:eastAsia="Times" w:cs="Arial"/>
          <w:szCs w:val="20"/>
          <w:lang w:val="fr-FR"/>
        </w:rPr>
        <w:t xml:space="preserve">jourd'hui dans votre magasin : </w:t>
      </w:r>
      <w:r w:rsidRPr="00F45898">
        <w:rPr>
          <w:rFonts w:eastAsia="Times" w:cs="Arial"/>
          <w:szCs w:val="20"/>
          <w:lang w:val="fr-FR"/>
        </w:rPr>
        <w:t xml:space="preserve">Vous pouvez  gagner deux billets pour un spectacle extraordinaire ... c’est l'entrée gratuite à un concert rock ! A partir de 20 € d’achats, jouez à notre grand jeu concours concert rock et gagnez deux billets d’entrée. Alors n´oubliez pas votre carte à gratter qu´on vous donnera à la caisse.  </w:t>
      </w: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665DAF" w:rsidRDefault="00665DAF" w:rsidP="00952368">
      <w:pPr>
        <w:suppressAutoHyphens/>
        <w:spacing w:line="240" w:lineRule="auto"/>
        <w:ind w:left="705" w:hanging="345"/>
        <w:rPr>
          <w:rFonts w:eastAsia="Times" w:cs="Arial"/>
          <w:szCs w:val="20"/>
          <w:lang w:val="fr-FR"/>
        </w:rPr>
      </w:pPr>
    </w:p>
    <w:p w:rsidR="00665DAF" w:rsidRDefault="00665DAF" w:rsidP="00952368">
      <w:pPr>
        <w:suppressAutoHyphens/>
        <w:spacing w:line="240" w:lineRule="auto"/>
        <w:ind w:left="705" w:hanging="345"/>
        <w:rPr>
          <w:rFonts w:eastAsia="Times" w:cs="Arial"/>
          <w:szCs w:val="20"/>
          <w:lang w:val="fr-FR"/>
        </w:rPr>
      </w:pPr>
    </w:p>
    <w:p w:rsidR="00665DAF" w:rsidRDefault="00665DAF" w:rsidP="00952368">
      <w:pPr>
        <w:suppressAutoHyphens/>
        <w:spacing w:line="240" w:lineRule="auto"/>
        <w:ind w:left="705" w:hanging="345"/>
        <w:rPr>
          <w:rFonts w:eastAsia="Times" w:cs="Arial"/>
          <w:szCs w:val="20"/>
          <w:lang w:val="fr-FR"/>
        </w:rPr>
      </w:pPr>
    </w:p>
    <w:p w:rsidR="00665DAF" w:rsidRDefault="00665DAF" w:rsidP="00952368">
      <w:pPr>
        <w:suppressAutoHyphens/>
        <w:spacing w:line="240" w:lineRule="auto"/>
        <w:ind w:left="705" w:hanging="345"/>
        <w:rPr>
          <w:rFonts w:eastAsia="Times" w:cs="Arial"/>
          <w:szCs w:val="20"/>
          <w:lang w:val="fr-FR"/>
        </w:rPr>
      </w:pPr>
    </w:p>
    <w:p w:rsidR="00A12453" w:rsidRDefault="00A12453" w:rsidP="00952368">
      <w:pPr>
        <w:suppressAutoHyphens/>
        <w:spacing w:line="240" w:lineRule="auto"/>
        <w:ind w:left="705" w:hanging="345"/>
        <w:rPr>
          <w:rFonts w:eastAsia="Times" w:cs="Arial"/>
          <w:szCs w:val="20"/>
          <w:lang w:val="fr-FR"/>
        </w:rPr>
      </w:pPr>
    </w:p>
    <w:p w:rsidR="00665DAF" w:rsidRDefault="00665DAF" w:rsidP="00665DAF">
      <w:pPr>
        <w:suppressAutoHyphens/>
        <w:spacing w:line="240" w:lineRule="auto"/>
        <w:ind w:left="705" w:hanging="345"/>
        <w:rPr>
          <w:rFonts w:eastAsia="Times" w:cs="Arial"/>
          <w:sz w:val="16"/>
          <w:szCs w:val="16"/>
          <w:lang w:val="fr-FR"/>
        </w:rPr>
      </w:pPr>
      <w:r>
        <w:t>© LISUM 2015, ausgenommen Bild 3b, c</w:t>
      </w:r>
    </w:p>
    <w:p w:rsidR="006F129B" w:rsidRDefault="00665DAF" w:rsidP="00952368">
      <w:pPr>
        <w:suppressAutoHyphens/>
        <w:spacing w:line="240" w:lineRule="auto"/>
        <w:ind w:left="705" w:hanging="345"/>
        <w:rPr>
          <w:rFonts w:eastAsia="Times" w:cs="Arial"/>
          <w:szCs w:val="20"/>
          <w:lang w:val="fr-FR"/>
        </w:rPr>
      </w:pPr>
      <w:r w:rsidRPr="006F129B">
        <w:rPr>
          <w:rFonts w:eastAsia="Times" w:cs="Arial"/>
          <w:sz w:val="16"/>
          <w:szCs w:val="16"/>
          <w:lang w:val="fr-FR"/>
        </w:rPr>
        <w:t>Fotos, sofern nicht explizit anders gekennzeichnet, Schinschke, LISUM</w:t>
      </w:r>
      <w:r>
        <w:rPr>
          <w:rFonts w:eastAsia="Times" w:cs="Arial"/>
          <w:sz w:val="16"/>
          <w:szCs w:val="16"/>
          <w:lang w:val="fr-FR"/>
        </w:rPr>
        <w:t>.</w:t>
      </w:r>
    </w:p>
    <w:p w:rsidR="008119C5" w:rsidRPr="00E16B27" w:rsidRDefault="008119C5" w:rsidP="00665DAF">
      <w:pPr>
        <w:spacing w:line="240" w:lineRule="auto"/>
        <w:rPr>
          <w:sz w:val="2"/>
          <w:szCs w:val="2"/>
        </w:rPr>
      </w:pPr>
    </w:p>
    <w:sectPr w:rsidR="008119C5" w:rsidRPr="00E16B27" w:rsidSect="004F1F2A">
      <w:pgSz w:w="11906" w:h="16838"/>
      <w:pgMar w:top="1418" w:right="1418" w:bottom="567"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1A74" w:rsidRDefault="00AB1A74" w:rsidP="00837EC7">
      <w:pPr>
        <w:spacing w:line="240" w:lineRule="auto"/>
      </w:pPr>
      <w:r>
        <w:separator/>
      </w:r>
    </w:p>
  </w:endnote>
  <w:endnote w:type="continuationSeparator" w:id="0">
    <w:p w:rsidR="00AB1A74" w:rsidRDefault="00AB1A74" w:rsidP="00837EC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3656" w:rsidRDefault="004F3656" w:rsidP="00937B60">
    <w:pPr>
      <w:pStyle w:val="Fuzeile"/>
      <w:tabs>
        <w:tab w:val="clear" w:pos="4536"/>
      </w:tabs>
      <w:jc w:val="center"/>
    </w:pPr>
    <w:r>
      <w:tab/>
    </w:r>
    <w:r w:rsidR="005D03D5">
      <w:fldChar w:fldCharType="begin"/>
    </w:r>
    <w:r w:rsidR="005D03D5">
      <w:instrText xml:space="preserve"> PAGE   \* MERGEFORMAT </w:instrText>
    </w:r>
    <w:r w:rsidR="005D03D5">
      <w:fldChar w:fldCharType="separate"/>
    </w:r>
    <w:r w:rsidR="009B2A5F">
      <w:rPr>
        <w:noProof/>
      </w:rPr>
      <w:t>1</w:t>
    </w:r>
    <w:r w:rsidR="005D03D5">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3656" w:rsidRDefault="004F3656" w:rsidP="00937B60">
    <w:pPr>
      <w:pStyle w:val="Fuzeile"/>
      <w:tabs>
        <w:tab w:val="clear" w:pos="4536"/>
      </w:tabs>
      <w:jc w:val="center"/>
    </w:pPr>
    <w:r>
      <w:tab/>
    </w:r>
    <w:r w:rsidR="005D03D5">
      <w:fldChar w:fldCharType="begin"/>
    </w:r>
    <w:r w:rsidR="005D03D5">
      <w:instrText xml:space="preserve"> PAGE   \* MERGEFORMAT </w:instrText>
    </w:r>
    <w:r w:rsidR="005D03D5">
      <w:fldChar w:fldCharType="separate"/>
    </w:r>
    <w:r w:rsidR="009B2A5F">
      <w:rPr>
        <w:noProof/>
      </w:rPr>
      <w:t>4</w:t>
    </w:r>
    <w:r w:rsidR="005D03D5">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1A74" w:rsidRDefault="00AB1A74" w:rsidP="00837EC7">
      <w:pPr>
        <w:spacing w:line="240" w:lineRule="auto"/>
      </w:pPr>
      <w:r>
        <w:separator/>
      </w:r>
    </w:p>
  </w:footnote>
  <w:footnote w:type="continuationSeparator" w:id="0">
    <w:p w:rsidR="00AB1A74" w:rsidRDefault="00AB1A74" w:rsidP="00837EC7">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3656" w:rsidRPr="00142DFA" w:rsidRDefault="004F3656" w:rsidP="00F5187C">
    <w:pPr>
      <w:pStyle w:val="Kopfzeile"/>
      <w:pBdr>
        <w:bottom w:val="single" w:sz="12" w:space="1" w:color="808080"/>
      </w:pBdr>
      <w:jc w:val="right"/>
      <w:rPr>
        <w:sz w:val="1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1"/>
      <w:numFmt w:val="bullet"/>
      <w:lvlText w:val=""/>
      <w:lvlJc w:val="left"/>
      <w:pPr>
        <w:tabs>
          <w:tab w:val="num" w:pos="720"/>
        </w:tabs>
        <w:ind w:left="720" w:hanging="360"/>
      </w:pPr>
      <w:rPr>
        <w:rFonts w:ascii="Symbol" w:hAnsi="Symbol"/>
      </w:rPr>
    </w:lvl>
  </w:abstractNum>
  <w:abstractNum w:abstractNumId="1">
    <w:nsid w:val="00000002"/>
    <w:multiLevelType w:val="singleLevel"/>
    <w:tmpl w:val="0407000B"/>
    <w:lvl w:ilvl="0">
      <w:start w:val="1"/>
      <w:numFmt w:val="bullet"/>
      <w:lvlText w:val=""/>
      <w:lvlJc w:val="left"/>
      <w:pPr>
        <w:ind w:left="720" w:hanging="360"/>
      </w:pPr>
      <w:rPr>
        <w:rFonts w:ascii="Wingdings" w:hAnsi="Wingdings" w:hint="default"/>
      </w:rPr>
    </w:lvl>
  </w:abstractNum>
  <w:abstractNum w:abstractNumId="2">
    <w:nsid w:val="03C3040F"/>
    <w:multiLevelType w:val="hybridMultilevel"/>
    <w:tmpl w:val="15001192"/>
    <w:lvl w:ilvl="0" w:tplc="48DA5F58">
      <w:start w:val="3"/>
      <w:numFmt w:val="bullet"/>
      <w:lvlText w:val="-"/>
      <w:lvlJc w:val="left"/>
      <w:pPr>
        <w:ind w:left="720" w:hanging="360"/>
      </w:pPr>
      <w:rPr>
        <w:rFonts w:ascii="Arial" w:eastAsia="Times New Roman" w:hAnsi="Arial" w:cs="Aria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3">
    <w:nsid w:val="087A6FA1"/>
    <w:multiLevelType w:val="hybridMultilevel"/>
    <w:tmpl w:val="42A62FD8"/>
    <w:lvl w:ilvl="0" w:tplc="C5FCC71E">
      <w:start w:val="10"/>
      <w:numFmt w:val="bullet"/>
      <w:lvlText w:val="-"/>
      <w:lvlJc w:val="left"/>
      <w:pPr>
        <w:tabs>
          <w:tab w:val="num" w:pos="720"/>
        </w:tabs>
        <w:ind w:left="720" w:hanging="360"/>
      </w:pPr>
      <w:rPr>
        <w:rFonts w:ascii="Arial" w:eastAsia="Times New Roman" w:hAnsi="Arial" w:cs="Aria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4">
    <w:nsid w:val="0D5930AA"/>
    <w:multiLevelType w:val="hybridMultilevel"/>
    <w:tmpl w:val="F6244670"/>
    <w:lvl w:ilvl="0" w:tplc="FB5ECD54">
      <w:numFmt w:val="bullet"/>
      <w:lvlText w:val="-"/>
      <w:lvlJc w:val="left"/>
      <w:pPr>
        <w:ind w:left="1068" w:hanging="360"/>
      </w:pPr>
      <w:rPr>
        <w:rFonts w:ascii="Arial" w:eastAsia="Calibri" w:hAnsi="Arial" w:cs="Arial" w:hint="default"/>
      </w:rPr>
    </w:lvl>
    <w:lvl w:ilvl="1" w:tplc="04070003">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5">
    <w:nsid w:val="0FC53191"/>
    <w:multiLevelType w:val="hybridMultilevel"/>
    <w:tmpl w:val="90E057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11661C68"/>
    <w:multiLevelType w:val="hybridMultilevel"/>
    <w:tmpl w:val="0082DE90"/>
    <w:lvl w:ilvl="0" w:tplc="FB5ECD54">
      <w:numFmt w:val="bullet"/>
      <w:lvlText w:val="-"/>
      <w:lvlJc w:val="left"/>
      <w:pPr>
        <w:ind w:left="720" w:hanging="360"/>
      </w:pPr>
      <w:rPr>
        <w:rFonts w:ascii="Arial" w:eastAsia="Calibr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13D21182"/>
    <w:multiLevelType w:val="hybridMultilevel"/>
    <w:tmpl w:val="A2C619FE"/>
    <w:lvl w:ilvl="0" w:tplc="9C04D0BE">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nsid w:val="14442437"/>
    <w:multiLevelType w:val="hybridMultilevel"/>
    <w:tmpl w:val="1FCE7DCE"/>
    <w:lvl w:ilvl="0" w:tplc="E37E0FAE">
      <w:start w:val="1"/>
      <w:numFmt w:val="bullet"/>
      <w:pStyle w:val="Aufzhlung"/>
      <w:lvlText w:val="­"/>
      <w:lvlJc w:val="left"/>
      <w:pPr>
        <w:ind w:left="360" w:hanging="360"/>
      </w:pPr>
      <w:rPr>
        <w:rFonts w:ascii="Courier New" w:hAnsi="Courier New"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9">
    <w:nsid w:val="155166F9"/>
    <w:multiLevelType w:val="hybridMultilevel"/>
    <w:tmpl w:val="44A25E5A"/>
    <w:lvl w:ilvl="0" w:tplc="9C04D0BE">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nsid w:val="1D0F0B03"/>
    <w:multiLevelType w:val="hybridMultilevel"/>
    <w:tmpl w:val="E77898BE"/>
    <w:lvl w:ilvl="0" w:tplc="04070009">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24977E2C"/>
    <w:multiLevelType w:val="hybridMultilevel"/>
    <w:tmpl w:val="4836C164"/>
    <w:lvl w:ilvl="0" w:tplc="9C04D0BE">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nsid w:val="3DB10228"/>
    <w:multiLevelType w:val="hybridMultilevel"/>
    <w:tmpl w:val="ED4077F4"/>
    <w:lvl w:ilvl="0" w:tplc="8C9CA51E">
      <w:start w:val="1"/>
      <w:numFmt w:val="bullet"/>
      <w:lvlText w:val="-"/>
      <w:lvlJc w:val="left"/>
      <w:pPr>
        <w:ind w:left="720" w:hanging="360"/>
      </w:pPr>
      <w:rPr>
        <w:rFonts w:ascii="Courier New" w:hAnsi="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52C76C7F"/>
    <w:multiLevelType w:val="hybridMultilevel"/>
    <w:tmpl w:val="7D663C98"/>
    <w:lvl w:ilvl="0" w:tplc="4D1A47B6">
      <w:start w:val="3"/>
      <w:numFmt w:val="bullet"/>
      <w:lvlText w:val="-"/>
      <w:lvlJc w:val="left"/>
      <w:pPr>
        <w:ind w:left="720" w:hanging="360"/>
      </w:pPr>
      <w:rPr>
        <w:rFonts w:ascii="Arial" w:eastAsia="Times New Roman" w:hAnsi="Arial" w:cs="Aria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14">
    <w:nsid w:val="590F5826"/>
    <w:multiLevelType w:val="hybridMultilevel"/>
    <w:tmpl w:val="F33613D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5A675B28"/>
    <w:multiLevelType w:val="hybridMultilevel"/>
    <w:tmpl w:val="82C65810"/>
    <w:lvl w:ilvl="0" w:tplc="0BD4308A">
      <w:numFmt w:val="bullet"/>
      <w:lvlText w:val=""/>
      <w:lvlJc w:val="left"/>
      <w:pPr>
        <w:ind w:left="720" w:hanging="360"/>
      </w:pPr>
      <w:rPr>
        <w:rFonts w:ascii="Symbol" w:eastAsia="Calibri"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74540003"/>
    <w:multiLevelType w:val="hybridMultilevel"/>
    <w:tmpl w:val="53C63EB4"/>
    <w:lvl w:ilvl="0" w:tplc="B79EB524">
      <w:start w:val="1"/>
      <w:numFmt w:val="bullet"/>
      <w:lvlText w:val="­"/>
      <w:lvlJc w:val="left"/>
      <w:pPr>
        <w:ind w:left="360" w:hanging="360"/>
      </w:pPr>
      <w:rPr>
        <w:rFonts w:ascii="Courier New" w:hAnsi="Courier New" w:hint="default"/>
        <w:color w:val="auto"/>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7">
    <w:nsid w:val="7CBB62E9"/>
    <w:multiLevelType w:val="hybridMultilevel"/>
    <w:tmpl w:val="CA6624F2"/>
    <w:lvl w:ilvl="0" w:tplc="0407000F">
      <w:start w:val="1"/>
      <w:numFmt w:val="decimal"/>
      <w:lvlText w:val="%1."/>
      <w:lvlJc w:val="left"/>
      <w:pPr>
        <w:ind w:left="720" w:hanging="360"/>
      </w:pPr>
    </w:lvl>
    <w:lvl w:ilvl="1" w:tplc="04070019">
      <w:start w:val="1"/>
      <w:numFmt w:val="decimal"/>
      <w:lvlText w:val="%2."/>
      <w:lvlJc w:val="left"/>
      <w:pPr>
        <w:tabs>
          <w:tab w:val="num" w:pos="1440"/>
        </w:tabs>
        <w:ind w:left="1440" w:hanging="360"/>
      </w:pPr>
    </w:lvl>
    <w:lvl w:ilvl="2" w:tplc="0407001B">
      <w:start w:val="1"/>
      <w:numFmt w:val="decimal"/>
      <w:lvlText w:val="%3."/>
      <w:lvlJc w:val="left"/>
      <w:pPr>
        <w:tabs>
          <w:tab w:val="num" w:pos="2160"/>
        </w:tabs>
        <w:ind w:left="2160" w:hanging="360"/>
      </w:pPr>
    </w:lvl>
    <w:lvl w:ilvl="3" w:tplc="0407000F">
      <w:start w:val="1"/>
      <w:numFmt w:val="decimal"/>
      <w:lvlText w:val="%4."/>
      <w:lvlJc w:val="left"/>
      <w:pPr>
        <w:tabs>
          <w:tab w:val="num" w:pos="2880"/>
        </w:tabs>
        <w:ind w:left="2880" w:hanging="360"/>
      </w:pPr>
    </w:lvl>
    <w:lvl w:ilvl="4" w:tplc="04070019">
      <w:start w:val="1"/>
      <w:numFmt w:val="decimal"/>
      <w:lvlText w:val="%5."/>
      <w:lvlJc w:val="left"/>
      <w:pPr>
        <w:tabs>
          <w:tab w:val="num" w:pos="3600"/>
        </w:tabs>
        <w:ind w:left="3600" w:hanging="360"/>
      </w:pPr>
    </w:lvl>
    <w:lvl w:ilvl="5" w:tplc="0407001B">
      <w:start w:val="1"/>
      <w:numFmt w:val="decimal"/>
      <w:lvlText w:val="%6."/>
      <w:lvlJc w:val="left"/>
      <w:pPr>
        <w:tabs>
          <w:tab w:val="num" w:pos="4320"/>
        </w:tabs>
        <w:ind w:left="4320" w:hanging="360"/>
      </w:pPr>
    </w:lvl>
    <w:lvl w:ilvl="6" w:tplc="0407000F">
      <w:start w:val="1"/>
      <w:numFmt w:val="decimal"/>
      <w:lvlText w:val="%7."/>
      <w:lvlJc w:val="left"/>
      <w:pPr>
        <w:tabs>
          <w:tab w:val="num" w:pos="5040"/>
        </w:tabs>
        <w:ind w:left="5040" w:hanging="360"/>
      </w:pPr>
    </w:lvl>
    <w:lvl w:ilvl="7" w:tplc="04070019">
      <w:start w:val="1"/>
      <w:numFmt w:val="decimal"/>
      <w:lvlText w:val="%8."/>
      <w:lvlJc w:val="left"/>
      <w:pPr>
        <w:tabs>
          <w:tab w:val="num" w:pos="5760"/>
        </w:tabs>
        <w:ind w:left="5760" w:hanging="360"/>
      </w:pPr>
    </w:lvl>
    <w:lvl w:ilvl="8" w:tplc="0407001B">
      <w:start w:val="1"/>
      <w:numFmt w:val="decimal"/>
      <w:lvlText w:val="%9."/>
      <w:lvlJc w:val="left"/>
      <w:pPr>
        <w:tabs>
          <w:tab w:val="num" w:pos="6480"/>
        </w:tabs>
        <w:ind w:left="6480" w:hanging="360"/>
      </w:pPr>
    </w:lvl>
  </w:abstractNum>
  <w:abstractNum w:abstractNumId="18">
    <w:nsid w:val="7CD60210"/>
    <w:multiLevelType w:val="hybridMultilevel"/>
    <w:tmpl w:val="3334A902"/>
    <w:lvl w:ilvl="0" w:tplc="150CBE82">
      <w:numFmt w:val="bullet"/>
      <w:lvlText w:val="-"/>
      <w:lvlJc w:val="left"/>
      <w:pPr>
        <w:ind w:left="720" w:hanging="360"/>
      </w:pPr>
      <w:rPr>
        <w:rFonts w:ascii="Times New Roman" w:eastAsia="Times New Roman" w:hAnsi="Times New Roman"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15"/>
  </w:num>
  <w:num w:numId="4">
    <w:abstractNumId w:val="12"/>
  </w:num>
  <w:num w:numId="5">
    <w:abstractNumId w:val="16"/>
  </w:num>
  <w:num w:numId="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14"/>
  </w:num>
  <w:num w:numId="11">
    <w:abstractNumId w:val="18"/>
    <w:lvlOverride w:ilvl="0"/>
    <w:lvlOverride w:ilvl="1"/>
    <w:lvlOverride w:ilvl="2"/>
    <w:lvlOverride w:ilvl="3"/>
    <w:lvlOverride w:ilvl="4"/>
    <w:lvlOverride w:ilvl="5"/>
    <w:lvlOverride w:ilvl="6"/>
    <w:lvlOverride w:ilvl="7"/>
    <w:lvlOverride w:ilvl="8"/>
  </w:num>
  <w:num w:numId="12">
    <w:abstractNumId w:val="7"/>
  </w:num>
  <w:num w:numId="13">
    <w:abstractNumId w:val="10"/>
  </w:num>
  <w:num w:numId="14">
    <w:abstractNumId w:val="11"/>
  </w:num>
  <w:num w:numId="15">
    <w:abstractNumId w:val="9"/>
  </w:num>
  <w:num w:numId="16">
    <w:abstractNumId w:val="1"/>
  </w:num>
  <w:num w:numId="17">
    <w:abstractNumId w:val="0"/>
  </w:num>
  <w:num w:numId="18">
    <w:abstractNumId w:val="8"/>
    <w:lvlOverride w:ilvl="0"/>
    <w:lvlOverride w:ilvl="1"/>
    <w:lvlOverride w:ilvl="2"/>
    <w:lvlOverride w:ilvl="3"/>
    <w:lvlOverride w:ilvl="4"/>
    <w:lvlOverride w:ilvl="5"/>
    <w:lvlOverride w:ilvl="6"/>
    <w:lvlOverride w:ilvl="7"/>
    <w:lvlOverride w:ilvl="8"/>
  </w:num>
  <w:num w:numId="19">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attachedTemplate r:id="rId1"/>
  <w:doNotTrackMoves/>
  <w:documentProtection w:edit="forms" w:enforcement="0"/>
  <w:defaultTabStop w:val="708"/>
  <w:autoHyphenation/>
  <w:hyphenationZone w:val="425"/>
  <w:characterSpacingControl w:val="doNotCompress"/>
  <w:hdrShapeDefaults>
    <o:shapedefaults v:ext="edit" spidmax="3074"/>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771C9C"/>
    <w:rsid w:val="00021AA7"/>
    <w:rsid w:val="0004165F"/>
    <w:rsid w:val="000455B5"/>
    <w:rsid w:val="000520E6"/>
    <w:rsid w:val="00056760"/>
    <w:rsid w:val="000658D3"/>
    <w:rsid w:val="000A2A61"/>
    <w:rsid w:val="000A4B8B"/>
    <w:rsid w:val="000B19C5"/>
    <w:rsid w:val="00133562"/>
    <w:rsid w:val="00135E29"/>
    <w:rsid w:val="00136172"/>
    <w:rsid w:val="00142DFA"/>
    <w:rsid w:val="00155F4E"/>
    <w:rsid w:val="001634E6"/>
    <w:rsid w:val="00163D87"/>
    <w:rsid w:val="00185133"/>
    <w:rsid w:val="001A71B9"/>
    <w:rsid w:val="001B043E"/>
    <w:rsid w:val="001C3197"/>
    <w:rsid w:val="001F319E"/>
    <w:rsid w:val="00202F49"/>
    <w:rsid w:val="00206E1F"/>
    <w:rsid w:val="002348B8"/>
    <w:rsid w:val="002675A0"/>
    <w:rsid w:val="002A04B8"/>
    <w:rsid w:val="002A2294"/>
    <w:rsid w:val="002B14FC"/>
    <w:rsid w:val="002C6F28"/>
    <w:rsid w:val="002D3F70"/>
    <w:rsid w:val="002D55C9"/>
    <w:rsid w:val="002E1682"/>
    <w:rsid w:val="002F3C8C"/>
    <w:rsid w:val="00300E1A"/>
    <w:rsid w:val="00320E1A"/>
    <w:rsid w:val="00321743"/>
    <w:rsid w:val="00334567"/>
    <w:rsid w:val="00347BF1"/>
    <w:rsid w:val="00363539"/>
    <w:rsid w:val="0036690A"/>
    <w:rsid w:val="00381AB2"/>
    <w:rsid w:val="00382167"/>
    <w:rsid w:val="003F4234"/>
    <w:rsid w:val="0040115E"/>
    <w:rsid w:val="004072A0"/>
    <w:rsid w:val="00411347"/>
    <w:rsid w:val="00445672"/>
    <w:rsid w:val="00460632"/>
    <w:rsid w:val="00464559"/>
    <w:rsid w:val="00467ABE"/>
    <w:rsid w:val="004851BE"/>
    <w:rsid w:val="00486F2C"/>
    <w:rsid w:val="0049671A"/>
    <w:rsid w:val="00496D76"/>
    <w:rsid w:val="004A1EFE"/>
    <w:rsid w:val="004B30C8"/>
    <w:rsid w:val="004C32CD"/>
    <w:rsid w:val="004C485B"/>
    <w:rsid w:val="004C5D31"/>
    <w:rsid w:val="004F1F2A"/>
    <w:rsid w:val="004F3656"/>
    <w:rsid w:val="005052CB"/>
    <w:rsid w:val="00537A2A"/>
    <w:rsid w:val="00560A21"/>
    <w:rsid w:val="005960DF"/>
    <w:rsid w:val="005C16CC"/>
    <w:rsid w:val="005D03D5"/>
    <w:rsid w:val="005E45C6"/>
    <w:rsid w:val="005F02A1"/>
    <w:rsid w:val="005F1ACA"/>
    <w:rsid w:val="005F5932"/>
    <w:rsid w:val="006468B1"/>
    <w:rsid w:val="00665DAF"/>
    <w:rsid w:val="00677337"/>
    <w:rsid w:val="006A22F8"/>
    <w:rsid w:val="006A599E"/>
    <w:rsid w:val="006C713F"/>
    <w:rsid w:val="006D084A"/>
    <w:rsid w:val="006D5EEA"/>
    <w:rsid w:val="006D719E"/>
    <w:rsid w:val="006F129B"/>
    <w:rsid w:val="007024FB"/>
    <w:rsid w:val="0072511E"/>
    <w:rsid w:val="00727DA0"/>
    <w:rsid w:val="007357B6"/>
    <w:rsid w:val="007443AD"/>
    <w:rsid w:val="007554D0"/>
    <w:rsid w:val="007621DD"/>
    <w:rsid w:val="00771C9C"/>
    <w:rsid w:val="00772F59"/>
    <w:rsid w:val="007C1D1C"/>
    <w:rsid w:val="007C2445"/>
    <w:rsid w:val="007C32D6"/>
    <w:rsid w:val="007C3E2C"/>
    <w:rsid w:val="007D6BA1"/>
    <w:rsid w:val="007F7C35"/>
    <w:rsid w:val="00800BD6"/>
    <w:rsid w:val="008109AD"/>
    <w:rsid w:val="008119C5"/>
    <w:rsid w:val="00820851"/>
    <w:rsid w:val="00825908"/>
    <w:rsid w:val="00826C8F"/>
    <w:rsid w:val="00837EC7"/>
    <w:rsid w:val="008810EF"/>
    <w:rsid w:val="008A1768"/>
    <w:rsid w:val="008B1D49"/>
    <w:rsid w:val="008B6E6E"/>
    <w:rsid w:val="008C54B2"/>
    <w:rsid w:val="008E2ED1"/>
    <w:rsid w:val="008E7D45"/>
    <w:rsid w:val="008F78E6"/>
    <w:rsid w:val="00911784"/>
    <w:rsid w:val="009261DB"/>
    <w:rsid w:val="00937B60"/>
    <w:rsid w:val="00952368"/>
    <w:rsid w:val="0095558E"/>
    <w:rsid w:val="00971722"/>
    <w:rsid w:val="009804F1"/>
    <w:rsid w:val="009960BA"/>
    <w:rsid w:val="009A1D85"/>
    <w:rsid w:val="009B15D0"/>
    <w:rsid w:val="009B2A5F"/>
    <w:rsid w:val="009F35C1"/>
    <w:rsid w:val="009F42E4"/>
    <w:rsid w:val="00A12453"/>
    <w:rsid w:val="00A20523"/>
    <w:rsid w:val="00A22EFA"/>
    <w:rsid w:val="00A27DB5"/>
    <w:rsid w:val="00A366CC"/>
    <w:rsid w:val="00A57E9B"/>
    <w:rsid w:val="00A804F8"/>
    <w:rsid w:val="00A828A1"/>
    <w:rsid w:val="00A973E5"/>
    <w:rsid w:val="00AA481E"/>
    <w:rsid w:val="00AB1A74"/>
    <w:rsid w:val="00AB509B"/>
    <w:rsid w:val="00AB6388"/>
    <w:rsid w:val="00AD39E6"/>
    <w:rsid w:val="00AE2D84"/>
    <w:rsid w:val="00AE3A55"/>
    <w:rsid w:val="00B542E5"/>
    <w:rsid w:val="00B54FBD"/>
    <w:rsid w:val="00B85885"/>
    <w:rsid w:val="00B94BD8"/>
    <w:rsid w:val="00BC763D"/>
    <w:rsid w:val="00BD0F95"/>
    <w:rsid w:val="00BD7E76"/>
    <w:rsid w:val="00BE7704"/>
    <w:rsid w:val="00BF22FF"/>
    <w:rsid w:val="00BF2994"/>
    <w:rsid w:val="00BF4880"/>
    <w:rsid w:val="00C01D4F"/>
    <w:rsid w:val="00C1601C"/>
    <w:rsid w:val="00C16860"/>
    <w:rsid w:val="00C2632F"/>
    <w:rsid w:val="00C45548"/>
    <w:rsid w:val="00C47F23"/>
    <w:rsid w:val="00C6552D"/>
    <w:rsid w:val="00C668DF"/>
    <w:rsid w:val="00CA26AC"/>
    <w:rsid w:val="00CB3549"/>
    <w:rsid w:val="00CB7662"/>
    <w:rsid w:val="00CF54A0"/>
    <w:rsid w:val="00D0707C"/>
    <w:rsid w:val="00D226DE"/>
    <w:rsid w:val="00D270BC"/>
    <w:rsid w:val="00D41BE0"/>
    <w:rsid w:val="00D647A3"/>
    <w:rsid w:val="00DC762A"/>
    <w:rsid w:val="00DD0C30"/>
    <w:rsid w:val="00DF308F"/>
    <w:rsid w:val="00E16A0E"/>
    <w:rsid w:val="00E16B27"/>
    <w:rsid w:val="00E363A5"/>
    <w:rsid w:val="00E579BF"/>
    <w:rsid w:val="00E66EB6"/>
    <w:rsid w:val="00E72519"/>
    <w:rsid w:val="00E74F9A"/>
    <w:rsid w:val="00E84ADD"/>
    <w:rsid w:val="00E85DB9"/>
    <w:rsid w:val="00E86529"/>
    <w:rsid w:val="00EA4734"/>
    <w:rsid w:val="00EA5291"/>
    <w:rsid w:val="00EB070D"/>
    <w:rsid w:val="00EC1F75"/>
    <w:rsid w:val="00EC51CF"/>
    <w:rsid w:val="00EC68C4"/>
    <w:rsid w:val="00ED0EC3"/>
    <w:rsid w:val="00F17F92"/>
    <w:rsid w:val="00F2257F"/>
    <w:rsid w:val="00F372D1"/>
    <w:rsid w:val="00F5187C"/>
    <w:rsid w:val="00F626BA"/>
    <w:rsid w:val="00F65E54"/>
    <w:rsid w:val="00F86862"/>
    <w:rsid w:val="00FA0BB9"/>
    <w:rsid w:val="00FF076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AE3A55"/>
    <w:pPr>
      <w:spacing w:line="276" w:lineRule="auto"/>
    </w:pPr>
    <w:rPr>
      <w:rFonts w:ascii="Arial" w:hAnsi="Arial"/>
      <w:sz w:val="22"/>
      <w:szCs w:val="22"/>
      <w:lang w:eastAsia="en-US"/>
    </w:rPr>
  </w:style>
  <w:style w:type="paragraph" w:styleId="berschrift1">
    <w:name w:val="heading 1"/>
    <w:basedOn w:val="Standard"/>
    <w:next w:val="Standard"/>
    <w:link w:val="berschrift1Zchn"/>
    <w:qFormat/>
    <w:rsid w:val="004F1F2A"/>
    <w:pPr>
      <w:keepNext/>
      <w:spacing w:line="240" w:lineRule="auto"/>
      <w:outlineLvl w:val="0"/>
    </w:pPr>
    <w:rPr>
      <w:rFonts w:eastAsia="Times New Roman"/>
      <w:i/>
      <w:szCs w:val="24"/>
      <w:lang w:val="fr-FR" w:eastAsia="x-none"/>
    </w:rPr>
  </w:style>
  <w:style w:type="paragraph" w:styleId="berschrift2">
    <w:name w:val="heading 2"/>
    <w:basedOn w:val="Standard"/>
    <w:next w:val="Standard"/>
    <w:link w:val="berschrift2Zchn"/>
    <w:qFormat/>
    <w:rsid w:val="004F1F2A"/>
    <w:pPr>
      <w:keepNext/>
      <w:spacing w:line="240" w:lineRule="auto"/>
      <w:outlineLvl w:val="1"/>
    </w:pPr>
    <w:rPr>
      <w:rFonts w:eastAsia="Times New Roman"/>
      <w:b/>
      <w:sz w:val="18"/>
      <w:szCs w:val="18"/>
      <w:u w:val="single"/>
      <w:lang w:val="x-none" w:eastAsia="x-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Verzeichnis1">
    <w:name w:val="toc 1"/>
    <w:basedOn w:val="Standard"/>
    <w:next w:val="Standard"/>
    <w:autoRedefine/>
    <w:uiPriority w:val="39"/>
    <w:unhideWhenUsed/>
    <w:qFormat/>
    <w:rsid w:val="00D41BE0"/>
    <w:pPr>
      <w:spacing w:after="100"/>
    </w:pPr>
    <w:rPr>
      <w:rFonts w:eastAsia="Times New Roman"/>
      <w:sz w:val="28"/>
      <w:lang w:val="en-US" w:bidi="en-US"/>
    </w:rPr>
  </w:style>
  <w:style w:type="paragraph" w:styleId="Listenabsatz">
    <w:name w:val="List Paragraph"/>
    <w:basedOn w:val="Standard"/>
    <w:uiPriority w:val="34"/>
    <w:qFormat/>
    <w:rsid w:val="00185133"/>
    <w:pPr>
      <w:ind w:left="708"/>
    </w:pPr>
  </w:style>
  <w:style w:type="table" w:styleId="Tabellengitternetz">
    <w:name w:val="Tabellengitternetz"/>
    <w:basedOn w:val="NormaleTabelle"/>
    <w:uiPriority w:val="59"/>
    <w:rsid w:val="00E579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pfzeile">
    <w:name w:val="header"/>
    <w:basedOn w:val="Standard"/>
    <w:link w:val="KopfzeileZchn"/>
    <w:unhideWhenUsed/>
    <w:rsid w:val="00837EC7"/>
    <w:pPr>
      <w:tabs>
        <w:tab w:val="center" w:pos="4536"/>
        <w:tab w:val="right" w:pos="9072"/>
      </w:tabs>
    </w:pPr>
    <w:rPr>
      <w:lang w:val="x-none"/>
    </w:rPr>
  </w:style>
  <w:style w:type="character" w:customStyle="1" w:styleId="KopfzeileZchn">
    <w:name w:val="Kopfzeile Zchn"/>
    <w:link w:val="Kopfzeile"/>
    <w:rsid w:val="00837EC7"/>
    <w:rPr>
      <w:rFonts w:ascii="Arial" w:hAnsi="Arial"/>
      <w:sz w:val="22"/>
      <w:szCs w:val="22"/>
      <w:lang w:eastAsia="en-US"/>
    </w:rPr>
  </w:style>
  <w:style w:type="paragraph" w:styleId="Fuzeile">
    <w:name w:val="footer"/>
    <w:basedOn w:val="Standard"/>
    <w:link w:val="FuzeileZchn"/>
    <w:uiPriority w:val="99"/>
    <w:unhideWhenUsed/>
    <w:rsid w:val="00837EC7"/>
    <w:pPr>
      <w:tabs>
        <w:tab w:val="center" w:pos="4536"/>
        <w:tab w:val="right" w:pos="9072"/>
      </w:tabs>
    </w:pPr>
    <w:rPr>
      <w:lang w:val="x-none"/>
    </w:rPr>
  </w:style>
  <w:style w:type="character" w:customStyle="1" w:styleId="FuzeileZchn">
    <w:name w:val="Fußzeile Zchn"/>
    <w:link w:val="Fuzeile"/>
    <w:uiPriority w:val="99"/>
    <w:rsid w:val="00837EC7"/>
    <w:rPr>
      <w:rFonts w:ascii="Arial" w:hAnsi="Arial"/>
      <w:sz w:val="22"/>
      <w:szCs w:val="22"/>
      <w:lang w:eastAsia="en-US"/>
    </w:rPr>
  </w:style>
  <w:style w:type="paragraph" w:styleId="Sprechblasentext">
    <w:name w:val="Balloon Text"/>
    <w:basedOn w:val="Standard"/>
    <w:link w:val="SprechblasentextZchn"/>
    <w:uiPriority w:val="99"/>
    <w:semiHidden/>
    <w:unhideWhenUsed/>
    <w:rsid w:val="00837EC7"/>
    <w:pPr>
      <w:spacing w:line="240" w:lineRule="auto"/>
    </w:pPr>
    <w:rPr>
      <w:rFonts w:ascii="Tahoma" w:hAnsi="Tahoma"/>
      <w:sz w:val="16"/>
      <w:szCs w:val="16"/>
      <w:lang w:val="x-none"/>
    </w:rPr>
  </w:style>
  <w:style w:type="character" w:customStyle="1" w:styleId="SprechblasentextZchn">
    <w:name w:val="Sprechblasentext Zchn"/>
    <w:link w:val="Sprechblasentext"/>
    <w:uiPriority w:val="99"/>
    <w:semiHidden/>
    <w:rsid w:val="00837EC7"/>
    <w:rPr>
      <w:rFonts w:ascii="Tahoma" w:hAnsi="Tahoma" w:cs="Tahoma"/>
      <w:sz w:val="16"/>
      <w:szCs w:val="16"/>
      <w:lang w:eastAsia="en-US"/>
    </w:rPr>
  </w:style>
  <w:style w:type="paragraph" w:styleId="Funotentext">
    <w:name w:val="footnote text"/>
    <w:basedOn w:val="Standard"/>
    <w:link w:val="FunotentextZchn1"/>
    <w:uiPriority w:val="99"/>
    <w:semiHidden/>
    <w:unhideWhenUsed/>
    <w:rsid w:val="00F86862"/>
    <w:pPr>
      <w:suppressAutoHyphens/>
      <w:spacing w:after="120" w:line="240" w:lineRule="auto"/>
      <w:jc w:val="both"/>
    </w:pPr>
    <w:rPr>
      <w:rFonts w:ascii="Calibri" w:eastAsia="Times New Roman" w:hAnsi="Calibri"/>
      <w:bCs/>
      <w:kern w:val="1"/>
      <w:sz w:val="20"/>
      <w:szCs w:val="20"/>
      <w:lang w:val="x-none" w:eastAsia="ar-SA"/>
    </w:rPr>
  </w:style>
  <w:style w:type="character" w:customStyle="1" w:styleId="FunotentextZchn">
    <w:name w:val="Fußnotentext Zchn"/>
    <w:uiPriority w:val="99"/>
    <w:semiHidden/>
    <w:rsid w:val="00F86862"/>
    <w:rPr>
      <w:rFonts w:ascii="Arial" w:hAnsi="Arial"/>
      <w:lang w:eastAsia="en-US"/>
    </w:rPr>
  </w:style>
  <w:style w:type="character" w:customStyle="1" w:styleId="FunotentextZchn1">
    <w:name w:val="Fußnotentext Zchn1"/>
    <w:link w:val="Funotentext"/>
    <w:uiPriority w:val="99"/>
    <w:semiHidden/>
    <w:rsid w:val="00F86862"/>
    <w:rPr>
      <w:rFonts w:eastAsia="Times New Roman"/>
      <w:bCs/>
      <w:kern w:val="1"/>
      <w:lang w:eastAsia="ar-SA"/>
    </w:rPr>
  </w:style>
  <w:style w:type="character" w:styleId="Funotenzeichen">
    <w:name w:val="footnote reference"/>
    <w:uiPriority w:val="99"/>
    <w:unhideWhenUsed/>
    <w:rsid w:val="00F86862"/>
    <w:rPr>
      <w:vertAlign w:val="superscript"/>
    </w:rPr>
  </w:style>
  <w:style w:type="character" w:styleId="Platzhaltertext">
    <w:name w:val="Placeholder Text"/>
    <w:uiPriority w:val="99"/>
    <w:semiHidden/>
    <w:rsid w:val="00B94BD8"/>
    <w:rPr>
      <w:color w:val="808080"/>
    </w:rPr>
  </w:style>
  <w:style w:type="character" w:customStyle="1" w:styleId="berschrift1Zchn">
    <w:name w:val="Überschrift 1 Zchn"/>
    <w:link w:val="berschrift1"/>
    <w:rsid w:val="004F1F2A"/>
    <w:rPr>
      <w:rFonts w:ascii="Arial" w:eastAsia="Times New Roman" w:hAnsi="Arial" w:cs="Arial"/>
      <w:i/>
      <w:sz w:val="22"/>
      <w:szCs w:val="24"/>
      <w:lang w:val="fr-FR"/>
    </w:rPr>
  </w:style>
  <w:style w:type="character" w:customStyle="1" w:styleId="berschrift2Zchn">
    <w:name w:val="Überschrift 2 Zchn"/>
    <w:link w:val="berschrift2"/>
    <w:rsid w:val="004F1F2A"/>
    <w:rPr>
      <w:rFonts w:ascii="Arial" w:eastAsia="Times New Roman" w:hAnsi="Arial" w:cs="Arial"/>
      <w:b/>
      <w:sz w:val="18"/>
      <w:szCs w:val="18"/>
      <w:u w:val="single"/>
    </w:rPr>
  </w:style>
  <w:style w:type="paragraph" w:styleId="Textkrper">
    <w:name w:val="Body Text"/>
    <w:basedOn w:val="Standard"/>
    <w:link w:val="TextkrperZchn"/>
    <w:semiHidden/>
    <w:rsid w:val="004F1F2A"/>
    <w:pPr>
      <w:spacing w:line="240" w:lineRule="auto"/>
    </w:pPr>
    <w:rPr>
      <w:rFonts w:ascii="Verdana" w:eastAsia="Times New Roman" w:hAnsi="Verdana"/>
      <w:b/>
      <w:sz w:val="16"/>
      <w:szCs w:val="16"/>
      <w:lang w:val="x-none" w:eastAsia="x-none"/>
    </w:rPr>
  </w:style>
  <w:style w:type="character" w:customStyle="1" w:styleId="TextkrperZchn">
    <w:name w:val="Textkörper Zchn"/>
    <w:link w:val="Textkrper"/>
    <w:semiHidden/>
    <w:rsid w:val="004F1F2A"/>
    <w:rPr>
      <w:rFonts w:ascii="Verdana" w:eastAsia="Times New Roman" w:hAnsi="Verdana"/>
      <w:b/>
      <w:sz w:val="16"/>
      <w:szCs w:val="16"/>
    </w:rPr>
  </w:style>
  <w:style w:type="character" w:styleId="Hyperlink">
    <w:name w:val="Hyperlink"/>
    <w:semiHidden/>
    <w:rsid w:val="004F1F2A"/>
    <w:rPr>
      <w:b w:val="0"/>
      <w:bCs w:val="0"/>
      <w:strike w:val="0"/>
      <w:dstrike w:val="0"/>
      <w:color w:val="00B9F2"/>
      <w:u w:val="none"/>
      <w:effect w:val="none"/>
    </w:rPr>
  </w:style>
  <w:style w:type="paragraph" w:styleId="Textkrper2">
    <w:name w:val="Body Text 2"/>
    <w:basedOn w:val="Standard"/>
    <w:link w:val="Textkrper2Zchn"/>
    <w:semiHidden/>
    <w:rsid w:val="004F1F2A"/>
    <w:pPr>
      <w:autoSpaceDE w:val="0"/>
      <w:autoSpaceDN w:val="0"/>
      <w:adjustRightInd w:val="0"/>
      <w:spacing w:line="240" w:lineRule="auto"/>
    </w:pPr>
    <w:rPr>
      <w:rFonts w:ascii="Calibri" w:eastAsia="Times New Roman" w:hAnsi="Calibri"/>
      <w:sz w:val="18"/>
      <w:szCs w:val="16"/>
      <w:lang w:val="x-none" w:eastAsia="x-none"/>
    </w:rPr>
  </w:style>
  <w:style w:type="character" w:customStyle="1" w:styleId="Textkrper2Zchn">
    <w:name w:val="Textkörper 2 Zchn"/>
    <w:link w:val="Textkrper2"/>
    <w:semiHidden/>
    <w:rsid w:val="004F1F2A"/>
    <w:rPr>
      <w:rFonts w:eastAsia="Times New Roman"/>
      <w:sz w:val="18"/>
      <w:szCs w:val="16"/>
    </w:rPr>
  </w:style>
  <w:style w:type="paragraph" w:styleId="Textkrper3">
    <w:name w:val="Body Text 3"/>
    <w:basedOn w:val="Standard"/>
    <w:link w:val="Textkrper3Zchn"/>
    <w:semiHidden/>
    <w:rsid w:val="004F1F2A"/>
    <w:pPr>
      <w:pBdr>
        <w:top w:val="single" w:sz="4" w:space="1" w:color="auto" w:shadow="1"/>
        <w:left w:val="single" w:sz="4" w:space="4" w:color="auto" w:shadow="1"/>
        <w:bottom w:val="single" w:sz="4" w:space="1" w:color="auto" w:shadow="1"/>
        <w:right w:val="single" w:sz="4" w:space="4" w:color="auto" w:shadow="1"/>
      </w:pBdr>
      <w:tabs>
        <w:tab w:val="right" w:leader="underscore" w:pos="8505"/>
      </w:tabs>
      <w:spacing w:line="360" w:lineRule="auto"/>
    </w:pPr>
    <w:rPr>
      <w:rFonts w:eastAsia="Times New Roman"/>
      <w:szCs w:val="24"/>
      <w:lang w:val="fr-FR" w:eastAsia="x-none"/>
    </w:rPr>
  </w:style>
  <w:style w:type="character" w:customStyle="1" w:styleId="Textkrper3Zchn">
    <w:name w:val="Textkörper 3 Zchn"/>
    <w:link w:val="Textkrper3"/>
    <w:semiHidden/>
    <w:rsid w:val="004F1F2A"/>
    <w:rPr>
      <w:rFonts w:ascii="Arial" w:eastAsia="Times New Roman" w:hAnsi="Arial" w:cs="Arial"/>
      <w:sz w:val="22"/>
      <w:szCs w:val="24"/>
      <w:lang w:val="fr-FR"/>
    </w:rPr>
  </w:style>
  <w:style w:type="paragraph" w:customStyle="1" w:styleId="arbeitsauftragmsa">
    <w:name w:val="arbeitsauftrag msa"/>
    <w:basedOn w:val="Standard"/>
    <w:rsid w:val="004F1F2A"/>
    <w:pPr>
      <w:spacing w:after="20" w:line="240" w:lineRule="auto"/>
      <w:ind w:left="357" w:hanging="357"/>
    </w:pPr>
    <w:rPr>
      <w:rFonts w:ascii="Times New Roman" w:eastAsia="Times New Roman" w:hAnsi="Times New Roman" w:cs="Arial"/>
      <w:i/>
      <w:szCs w:val="24"/>
      <w:lang w:val="fr-FR" w:eastAsia="de-DE"/>
    </w:rPr>
  </w:style>
  <w:style w:type="character" w:styleId="Fett">
    <w:name w:val="Strong"/>
    <w:uiPriority w:val="22"/>
    <w:qFormat/>
    <w:rsid w:val="005F02A1"/>
    <w:rPr>
      <w:b/>
      <w:bCs/>
    </w:rPr>
  </w:style>
  <w:style w:type="paragraph" w:customStyle="1" w:styleId="Aufzhlung">
    <w:name w:val="Aufzählung"/>
    <w:basedOn w:val="Standard"/>
    <w:qFormat/>
    <w:rsid w:val="00AA481E"/>
    <w:pPr>
      <w:numPr>
        <w:numId w:val="18"/>
      </w:numPr>
      <w:spacing w:before="80" w:after="80" w:line="240" w:lineRule="auto"/>
    </w:pPr>
    <w:rPr>
      <w:rFonts w:eastAsia="Arial Unicode MS" w:cs="Arial"/>
      <w:color w:val="000000"/>
      <w:lang w:eastAsia="de-DE"/>
    </w:rPr>
  </w:style>
  <w:style w:type="paragraph" w:customStyle="1" w:styleId="Tabellenkopf">
    <w:name w:val="Tabellenkopf"/>
    <w:basedOn w:val="Standard"/>
    <w:qFormat/>
    <w:rsid w:val="00AA481E"/>
    <w:pPr>
      <w:spacing w:before="60" w:after="60" w:line="240" w:lineRule="auto"/>
    </w:pPr>
    <w:rPr>
      <w:rFonts w:eastAsia="Times New Roman"/>
      <w:b/>
      <w:bCs/>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796124">
      <w:bodyDiv w:val="1"/>
      <w:marLeft w:val="0"/>
      <w:marRight w:val="0"/>
      <w:marTop w:val="0"/>
      <w:marBottom w:val="0"/>
      <w:divBdr>
        <w:top w:val="none" w:sz="0" w:space="0" w:color="auto"/>
        <w:left w:val="none" w:sz="0" w:space="0" w:color="auto"/>
        <w:bottom w:val="none" w:sz="0" w:space="0" w:color="auto"/>
        <w:right w:val="none" w:sz="0" w:space="0" w:color="auto"/>
      </w:divBdr>
    </w:div>
    <w:div w:id="1096243268">
      <w:bodyDiv w:val="1"/>
      <w:marLeft w:val="0"/>
      <w:marRight w:val="0"/>
      <w:marTop w:val="0"/>
      <w:marBottom w:val="0"/>
      <w:divBdr>
        <w:top w:val="none" w:sz="0" w:space="0" w:color="auto"/>
        <w:left w:val="none" w:sz="0" w:space="0" w:color="auto"/>
        <w:bottom w:val="none" w:sz="0" w:space="0" w:color="auto"/>
        <w:right w:val="none" w:sz="0" w:space="0" w:color="auto"/>
      </w:divBdr>
    </w:div>
    <w:div w:id="1333072085">
      <w:bodyDiv w:val="1"/>
      <w:marLeft w:val="0"/>
      <w:marRight w:val="0"/>
      <w:marTop w:val="0"/>
      <w:marBottom w:val="0"/>
      <w:divBdr>
        <w:top w:val="none" w:sz="0" w:space="0" w:color="auto"/>
        <w:left w:val="none" w:sz="0" w:space="0" w:color="auto"/>
        <w:bottom w:val="none" w:sz="0" w:space="0" w:color="auto"/>
        <w:right w:val="none" w:sz="0" w:space="0" w:color="auto"/>
      </w:divBdr>
    </w:div>
    <w:div w:id="1507473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800x600"/>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1.jpe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iehr\Desktop\Formatvorlage_standardillustrierende_Aufg_2014_12_01.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79EB7DE-37F5-4179-B586-729C4D40D7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Formatvorlage_standardillustrierende_Aufg_2014_12_01.dotx</Template>
  <TotalTime>0</TotalTime>
  <Pages>4</Pages>
  <Words>448</Words>
  <Characters>2826</Characters>
  <Application>Microsoft Office Word</Application>
  <DocSecurity>4</DocSecurity>
  <Lines>23</Lines>
  <Paragraphs>6</Paragraphs>
  <ScaleCrop>false</ScaleCrop>
  <HeadingPairs>
    <vt:vector size="2" baseType="variant">
      <vt:variant>
        <vt:lpstr>Titel</vt:lpstr>
      </vt:variant>
      <vt:variant>
        <vt:i4>1</vt:i4>
      </vt:variant>
    </vt:vector>
  </HeadingPairs>
  <TitlesOfParts>
    <vt:vector size="1" baseType="lpstr">
      <vt:lpstr/>
    </vt:vector>
  </TitlesOfParts>
  <Company>L I S U M</Company>
  <LinksUpToDate>false</LinksUpToDate>
  <CharactersWithSpaces>3268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Siehr</dc:creator>
  <cp:keywords/>
  <cp:lastModifiedBy>ax</cp:lastModifiedBy>
  <cp:revision>2</cp:revision>
  <dcterms:created xsi:type="dcterms:W3CDTF">2015-12-08T16:35:00Z</dcterms:created>
  <dcterms:modified xsi:type="dcterms:W3CDTF">2015-12-08T16:35:00Z</dcterms:modified>
</cp:coreProperties>
</file>