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D3F70" w:rsidRDefault="002D3F70" w:rsidP="00B94BD8">
      <w:pPr>
        <w:spacing w:after="120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</w:t>
      </w:r>
      <w:r w:rsidR="008119C5" w:rsidRPr="008119C5">
        <w:t xml:space="preserve"> – </w:t>
      </w:r>
      <w:r w:rsidRPr="008119C5">
        <w:t>H) abbilden.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D93406" w:rsidP="00321743">
            <w:pPr>
              <w:spacing w:before="200" w:after="200"/>
            </w:pPr>
            <w:r>
              <w:t>Gesellschaftswissenschaften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D93406" w:rsidP="00813C1E">
            <w:pPr>
              <w:spacing w:before="200" w:after="200"/>
            </w:pPr>
            <w:r>
              <w:t>Erschließen</w:t>
            </w:r>
            <w:r w:rsidR="00813C1E">
              <w:t xml:space="preserve"> –</w:t>
            </w:r>
            <w:r>
              <w:t xml:space="preserve"> historisch</w:t>
            </w:r>
            <w:r w:rsidR="00813C1E">
              <w:t xml:space="preserve"> (GeWi-K2)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D93406" w:rsidP="00321743">
            <w:pPr>
              <w:tabs>
                <w:tab w:val="left" w:pos="1373"/>
              </w:tabs>
              <w:spacing w:before="200" w:after="200"/>
            </w:pPr>
            <w:r>
              <w:t>Historische Quellen untersuchen</w:t>
            </w:r>
            <w:r w:rsidR="00813C1E">
              <w:t xml:space="preserve"> (GeWi-K2.1)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D93406" w:rsidP="00BE7704">
            <w:pPr>
              <w:tabs>
                <w:tab w:val="left" w:pos="1190"/>
              </w:tabs>
              <w:spacing w:before="200" w:after="200"/>
            </w:pPr>
            <w:r>
              <w:t>C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B33D3A" w:rsidP="00DE5F06">
            <w:pPr>
              <w:pStyle w:val="Aufzhlung"/>
              <w:numPr>
                <w:ilvl w:val="0"/>
                <w:numId w:val="0"/>
              </w:numPr>
              <w:ind w:left="57"/>
            </w:pPr>
            <w:r w:rsidRPr="00AD0CD7">
              <w:t xml:space="preserve">Die </w:t>
            </w:r>
            <w:r>
              <w:t xml:space="preserve">Schülerinnen und Schüler können </w:t>
            </w:r>
            <w:r w:rsidR="00813C1E" w:rsidRPr="00813C1E">
              <w:t>historische Quellen und Darstellungen aus der Gegenwart voneinander unterscheiden</w:t>
            </w:r>
            <w:r w:rsidR="007C6A0C">
              <w:t xml:space="preserve"> (GeWi-K2.1.C</w:t>
            </w:r>
            <w:r w:rsidR="00B613BF">
              <w:t>1)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Default="00D93406" w:rsidP="00321743">
            <w:pPr>
              <w:tabs>
                <w:tab w:val="left" w:pos="1190"/>
              </w:tabs>
              <w:spacing w:before="200" w:after="200"/>
            </w:pPr>
            <w:bookmarkStart w:id="0" w:name="OLE_LINK24"/>
            <w:r w:rsidRPr="00D93406">
              <w:t>3.10 Vielfalt in der Gesellschaft - Belastung oder Bereicherung?</w:t>
            </w:r>
          </w:p>
          <w:bookmarkEnd w:id="0"/>
          <w:p w:rsidR="00D92522" w:rsidRPr="00202F49" w:rsidRDefault="00D92522" w:rsidP="00321743">
            <w:pPr>
              <w:tabs>
                <w:tab w:val="left" w:pos="1190"/>
              </w:tabs>
              <w:spacing w:before="200" w:after="200"/>
            </w:pPr>
            <w:r>
              <w:t xml:space="preserve">Thema: </w:t>
            </w:r>
            <w:r w:rsidRPr="00B04486">
              <w:t>Ausgrenzung und Teilhabe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6B6CDA" w:rsidRDefault="00F17F92" w:rsidP="006D084A">
            <w:pPr>
              <w:tabs>
                <w:tab w:val="left" w:pos="840"/>
              </w:tabs>
              <w:spacing w:before="200" w:after="200"/>
            </w:pPr>
            <w:bookmarkStart w:id="1" w:name="_GoBack" w:colFirst="0" w:colLast="2"/>
            <w:r w:rsidRPr="006B6CDA">
              <w:t>offen</w:t>
            </w:r>
            <w:r w:rsidR="00334567" w:rsidRPr="006B6CDA">
              <w:rPr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6B6CDA" w:rsidRDefault="00F17F92" w:rsidP="006D084A">
            <w:pPr>
              <w:spacing w:before="200" w:after="200"/>
            </w:pPr>
            <w:r w:rsidRPr="006B6CDA">
              <w:t>halboffen</w:t>
            </w:r>
            <w:r w:rsidR="00334567" w:rsidRPr="006B6CDA"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6B6CDA" w:rsidRDefault="00F17F92" w:rsidP="006D084A">
            <w:pPr>
              <w:tabs>
                <w:tab w:val="left" w:pos="1735"/>
              </w:tabs>
              <w:spacing w:before="200" w:after="200"/>
            </w:pPr>
            <w:r w:rsidRPr="006B6CDA">
              <w:t>geschlossen</w:t>
            </w:r>
            <w:r w:rsidR="00334567" w:rsidRPr="006B6CDA">
              <w:tab/>
            </w:r>
            <w:r w:rsidR="002E7E89" w:rsidRPr="006B6CDA">
              <w:t>x</w:t>
            </w:r>
          </w:p>
        </w:tc>
      </w:tr>
      <w:bookmarkEnd w:id="1"/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2F5164" w:rsidP="002F5164">
            <w:pPr>
              <w:spacing w:before="200" w:after="200"/>
            </w:pPr>
            <w:r>
              <w:t>Quelle, Darstellung, römische Geschichte, Gladiatoren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2517F0" w:rsidRDefault="002517F0" w:rsidP="00BF22FF">
      <w:pPr>
        <w:spacing w:before="60" w:after="60"/>
        <w:rPr>
          <w:b/>
        </w:rPr>
      </w:pPr>
    </w:p>
    <w:p w:rsidR="002E7E89" w:rsidRDefault="002E7E89" w:rsidP="00BF22FF">
      <w:pPr>
        <w:spacing w:before="60" w:after="60"/>
        <w:rPr>
          <w:b/>
        </w:rPr>
      </w:pPr>
      <w:r>
        <w:rPr>
          <w:b/>
        </w:rPr>
        <w:t>Aufgabe:</w:t>
      </w:r>
    </w:p>
    <w:p w:rsidR="006D084A" w:rsidRPr="00950850" w:rsidRDefault="00950850" w:rsidP="00950850">
      <w:pPr>
        <w:spacing w:before="60" w:after="60"/>
        <w:jc w:val="both"/>
      </w:pPr>
      <w:r>
        <w:t xml:space="preserve">Ordne den beiden Abbildungen </w:t>
      </w:r>
      <w:r w:rsidR="00846AE1">
        <w:t xml:space="preserve">folgende Begriffe </w:t>
      </w:r>
      <w:r>
        <w:t>zu: „historische Quelle“ und „Darstellung“!</w:t>
      </w:r>
    </w:p>
    <w:p w:rsidR="00D93406" w:rsidRDefault="00D93406" w:rsidP="00BF22FF">
      <w:pPr>
        <w:spacing w:before="60" w:after="60"/>
        <w:rPr>
          <w:b/>
        </w:rPr>
      </w:pPr>
    </w:p>
    <w:p w:rsidR="002517F0" w:rsidRDefault="002517F0" w:rsidP="00BF22FF">
      <w:pPr>
        <w:spacing w:before="60" w:after="60"/>
        <w:rPr>
          <w:b/>
        </w:rPr>
      </w:pPr>
      <w:r>
        <w:rPr>
          <w:b/>
        </w:rPr>
        <w:t>Material:</w:t>
      </w:r>
    </w:p>
    <w:p w:rsidR="00D93406" w:rsidRDefault="00D93406" w:rsidP="00D93406">
      <w:pPr>
        <w:spacing w:before="60" w:after="60"/>
        <w:rPr>
          <w:b/>
        </w:rPr>
      </w:pPr>
      <w:r>
        <w:rPr>
          <w:rFonts w:cs="Arial"/>
          <w:noProof/>
          <w:color w:val="000000"/>
          <w:sz w:val="25"/>
          <w:szCs w:val="25"/>
          <w:lang w:eastAsia="de-DE"/>
        </w:rPr>
        <w:drawing>
          <wp:inline distT="0" distB="0" distL="0" distR="0">
            <wp:extent cx="2637155" cy="2519680"/>
            <wp:effectExtent l="19050" t="0" r="0" b="0"/>
            <wp:docPr id="2" name="Bild 1" descr="https://lh5.googleusercontent.com/g4IXMdAlkaNLdIzHCZfn9epFPuIleQyCjuFIdd3tbZGoBN_SnG50fSk6Ucs6M-viUDUUf2fsPshjsRxyTR7YQ7CevfFLvHkwbWnNfIRkaVcqtGVWlqcjh1F4GjabacgTN3rCF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g4IXMdAlkaNLdIzHCZfn9epFPuIleQyCjuFIdd3tbZGoBN_SnG50fSk6Ucs6M-viUDUUf2fsPshjsRxyTR7YQ7CevfFLvHkwbWnNfIRkaVcqtGVWlqcjh1F4GjabacgTN3rCFG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406" w:rsidRPr="008F2E43" w:rsidRDefault="00D93406" w:rsidP="00D93406">
      <w:pPr>
        <w:spacing w:before="60" w:after="60"/>
      </w:pPr>
      <w:r w:rsidRPr="008F2E43">
        <w:t xml:space="preserve">A) Mosaik aus der Villa Nenning (Deutschland), 2. bis 3. </w:t>
      </w:r>
      <w:r w:rsidR="006E2673">
        <w:t>Jh. n.</w:t>
      </w:r>
      <w:r w:rsidRPr="008F2E43">
        <w:t xml:space="preserve"> Chr</w:t>
      </w:r>
      <w:r w:rsidR="006E2673">
        <w:t>.</w:t>
      </w:r>
      <w:r w:rsidRPr="008F2E43">
        <w:t>, Foto</w:t>
      </w:r>
    </w:p>
    <w:p w:rsidR="002D0F73" w:rsidRPr="006E2673" w:rsidRDefault="002D0F73" w:rsidP="00D93406">
      <w:pPr>
        <w:spacing w:before="60" w:after="60"/>
        <w:rPr>
          <w:b/>
        </w:rPr>
      </w:pPr>
    </w:p>
    <w:p w:rsidR="00D93406" w:rsidRDefault="00D93406" w:rsidP="00D93406">
      <w:pPr>
        <w:spacing w:before="60" w:after="60"/>
        <w:rPr>
          <w:b/>
        </w:rPr>
      </w:pPr>
      <w:r>
        <w:rPr>
          <w:rFonts w:cs="Arial"/>
          <w:noProof/>
          <w:color w:val="000000"/>
          <w:sz w:val="25"/>
          <w:szCs w:val="25"/>
          <w:lang w:eastAsia="de-DE"/>
        </w:rPr>
        <w:drawing>
          <wp:inline distT="0" distB="0" distL="0" distR="0">
            <wp:extent cx="2711450" cy="2115820"/>
            <wp:effectExtent l="19050" t="0" r="0" b="0"/>
            <wp:docPr id="4" name="Bild 4" descr="https://lh5.googleusercontent.com/vAaPC9jP1DxgHgedq0C2m9lknE2MPFclWKmsaYkBX27Fy50z53rQOBXdBBJemdescv4xwCWNRrCsD5l2ksGD0MgpImK_5DUl7wsJLG2OIEBaEjXi743O6Q4jP8ub4yRWQ21w-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vAaPC9jP1DxgHgedq0C2m9lknE2MPFclWKmsaYkBX27Fy50z53rQOBXdBBJemdescv4xwCWNRrCsD5l2ksGD0MgpImK_5DUl7wsJLG2OIEBaEjXi743O6Q4jP8ub4yRWQ21w-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406" w:rsidRDefault="00400B77" w:rsidP="00D93406">
      <w:pPr>
        <w:spacing w:before="60" w:after="60"/>
        <w:rPr>
          <w:b/>
        </w:rPr>
      </w:pPr>
      <w:r w:rsidRPr="008F2E43">
        <w:t>B) Schaukampf, Römerfest in Xanten, 2003, Foto</w:t>
      </w:r>
    </w:p>
    <w:p w:rsidR="00400B77" w:rsidRDefault="00400B77" w:rsidP="00D93406">
      <w:pPr>
        <w:spacing w:before="60" w:after="60"/>
        <w:rPr>
          <w:b/>
        </w:rPr>
      </w:pPr>
    </w:p>
    <w:p w:rsidR="00400B77" w:rsidRDefault="00400B77" w:rsidP="00D93406">
      <w:pPr>
        <w:spacing w:before="60" w:after="60"/>
        <w:rPr>
          <w:b/>
        </w:rPr>
      </w:pPr>
    </w:p>
    <w:p w:rsidR="00400B77" w:rsidRDefault="00400B77" w:rsidP="00D93406">
      <w:pPr>
        <w:spacing w:before="60" w:after="60"/>
        <w:rPr>
          <w:b/>
        </w:rPr>
      </w:pPr>
    </w:p>
    <w:p w:rsidR="00400B77" w:rsidRDefault="00400B77" w:rsidP="00D93406">
      <w:pPr>
        <w:spacing w:before="60" w:after="60"/>
        <w:rPr>
          <w:b/>
        </w:rPr>
      </w:pPr>
    </w:p>
    <w:p w:rsidR="00400B77" w:rsidRDefault="00400B77" w:rsidP="00D93406">
      <w:pPr>
        <w:spacing w:before="60" w:after="60"/>
        <w:rPr>
          <w:b/>
        </w:rPr>
      </w:pPr>
    </w:p>
    <w:p w:rsidR="00657D9F" w:rsidRPr="00D93406" w:rsidRDefault="00657D9F" w:rsidP="00D93406">
      <w:pPr>
        <w:spacing w:before="60" w:after="60"/>
        <w:rPr>
          <w:b/>
        </w:rPr>
      </w:pPr>
    </w:p>
    <w:p w:rsidR="00400B77" w:rsidRDefault="00657D9F" w:rsidP="00400B77">
      <w:pPr>
        <w:spacing w:before="60" w:after="60"/>
        <w:rPr>
          <w:lang w:val="en-US"/>
        </w:rPr>
      </w:pPr>
      <w:r w:rsidRPr="00657D9F"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5" name="Bild 1" descr="CC_b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LISUM</w:t>
      </w:r>
    </w:p>
    <w:p w:rsidR="00400B77" w:rsidRPr="00400B77" w:rsidRDefault="00400B77" w:rsidP="00400B77">
      <w:pPr>
        <w:spacing w:before="60" w:after="60"/>
        <w:rPr>
          <w:b/>
          <w:sz w:val="16"/>
          <w:szCs w:val="16"/>
          <w:lang w:val="en-US"/>
        </w:rPr>
      </w:pPr>
      <w:r w:rsidRPr="00400B77">
        <w:rPr>
          <w:sz w:val="16"/>
          <w:szCs w:val="16"/>
          <w:lang w:val="en-US"/>
        </w:rPr>
        <w:t xml:space="preserve">A) </w:t>
      </w:r>
      <w:hyperlink r:id="rId13" w:history="1">
        <w:r w:rsidRPr="00400B77">
          <w:rPr>
            <w:rStyle w:val="Hyperlink"/>
            <w:noProof/>
            <w:sz w:val="16"/>
            <w:szCs w:val="16"/>
            <w:lang w:val="en-US"/>
          </w:rPr>
          <w:t>http://commons.wikimedia.org/wiki/File:Retiarius_stabs_secutor_(color).jpg</w:t>
        </w:r>
      </w:hyperlink>
      <w:r w:rsidRPr="00400B77">
        <w:rPr>
          <w:noProof/>
          <w:sz w:val="16"/>
          <w:szCs w:val="16"/>
          <w:lang w:val="en-US"/>
        </w:rPr>
        <w:t>, Dulcem</w:t>
      </w:r>
      <w:r>
        <w:rPr>
          <w:noProof/>
          <w:sz w:val="16"/>
          <w:szCs w:val="16"/>
          <w:lang w:val="en-US"/>
        </w:rPr>
        <w:t>;</w:t>
      </w:r>
      <w:r w:rsidRPr="00400B77">
        <w:rPr>
          <w:noProof/>
          <w:sz w:val="16"/>
          <w:szCs w:val="16"/>
          <w:lang w:val="en-US"/>
        </w:rPr>
        <w:t xml:space="preserve"> Public Domain</w:t>
      </w:r>
    </w:p>
    <w:p w:rsidR="00937B60" w:rsidRPr="00400B77" w:rsidRDefault="00400B77" w:rsidP="002517F0">
      <w:pPr>
        <w:spacing w:before="60" w:after="60"/>
        <w:rPr>
          <w:b/>
          <w:lang w:val="en-US"/>
        </w:rPr>
      </w:pPr>
      <w:r w:rsidRPr="00400B77">
        <w:rPr>
          <w:sz w:val="16"/>
          <w:szCs w:val="16"/>
          <w:lang w:val="en-US"/>
        </w:rPr>
        <w:t xml:space="preserve">B) </w:t>
      </w:r>
      <w:hyperlink r:id="rId14" w:history="1">
        <w:r w:rsidRPr="00400B77">
          <w:rPr>
            <w:rStyle w:val="Hyperlink"/>
            <w:sz w:val="16"/>
            <w:szCs w:val="16"/>
            <w:lang w:val="en-US"/>
          </w:rPr>
          <w:t>http://upload.wikimedia.org/wikipedia/commons/3/33/Retarius.jpg</w:t>
        </w:r>
      </w:hyperlink>
      <w:r w:rsidRPr="00400B77">
        <w:rPr>
          <w:sz w:val="16"/>
          <w:szCs w:val="16"/>
          <w:lang w:val="en-US"/>
        </w:rPr>
        <w:t xml:space="preserve">, </w:t>
      </w:r>
      <w:r w:rsidRPr="00400B77">
        <w:rPr>
          <w:noProof/>
          <w:sz w:val="16"/>
          <w:szCs w:val="16"/>
          <w:lang w:val="en-US"/>
        </w:rPr>
        <w:t>Lutz Langer</w:t>
      </w:r>
      <w:r>
        <w:rPr>
          <w:noProof/>
          <w:sz w:val="16"/>
          <w:szCs w:val="16"/>
          <w:lang w:val="en-US"/>
        </w:rPr>
        <w:t>;</w:t>
      </w:r>
      <w:r w:rsidRPr="00400B77">
        <w:rPr>
          <w:noProof/>
          <w:sz w:val="16"/>
          <w:szCs w:val="16"/>
          <w:lang w:val="en-US"/>
        </w:rPr>
        <w:t xml:space="preserve"> Public Domain</w:t>
      </w:r>
      <w:r w:rsidR="00937B60" w:rsidRPr="00400B77">
        <w:rPr>
          <w:b/>
          <w:lang w:val="en-US"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16860" w:rsidRPr="008119C5" w:rsidRDefault="00C16860" w:rsidP="00BF22FF">
      <w:pPr>
        <w:spacing w:before="60" w:after="60"/>
        <w:rPr>
          <w:b/>
        </w:rPr>
      </w:pPr>
    </w:p>
    <w:p w:rsidR="00950850" w:rsidRPr="00950850" w:rsidRDefault="00950850" w:rsidP="00950850">
      <w:r>
        <w:rPr>
          <w:rFonts w:cs="Arial"/>
          <w:noProof/>
          <w:color w:val="000000"/>
          <w:sz w:val="25"/>
          <w:szCs w:val="25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37155" cy="2519680"/>
            <wp:effectExtent l="0" t="0" r="0" b="0"/>
            <wp:wrapSquare wrapText="bothSides"/>
            <wp:docPr id="3" name="Bild 1" descr="https://lh5.googleusercontent.com/g4IXMdAlkaNLdIzHCZfn9epFPuIleQyCjuFIdd3tbZGoBN_SnG50fSk6Ucs6M-viUDUUf2fsPshjsRxyTR7YQ7CevfFLvHkwbWnNfIRkaVcqtGVWlqcjh1F4GjabacgTN3rCF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g4IXMdAlkaNLdIzHCZfn9epFPuIleQyCjuFIdd3tbZGoBN_SnG50fSk6Ucs6M-viUDUUf2fsPshjsRxyTR7YQ7CevfFLvHkwbWnNfIRkaVcqtGVWlqcjh1F4GjabacgTN3rCFG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850" w:rsidRPr="00950850" w:rsidRDefault="00950850" w:rsidP="00950850"/>
    <w:p w:rsidR="00950850" w:rsidRPr="00950850" w:rsidRDefault="00950850" w:rsidP="00950850"/>
    <w:p w:rsidR="00950850" w:rsidRPr="00950850" w:rsidRDefault="00950850" w:rsidP="00950850"/>
    <w:p w:rsidR="00950850" w:rsidRPr="00950850" w:rsidRDefault="00950850" w:rsidP="00950850">
      <w:pPr>
        <w:ind w:firstLine="708"/>
      </w:pPr>
      <w:r>
        <w:t>historische Quelle</w:t>
      </w:r>
    </w:p>
    <w:p w:rsidR="00950850" w:rsidRPr="008F2E43" w:rsidRDefault="00950850" w:rsidP="00400B77">
      <w:pPr>
        <w:tabs>
          <w:tab w:val="left" w:pos="1176"/>
        </w:tabs>
        <w:spacing w:before="60" w:after="60"/>
      </w:pPr>
      <w:r>
        <w:rPr>
          <w:b/>
        </w:rPr>
        <w:tab/>
      </w:r>
      <w:r>
        <w:rPr>
          <w:b/>
        </w:rPr>
        <w:br w:type="textWrapping" w:clear="all"/>
      </w:r>
      <w:r w:rsidRPr="008F2E43">
        <w:t>A) Mosaik aus der Villa Nenning (Deutschland), 2. bis 3. J</w:t>
      </w:r>
      <w:r w:rsidR="006E2673">
        <w:t>h.</w:t>
      </w:r>
      <w:r w:rsidRPr="008F2E43">
        <w:t xml:space="preserve"> n</w:t>
      </w:r>
      <w:r w:rsidR="006E2673">
        <w:t>.</w:t>
      </w:r>
      <w:r w:rsidRPr="008F2E43">
        <w:t xml:space="preserve"> Ch</w:t>
      </w:r>
      <w:r w:rsidR="006E2673">
        <w:t>r.</w:t>
      </w:r>
      <w:r w:rsidRPr="008F2E43">
        <w:t>, Foto</w:t>
      </w:r>
    </w:p>
    <w:p w:rsidR="00950850" w:rsidRPr="006E2673" w:rsidRDefault="00950850" w:rsidP="00950850">
      <w:pPr>
        <w:spacing w:before="60" w:after="60"/>
        <w:rPr>
          <w:b/>
        </w:rPr>
      </w:pPr>
    </w:p>
    <w:p w:rsidR="00950850" w:rsidRPr="006E2673" w:rsidRDefault="00950850" w:rsidP="00950850">
      <w:r>
        <w:rPr>
          <w:rFonts w:cs="Arial"/>
          <w:noProof/>
          <w:color w:val="000000"/>
          <w:sz w:val="25"/>
          <w:szCs w:val="25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11450" cy="2115820"/>
            <wp:effectExtent l="0" t="0" r="0" b="0"/>
            <wp:wrapSquare wrapText="bothSides"/>
            <wp:docPr id="8" name="Bild 8" descr="https://lh5.googleusercontent.com/vAaPC9jP1DxgHgedq0C2m9lknE2MPFclWKmsaYkBX27Fy50z53rQOBXdBBJemdescv4xwCWNRrCsD5l2ksGD0MgpImK_5DUl7wsJLG2OIEBaEjXi743O6Q4jP8ub4yRWQ21w-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vAaPC9jP1DxgHgedq0C2m9lknE2MPFclWKmsaYkBX27Fy50z53rQOBXdBBJemdescv4xwCWNRrCsD5l2ksGD0MgpImK_5DUl7wsJLG2OIEBaEjXi743O6Q4jP8ub4yRWQ21w-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850" w:rsidRPr="006E2673" w:rsidRDefault="00950850" w:rsidP="00950850"/>
    <w:p w:rsidR="00950850" w:rsidRPr="006E2673" w:rsidRDefault="00950850" w:rsidP="00950850"/>
    <w:p w:rsidR="00950850" w:rsidRPr="006E2673" w:rsidRDefault="00950850" w:rsidP="00950850"/>
    <w:p w:rsidR="00950850" w:rsidRPr="006E2673" w:rsidRDefault="00950850" w:rsidP="00950850"/>
    <w:p w:rsidR="00950850" w:rsidRDefault="00950850" w:rsidP="00400B77">
      <w:pPr>
        <w:spacing w:before="60" w:after="60"/>
        <w:ind w:firstLine="708"/>
      </w:pPr>
      <w:r w:rsidRPr="00950850">
        <w:t>Darstellung</w:t>
      </w:r>
      <w:r w:rsidRPr="00950850">
        <w:br w:type="textWrapping" w:clear="all"/>
      </w:r>
      <w:r w:rsidRPr="008F2E43">
        <w:t>B) Schaukampf, Römerfest in Xanten, 2003, Foto</w:t>
      </w:r>
    </w:p>
    <w:p w:rsidR="00400B77" w:rsidRDefault="00400B77" w:rsidP="00400B77">
      <w:pPr>
        <w:spacing w:before="60" w:after="60"/>
        <w:ind w:firstLine="708"/>
      </w:pPr>
    </w:p>
    <w:p w:rsidR="00400B77" w:rsidRDefault="00400B77" w:rsidP="00400B77">
      <w:pPr>
        <w:spacing w:before="60" w:after="60"/>
        <w:ind w:firstLine="708"/>
      </w:pPr>
    </w:p>
    <w:p w:rsidR="00400B77" w:rsidRDefault="00400B77" w:rsidP="00400B77">
      <w:pPr>
        <w:spacing w:before="60" w:after="60"/>
        <w:ind w:firstLine="708"/>
      </w:pPr>
    </w:p>
    <w:p w:rsidR="00400B77" w:rsidRDefault="00400B77" w:rsidP="00400B77">
      <w:pPr>
        <w:spacing w:before="60" w:after="60"/>
        <w:ind w:firstLine="708"/>
      </w:pPr>
    </w:p>
    <w:p w:rsidR="00400B77" w:rsidRDefault="00400B77" w:rsidP="00400B77">
      <w:pPr>
        <w:spacing w:before="60" w:after="60"/>
        <w:ind w:firstLine="708"/>
      </w:pPr>
    </w:p>
    <w:p w:rsidR="00400B77" w:rsidRDefault="00400B77" w:rsidP="00400B77">
      <w:pPr>
        <w:spacing w:before="60" w:after="60"/>
        <w:ind w:firstLine="708"/>
      </w:pPr>
    </w:p>
    <w:p w:rsidR="00400B77" w:rsidRDefault="00400B77" w:rsidP="00400B77">
      <w:pPr>
        <w:spacing w:before="60" w:after="60"/>
        <w:ind w:firstLine="708"/>
      </w:pPr>
    </w:p>
    <w:p w:rsidR="00400B77" w:rsidRDefault="00400B77" w:rsidP="00400B77">
      <w:pPr>
        <w:spacing w:before="60" w:after="60"/>
        <w:ind w:firstLine="708"/>
      </w:pPr>
    </w:p>
    <w:p w:rsidR="00400B77" w:rsidRDefault="00400B77" w:rsidP="00400B77">
      <w:pPr>
        <w:spacing w:before="60" w:after="60"/>
        <w:ind w:firstLine="708"/>
      </w:pPr>
    </w:p>
    <w:p w:rsidR="00400B77" w:rsidRDefault="00400B77" w:rsidP="00400B77">
      <w:pPr>
        <w:spacing w:before="60" w:after="60"/>
        <w:ind w:firstLine="708"/>
      </w:pPr>
    </w:p>
    <w:p w:rsidR="00657D9F" w:rsidRPr="008F2E43" w:rsidRDefault="00657D9F" w:rsidP="00400B77">
      <w:pPr>
        <w:spacing w:before="60" w:after="60"/>
        <w:ind w:firstLine="708"/>
      </w:pPr>
    </w:p>
    <w:p w:rsidR="00400B77" w:rsidRDefault="00657D9F" w:rsidP="00950850">
      <w:pPr>
        <w:spacing w:before="60" w:after="60"/>
        <w:rPr>
          <w:lang w:val="en-US"/>
        </w:rPr>
      </w:pPr>
      <w:r w:rsidRPr="00657D9F"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7" name="Bild 2" descr="CC_b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LISUM</w:t>
      </w:r>
    </w:p>
    <w:p w:rsidR="00400B77" w:rsidRPr="00400B77" w:rsidRDefault="00400B77" w:rsidP="00400B77">
      <w:pPr>
        <w:spacing w:before="60" w:after="60"/>
        <w:rPr>
          <w:b/>
          <w:sz w:val="16"/>
          <w:szCs w:val="16"/>
          <w:lang w:val="en-US"/>
        </w:rPr>
      </w:pPr>
      <w:r w:rsidRPr="00400B77">
        <w:rPr>
          <w:sz w:val="16"/>
          <w:szCs w:val="16"/>
          <w:lang w:val="en-US"/>
        </w:rPr>
        <w:t xml:space="preserve">A) </w:t>
      </w:r>
      <w:hyperlink r:id="rId15" w:history="1">
        <w:r w:rsidRPr="00400B77">
          <w:rPr>
            <w:rStyle w:val="Hyperlink"/>
            <w:noProof/>
            <w:sz w:val="16"/>
            <w:szCs w:val="16"/>
            <w:lang w:val="en-US"/>
          </w:rPr>
          <w:t>http://commons.wikimedia.org/wiki/File:Retiarius_stabs_secutor_(color).jpg</w:t>
        </w:r>
      </w:hyperlink>
      <w:r w:rsidRPr="00400B77">
        <w:rPr>
          <w:noProof/>
          <w:sz w:val="16"/>
          <w:szCs w:val="16"/>
          <w:lang w:val="en-US"/>
        </w:rPr>
        <w:t>, Dulcem</w:t>
      </w:r>
      <w:r>
        <w:rPr>
          <w:noProof/>
          <w:sz w:val="16"/>
          <w:szCs w:val="16"/>
          <w:lang w:val="en-US"/>
        </w:rPr>
        <w:t>;</w:t>
      </w:r>
      <w:r w:rsidRPr="00400B77">
        <w:rPr>
          <w:noProof/>
          <w:sz w:val="16"/>
          <w:szCs w:val="16"/>
          <w:lang w:val="en-US"/>
        </w:rPr>
        <w:t xml:space="preserve"> Public Domain</w:t>
      </w:r>
    </w:p>
    <w:p w:rsidR="00400B77" w:rsidRPr="00400B77" w:rsidRDefault="00400B77" w:rsidP="00657D9F">
      <w:pPr>
        <w:spacing w:before="60" w:after="60"/>
        <w:rPr>
          <w:b/>
          <w:sz w:val="28"/>
          <w:szCs w:val="28"/>
          <w:lang w:val="en-US"/>
        </w:rPr>
      </w:pPr>
      <w:r w:rsidRPr="00400B77">
        <w:rPr>
          <w:sz w:val="16"/>
          <w:szCs w:val="16"/>
          <w:lang w:val="en-US"/>
        </w:rPr>
        <w:t xml:space="preserve">B) </w:t>
      </w:r>
      <w:hyperlink r:id="rId16" w:history="1">
        <w:r w:rsidR="00950850" w:rsidRPr="00400B77">
          <w:rPr>
            <w:rStyle w:val="Hyperlink"/>
            <w:sz w:val="16"/>
            <w:szCs w:val="16"/>
            <w:lang w:val="en-US"/>
          </w:rPr>
          <w:t>http://upload.wikimedia.org/wikipedia/commons/3/33/Retarius.jpg</w:t>
        </w:r>
      </w:hyperlink>
      <w:r w:rsidR="00950850" w:rsidRPr="00400B77">
        <w:rPr>
          <w:sz w:val="16"/>
          <w:szCs w:val="16"/>
          <w:lang w:val="en-US"/>
        </w:rPr>
        <w:t xml:space="preserve">, </w:t>
      </w:r>
      <w:r w:rsidR="00950850" w:rsidRPr="00400B77">
        <w:rPr>
          <w:noProof/>
          <w:sz w:val="16"/>
          <w:szCs w:val="16"/>
          <w:lang w:val="en-US"/>
        </w:rPr>
        <w:t>Lutz Langer</w:t>
      </w:r>
      <w:r>
        <w:rPr>
          <w:noProof/>
          <w:sz w:val="16"/>
          <w:szCs w:val="16"/>
          <w:lang w:val="en-US"/>
        </w:rPr>
        <w:t>;</w:t>
      </w:r>
      <w:r w:rsidRPr="00400B77">
        <w:rPr>
          <w:noProof/>
          <w:sz w:val="16"/>
          <w:szCs w:val="16"/>
          <w:lang w:val="en-US"/>
        </w:rPr>
        <w:t xml:space="preserve"> Public Domain</w:t>
      </w:r>
    </w:p>
    <w:sectPr w:rsidR="00400B77" w:rsidRPr="00400B77" w:rsidSect="004851BE">
      <w:footerReference w:type="default" r:id="rId1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673" w:rsidRDefault="002F5673" w:rsidP="00837EC7">
      <w:pPr>
        <w:spacing w:line="240" w:lineRule="auto"/>
      </w:pPr>
      <w:r>
        <w:separator/>
      </w:r>
    </w:p>
  </w:endnote>
  <w:endnote w:type="continuationSeparator" w:id="0">
    <w:p w:rsidR="002F5673" w:rsidRDefault="002F5673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015517" w:rsidRDefault="00015517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9B778B">
          <w:fldChar w:fldCharType="begin"/>
        </w:r>
        <w:r w:rsidR="00950850">
          <w:instrText xml:space="preserve"> PAGE   \* MERGEFORMAT </w:instrText>
        </w:r>
        <w:r w:rsidR="009B778B">
          <w:fldChar w:fldCharType="separate"/>
        </w:r>
        <w:r w:rsidR="005A5B05">
          <w:rPr>
            <w:noProof/>
          </w:rPr>
          <w:t>1</w:t>
        </w:r>
        <w:r w:rsidR="009B778B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0484"/>
      <w:docPartObj>
        <w:docPartGallery w:val="Page Numbers (Bottom of Page)"/>
        <w:docPartUnique/>
      </w:docPartObj>
    </w:sdtPr>
    <w:sdtContent>
      <w:p w:rsidR="00015517" w:rsidRDefault="00015517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9B778B">
          <w:fldChar w:fldCharType="begin"/>
        </w:r>
        <w:r w:rsidR="00950850">
          <w:instrText xml:space="preserve"> PAGE   \* MERGEFORMAT </w:instrText>
        </w:r>
        <w:r w:rsidR="009B778B">
          <w:fldChar w:fldCharType="separate"/>
        </w:r>
        <w:r w:rsidR="008B7F40">
          <w:rPr>
            <w:noProof/>
          </w:rPr>
          <w:t>3</w:t>
        </w:r>
        <w:r w:rsidR="009B778B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673" w:rsidRDefault="002F5673" w:rsidP="00837EC7">
      <w:pPr>
        <w:spacing w:line="240" w:lineRule="auto"/>
      </w:pPr>
      <w:r>
        <w:separator/>
      </w:r>
    </w:p>
  </w:footnote>
  <w:footnote w:type="continuationSeparator" w:id="0">
    <w:p w:rsidR="002F5673" w:rsidRDefault="002F5673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517" w:rsidRDefault="00015517" w:rsidP="00B94BD8">
    <w:pPr>
      <w:pStyle w:val="Kopfzeile"/>
      <w:spacing w:line="240" w:lineRule="auto"/>
      <w:jc w:val="right"/>
    </w:pPr>
  </w:p>
  <w:p w:rsidR="00015517" w:rsidRPr="00142DFA" w:rsidRDefault="00015517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2437"/>
    <w:multiLevelType w:val="hybridMultilevel"/>
    <w:tmpl w:val="A67EA6A6"/>
    <w:lvl w:ilvl="0" w:tplc="B8646074">
      <w:start w:val="1"/>
      <w:numFmt w:val="bullet"/>
      <w:pStyle w:val="Aufzhlung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B563E"/>
    <w:multiLevelType w:val="hybridMultilevel"/>
    <w:tmpl w:val="8B385A94"/>
    <w:lvl w:ilvl="0" w:tplc="B2387D4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C6EE5"/>
    <w:multiLevelType w:val="hybridMultilevel"/>
    <w:tmpl w:val="64C43B70"/>
    <w:lvl w:ilvl="0" w:tplc="2C565272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5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grammar="clean"/>
  <w:defaultTabStop w:val="708"/>
  <w:autoHyphenation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D93406"/>
    <w:rsid w:val="00015517"/>
    <w:rsid w:val="0002104F"/>
    <w:rsid w:val="0004165F"/>
    <w:rsid w:val="000A2A61"/>
    <w:rsid w:val="000A4B8B"/>
    <w:rsid w:val="000A6BB2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348B8"/>
    <w:rsid w:val="002517F0"/>
    <w:rsid w:val="00271C63"/>
    <w:rsid w:val="00290DDE"/>
    <w:rsid w:val="002A04B8"/>
    <w:rsid w:val="002A2294"/>
    <w:rsid w:val="002B14FC"/>
    <w:rsid w:val="002D0F73"/>
    <w:rsid w:val="002D3F70"/>
    <w:rsid w:val="002D55C9"/>
    <w:rsid w:val="002E1682"/>
    <w:rsid w:val="002E7E89"/>
    <w:rsid w:val="002F3C8C"/>
    <w:rsid w:val="002F5164"/>
    <w:rsid w:val="002F5673"/>
    <w:rsid w:val="00300E1A"/>
    <w:rsid w:val="00321743"/>
    <w:rsid w:val="00334567"/>
    <w:rsid w:val="00363539"/>
    <w:rsid w:val="00381AB2"/>
    <w:rsid w:val="003D08C9"/>
    <w:rsid w:val="003F4234"/>
    <w:rsid w:val="00400B77"/>
    <w:rsid w:val="0040115E"/>
    <w:rsid w:val="004072A0"/>
    <w:rsid w:val="00411347"/>
    <w:rsid w:val="00420C5E"/>
    <w:rsid w:val="00445672"/>
    <w:rsid w:val="00467ABE"/>
    <w:rsid w:val="004851BE"/>
    <w:rsid w:val="0049024B"/>
    <w:rsid w:val="0049671A"/>
    <w:rsid w:val="00496D76"/>
    <w:rsid w:val="004C485B"/>
    <w:rsid w:val="004C5555"/>
    <w:rsid w:val="004C5D31"/>
    <w:rsid w:val="004F3656"/>
    <w:rsid w:val="005052CB"/>
    <w:rsid w:val="00511138"/>
    <w:rsid w:val="00523A63"/>
    <w:rsid w:val="00537A2A"/>
    <w:rsid w:val="005960DF"/>
    <w:rsid w:val="005A5B05"/>
    <w:rsid w:val="005C16CC"/>
    <w:rsid w:val="005F1ACA"/>
    <w:rsid w:val="006017D6"/>
    <w:rsid w:val="006372A6"/>
    <w:rsid w:val="00657D9F"/>
    <w:rsid w:val="00677337"/>
    <w:rsid w:val="006A22F8"/>
    <w:rsid w:val="006A599E"/>
    <w:rsid w:val="006A7392"/>
    <w:rsid w:val="006B6CDA"/>
    <w:rsid w:val="006C713F"/>
    <w:rsid w:val="006D084A"/>
    <w:rsid w:val="006D5EEA"/>
    <w:rsid w:val="006D719E"/>
    <w:rsid w:val="006E2673"/>
    <w:rsid w:val="007024FB"/>
    <w:rsid w:val="007357B6"/>
    <w:rsid w:val="007621DD"/>
    <w:rsid w:val="007B13BA"/>
    <w:rsid w:val="007C1D1C"/>
    <w:rsid w:val="007C32D6"/>
    <w:rsid w:val="007C3E2C"/>
    <w:rsid w:val="007C6A0C"/>
    <w:rsid w:val="007D6BA1"/>
    <w:rsid w:val="00800BD6"/>
    <w:rsid w:val="008109AD"/>
    <w:rsid w:val="008119C5"/>
    <w:rsid w:val="00813C1E"/>
    <w:rsid w:val="00820851"/>
    <w:rsid w:val="00825908"/>
    <w:rsid w:val="00826C8F"/>
    <w:rsid w:val="00837EC7"/>
    <w:rsid w:val="00846AE1"/>
    <w:rsid w:val="008A1768"/>
    <w:rsid w:val="008B179D"/>
    <w:rsid w:val="008B1D49"/>
    <w:rsid w:val="008B6E6E"/>
    <w:rsid w:val="008B7F40"/>
    <w:rsid w:val="008E2ED1"/>
    <w:rsid w:val="008E7D45"/>
    <w:rsid w:val="008F2E43"/>
    <w:rsid w:val="008F78E6"/>
    <w:rsid w:val="00937B60"/>
    <w:rsid w:val="00950850"/>
    <w:rsid w:val="0095558E"/>
    <w:rsid w:val="00971722"/>
    <w:rsid w:val="009A1D85"/>
    <w:rsid w:val="009B778B"/>
    <w:rsid w:val="009F42E4"/>
    <w:rsid w:val="00A20523"/>
    <w:rsid w:val="00A366CC"/>
    <w:rsid w:val="00A57E9B"/>
    <w:rsid w:val="00A804F8"/>
    <w:rsid w:val="00A828A1"/>
    <w:rsid w:val="00A973E5"/>
    <w:rsid w:val="00AA0500"/>
    <w:rsid w:val="00AB509B"/>
    <w:rsid w:val="00AD39E6"/>
    <w:rsid w:val="00AE2D84"/>
    <w:rsid w:val="00AE3A55"/>
    <w:rsid w:val="00B33D3A"/>
    <w:rsid w:val="00B542E5"/>
    <w:rsid w:val="00B613BF"/>
    <w:rsid w:val="00B94BD8"/>
    <w:rsid w:val="00BC763D"/>
    <w:rsid w:val="00BD7E76"/>
    <w:rsid w:val="00BE7704"/>
    <w:rsid w:val="00BF22FF"/>
    <w:rsid w:val="00BF2994"/>
    <w:rsid w:val="00BF3ADF"/>
    <w:rsid w:val="00BF4880"/>
    <w:rsid w:val="00C01D4F"/>
    <w:rsid w:val="00C16860"/>
    <w:rsid w:val="00C21DFE"/>
    <w:rsid w:val="00C2632F"/>
    <w:rsid w:val="00C47F23"/>
    <w:rsid w:val="00C6552D"/>
    <w:rsid w:val="00CB3549"/>
    <w:rsid w:val="00CC6388"/>
    <w:rsid w:val="00D0707C"/>
    <w:rsid w:val="00D226DE"/>
    <w:rsid w:val="00D270BC"/>
    <w:rsid w:val="00D41BE0"/>
    <w:rsid w:val="00D92522"/>
    <w:rsid w:val="00D93406"/>
    <w:rsid w:val="00DC22D3"/>
    <w:rsid w:val="00DC762A"/>
    <w:rsid w:val="00DD0C30"/>
    <w:rsid w:val="00DE5F06"/>
    <w:rsid w:val="00DF308F"/>
    <w:rsid w:val="00E16A0E"/>
    <w:rsid w:val="00E16B27"/>
    <w:rsid w:val="00E579BF"/>
    <w:rsid w:val="00E72519"/>
    <w:rsid w:val="00E84ADD"/>
    <w:rsid w:val="00E85DB9"/>
    <w:rsid w:val="00E86529"/>
    <w:rsid w:val="00E94CC3"/>
    <w:rsid w:val="00EA4734"/>
    <w:rsid w:val="00EA5291"/>
    <w:rsid w:val="00EB070D"/>
    <w:rsid w:val="00EC1F75"/>
    <w:rsid w:val="00EC51CF"/>
    <w:rsid w:val="00EC68C4"/>
    <w:rsid w:val="00ED0EC3"/>
    <w:rsid w:val="00EE73A3"/>
    <w:rsid w:val="00F05022"/>
    <w:rsid w:val="00F17F92"/>
    <w:rsid w:val="00F2257F"/>
    <w:rsid w:val="00F372D1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D934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Aufzhlung">
    <w:name w:val="Aufzählung"/>
    <w:basedOn w:val="Standard"/>
    <w:qFormat/>
    <w:rsid w:val="00813C1E"/>
    <w:pPr>
      <w:numPr>
        <w:numId w:val="12"/>
      </w:numPr>
      <w:spacing w:before="80" w:after="80" w:line="240" w:lineRule="auto"/>
      <w:ind w:left="360"/>
    </w:pPr>
    <w:rPr>
      <w:rFonts w:eastAsia="Arial Unicode MS" w:cs="Arial"/>
      <w:color w:val="000000"/>
      <w:lang w:eastAsia="de-DE"/>
    </w:rPr>
  </w:style>
  <w:style w:type="character" w:styleId="Hyperlink">
    <w:name w:val="Hyperlink"/>
    <w:basedOn w:val="Absatz-Standardschriftart"/>
    <w:uiPriority w:val="99"/>
    <w:unhideWhenUsed/>
    <w:rsid w:val="004C555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D08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commons.wikimedia.org/wiki/File:Retiarius_stabs_secutor_(color)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upload.wikimedia.org/wikipedia/commons/3/33/Retarius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commons.wikimedia.org/wiki/File:Retiarius_stabs_secutor_(color).jpg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upload.wikimedia.org/wikipedia/commons/3/33/Retarius.jp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6EF82-9A89-486B-AA86-89CC1BB7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Witt-S</dc:creator>
  <cp:lastModifiedBy>Haertel</cp:lastModifiedBy>
  <cp:revision>3</cp:revision>
  <dcterms:created xsi:type="dcterms:W3CDTF">2015-12-01T11:53:00Z</dcterms:created>
  <dcterms:modified xsi:type="dcterms:W3CDTF">2015-12-01T11:55:00Z</dcterms:modified>
</cp:coreProperties>
</file>