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FD" w:rsidRPr="005E7923" w:rsidRDefault="00293DFD" w:rsidP="00293DFD">
      <w:pPr>
        <w:jc w:val="center"/>
        <w:rPr>
          <w:b/>
          <w:sz w:val="32"/>
          <w:szCs w:val="32"/>
        </w:rPr>
      </w:pPr>
      <w:r w:rsidRPr="005E7923">
        <w:rPr>
          <w:b/>
          <w:sz w:val="32"/>
          <w:szCs w:val="32"/>
        </w:rPr>
        <w:t>Aufgabenformular</w:t>
      </w:r>
    </w:p>
    <w:p w:rsidR="00293DFD" w:rsidRPr="008119C5" w:rsidRDefault="00293DFD" w:rsidP="00293DFD">
      <w:pPr>
        <w:spacing w:after="120"/>
        <w:jc w:val="center"/>
        <w:rPr>
          <w:sz w:val="20"/>
          <w:szCs w:val="20"/>
        </w:rPr>
      </w:pPr>
    </w:p>
    <w:p w:rsidR="00293DFD" w:rsidRDefault="00293DFD" w:rsidP="00293DFD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76"/>
        <w:gridCol w:w="7"/>
        <w:gridCol w:w="3071"/>
        <w:gridCol w:w="3079"/>
      </w:tblGrid>
      <w:tr w:rsidR="00293DFD" w:rsidRPr="005E7923" w:rsidTr="00647B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01944">
            <w:pPr>
              <w:spacing w:before="200" w:after="200"/>
              <w:rPr>
                <w:b/>
              </w:rPr>
            </w:pPr>
            <w:r w:rsidRPr="005E7923">
              <w:rPr>
                <w:b/>
              </w:rPr>
              <w:t>Fach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01944">
            <w:pPr>
              <w:spacing w:before="200" w:after="200"/>
            </w:pPr>
            <w:r w:rsidRPr="005E7923">
              <w:t>Italienisch</w:t>
            </w:r>
          </w:p>
        </w:tc>
      </w:tr>
      <w:tr w:rsidR="00293DFD" w:rsidRPr="005E7923" w:rsidTr="00647B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spacing w:before="200" w:after="120"/>
              <w:rPr>
                <w:b/>
              </w:rPr>
            </w:pPr>
            <w:r w:rsidRPr="005E7923">
              <w:rPr>
                <w:b/>
              </w:rPr>
              <w:t xml:space="preserve">Name der Aufgabe </w:t>
            </w:r>
            <w:r w:rsidRPr="005E7923">
              <w:t>(so wird sie im RLP-online angezeigt)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spacing w:before="200" w:after="120"/>
            </w:pPr>
            <w:proofErr w:type="spellStart"/>
            <w:r w:rsidRPr="005E7923">
              <w:t>Hörverstehen_</w:t>
            </w:r>
            <w:r w:rsidR="00E23F49" w:rsidRPr="005E7923">
              <w:t>A</w:t>
            </w:r>
            <w:proofErr w:type="spellEnd"/>
          </w:p>
        </w:tc>
      </w:tr>
      <w:tr w:rsidR="00293DFD" w:rsidRPr="005E7923" w:rsidTr="00647B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01944">
            <w:pPr>
              <w:spacing w:before="200" w:after="200"/>
              <w:rPr>
                <w:b/>
              </w:rPr>
            </w:pPr>
            <w:r w:rsidRPr="005E7923">
              <w:rPr>
                <w:b/>
              </w:rPr>
              <w:t>Kompetenzbereich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01944">
            <w:pPr>
              <w:spacing w:before="200" w:after="200"/>
            </w:pPr>
            <w:r w:rsidRPr="005E7923">
              <w:t>Funktionale kommunikative Kompetenz</w:t>
            </w:r>
          </w:p>
        </w:tc>
      </w:tr>
      <w:tr w:rsidR="00293DFD" w:rsidRPr="005E7923" w:rsidTr="00647B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01944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5E7923">
              <w:rPr>
                <w:b/>
              </w:rPr>
              <w:t>Kompetenz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01944">
            <w:pPr>
              <w:tabs>
                <w:tab w:val="left" w:pos="1373"/>
              </w:tabs>
              <w:spacing w:before="200" w:after="200"/>
            </w:pPr>
            <w:r w:rsidRPr="005E7923">
              <w:t>Hörverstehen</w:t>
            </w:r>
          </w:p>
        </w:tc>
      </w:tr>
      <w:tr w:rsidR="00293DFD" w:rsidRPr="005E7923" w:rsidTr="00647B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0194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5E7923">
              <w:rPr>
                <w:b/>
              </w:rPr>
              <w:t>Niveaustufe(n)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01944">
            <w:pPr>
              <w:tabs>
                <w:tab w:val="left" w:pos="1190"/>
              </w:tabs>
              <w:spacing w:before="200" w:after="200"/>
            </w:pPr>
            <w:r w:rsidRPr="005E7923">
              <w:t xml:space="preserve">Hörverstehen: </w:t>
            </w:r>
            <w:r w:rsidR="00E23F49" w:rsidRPr="005E7923">
              <w:t>A</w:t>
            </w:r>
          </w:p>
        </w:tc>
      </w:tr>
      <w:tr w:rsidR="00293DFD" w:rsidRPr="005E7923" w:rsidTr="00647B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tabs>
                <w:tab w:val="left" w:pos="1190"/>
              </w:tabs>
              <w:spacing w:before="200" w:after="120"/>
              <w:rPr>
                <w:b/>
              </w:rPr>
            </w:pPr>
            <w:r w:rsidRPr="005E7923">
              <w:rPr>
                <w:b/>
              </w:rPr>
              <w:t>Standard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tabs>
                <w:tab w:val="left" w:pos="1190"/>
              </w:tabs>
              <w:spacing w:before="200" w:after="120"/>
              <w:rPr>
                <w:u w:val="single"/>
              </w:rPr>
            </w:pPr>
            <w:r w:rsidRPr="005E7923">
              <w:rPr>
                <w:u w:val="single"/>
              </w:rPr>
              <w:t>Hörverstehen</w:t>
            </w:r>
          </w:p>
          <w:p w:rsidR="00293DFD" w:rsidRPr="005E7923" w:rsidRDefault="00E23F49" w:rsidP="00647BAA">
            <w:pPr>
              <w:tabs>
                <w:tab w:val="left" w:pos="1190"/>
              </w:tabs>
              <w:spacing w:before="200" w:after="120"/>
            </w:pPr>
            <w:r w:rsidRPr="005E7923">
              <w:t>A</w:t>
            </w:r>
            <w:r w:rsidR="00293DFD" w:rsidRPr="005E7923">
              <w:t xml:space="preserve">: </w:t>
            </w:r>
            <w:r w:rsidR="00EF36C0" w:rsidRPr="005E7923">
              <w:t>Die Schülerinnen und Schüler können die Fremdsprache von ihrer Muttersprache unterscheiden und einzelne Wörter der Zielsprache wiedererkennen.</w:t>
            </w:r>
          </w:p>
        </w:tc>
      </w:tr>
      <w:tr w:rsidR="00293DFD" w:rsidRPr="005E7923" w:rsidTr="00647B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tabs>
                <w:tab w:val="left" w:pos="1190"/>
              </w:tabs>
              <w:spacing w:before="200" w:after="120"/>
              <w:rPr>
                <w:b/>
              </w:rPr>
            </w:pPr>
            <w:r w:rsidRPr="005E7923">
              <w:rPr>
                <w:b/>
              </w:rPr>
              <w:t>ggf. Themenfeld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tabs>
                <w:tab w:val="left" w:pos="1190"/>
              </w:tabs>
              <w:spacing w:before="200" w:after="120"/>
              <w:jc w:val="center"/>
            </w:pPr>
          </w:p>
        </w:tc>
      </w:tr>
      <w:tr w:rsidR="00293DFD" w:rsidRPr="005E7923" w:rsidTr="00647B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tabs>
                <w:tab w:val="left" w:pos="1190"/>
              </w:tabs>
              <w:spacing w:before="200" w:after="120"/>
              <w:rPr>
                <w:b/>
              </w:rPr>
            </w:pPr>
            <w:r w:rsidRPr="005E7923">
              <w:rPr>
                <w:b/>
              </w:rPr>
              <w:t>ggf. Bezug Basiscurriculum (BC) oder übergreifenden Themen (ÜT)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tabs>
                <w:tab w:val="left" w:pos="1190"/>
              </w:tabs>
              <w:spacing w:before="200" w:after="120"/>
            </w:pPr>
          </w:p>
        </w:tc>
      </w:tr>
      <w:tr w:rsidR="00293DFD" w:rsidRPr="005E7923" w:rsidTr="00647B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tabs>
                <w:tab w:val="left" w:pos="1190"/>
              </w:tabs>
              <w:spacing w:before="200" w:after="120"/>
              <w:rPr>
                <w:b/>
              </w:rPr>
            </w:pPr>
            <w:r w:rsidRPr="005E7923">
              <w:rPr>
                <w:b/>
              </w:rPr>
              <w:t>ggf. Standard BC</w:t>
            </w:r>
          </w:p>
        </w:tc>
        <w:tc>
          <w:tcPr>
            <w:tcW w:w="6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tabs>
                <w:tab w:val="left" w:pos="1190"/>
              </w:tabs>
              <w:spacing w:before="200" w:after="120"/>
            </w:pPr>
          </w:p>
        </w:tc>
      </w:tr>
      <w:tr w:rsidR="00293DFD" w:rsidRPr="005E7923" w:rsidTr="00647BAA"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spacing w:before="200" w:after="120"/>
              <w:rPr>
                <w:b/>
              </w:rPr>
            </w:pPr>
            <w:r w:rsidRPr="005E7923">
              <w:rPr>
                <w:b/>
              </w:rPr>
              <w:t>Aufgabenformat</w:t>
            </w:r>
          </w:p>
        </w:tc>
      </w:tr>
      <w:tr w:rsidR="00293DFD" w:rsidRPr="005E7923" w:rsidTr="00647BAA">
        <w:trPr>
          <w:trHeight w:val="336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tabs>
                <w:tab w:val="left" w:pos="840"/>
              </w:tabs>
              <w:spacing w:before="200" w:after="120"/>
              <w:rPr>
                <w:b/>
              </w:rPr>
            </w:pPr>
            <w:r w:rsidRPr="005E7923">
              <w:rPr>
                <w:b/>
              </w:rPr>
              <w:t>offen</w:t>
            </w:r>
            <w:r w:rsidRPr="005E7923">
              <w:rPr>
                <w:b/>
              </w:rPr>
              <w:tab/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spacing w:before="200" w:after="120"/>
              <w:rPr>
                <w:b/>
              </w:rPr>
            </w:pPr>
            <w:r w:rsidRPr="005E7923">
              <w:rPr>
                <w:b/>
              </w:rPr>
              <w:t>halboffen</w:t>
            </w:r>
            <w:r w:rsidRPr="005E7923">
              <w:rPr>
                <w:b/>
              </w:rPr>
              <w:tab/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tabs>
                <w:tab w:val="left" w:pos="1735"/>
              </w:tabs>
              <w:spacing w:before="200" w:after="120"/>
              <w:rPr>
                <w:b/>
              </w:rPr>
            </w:pPr>
            <w:r w:rsidRPr="005E7923">
              <w:rPr>
                <w:b/>
              </w:rPr>
              <w:t>geschlossen</w:t>
            </w:r>
            <w:r w:rsidRPr="005E7923">
              <w:rPr>
                <w:b/>
              </w:rPr>
              <w:tab/>
              <w:t>X</w:t>
            </w:r>
          </w:p>
        </w:tc>
      </w:tr>
      <w:tr w:rsidR="00293DFD" w:rsidRPr="005E7923" w:rsidTr="00647BAA">
        <w:trPr>
          <w:trHeight w:val="269"/>
        </w:trPr>
        <w:tc>
          <w:tcPr>
            <w:tcW w:w="92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93DFD" w:rsidRPr="005E7923" w:rsidRDefault="00293DFD" w:rsidP="00647BAA">
            <w:pPr>
              <w:spacing w:before="200" w:after="120"/>
              <w:rPr>
                <w:b/>
              </w:rPr>
            </w:pPr>
            <w:r w:rsidRPr="005E7923">
              <w:rPr>
                <w:b/>
              </w:rPr>
              <w:t>Erprobung im Unterricht:</w:t>
            </w:r>
          </w:p>
        </w:tc>
      </w:tr>
      <w:tr w:rsidR="00293DFD" w:rsidRPr="005E7923" w:rsidTr="00647BAA">
        <w:trPr>
          <w:trHeight w:val="259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01944">
            <w:pPr>
              <w:spacing w:before="200" w:after="200"/>
              <w:rPr>
                <w:b/>
              </w:rPr>
            </w:pPr>
            <w:r w:rsidRPr="005E7923">
              <w:rPr>
                <w:b/>
              </w:rPr>
              <w:t>Datum 16.05.</w:t>
            </w:r>
            <w:r w:rsidR="005E7923">
              <w:rPr>
                <w:b/>
              </w:rPr>
              <w:t>20</w:t>
            </w:r>
            <w:r w:rsidRPr="005E7923">
              <w:rPr>
                <w:b/>
              </w:rPr>
              <w:t>17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01944">
            <w:pPr>
              <w:spacing w:before="200" w:after="200"/>
              <w:rPr>
                <w:b/>
              </w:rPr>
            </w:pPr>
            <w:r w:rsidRPr="005E7923">
              <w:rPr>
                <w:b/>
              </w:rPr>
              <w:t>Jahrgangsstufe: Jahrgangsstufe: 7/8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01944">
            <w:pPr>
              <w:spacing w:before="200" w:after="200"/>
              <w:rPr>
                <w:b/>
              </w:rPr>
            </w:pPr>
            <w:r w:rsidRPr="005E7923">
              <w:rPr>
                <w:b/>
              </w:rPr>
              <w:t>Schulart: Gymnasium</w:t>
            </w:r>
          </w:p>
        </w:tc>
      </w:tr>
      <w:tr w:rsidR="00293DFD" w:rsidRPr="005E7923" w:rsidTr="00647BAA">
        <w:trPr>
          <w:trHeight w:val="259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spacing w:before="200" w:after="120"/>
              <w:rPr>
                <w:b/>
              </w:rPr>
            </w:pPr>
            <w:r w:rsidRPr="005E7923">
              <w:rPr>
                <w:b/>
              </w:rPr>
              <w:t>Verschlagwortung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FD" w:rsidRPr="005E7923" w:rsidRDefault="00293DFD" w:rsidP="00647BAA">
            <w:pPr>
              <w:spacing w:before="200" w:after="120"/>
            </w:pPr>
          </w:p>
        </w:tc>
      </w:tr>
    </w:tbl>
    <w:p w:rsidR="00293DFD" w:rsidRDefault="00293DFD" w:rsidP="00293DFD">
      <w:pPr>
        <w:spacing w:line="240" w:lineRule="auto"/>
        <w:sectPr w:rsidR="00293DFD" w:rsidSect="00D16035">
          <w:headerReference w:type="default" r:id="rId8"/>
          <w:footerReference w:type="default" r:id="rId9"/>
          <w:pgSz w:w="11906" w:h="16838"/>
          <w:pgMar w:top="1417" w:right="1417" w:bottom="1134" w:left="1417" w:header="708" w:footer="191" w:gutter="0"/>
          <w:cols w:space="708"/>
          <w:docGrid w:linePitch="360"/>
        </w:sectPr>
      </w:pPr>
    </w:p>
    <w:p w:rsidR="00293DFD" w:rsidRPr="00F5187C" w:rsidRDefault="00293DFD" w:rsidP="00647BAA">
      <w:pPr>
        <w:spacing w:after="24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>Aufgabe und Material:</w:t>
      </w:r>
    </w:p>
    <w:p w:rsidR="00293DFD" w:rsidRPr="00345600" w:rsidRDefault="00293DFD" w:rsidP="00647BAA">
      <w:pPr>
        <w:spacing w:before="60" w:after="120"/>
        <w:rPr>
          <w:b/>
          <w:sz w:val="24"/>
          <w:lang w:val="it-IT"/>
        </w:rPr>
      </w:pPr>
      <w:r w:rsidRPr="00345600">
        <w:rPr>
          <w:b/>
          <w:sz w:val="24"/>
          <w:lang w:val="it-IT"/>
        </w:rPr>
        <w:t>Comprensione auditiva</w:t>
      </w:r>
    </w:p>
    <w:p w:rsidR="00293DFD" w:rsidRPr="00F31C69" w:rsidRDefault="00293DFD" w:rsidP="00293DFD">
      <w:pPr>
        <w:numPr>
          <w:ilvl w:val="0"/>
          <w:numId w:val="12"/>
        </w:numPr>
        <w:spacing w:before="60" w:after="60"/>
        <w:contextualSpacing/>
        <w:rPr>
          <w:sz w:val="24"/>
          <w:lang w:val="it-IT"/>
        </w:rPr>
      </w:pPr>
      <w:r w:rsidRPr="00F31C69">
        <w:rPr>
          <w:lang w:val="it-IT"/>
        </w:rPr>
        <w:t>Ascolti (due volte) sempre un numero insieme a una parola</w:t>
      </w:r>
    </w:p>
    <w:p w:rsidR="00293DFD" w:rsidRPr="00F31C69" w:rsidRDefault="00293DFD" w:rsidP="00293DFD">
      <w:pPr>
        <w:numPr>
          <w:ilvl w:val="0"/>
          <w:numId w:val="12"/>
        </w:numPr>
        <w:spacing w:before="60" w:after="60"/>
        <w:contextualSpacing/>
        <w:rPr>
          <w:lang w:val="it-IT"/>
        </w:rPr>
      </w:pPr>
      <w:r w:rsidRPr="00F31C69">
        <w:rPr>
          <w:lang w:val="it-IT"/>
        </w:rPr>
        <w:t>Scrivi i numeri corrispondenti al suono nelle caselle corrispondenti</w:t>
      </w:r>
    </w:p>
    <w:p w:rsidR="00293DFD" w:rsidRDefault="00293DFD" w:rsidP="00293DFD">
      <w:pPr>
        <w:numPr>
          <w:ilvl w:val="0"/>
          <w:numId w:val="12"/>
        </w:numPr>
        <w:spacing w:before="60" w:after="60"/>
        <w:contextualSpacing/>
      </w:pPr>
      <w:r w:rsidRPr="00F31C69">
        <w:t>Du hörst (zwei Mal) jeweils eine Nummer zusammen mit einem Wort. Trage die Nummer, die zu dem Wort gehört, in die Zeilen des entsprechenden Lautes ein.</w:t>
      </w:r>
    </w:p>
    <w:p w:rsidR="005B0D80" w:rsidRPr="00E81041" w:rsidRDefault="005B0D80" w:rsidP="00E81041">
      <w:pPr>
        <w:numPr>
          <w:ilvl w:val="0"/>
          <w:numId w:val="12"/>
        </w:numPr>
        <w:spacing w:before="60" w:after="60"/>
        <w:contextualSpacing/>
      </w:pPr>
      <w:r w:rsidRPr="00E81041">
        <w:t xml:space="preserve">Zur Erinnerung die Zahlen: 1 = uno / 2 = due / 3 = </w:t>
      </w:r>
      <w:proofErr w:type="spellStart"/>
      <w:r w:rsidRPr="00E81041">
        <w:t>tre</w:t>
      </w:r>
      <w:proofErr w:type="spellEnd"/>
      <w:r w:rsidRPr="00E81041">
        <w:t xml:space="preserve"> / 4 = </w:t>
      </w:r>
      <w:proofErr w:type="spellStart"/>
      <w:r w:rsidRPr="00E81041">
        <w:t>quattro</w:t>
      </w:r>
      <w:proofErr w:type="spellEnd"/>
      <w:r w:rsidRPr="00E81041">
        <w:t xml:space="preserve"> / 5 = </w:t>
      </w:r>
      <w:proofErr w:type="spellStart"/>
      <w:r w:rsidRPr="00E81041">
        <w:t>cinque</w:t>
      </w:r>
      <w:proofErr w:type="spellEnd"/>
      <w:r w:rsidRPr="00E81041">
        <w:t xml:space="preserve"> / 6 = sei / 7 = </w:t>
      </w:r>
      <w:proofErr w:type="spellStart"/>
      <w:r w:rsidRPr="00E81041">
        <w:t>sette</w:t>
      </w:r>
      <w:proofErr w:type="spellEnd"/>
      <w:r w:rsidRPr="00E81041">
        <w:t xml:space="preserve"> / 8 = </w:t>
      </w:r>
      <w:proofErr w:type="spellStart"/>
      <w:r w:rsidRPr="00E81041">
        <w:t>otto</w:t>
      </w:r>
      <w:proofErr w:type="spellEnd"/>
      <w:r w:rsidRPr="00E81041">
        <w:t xml:space="preserve"> / 9 = </w:t>
      </w:r>
      <w:proofErr w:type="spellStart"/>
      <w:r w:rsidRPr="00E81041">
        <w:t>nove</w:t>
      </w:r>
      <w:proofErr w:type="spellEnd"/>
      <w:r w:rsidRPr="00E81041">
        <w:t xml:space="preserve"> / 10 = </w:t>
      </w:r>
      <w:proofErr w:type="spellStart"/>
      <w:r w:rsidRPr="00E81041">
        <w:t>dieci</w:t>
      </w:r>
      <w:proofErr w:type="spellEnd"/>
      <w:r w:rsidRPr="00E81041">
        <w:t xml:space="preserve"> / 11 = </w:t>
      </w:r>
      <w:proofErr w:type="spellStart"/>
      <w:r w:rsidRPr="00E81041">
        <w:t>undici</w:t>
      </w:r>
      <w:proofErr w:type="spellEnd"/>
      <w:r w:rsidRPr="00E81041">
        <w:t xml:space="preserve"> / 12 = </w:t>
      </w:r>
      <w:proofErr w:type="spellStart"/>
      <w:r w:rsidRPr="00E81041">
        <w:t>dodici</w:t>
      </w:r>
      <w:proofErr w:type="spellEnd"/>
      <w:r w:rsidRPr="00E81041">
        <w:t xml:space="preserve"> / 13 = </w:t>
      </w:r>
      <w:proofErr w:type="spellStart"/>
      <w:r w:rsidRPr="00E81041">
        <w:t>tredici</w:t>
      </w:r>
      <w:proofErr w:type="spellEnd"/>
      <w:r w:rsidRPr="00E81041">
        <w:t xml:space="preserve"> / 14 = </w:t>
      </w:r>
      <w:proofErr w:type="spellStart"/>
      <w:r w:rsidRPr="00E81041">
        <w:t>quattordici</w:t>
      </w:r>
      <w:proofErr w:type="spellEnd"/>
      <w:r w:rsidRPr="00E81041">
        <w:t xml:space="preserve"> / 15 = </w:t>
      </w:r>
      <w:proofErr w:type="spellStart"/>
      <w:r w:rsidR="004B1764" w:rsidRPr="00E81041">
        <w:t>quindici</w:t>
      </w:r>
      <w:proofErr w:type="spellEnd"/>
    </w:p>
    <w:p w:rsidR="005B0D80" w:rsidRPr="00F31C69" w:rsidRDefault="005B0D80" w:rsidP="005B0D80">
      <w:pPr>
        <w:spacing w:before="60" w:after="60"/>
        <w:ind w:left="1080"/>
        <w:contextualSpacing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268"/>
        <w:gridCol w:w="2268"/>
        <w:gridCol w:w="2268"/>
      </w:tblGrid>
      <w:tr w:rsidR="00293DFD" w:rsidRPr="00454EAB" w:rsidTr="00831812">
        <w:tc>
          <w:tcPr>
            <w:tcW w:w="2268" w:type="dxa"/>
            <w:shd w:val="clear" w:color="auto" w:fill="D9D9D9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  <w:bookmarkStart w:id="0" w:name="_GoBack"/>
            <w:r w:rsidRPr="00CF690C">
              <w:rPr>
                <w:sz w:val="24"/>
                <w:lang w:eastAsia="de-DE"/>
              </w:rPr>
              <w:t xml:space="preserve">[t∫] wie </w:t>
            </w:r>
            <w:proofErr w:type="spellStart"/>
            <w:r w:rsidRPr="00CF690C">
              <w:rPr>
                <w:i/>
                <w:sz w:val="24"/>
                <w:lang w:eastAsia="de-DE"/>
              </w:rPr>
              <w:t>tschüß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  <w:r w:rsidRPr="00CF690C">
              <w:rPr>
                <w:sz w:val="24"/>
                <w:lang w:eastAsia="de-DE"/>
              </w:rPr>
              <w:t xml:space="preserve">[k] wie </w:t>
            </w:r>
            <w:r w:rsidRPr="00CF690C">
              <w:rPr>
                <w:i/>
                <w:sz w:val="24"/>
                <w:lang w:eastAsia="de-DE"/>
              </w:rPr>
              <w:t>Kino</w:t>
            </w:r>
          </w:p>
        </w:tc>
        <w:tc>
          <w:tcPr>
            <w:tcW w:w="2268" w:type="dxa"/>
            <w:shd w:val="clear" w:color="auto" w:fill="D9D9D9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  <w:r w:rsidRPr="00CF690C">
              <w:rPr>
                <w:sz w:val="24"/>
                <w:lang w:eastAsia="de-DE"/>
              </w:rPr>
              <w:t>[</w:t>
            </w:r>
            <w:proofErr w:type="spellStart"/>
            <w:r w:rsidRPr="00CF690C">
              <w:rPr>
                <w:sz w:val="24"/>
                <w:lang w:eastAsia="de-DE"/>
              </w:rPr>
              <w:t>d</w:t>
            </w:r>
            <w:r w:rsidRPr="00CF690C">
              <w:rPr>
                <w:rFonts w:ascii="Times New Roman" w:hAnsi="Times New Roman"/>
                <w:sz w:val="24"/>
                <w:szCs w:val="36"/>
                <w:lang w:eastAsia="de-DE"/>
              </w:rPr>
              <w:t>ʒ</w:t>
            </w:r>
            <w:proofErr w:type="spellEnd"/>
            <w:r w:rsidRPr="00CF690C">
              <w:rPr>
                <w:sz w:val="24"/>
                <w:lang w:eastAsia="de-DE"/>
              </w:rPr>
              <w:t xml:space="preserve">] wie </w:t>
            </w:r>
            <w:r w:rsidRPr="00CF690C">
              <w:rPr>
                <w:i/>
                <w:sz w:val="24"/>
                <w:lang w:eastAsia="de-DE"/>
              </w:rPr>
              <w:t>Gin</w:t>
            </w:r>
          </w:p>
        </w:tc>
        <w:tc>
          <w:tcPr>
            <w:tcW w:w="2268" w:type="dxa"/>
            <w:shd w:val="clear" w:color="auto" w:fill="D9D9D9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  <w:r w:rsidRPr="00CF690C">
              <w:rPr>
                <w:sz w:val="24"/>
                <w:lang w:eastAsia="de-DE"/>
              </w:rPr>
              <w:t xml:space="preserve">[g] wie </w:t>
            </w:r>
            <w:r w:rsidRPr="00CF690C">
              <w:rPr>
                <w:i/>
                <w:sz w:val="24"/>
                <w:lang w:eastAsia="de-DE"/>
              </w:rPr>
              <w:t>Gold</w:t>
            </w:r>
          </w:p>
        </w:tc>
      </w:tr>
      <w:tr w:rsidR="00293DFD" w:rsidRPr="00454EAB" w:rsidTr="00831812">
        <w:tc>
          <w:tcPr>
            <w:tcW w:w="2268" w:type="dxa"/>
            <w:shd w:val="clear" w:color="auto" w:fill="auto"/>
          </w:tcPr>
          <w:p w:rsidR="00293DFD" w:rsidRPr="00CF690C" w:rsidRDefault="00293DFD" w:rsidP="00647BAA">
            <w:pPr>
              <w:rPr>
                <w:i/>
                <w:sz w:val="24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</w:tr>
      <w:tr w:rsidR="00293DFD" w:rsidRPr="00454EAB" w:rsidTr="00831812"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</w:tr>
      <w:tr w:rsidR="00293DFD" w:rsidRPr="00454EAB" w:rsidTr="00831812"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</w:tr>
      <w:tr w:rsidR="00293DFD" w:rsidRPr="00454EAB" w:rsidTr="00831812"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</w:p>
        </w:tc>
      </w:tr>
      <w:bookmarkEnd w:id="0"/>
    </w:tbl>
    <w:p w:rsidR="00293DFD" w:rsidRPr="008119C5" w:rsidRDefault="00293DFD" w:rsidP="00293DFD">
      <w:pPr>
        <w:spacing w:before="60" w:after="60"/>
        <w:rPr>
          <w:b/>
        </w:rPr>
      </w:pPr>
    </w:p>
    <w:p w:rsidR="00293DFD" w:rsidRDefault="00293DFD" w:rsidP="00293DFD">
      <w:pPr>
        <w:rPr>
          <w:b/>
          <w:sz w:val="24"/>
          <w:szCs w:val="24"/>
        </w:rPr>
      </w:pPr>
      <w:r>
        <w:rPr>
          <w:b/>
        </w:rPr>
        <w:br w:type="page"/>
      </w:r>
      <w:r w:rsidRPr="005E7923">
        <w:rPr>
          <w:b/>
          <w:sz w:val="24"/>
          <w:szCs w:val="24"/>
        </w:rPr>
        <w:lastRenderedPageBreak/>
        <w:t>Erwartungshorizont:</w:t>
      </w:r>
    </w:p>
    <w:p w:rsidR="005E7923" w:rsidRPr="005E7923" w:rsidRDefault="005E7923" w:rsidP="00293DFD">
      <w:pPr>
        <w:rPr>
          <w:b/>
          <w:sz w:val="24"/>
          <w:szCs w:val="24"/>
        </w:rPr>
      </w:pPr>
    </w:p>
    <w:p w:rsidR="00293DFD" w:rsidRDefault="00293DFD" w:rsidP="00293DFD">
      <w:pPr>
        <w:spacing w:before="60" w:after="60"/>
      </w:pPr>
      <w:r w:rsidRPr="00B70E2A">
        <w:t>Lösungen: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268"/>
        <w:gridCol w:w="2268"/>
        <w:gridCol w:w="2268"/>
      </w:tblGrid>
      <w:tr w:rsidR="00293DFD" w:rsidRPr="00454EAB" w:rsidTr="00C70952">
        <w:tc>
          <w:tcPr>
            <w:tcW w:w="2268" w:type="dxa"/>
            <w:shd w:val="clear" w:color="auto" w:fill="D9D9D9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  <w:r w:rsidRPr="00CF690C">
              <w:rPr>
                <w:sz w:val="24"/>
                <w:lang w:eastAsia="de-DE"/>
              </w:rPr>
              <w:t xml:space="preserve">[t∫] wie </w:t>
            </w:r>
            <w:proofErr w:type="spellStart"/>
            <w:r w:rsidRPr="00CF690C">
              <w:rPr>
                <w:i/>
                <w:sz w:val="24"/>
                <w:lang w:eastAsia="de-DE"/>
              </w:rPr>
              <w:t>tschüß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  <w:r w:rsidRPr="00CF690C">
              <w:rPr>
                <w:sz w:val="24"/>
                <w:lang w:eastAsia="de-DE"/>
              </w:rPr>
              <w:t xml:space="preserve">[k] wie </w:t>
            </w:r>
            <w:r w:rsidRPr="00CF690C">
              <w:rPr>
                <w:i/>
                <w:sz w:val="24"/>
                <w:lang w:eastAsia="de-DE"/>
              </w:rPr>
              <w:t>Kino</w:t>
            </w:r>
          </w:p>
        </w:tc>
        <w:tc>
          <w:tcPr>
            <w:tcW w:w="2268" w:type="dxa"/>
            <w:shd w:val="clear" w:color="auto" w:fill="D9D9D9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  <w:r w:rsidRPr="00CF690C">
              <w:rPr>
                <w:sz w:val="24"/>
                <w:lang w:eastAsia="de-DE"/>
              </w:rPr>
              <w:t>[</w:t>
            </w:r>
            <w:proofErr w:type="spellStart"/>
            <w:r w:rsidRPr="00CF690C">
              <w:rPr>
                <w:sz w:val="24"/>
                <w:lang w:eastAsia="de-DE"/>
              </w:rPr>
              <w:t>d</w:t>
            </w:r>
            <w:r w:rsidRPr="00CF690C">
              <w:rPr>
                <w:rFonts w:ascii="Times New Roman" w:hAnsi="Times New Roman"/>
                <w:sz w:val="24"/>
                <w:szCs w:val="36"/>
                <w:lang w:eastAsia="de-DE"/>
              </w:rPr>
              <w:t>ʒ</w:t>
            </w:r>
            <w:proofErr w:type="spellEnd"/>
            <w:r w:rsidRPr="00CF690C">
              <w:rPr>
                <w:sz w:val="24"/>
                <w:lang w:eastAsia="de-DE"/>
              </w:rPr>
              <w:t xml:space="preserve">] wie </w:t>
            </w:r>
            <w:r w:rsidRPr="00CF690C">
              <w:rPr>
                <w:i/>
                <w:sz w:val="24"/>
                <w:lang w:eastAsia="de-DE"/>
              </w:rPr>
              <w:t>Gin</w:t>
            </w:r>
          </w:p>
        </w:tc>
        <w:tc>
          <w:tcPr>
            <w:tcW w:w="2268" w:type="dxa"/>
            <w:shd w:val="clear" w:color="auto" w:fill="D9D9D9"/>
          </w:tcPr>
          <w:p w:rsidR="00293DFD" w:rsidRPr="00CF690C" w:rsidRDefault="00293DFD" w:rsidP="00601944">
            <w:pPr>
              <w:rPr>
                <w:sz w:val="24"/>
                <w:lang w:eastAsia="de-DE"/>
              </w:rPr>
            </w:pPr>
            <w:r w:rsidRPr="00CF690C">
              <w:rPr>
                <w:sz w:val="24"/>
                <w:lang w:eastAsia="de-DE"/>
              </w:rPr>
              <w:t xml:space="preserve">[g] wie </w:t>
            </w:r>
            <w:r w:rsidRPr="00CF690C">
              <w:rPr>
                <w:i/>
                <w:sz w:val="24"/>
                <w:lang w:eastAsia="de-DE"/>
              </w:rPr>
              <w:t>Gold</w:t>
            </w:r>
          </w:p>
        </w:tc>
      </w:tr>
      <w:tr w:rsidR="00293DFD" w:rsidRPr="00454EAB" w:rsidTr="00C70952">
        <w:tc>
          <w:tcPr>
            <w:tcW w:w="2268" w:type="dxa"/>
            <w:shd w:val="clear" w:color="auto" w:fill="auto"/>
          </w:tcPr>
          <w:p w:rsidR="00293DFD" w:rsidRPr="00CF690C" w:rsidRDefault="00293DFD" w:rsidP="00601944">
            <w:pPr>
              <w:rPr>
                <w:i/>
                <w:lang w:eastAsia="de-DE"/>
              </w:rPr>
            </w:pPr>
            <w:r w:rsidRPr="00CF690C">
              <w:rPr>
                <w:i/>
                <w:lang w:eastAsia="de-DE"/>
              </w:rPr>
              <w:t>1 (</w:t>
            </w:r>
            <w:proofErr w:type="spellStart"/>
            <w:r w:rsidRPr="00CF690C">
              <w:rPr>
                <w:i/>
                <w:lang w:eastAsia="de-DE"/>
              </w:rPr>
              <w:t>centro</w:t>
            </w:r>
            <w:proofErr w:type="spellEnd"/>
            <w:r w:rsidRPr="00CF690C">
              <w:rPr>
                <w:i/>
                <w:lang w:eastAsia="de-DE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A15E40">
              <w:rPr>
                <w:lang w:eastAsia="de-DE"/>
              </w:rPr>
              <w:t>2</w:t>
            </w:r>
            <w:r>
              <w:rPr>
                <w:lang w:eastAsia="de-DE"/>
              </w:rPr>
              <w:t xml:space="preserve"> </w:t>
            </w:r>
            <w:r w:rsidRPr="00A15E40">
              <w:rPr>
                <w:lang w:eastAsia="de-DE"/>
              </w:rPr>
              <w:t>(</w:t>
            </w:r>
            <w:proofErr w:type="spellStart"/>
            <w:r w:rsidRPr="00A15E40">
              <w:rPr>
                <w:lang w:eastAsia="de-DE"/>
              </w:rPr>
              <w:t>corretto</w:t>
            </w:r>
            <w:proofErr w:type="spellEnd"/>
            <w:r w:rsidRPr="00A15E40">
              <w:rPr>
                <w:lang w:eastAsia="de-DE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10 (giorno)</w:t>
            </w:r>
          </w:p>
        </w:tc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5 (prego)</w:t>
            </w:r>
          </w:p>
        </w:tc>
      </w:tr>
      <w:tr w:rsidR="00293DFD" w:rsidRPr="00454EAB" w:rsidTr="00C70952"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A15E40">
              <w:rPr>
                <w:lang w:eastAsia="de-DE"/>
              </w:rPr>
              <w:t>3 (ciao)</w:t>
            </w:r>
          </w:p>
        </w:tc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7 (coppia)</w:t>
            </w:r>
          </w:p>
        </w:tc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13 (giovedì)</w:t>
            </w:r>
          </w:p>
        </w:tc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9 (Lamborghini)</w:t>
            </w:r>
          </w:p>
        </w:tc>
      </w:tr>
      <w:tr w:rsidR="00293DFD" w:rsidRPr="00454EAB" w:rsidTr="00C70952"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6 (pronuncia)</w:t>
            </w:r>
          </w:p>
        </w:tc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11 (anch’io)</w:t>
            </w:r>
          </w:p>
        </w:tc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16 (giallo)</w:t>
            </w:r>
          </w:p>
        </w:tc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14 (dialogo)</w:t>
            </w:r>
          </w:p>
        </w:tc>
      </w:tr>
      <w:tr w:rsidR="00293DFD" w:rsidRPr="00454EAB" w:rsidTr="00C70952"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8 (esercizio)</w:t>
            </w:r>
          </w:p>
        </w:tc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12 (chiamarsi)</w:t>
            </w:r>
          </w:p>
        </w:tc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4 (pagina)</w:t>
            </w:r>
          </w:p>
        </w:tc>
        <w:tc>
          <w:tcPr>
            <w:tcW w:w="2268" w:type="dxa"/>
            <w:shd w:val="clear" w:color="auto" w:fill="auto"/>
          </w:tcPr>
          <w:p w:rsidR="00293DFD" w:rsidRPr="00A15E40" w:rsidRDefault="00293DFD" w:rsidP="00601944">
            <w:pPr>
              <w:rPr>
                <w:lang w:eastAsia="de-DE"/>
              </w:rPr>
            </w:pPr>
            <w:r w:rsidRPr="00CF690C">
              <w:rPr>
                <w:szCs w:val="24"/>
                <w:lang w:val="it-IT" w:eastAsia="de-DE"/>
              </w:rPr>
              <w:t>15 (gatto)</w:t>
            </w:r>
          </w:p>
        </w:tc>
      </w:tr>
    </w:tbl>
    <w:p w:rsidR="00293DFD" w:rsidRDefault="00293DFD" w:rsidP="00293DFD">
      <w:pPr>
        <w:spacing w:before="60" w:after="60"/>
      </w:pPr>
      <w:r>
        <w:t>(Die Schülerinnen und Schüler sollen bei dieser Aufgabe lediglich die Zahlen in die entsprechenden Spalten eintragen. Die Wörter in Klammern sollen hierbei den Erwartungshorizont verdeutlichen.</w:t>
      </w:r>
      <w:r w:rsidR="005E7923">
        <w:t>)</w:t>
      </w:r>
    </w:p>
    <w:p w:rsidR="00293DFD" w:rsidRDefault="00293DFD" w:rsidP="00293DFD">
      <w:pPr>
        <w:spacing w:before="60" w:after="60"/>
        <w:rPr>
          <w:b/>
        </w:rPr>
      </w:pPr>
    </w:p>
    <w:sectPr w:rsidR="00293DFD" w:rsidSect="00831812">
      <w:headerReference w:type="default" r:id="rId10"/>
      <w:pgSz w:w="11906" w:h="16838"/>
      <w:pgMar w:top="1418" w:right="1418" w:bottom="567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A9" w:rsidRDefault="009A38A9">
      <w:pPr>
        <w:spacing w:line="240" w:lineRule="auto"/>
      </w:pPr>
      <w:r>
        <w:separator/>
      </w:r>
    </w:p>
  </w:endnote>
  <w:endnote w:type="continuationSeparator" w:id="0">
    <w:p w:rsidR="009A38A9" w:rsidRDefault="009A3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4" w:rsidRDefault="00D16035" w:rsidP="00601944">
    <w:pPr>
      <w:pStyle w:val="Fuzeile"/>
      <w:tabs>
        <w:tab w:val="clear" w:pos="4536"/>
      </w:tabs>
      <w:jc w:val="center"/>
    </w:pPr>
    <w:r>
      <w:rPr>
        <w:noProof/>
        <w:lang w:eastAsia="de-DE"/>
      </w:rPr>
      <w:drawing>
        <wp:inline distT="0" distB="0" distL="0" distR="0" wp14:anchorId="763B14FA" wp14:editId="53A0A3A5">
          <wp:extent cx="1223645" cy="436245"/>
          <wp:effectExtent l="25400" t="0" r="0" b="0"/>
          <wp:docPr id="4" name="Grafik 4" descr="CC_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C_b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LISUM, 2017</w:t>
    </w:r>
    <w:r w:rsidR="00293DFD">
      <w:tab/>
    </w:r>
    <w:r w:rsidR="00B96E91">
      <w:fldChar w:fldCharType="begin"/>
    </w:r>
    <w:r w:rsidR="00B96E91">
      <w:instrText xml:space="preserve"> PAGE   \* MERGEFORMAT </w:instrText>
    </w:r>
    <w:r w:rsidR="00B96E91">
      <w:fldChar w:fldCharType="separate"/>
    </w:r>
    <w:r w:rsidR="00831812">
      <w:rPr>
        <w:noProof/>
      </w:rPr>
      <w:t>2</w:t>
    </w:r>
    <w:r w:rsidR="00B96E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A9" w:rsidRDefault="009A38A9">
      <w:pPr>
        <w:spacing w:line="240" w:lineRule="auto"/>
      </w:pPr>
      <w:r>
        <w:separator/>
      </w:r>
    </w:p>
  </w:footnote>
  <w:footnote w:type="continuationSeparator" w:id="0">
    <w:p w:rsidR="009A38A9" w:rsidRDefault="009A38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4" w:rsidRPr="00647BAA" w:rsidRDefault="00647BAA" w:rsidP="00601944">
    <w:pPr>
      <w:pStyle w:val="Kopfzeile"/>
      <w:pBdr>
        <w:bottom w:val="single" w:sz="12" w:space="1" w:color="808080"/>
      </w:pBdr>
      <w:jc w:val="right"/>
      <w:rPr>
        <w:sz w:val="24"/>
        <w:szCs w:val="24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2336" behindDoc="0" locked="0" layoutInCell="1" allowOverlap="1" wp14:anchorId="6046A7AD" wp14:editId="119B7AFB">
          <wp:simplePos x="0" y="0"/>
          <wp:positionH relativeFrom="column">
            <wp:posOffset>4686935</wp:posOffset>
          </wp:positionH>
          <wp:positionV relativeFrom="paragraph">
            <wp:posOffset>-215900</wp:posOffset>
          </wp:positionV>
          <wp:extent cx="1104900" cy="428625"/>
          <wp:effectExtent l="0" t="0" r="0" b="9525"/>
          <wp:wrapNone/>
          <wp:docPr id="1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4" w:rsidRDefault="002124CF" w:rsidP="00831812">
    <w:pPr>
      <w:pBdr>
        <w:bottom w:val="single" w:sz="4" w:space="1" w:color="auto"/>
      </w:pBdr>
      <w:jc w:val="right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012E26DA" wp14:editId="62952ADF">
          <wp:simplePos x="0" y="0"/>
          <wp:positionH relativeFrom="column">
            <wp:posOffset>4681855</wp:posOffset>
          </wp:positionH>
          <wp:positionV relativeFrom="paragraph">
            <wp:posOffset>-240030</wp:posOffset>
          </wp:positionV>
          <wp:extent cx="1104900" cy="428625"/>
          <wp:effectExtent l="0" t="0" r="0" b="9525"/>
          <wp:wrapNone/>
          <wp:docPr id="3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4C5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A83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12F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84CAD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F04B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CBAB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406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0FE8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15081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74E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C2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9316C6"/>
    <w:multiLevelType w:val="hybridMultilevel"/>
    <w:tmpl w:val="B36488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40003"/>
    <w:multiLevelType w:val="hybridMultilevel"/>
    <w:tmpl w:val="53C63EB4"/>
    <w:lvl w:ilvl="0" w:tplc="C174359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564E0A"/>
    <w:multiLevelType w:val="hybridMultilevel"/>
    <w:tmpl w:val="24BA7456"/>
    <w:lvl w:ilvl="0" w:tplc="C1743594">
      <w:start w:val="1"/>
      <w:numFmt w:val="decimal"/>
      <w:lvlText w:val="%1."/>
      <w:lvlJc w:val="left"/>
      <w:pPr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86F82"/>
    <w:multiLevelType w:val="hybridMultilevel"/>
    <w:tmpl w:val="FE685FE8"/>
    <w:lvl w:ilvl="0" w:tplc="8BDE6D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BB62E9"/>
    <w:multiLevelType w:val="hybridMultilevel"/>
    <w:tmpl w:val="CA6624F2"/>
    <w:lvl w:ilvl="0" w:tplc="B2644E66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6"/>
  </w:num>
  <w:num w:numId="5">
    <w:abstractNumId w:val="2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1"/>
  </w:num>
  <w:num w:numId="12">
    <w:abstractNumId w:val="22"/>
  </w:num>
  <w:num w:numId="13">
    <w:abstractNumId w:val="23"/>
  </w:num>
  <w:num w:numId="14">
    <w:abstractNumId w:val="15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F2"/>
    <w:rsid w:val="00190651"/>
    <w:rsid w:val="002124CF"/>
    <w:rsid w:val="00293DFD"/>
    <w:rsid w:val="002A711B"/>
    <w:rsid w:val="003F2DBA"/>
    <w:rsid w:val="00410761"/>
    <w:rsid w:val="004B1764"/>
    <w:rsid w:val="005B0D80"/>
    <w:rsid w:val="005E7923"/>
    <w:rsid w:val="00647BAA"/>
    <w:rsid w:val="006A03B7"/>
    <w:rsid w:val="00761CBE"/>
    <w:rsid w:val="00831812"/>
    <w:rsid w:val="008423DC"/>
    <w:rsid w:val="0087613E"/>
    <w:rsid w:val="009A38A9"/>
    <w:rsid w:val="00B63790"/>
    <w:rsid w:val="00B86FBC"/>
    <w:rsid w:val="00B96E91"/>
    <w:rsid w:val="00BB091D"/>
    <w:rsid w:val="00C057FC"/>
    <w:rsid w:val="00C70952"/>
    <w:rsid w:val="00CE57D5"/>
    <w:rsid w:val="00CE5CF2"/>
    <w:rsid w:val="00D16035"/>
    <w:rsid w:val="00DB1F8D"/>
    <w:rsid w:val="00E23F49"/>
    <w:rsid w:val="00E61AFB"/>
    <w:rsid w:val="00E81041"/>
    <w:rsid w:val="00EF36C0"/>
    <w:rsid w:val="00F134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DFD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93DFD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293DFD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93D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3DFD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3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DFD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DFD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unhideWhenUsed/>
    <w:rsid w:val="00293DFD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293DFD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uiPriority w:val="99"/>
    <w:semiHidden/>
    <w:rsid w:val="00293DFD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293DFD"/>
    <w:rPr>
      <w:vertAlign w:val="superscript"/>
    </w:rPr>
  </w:style>
  <w:style w:type="character" w:styleId="Hyperlink">
    <w:name w:val="Hyperlink"/>
    <w:uiPriority w:val="99"/>
    <w:unhideWhenUsed/>
    <w:rsid w:val="00293DFD"/>
    <w:rPr>
      <w:color w:val="0000FF"/>
      <w:u w:val="single"/>
    </w:rPr>
  </w:style>
  <w:style w:type="character" w:styleId="Kommentarzeichen">
    <w:name w:val="annotation reference"/>
    <w:rsid w:val="00293D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3D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93DFD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293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3DFD"/>
    <w:rPr>
      <w:rFonts w:ascii="Arial" w:eastAsia="Calibri" w:hAnsi="Arial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3DFD"/>
    <w:pPr>
      <w:spacing w:line="276" w:lineRule="auto"/>
    </w:pPr>
    <w:rPr>
      <w:rFonts w:ascii="Arial" w:eastAsia="Calibri" w:hAnsi="Arial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A4F1E"/>
    <w:pPr>
      <w:keepNext/>
      <w:keepLines/>
      <w:spacing w:before="200"/>
      <w:ind w:firstLine="524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rsid w:val="00E60F30"/>
    <w:pPr>
      <w:keepNext/>
      <w:framePr w:wrap="around" w:hAnchor="text"/>
      <w:spacing w:after="60"/>
      <w:outlineLvl w:val="3"/>
    </w:pPr>
    <w:rPr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4F1E"/>
    <w:rPr>
      <w:color w:val="434343"/>
      <w:sz w:val="28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293DFD"/>
    <w:pPr>
      <w:spacing w:after="100"/>
    </w:pPr>
    <w:rPr>
      <w:rFonts w:eastAsia="Times New Roman"/>
      <w:sz w:val="28"/>
      <w:lang w:val="en-US" w:bidi="en-US"/>
    </w:rPr>
  </w:style>
  <w:style w:type="table" w:styleId="Tabellenraster">
    <w:name w:val="Table Grid"/>
    <w:basedOn w:val="NormaleTabelle"/>
    <w:uiPriority w:val="59"/>
    <w:rsid w:val="00293DFD"/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93D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93DFD"/>
    <w:rPr>
      <w:rFonts w:ascii="Arial" w:eastAsia="Calibri" w:hAnsi="Arial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93D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DFD"/>
    <w:rPr>
      <w:rFonts w:ascii="Arial" w:eastAsia="Calibri" w:hAnsi="Arial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DFD"/>
    <w:rPr>
      <w:rFonts w:ascii="Tahoma" w:eastAsia="Calibri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unhideWhenUsed/>
    <w:rsid w:val="00293DFD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293DFD"/>
    <w:rPr>
      <w:rFonts w:ascii="Calibri" w:eastAsia="Times New Roman" w:hAnsi="Calibri" w:cs="Times New Roman"/>
      <w:bCs/>
      <w:kern w:val="1"/>
      <w:lang w:eastAsia="ar-SA"/>
    </w:rPr>
  </w:style>
  <w:style w:type="character" w:customStyle="1" w:styleId="FunotentextZchn">
    <w:name w:val="Fußnotentext Zchn"/>
    <w:uiPriority w:val="99"/>
    <w:semiHidden/>
    <w:rsid w:val="00293DFD"/>
    <w:rPr>
      <w:rFonts w:ascii="Arial" w:hAnsi="Arial"/>
      <w:lang w:eastAsia="en-US"/>
    </w:rPr>
  </w:style>
  <w:style w:type="character" w:styleId="Funotenzeichen">
    <w:name w:val="footnote reference"/>
    <w:uiPriority w:val="99"/>
    <w:unhideWhenUsed/>
    <w:rsid w:val="00293DFD"/>
    <w:rPr>
      <w:vertAlign w:val="superscript"/>
    </w:rPr>
  </w:style>
  <w:style w:type="character" w:styleId="Hyperlink">
    <w:name w:val="Hyperlink"/>
    <w:uiPriority w:val="99"/>
    <w:unhideWhenUsed/>
    <w:rsid w:val="00293DFD"/>
    <w:rPr>
      <w:color w:val="0000FF"/>
      <w:u w:val="single"/>
    </w:rPr>
  </w:style>
  <w:style w:type="character" w:styleId="Kommentarzeichen">
    <w:name w:val="annotation reference"/>
    <w:rsid w:val="00293D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93D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93DFD"/>
    <w:rPr>
      <w:rFonts w:ascii="Arial" w:eastAsia="Calibri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293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3DFD"/>
    <w:rPr>
      <w:rFonts w:ascii="Arial" w:eastAsia="Calibri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Vesper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Vesper</dc:creator>
  <cp:lastModifiedBy>Foerster</cp:lastModifiedBy>
  <cp:revision>3</cp:revision>
  <cp:lastPrinted>2018-01-03T13:20:00Z</cp:lastPrinted>
  <dcterms:created xsi:type="dcterms:W3CDTF">2018-01-03T15:23:00Z</dcterms:created>
  <dcterms:modified xsi:type="dcterms:W3CDTF">2018-01-03T15:26:00Z</dcterms:modified>
</cp:coreProperties>
</file>