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1A" w:rsidRPr="008119C5" w:rsidRDefault="0086451A" w:rsidP="00864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86451A" w:rsidRPr="008119C5" w:rsidRDefault="0086451A" w:rsidP="0086451A">
      <w:pPr>
        <w:spacing w:after="120"/>
        <w:jc w:val="center"/>
        <w:rPr>
          <w:sz w:val="20"/>
          <w:szCs w:val="20"/>
        </w:rPr>
      </w:pPr>
    </w:p>
    <w:p w:rsidR="0086451A" w:rsidRDefault="0086451A" w:rsidP="00557BC6">
      <w:pPr>
        <w:spacing w:after="24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86451A" w:rsidRPr="00202F49" w:rsidRDefault="00BE27F2" w:rsidP="00AF67AC">
            <w:pPr>
              <w:spacing w:before="200" w:after="200"/>
            </w:pPr>
            <w:r>
              <w:t>Sorbisch/Wendisch (</w:t>
            </w:r>
            <w:proofErr w:type="spellStart"/>
            <w:r>
              <w:t>SWaF</w:t>
            </w:r>
            <w:proofErr w:type="spellEnd"/>
            <w:r>
              <w:t>)</w:t>
            </w:r>
          </w:p>
        </w:tc>
      </w:tr>
      <w:tr w:rsidR="0086451A" w:rsidRPr="008119C5">
        <w:tc>
          <w:tcPr>
            <w:tcW w:w="2802" w:type="dxa"/>
          </w:tcPr>
          <w:p w:rsidR="0086451A" w:rsidRPr="009B046A" w:rsidRDefault="0086451A" w:rsidP="00AF67AC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86451A" w:rsidRPr="00202F49" w:rsidRDefault="00742A9F" w:rsidP="00AF67AC">
            <w:pPr>
              <w:spacing w:before="200" w:after="200"/>
            </w:pPr>
            <w:r>
              <w:t>Wortkombi</w:t>
            </w:r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86451A" w:rsidRPr="008A1768" w:rsidRDefault="00BE27F2" w:rsidP="00AF67AC">
            <w:pPr>
              <w:spacing w:before="200" w:after="200"/>
            </w:pPr>
            <w:r>
              <w:t>Funktionale kommunikative Kompetenz</w:t>
            </w:r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E27F2" w:rsidRDefault="00BE27F2" w:rsidP="00BE27F2">
            <w:pPr>
              <w:pStyle w:val="TableParagraph"/>
              <w:kinsoku w:val="0"/>
              <w:overflowPunct w:val="0"/>
              <w:spacing w:before="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Schreiben</w:t>
            </w:r>
          </w:p>
          <w:p w:rsidR="0086451A" w:rsidRPr="008A1768" w:rsidRDefault="00BE27F2" w:rsidP="00BE27F2">
            <w:pPr>
              <w:tabs>
                <w:tab w:val="left" w:pos="1373"/>
              </w:tabs>
              <w:spacing w:before="200" w:after="200"/>
            </w:pPr>
            <w:r>
              <w:t>Verfügen über sprachliche Mittel</w:t>
            </w:r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86451A" w:rsidRPr="008A1768" w:rsidRDefault="00BE27F2" w:rsidP="00AF67AC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6451A" w:rsidRPr="008119C5">
        <w:tc>
          <w:tcPr>
            <w:tcW w:w="2802" w:type="dxa"/>
          </w:tcPr>
          <w:p w:rsidR="0086451A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E27F2" w:rsidRDefault="00BE27F2" w:rsidP="00BE27F2">
            <w:pPr>
              <w:pStyle w:val="TableParagraph"/>
              <w:kinsoku w:val="0"/>
              <w:overflowPunct w:val="0"/>
              <w:spacing w:before="60" w:after="120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Schülerinnen und Schüler können</w:t>
            </w:r>
          </w:p>
          <w:p w:rsidR="00BE27F2" w:rsidRDefault="00BE27F2" w:rsidP="00BE27F2">
            <w:pPr>
              <w:pStyle w:val="TableParagraph"/>
              <w:kinsoku w:val="0"/>
              <w:overflowPunct w:val="0"/>
              <w:spacing w:after="120"/>
              <w:ind w:right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eine Reihe von vertrauten Wendungen und kurzen Sätzen unter Verwendung von Vorlagen schreiben</w:t>
            </w:r>
          </w:p>
          <w:p w:rsidR="00BE27F2" w:rsidRDefault="00BE27F2" w:rsidP="00BE27F2">
            <w:pPr>
              <w:pStyle w:val="TableParagraph"/>
              <w:kinsoku w:val="0"/>
              <w:overflowPunct w:val="0"/>
              <w:spacing w:after="120"/>
              <w:ind w:right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Schülerinnen und Schüler können</w:t>
            </w:r>
          </w:p>
          <w:p w:rsidR="0086451A" w:rsidRPr="00BE27F2" w:rsidRDefault="00BE27F2" w:rsidP="00C472EF">
            <w:pPr>
              <w:pStyle w:val="StandardWeb"/>
              <w:spacing w:beforeLines="0" w:afterLines="0" w:after="60" w:line="276" w:lineRule="auto"/>
              <w:ind w:right="230"/>
              <w:rPr>
                <w:rFonts w:ascii="Arial" w:hAnsi="Arial" w:cs="Arial"/>
                <w:sz w:val="22"/>
              </w:rPr>
            </w:pPr>
            <w:r w:rsidRPr="00BE27F2">
              <w:rPr>
                <w:rFonts w:ascii="Arial" w:hAnsi="Arial" w:cs="Arial"/>
                <w:sz w:val="22"/>
                <w:szCs w:val="22"/>
              </w:rPr>
              <w:t xml:space="preserve">einfache, bekannte Wörter und Wendungen sowie einfache Strukturen in sprachlich vorbereiteten Alltagssituationen </w:t>
            </w:r>
            <w:proofErr w:type="spellStart"/>
            <w:r w:rsidRPr="00BE27F2">
              <w:rPr>
                <w:rFonts w:ascii="Arial" w:hAnsi="Arial" w:cs="Arial"/>
                <w:sz w:val="22"/>
                <w:szCs w:val="22"/>
              </w:rPr>
              <w:t>ver</w:t>
            </w:r>
            <w:proofErr w:type="spellEnd"/>
            <w:r w:rsidRPr="00BE27F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E27F2">
              <w:rPr>
                <w:rFonts w:ascii="Arial" w:hAnsi="Arial" w:cs="Arial"/>
                <w:sz w:val="22"/>
                <w:szCs w:val="22"/>
              </w:rPr>
              <w:t>ständlich</w:t>
            </w:r>
            <w:proofErr w:type="spellEnd"/>
            <w:r w:rsidRPr="00BE27F2">
              <w:rPr>
                <w:rFonts w:ascii="Arial" w:hAnsi="Arial" w:cs="Arial"/>
                <w:sz w:val="22"/>
                <w:szCs w:val="22"/>
              </w:rPr>
              <w:t xml:space="preserve"> und angemessen verwenden</w:t>
            </w:r>
          </w:p>
        </w:tc>
      </w:tr>
      <w:tr w:rsidR="0086451A" w:rsidRPr="008119C5">
        <w:tc>
          <w:tcPr>
            <w:tcW w:w="2802" w:type="dxa"/>
            <w:tcBorders>
              <w:bottom w:val="single" w:sz="4" w:space="0" w:color="808080"/>
            </w:tcBorders>
          </w:tcPr>
          <w:p w:rsidR="0086451A" w:rsidRPr="008119C5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86451A" w:rsidRPr="00C472EF" w:rsidRDefault="00C472EF" w:rsidP="0021430C">
            <w:pPr>
              <w:pStyle w:val="StandardWeb"/>
              <w:spacing w:beforeLines="0" w:before="200" w:afterLines="0" w:after="200"/>
              <w:rPr>
                <w:rFonts w:ascii="Arial" w:hAnsi="Arial" w:cs="Arial"/>
                <w:sz w:val="22"/>
              </w:rPr>
            </w:pPr>
            <w:r w:rsidRPr="00C472EF">
              <w:rPr>
                <w:rFonts w:ascii="Arial" w:hAnsi="Arial" w:cs="Arial"/>
                <w:sz w:val="22"/>
                <w:szCs w:val="22"/>
              </w:rPr>
              <w:t>Individuum und Lebenswelt</w:t>
            </w:r>
          </w:p>
        </w:tc>
      </w:tr>
      <w:tr w:rsidR="0086451A" w:rsidRPr="008119C5">
        <w:tc>
          <w:tcPr>
            <w:tcW w:w="9235" w:type="dxa"/>
            <w:gridSpan w:val="4"/>
            <w:tcBorders>
              <w:bottom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86451A" w:rsidRPr="008119C5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86451A" w:rsidRPr="008119C5" w:rsidRDefault="0086451A" w:rsidP="00C472EF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86451A" w:rsidRPr="008119C5" w:rsidRDefault="0086451A" w:rsidP="00AF67AC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  <w:r w:rsidR="00C472EF">
              <w:rPr>
                <w:b/>
              </w:rPr>
              <w:t>X</w:t>
            </w:r>
          </w:p>
        </w:tc>
      </w:tr>
      <w:tr w:rsidR="0086451A" w:rsidRPr="008119C5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86451A" w:rsidRPr="008119C5" w:rsidTr="00C472EF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nil"/>
              <w:right w:val="nil"/>
            </w:tcBorders>
          </w:tcPr>
          <w:p w:rsidR="0086451A" w:rsidRPr="008119C5" w:rsidRDefault="0086451A" w:rsidP="00873681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86451A" w:rsidRPr="008119C5" w:rsidRDefault="0086451A" w:rsidP="00873681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</w:tcBorders>
          </w:tcPr>
          <w:p w:rsidR="0086451A" w:rsidRPr="008119C5" w:rsidRDefault="0086451A" w:rsidP="00E4083E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C472EF" w:rsidRPr="008119C5" w:rsidTr="00D370E2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C472EF" w:rsidRDefault="00C472EF" w:rsidP="00873681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:rsidR="00C472EF" w:rsidRPr="008119C5" w:rsidRDefault="00C472EF" w:rsidP="00AF67AC">
            <w:pPr>
              <w:spacing w:before="200" w:after="200"/>
              <w:rPr>
                <w:b/>
              </w:rPr>
            </w:pPr>
          </w:p>
        </w:tc>
      </w:tr>
    </w:tbl>
    <w:p w:rsidR="0086451A" w:rsidRDefault="0086451A" w:rsidP="0086451A">
      <w:pPr>
        <w:spacing w:line="240" w:lineRule="auto"/>
        <w:sectPr w:rsidR="0086451A" w:rsidSect="00490613">
          <w:headerReference w:type="default" r:id="rId9"/>
          <w:footerReference w:type="default" r:id="rId10"/>
          <w:pgSz w:w="11906" w:h="16838"/>
          <w:pgMar w:top="1417" w:right="1417" w:bottom="1134" w:left="1417" w:header="993" w:footer="287" w:gutter="0"/>
          <w:cols w:space="708"/>
          <w:docGrid w:linePitch="360"/>
        </w:sectPr>
      </w:pPr>
    </w:p>
    <w:p w:rsidR="0086451A" w:rsidRDefault="0086451A" w:rsidP="0086451A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472EF" w:rsidRPr="00C472EF" w:rsidRDefault="00C472EF" w:rsidP="00C472EF">
      <w:pPr>
        <w:pStyle w:val="Textkrper"/>
        <w:kinsoku w:val="0"/>
        <w:overflowPunct w:val="0"/>
        <w:spacing w:before="167" w:line="307" w:lineRule="auto"/>
        <w:rPr>
          <w:rFonts w:cs="Arial"/>
        </w:rPr>
      </w:pPr>
      <w:proofErr w:type="spellStart"/>
      <w:r w:rsidRPr="00C472EF">
        <w:rPr>
          <w:rFonts w:cs="Arial"/>
          <w:lang w:val="en-US"/>
        </w:rPr>
        <w:t>Napiš</w:t>
      </w:r>
      <w:proofErr w:type="spellEnd"/>
      <w:r w:rsidRPr="00C472EF">
        <w:rPr>
          <w:rFonts w:cs="Arial"/>
          <w:lang w:val="en-US"/>
        </w:rPr>
        <w:t xml:space="preserve"> w </w:t>
      </w:r>
      <w:proofErr w:type="spellStart"/>
      <w:r w:rsidRPr="00C472EF">
        <w:rPr>
          <w:rFonts w:cs="Arial"/>
          <w:lang w:val="en-US"/>
        </w:rPr>
        <w:t>cełych</w:t>
      </w:r>
      <w:proofErr w:type="spellEnd"/>
      <w:r w:rsidRPr="00C472EF">
        <w:rPr>
          <w:rFonts w:cs="Arial"/>
          <w:lang w:val="en-US"/>
        </w:rPr>
        <w:t xml:space="preserve"> </w:t>
      </w:r>
      <w:proofErr w:type="spellStart"/>
      <w:r w:rsidRPr="00C472EF">
        <w:rPr>
          <w:rFonts w:cs="Arial"/>
          <w:lang w:val="en-US"/>
        </w:rPr>
        <w:t>sadach</w:t>
      </w:r>
      <w:proofErr w:type="spellEnd"/>
      <w:r w:rsidRPr="00C472EF">
        <w:rPr>
          <w:rFonts w:cs="Arial"/>
          <w:lang w:val="en-US"/>
        </w:rPr>
        <w:t xml:space="preserve">, co </w:t>
      </w:r>
      <w:proofErr w:type="spellStart"/>
      <w:r w:rsidRPr="00C472EF">
        <w:rPr>
          <w:rFonts w:cs="Arial"/>
          <w:lang w:val="en-US"/>
        </w:rPr>
        <w:t>wósoby</w:t>
      </w:r>
      <w:proofErr w:type="spellEnd"/>
      <w:r w:rsidRPr="00C472EF">
        <w:rPr>
          <w:rFonts w:cs="Arial"/>
          <w:lang w:val="en-US"/>
        </w:rPr>
        <w:t xml:space="preserve"> w </w:t>
      </w:r>
      <w:proofErr w:type="spellStart"/>
      <w:r w:rsidRPr="00C472EF">
        <w:rPr>
          <w:rFonts w:cs="Arial"/>
          <w:lang w:val="en-US"/>
        </w:rPr>
        <w:t>kupadle</w:t>
      </w:r>
      <w:proofErr w:type="spellEnd"/>
      <w:r w:rsidRPr="00C472EF">
        <w:rPr>
          <w:rFonts w:cs="Arial"/>
          <w:lang w:val="en-US"/>
        </w:rPr>
        <w:t xml:space="preserve"> </w:t>
      </w:r>
      <w:proofErr w:type="spellStart"/>
      <w:r w:rsidRPr="00C472EF">
        <w:rPr>
          <w:rFonts w:cs="Arial"/>
          <w:lang w:val="en-US"/>
        </w:rPr>
        <w:t>cynje</w:t>
      </w:r>
      <w:proofErr w:type="spellEnd"/>
      <w:r w:rsidRPr="00C472EF">
        <w:rPr>
          <w:rFonts w:cs="Arial"/>
          <w:lang w:val="en-US"/>
        </w:rPr>
        <w:t xml:space="preserve">! </w:t>
      </w:r>
      <w:r w:rsidRPr="00C472EF">
        <w:rPr>
          <w:rFonts w:cs="Arial"/>
        </w:rPr>
        <w:t>(Schreibe in ganzen Sätzen, welchen Tätigkeiten die Personen im Bad</w:t>
      </w:r>
      <w:r w:rsidRPr="00C472EF">
        <w:rPr>
          <w:rFonts w:cs="Arial"/>
          <w:spacing w:val="54"/>
        </w:rPr>
        <w:t xml:space="preserve"> </w:t>
      </w:r>
      <w:r w:rsidRPr="00C472EF">
        <w:rPr>
          <w:rFonts w:cs="Arial"/>
        </w:rPr>
        <w:t>nachgehen!)</w:t>
      </w:r>
    </w:p>
    <w:p w:rsidR="00C472EF" w:rsidRPr="00C472EF" w:rsidRDefault="00C472EF" w:rsidP="00C472EF">
      <w:pPr>
        <w:ind w:firstLine="284"/>
        <w:rPr>
          <w:b/>
          <w:w w:val="105"/>
          <w:sz w:val="28"/>
          <w:szCs w:val="28"/>
        </w:rPr>
      </w:pPr>
      <w:r w:rsidRPr="00C472EF">
        <w:rPr>
          <w:b/>
          <w:w w:val="105"/>
          <w:sz w:val="28"/>
          <w:szCs w:val="28"/>
        </w:rPr>
        <w:t xml:space="preserve">W </w:t>
      </w:r>
      <w:proofErr w:type="spellStart"/>
      <w:r w:rsidRPr="00C472EF">
        <w:rPr>
          <w:b/>
          <w:w w:val="105"/>
          <w:sz w:val="28"/>
          <w:szCs w:val="28"/>
        </w:rPr>
        <w:t>kupadle</w:t>
      </w:r>
      <w:proofErr w:type="spellEnd"/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1841"/>
        <w:gridCol w:w="1844"/>
        <w:gridCol w:w="1841"/>
        <w:gridCol w:w="1273"/>
      </w:tblGrid>
      <w:tr w:rsidR="00C472EF" w:rsidTr="0019121C">
        <w:trPr>
          <w:trHeight w:hRule="exact" w:val="448"/>
        </w:trPr>
        <w:tc>
          <w:tcPr>
            <w:tcW w:w="1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75"/>
              <w:ind w:left="2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  <w:bCs/>
                <w:w w:val="105"/>
                <w:sz w:val="28"/>
                <w:szCs w:val="28"/>
              </w:rPr>
              <w:t>Chto</w:t>
            </w:r>
            <w:proofErr w:type="spellEnd"/>
            <w:r>
              <w:rPr>
                <w:b/>
                <w:bCs/>
                <w:w w:val="105"/>
                <w:sz w:val="28"/>
                <w:szCs w:val="28"/>
              </w:rPr>
              <w:t>?</w:t>
            </w:r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75"/>
              <w:ind w:left="9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8"/>
                <w:szCs w:val="28"/>
              </w:rPr>
              <w:t xml:space="preserve">Co </w:t>
            </w:r>
            <w:proofErr w:type="spellStart"/>
            <w:r>
              <w:rPr>
                <w:b/>
                <w:bCs/>
                <w:sz w:val="28"/>
                <w:szCs w:val="28"/>
              </w:rPr>
              <w:t>cyni</w:t>
            </w:r>
            <w:proofErr w:type="spellEnd"/>
            <w:r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844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75"/>
              <w:ind w:left="1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 xml:space="preserve">Z </w:t>
            </w:r>
            <w:proofErr w:type="spellStart"/>
            <w:r>
              <w:rPr>
                <w:b/>
                <w:bCs/>
                <w:w w:val="105"/>
                <w:sz w:val="28"/>
                <w:szCs w:val="28"/>
              </w:rPr>
              <w:t>cym</w:t>
            </w:r>
            <w:proofErr w:type="spellEnd"/>
            <w:r>
              <w:rPr>
                <w:b/>
                <w:bCs/>
                <w:w w:val="105"/>
                <w:sz w:val="28"/>
                <w:szCs w:val="28"/>
              </w:rPr>
              <w:t>?</w:t>
            </w:r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30"/>
              <w:ind w:left="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>Źo</w:t>
            </w:r>
            <w:proofErr w:type="spellEnd"/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273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none" w:sz="6" w:space="0" w:color="auto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75"/>
              <w:ind w:left="1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Co?</w:t>
            </w:r>
          </w:p>
        </w:tc>
      </w:tr>
      <w:tr w:rsidR="00C472EF" w:rsidTr="0019121C">
        <w:trPr>
          <w:trHeight w:hRule="exact" w:val="1031"/>
        </w:trPr>
        <w:tc>
          <w:tcPr>
            <w:tcW w:w="1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41"/>
              <w:ind w:left="2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</w:rPr>
              <w:t>mama</w:t>
            </w:r>
            <w:proofErr w:type="spellEnd"/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45"/>
              <w:ind w:left="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dušujo</w:t>
            </w:r>
            <w:proofErr w:type="spellEnd"/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se</w:t>
            </w:r>
          </w:p>
        </w:tc>
        <w:tc>
          <w:tcPr>
            <w:tcW w:w="1844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41" w:line="312" w:lineRule="auto"/>
              <w:ind w:left="100" w:right="35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</w:rPr>
              <w:t>ze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zubneju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bjerštku</w:t>
            </w:r>
            <w:proofErr w:type="spellEnd"/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41"/>
              <w:ind w:left="98"/>
              <w:rPr>
                <w:rFonts w:ascii="Times New Roman" w:hAnsi="Times New Roman" w:cs="Times New Roman"/>
              </w:rPr>
            </w:pPr>
            <w:r>
              <w:rPr>
                <w:w w:val="105"/>
                <w:sz w:val="28"/>
                <w:szCs w:val="28"/>
              </w:rPr>
              <w:t xml:space="preserve">w </w:t>
            </w:r>
            <w:proofErr w:type="spellStart"/>
            <w:r>
              <w:rPr>
                <w:w w:val="105"/>
                <w:sz w:val="28"/>
                <w:szCs w:val="28"/>
              </w:rPr>
              <w:t>kupadle</w:t>
            </w:r>
            <w:proofErr w:type="spellEnd"/>
          </w:p>
        </w:tc>
        <w:tc>
          <w:tcPr>
            <w:tcW w:w="1273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none" w:sz="6" w:space="0" w:color="auto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41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</w:rPr>
              <w:t>zuby</w:t>
            </w:r>
            <w:proofErr w:type="spellEnd"/>
          </w:p>
        </w:tc>
      </w:tr>
      <w:tr w:rsidR="00C472EF" w:rsidTr="0019121C">
        <w:trPr>
          <w:trHeight w:hRule="exact" w:val="824"/>
        </w:trPr>
        <w:tc>
          <w:tcPr>
            <w:tcW w:w="1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6"/>
              <w:ind w:left="2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</w:rPr>
              <w:t>nan</w:t>
            </w:r>
            <w:proofErr w:type="spellEnd"/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6"/>
              <w:ind w:left="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</w:rPr>
              <w:t>myjo</w:t>
            </w:r>
            <w:proofErr w:type="spellEnd"/>
            <w:r>
              <w:rPr>
                <w:sz w:val="28"/>
                <w:szCs w:val="28"/>
              </w:rPr>
              <w:t xml:space="preserve"> se</w:t>
            </w:r>
          </w:p>
        </w:tc>
        <w:tc>
          <w:tcPr>
            <w:tcW w:w="1844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5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w w:val="105"/>
                <w:sz w:val="28"/>
                <w:szCs w:val="28"/>
              </w:rPr>
              <w:t xml:space="preserve">z </w:t>
            </w:r>
            <w:proofErr w:type="spellStart"/>
            <w:r>
              <w:rPr>
                <w:rFonts w:ascii="Microsoft Sans Serif" w:hAnsi="Microsoft Sans Serif" w:cs="Microsoft Sans Serif"/>
                <w:w w:val="105"/>
                <w:sz w:val="28"/>
                <w:szCs w:val="28"/>
              </w:rPr>
              <w:t>mydłom</w:t>
            </w:r>
            <w:proofErr w:type="spellEnd"/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6"/>
              <w:ind w:left="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wanje</w:t>
            </w:r>
            <w:proofErr w:type="spellEnd"/>
          </w:p>
        </w:tc>
        <w:tc>
          <w:tcPr>
            <w:tcW w:w="1273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none" w:sz="6" w:space="0" w:color="auto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6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w w:val="105"/>
                <w:sz w:val="28"/>
                <w:szCs w:val="28"/>
              </w:rPr>
              <w:t>woblico</w:t>
            </w:r>
            <w:proofErr w:type="spellEnd"/>
          </w:p>
        </w:tc>
      </w:tr>
      <w:tr w:rsidR="00C472EF" w:rsidTr="0019121C">
        <w:trPr>
          <w:trHeight w:hRule="exact" w:val="1237"/>
        </w:trPr>
        <w:tc>
          <w:tcPr>
            <w:tcW w:w="1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7"/>
              <w:ind w:left="200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Roman</w:t>
            </w:r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52"/>
              <w:ind w:left="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cešo</w:t>
            </w:r>
            <w:proofErr w:type="spellEnd"/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se</w:t>
            </w:r>
          </w:p>
        </w:tc>
        <w:tc>
          <w:tcPr>
            <w:tcW w:w="1844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7"/>
              <w:ind w:left="100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z </w:t>
            </w:r>
            <w:proofErr w:type="spellStart"/>
            <w:r>
              <w:rPr>
                <w:sz w:val="28"/>
                <w:szCs w:val="28"/>
              </w:rPr>
              <w:t>cesakom</w:t>
            </w:r>
            <w:proofErr w:type="spellEnd"/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52" w:line="312" w:lineRule="auto"/>
              <w:ind w:left="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Microsoft Sans Serif" w:hAnsi="Microsoft Sans Serif" w:cs="Microsoft Sans Serif"/>
                <w:w w:val="105"/>
                <w:sz w:val="28"/>
                <w:szCs w:val="28"/>
              </w:rPr>
              <w:t>pśed</w:t>
            </w:r>
            <w:proofErr w:type="spellEnd"/>
            <w:r>
              <w:rPr>
                <w:rFonts w:ascii="Microsoft Sans Serif" w:hAnsi="Microsoft Sans Serif" w:cs="Microsoft Sans Serif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w w:val="105"/>
                <w:sz w:val="28"/>
                <w:szCs w:val="28"/>
              </w:rPr>
              <w:t>glědałkom</w:t>
            </w:r>
            <w:proofErr w:type="spellEnd"/>
          </w:p>
        </w:tc>
        <w:tc>
          <w:tcPr>
            <w:tcW w:w="1273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none" w:sz="6" w:space="0" w:color="auto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7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</w:rPr>
              <w:t>ruce</w:t>
            </w:r>
            <w:proofErr w:type="spellEnd"/>
          </w:p>
        </w:tc>
      </w:tr>
      <w:tr w:rsidR="00C472EF" w:rsidTr="0019121C">
        <w:trPr>
          <w:trHeight w:hRule="exact" w:val="1236"/>
        </w:trPr>
        <w:tc>
          <w:tcPr>
            <w:tcW w:w="1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6"/>
              <w:ind w:left="200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Marija</w:t>
            </w:r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50"/>
              <w:ind w:left="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cysći</w:t>
            </w:r>
            <w:proofErr w:type="spellEnd"/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sebje</w:t>
            </w:r>
            <w:proofErr w:type="spellEnd"/>
          </w:p>
        </w:tc>
        <w:tc>
          <w:tcPr>
            <w:tcW w:w="1844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6" w:line="312" w:lineRule="auto"/>
              <w:ind w:left="100" w:right="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</w:rPr>
              <w:t>ze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šampunom</w:t>
            </w:r>
            <w:proofErr w:type="spellEnd"/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50"/>
              <w:ind w:left="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pśi</w:t>
            </w:r>
            <w:proofErr w:type="spellEnd"/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myjnicy</w:t>
            </w:r>
            <w:proofErr w:type="spellEnd"/>
          </w:p>
        </w:tc>
        <w:tc>
          <w:tcPr>
            <w:tcW w:w="1273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none" w:sz="6" w:space="0" w:color="auto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6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</w:rPr>
              <w:t>noze</w:t>
            </w:r>
            <w:proofErr w:type="spellEnd"/>
          </w:p>
        </w:tc>
      </w:tr>
      <w:tr w:rsidR="00C472EF" w:rsidTr="0019121C">
        <w:trPr>
          <w:trHeight w:hRule="exact" w:val="1236"/>
        </w:trPr>
        <w:tc>
          <w:tcPr>
            <w:tcW w:w="1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50"/>
              <w:ind w:left="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wótrějo</w:t>
            </w:r>
            <w:proofErr w:type="spellEnd"/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se</w:t>
            </w:r>
          </w:p>
        </w:tc>
        <w:tc>
          <w:tcPr>
            <w:tcW w:w="1844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6" w:line="307" w:lineRule="auto"/>
              <w:ind w:left="100" w:right="35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</w:rPr>
              <w:t>ze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zubneju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pastu</w:t>
            </w:r>
            <w:proofErr w:type="spellEnd"/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50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dušy</w:t>
            </w:r>
            <w:proofErr w:type="spellEnd"/>
          </w:p>
        </w:tc>
        <w:tc>
          <w:tcPr>
            <w:tcW w:w="1273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none" w:sz="6" w:space="0" w:color="auto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50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Microsoft Sans Serif" w:hAnsi="Microsoft Sans Serif" w:cs="Microsoft Sans Serif"/>
                <w:w w:val="105"/>
                <w:sz w:val="28"/>
                <w:szCs w:val="28"/>
              </w:rPr>
              <w:t>włose</w:t>
            </w:r>
            <w:proofErr w:type="spellEnd"/>
          </w:p>
        </w:tc>
      </w:tr>
      <w:tr w:rsidR="00C472EF" w:rsidTr="0019121C">
        <w:trPr>
          <w:trHeight w:hRule="exact" w:val="618"/>
        </w:trPr>
        <w:tc>
          <w:tcPr>
            <w:tcW w:w="1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6"/>
              <w:ind w:left="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8"/>
                <w:szCs w:val="28"/>
              </w:rPr>
              <w:t>kupa</w:t>
            </w:r>
            <w:proofErr w:type="spellEnd"/>
            <w:r>
              <w:rPr>
                <w:sz w:val="28"/>
                <w:szCs w:val="28"/>
              </w:rPr>
              <w:t xml:space="preserve"> se</w:t>
            </w:r>
          </w:p>
        </w:tc>
        <w:tc>
          <w:tcPr>
            <w:tcW w:w="1844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pStyle w:val="TableParagraph"/>
              <w:kinsoku w:val="0"/>
              <w:overflowPunct w:val="0"/>
              <w:spacing w:before="246"/>
              <w:ind w:left="100"/>
              <w:rPr>
                <w:rFonts w:ascii="Times New Roman" w:hAnsi="Times New Roman" w:cs="Times New Roman"/>
              </w:rPr>
            </w:pPr>
            <w:r>
              <w:rPr>
                <w:w w:val="105"/>
                <w:sz w:val="28"/>
                <w:szCs w:val="28"/>
              </w:rPr>
              <w:t xml:space="preserve">z </w:t>
            </w:r>
            <w:proofErr w:type="spellStart"/>
            <w:r>
              <w:rPr>
                <w:w w:val="105"/>
                <w:sz w:val="28"/>
                <w:szCs w:val="28"/>
              </w:rPr>
              <w:t>hantwalom</w:t>
            </w:r>
            <w:proofErr w:type="spellEnd"/>
          </w:p>
        </w:tc>
        <w:tc>
          <w:tcPr>
            <w:tcW w:w="1841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single" w:sz="5" w:space="0" w:color="000000"/>
            </w:tcBorders>
          </w:tcPr>
          <w:p w:rsidR="00C472EF" w:rsidRDefault="00C472EF" w:rsidP="0019121C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none" w:sz="6" w:space="0" w:color="auto"/>
              <w:left w:val="single" w:sz="5" w:space="0" w:color="000000"/>
              <w:bottom w:val="none" w:sz="6" w:space="0" w:color="auto"/>
              <w:right w:val="none" w:sz="6" w:space="0" w:color="auto"/>
            </w:tcBorders>
          </w:tcPr>
          <w:p w:rsidR="00C472EF" w:rsidRDefault="00C472EF" w:rsidP="0019121C">
            <w:pPr>
              <w:rPr>
                <w:rFonts w:ascii="Times New Roman" w:hAnsi="Times New Roman"/>
              </w:rPr>
            </w:pPr>
          </w:p>
        </w:tc>
      </w:tr>
    </w:tbl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490613" w:rsidRDefault="00490613" w:rsidP="0086451A">
      <w:pPr>
        <w:spacing w:before="60" w:after="60"/>
        <w:rPr>
          <w:b/>
          <w:sz w:val="24"/>
          <w:szCs w:val="24"/>
        </w:rPr>
      </w:pPr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C472EF" w:rsidRDefault="00C472EF" w:rsidP="0086451A">
      <w:pPr>
        <w:spacing w:before="60" w:after="60"/>
        <w:rPr>
          <w:b/>
          <w:sz w:val="24"/>
          <w:szCs w:val="24"/>
        </w:rPr>
      </w:pPr>
    </w:p>
    <w:p w:rsidR="00C472EF" w:rsidRPr="00C472EF" w:rsidRDefault="00C472EF" w:rsidP="00C472EF">
      <w:pPr>
        <w:pStyle w:val="Textkrper"/>
        <w:kinsoku w:val="0"/>
        <w:overflowPunct w:val="0"/>
        <w:spacing w:before="37" w:line="307" w:lineRule="auto"/>
        <w:ind w:left="318" w:right="111"/>
        <w:rPr>
          <w:rFonts w:cs="Arial"/>
          <w:sz w:val="20"/>
          <w:szCs w:val="20"/>
        </w:rPr>
      </w:pPr>
      <w:r w:rsidRPr="00C472EF">
        <w:rPr>
          <w:rFonts w:cs="Arial"/>
          <w:sz w:val="20"/>
          <w:szCs w:val="20"/>
        </w:rPr>
        <w:t xml:space="preserve">Quelle Aufgabe: </w:t>
      </w:r>
      <w:proofErr w:type="spellStart"/>
      <w:r w:rsidRPr="00C472EF">
        <w:rPr>
          <w:rFonts w:cs="Arial"/>
          <w:sz w:val="20"/>
          <w:szCs w:val="20"/>
        </w:rPr>
        <w:t>Wuknjom</w:t>
      </w:r>
      <w:proofErr w:type="spellEnd"/>
      <w:r w:rsidRPr="00C472EF">
        <w:rPr>
          <w:rFonts w:cs="Arial"/>
          <w:sz w:val="20"/>
          <w:szCs w:val="20"/>
        </w:rPr>
        <w:t xml:space="preserve"> </w:t>
      </w:r>
      <w:proofErr w:type="spellStart"/>
      <w:r w:rsidRPr="00C472EF">
        <w:rPr>
          <w:rFonts w:cs="Arial"/>
          <w:sz w:val="20"/>
          <w:szCs w:val="20"/>
        </w:rPr>
        <w:t>serbski</w:t>
      </w:r>
      <w:proofErr w:type="spellEnd"/>
      <w:r w:rsidRPr="00C472EF">
        <w:rPr>
          <w:rFonts w:cs="Arial"/>
          <w:sz w:val="20"/>
          <w:szCs w:val="20"/>
        </w:rPr>
        <w:t xml:space="preserve"> 4, </w:t>
      </w:r>
      <w:proofErr w:type="spellStart"/>
      <w:r w:rsidRPr="00C472EF">
        <w:rPr>
          <w:rFonts w:cs="Arial"/>
          <w:sz w:val="20"/>
          <w:szCs w:val="20"/>
        </w:rPr>
        <w:t>Ludowe</w:t>
      </w:r>
      <w:proofErr w:type="spellEnd"/>
      <w:r w:rsidRPr="00C472EF">
        <w:rPr>
          <w:rFonts w:cs="Arial"/>
          <w:sz w:val="20"/>
          <w:szCs w:val="20"/>
        </w:rPr>
        <w:t xml:space="preserve"> </w:t>
      </w:r>
      <w:proofErr w:type="spellStart"/>
      <w:r w:rsidRPr="00C472EF">
        <w:rPr>
          <w:rFonts w:cs="Arial"/>
          <w:sz w:val="20"/>
          <w:szCs w:val="20"/>
        </w:rPr>
        <w:t>nakładnistwo</w:t>
      </w:r>
      <w:proofErr w:type="spellEnd"/>
      <w:r w:rsidRPr="00C472EF">
        <w:rPr>
          <w:rFonts w:cs="Arial"/>
          <w:sz w:val="20"/>
          <w:szCs w:val="20"/>
        </w:rPr>
        <w:t xml:space="preserve"> </w:t>
      </w:r>
      <w:proofErr w:type="spellStart"/>
      <w:r w:rsidRPr="00C472EF">
        <w:rPr>
          <w:rFonts w:cs="Arial"/>
          <w:sz w:val="20"/>
          <w:szCs w:val="20"/>
        </w:rPr>
        <w:t>Domowina</w:t>
      </w:r>
      <w:proofErr w:type="spellEnd"/>
      <w:r w:rsidRPr="00C472EF">
        <w:rPr>
          <w:rFonts w:cs="Arial"/>
          <w:sz w:val="20"/>
          <w:szCs w:val="20"/>
        </w:rPr>
        <w:t xml:space="preserve"> 2012, S. 40 (</w:t>
      </w:r>
      <w:proofErr w:type="spellStart"/>
      <w:r w:rsidRPr="00C472EF">
        <w:rPr>
          <w:rFonts w:cs="Arial"/>
          <w:sz w:val="20"/>
          <w:szCs w:val="20"/>
        </w:rPr>
        <w:t>adap</w:t>
      </w:r>
      <w:proofErr w:type="spellEnd"/>
      <w:r w:rsidRPr="00C472EF">
        <w:rPr>
          <w:rFonts w:cs="Arial"/>
          <w:sz w:val="20"/>
          <w:szCs w:val="20"/>
        </w:rPr>
        <w:t xml:space="preserve">- </w:t>
      </w:r>
      <w:proofErr w:type="spellStart"/>
      <w:r w:rsidRPr="00C472EF">
        <w:rPr>
          <w:rFonts w:cs="Arial"/>
          <w:sz w:val="20"/>
          <w:szCs w:val="20"/>
        </w:rPr>
        <w:t>tiert</w:t>
      </w:r>
      <w:proofErr w:type="spellEnd"/>
      <w:r w:rsidRPr="00C472EF">
        <w:rPr>
          <w:rFonts w:cs="Arial"/>
          <w:sz w:val="20"/>
          <w:szCs w:val="20"/>
        </w:rPr>
        <w:t>)</w:t>
      </w:r>
    </w:p>
    <w:p w:rsidR="00C472EF" w:rsidRDefault="00C472EF" w:rsidP="00C472EF">
      <w:pPr>
        <w:pStyle w:val="Textkrper"/>
        <w:kinsoku w:val="0"/>
        <w:overflowPunct w:val="0"/>
        <w:spacing w:before="37" w:line="307" w:lineRule="auto"/>
        <w:ind w:left="318" w:right="111"/>
        <w:sectPr w:rsidR="00C472EF" w:rsidSect="00490613">
          <w:pgSz w:w="11910" w:h="16840"/>
          <w:pgMar w:top="1418" w:right="1260" w:bottom="1135" w:left="1100" w:header="993" w:footer="301" w:gutter="0"/>
          <w:cols w:space="720" w:equalWidth="0">
            <w:col w:w="9550"/>
          </w:cols>
          <w:noEndnote/>
        </w:sectPr>
      </w:pPr>
    </w:p>
    <w:p w:rsidR="00490613" w:rsidRPr="00490613" w:rsidRDefault="00490613" w:rsidP="00490613">
      <w:pPr>
        <w:rPr>
          <w:b/>
          <w:sz w:val="24"/>
          <w:szCs w:val="24"/>
        </w:rPr>
      </w:pPr>
      <w:r w:rsidRPr="00490613">
        <w:rPr>
          <w:b/>
          <w:sz w:val="24"/>
          <w:szCs w:val="24"/>
        </w:rPr>
        <w:lastRenderedPageBreak/>
        <w:t>Erwartungshorizont:</w:t>
      </w:r>
    </w:p>
    <w:p w:rsidR="00490613" w:rsidRDefault="00490613" w:rsidP="00490613">
      <w:pPr>
        <w:pStyle w:val="Textkrper"/>
        <w:kinsoku w:val="0"/>
        <w:overflowPunct w:val="0"/>
        <w:spacing w:before="168" w:line="352" w:lineRule="auto"/>
        <w:ind w:right="558"/>
        <w:jc w:val="both"/>
      </w:pPr>
      <w:r>
        <w:t xml:space="preserve">Die Textteile sollen den </w:t>
      </w:r>
      <w:proofErr w:type="spellStart"/>
      <w:r>
        <w:t>SchülerInnen</w:t>
      </w:r>
      <w:proofErr w:type="spellEnd"/>
      <w:r>
        <w:t xml:space="preserve"> als sprachlich sinnvoll oder sprachlich hu- </w:t>
      </w:r>
      <w:proofErr w:type="spellStart"/>
      <w:r>
        <w:t>morvoll</w:t>
      </w:r>
      <w:proofErr w:type="spellEnd"/>
      <w:r>
        <w:t xml:space="preserve"> kombinierbare Vorlage dienen. Bei Verständnisschwierigkeiten kann die Lehrkraft befragt werden. Sie schreiben mögliche Sätze lesbar und fehlerfrei  auf.</w:t>
      </w:r>
    </w:p>
    <w:p w:rsidR="00490613" w:rsidRPr="00490613" w:rsidRDefault="00490613" w:rsidP="00490613">
      <w:pPr>
        <w:pStyle w:val="Textkrper"/>
        <w:kinsoku w:val="0"/>
        <w:overflowPunct w:val="0"/>
        <w:spacing w:before="360"/>
        <w:jc w:val="both"/>
        <w:rPr>
          <w:w w:val="105"/>
          <w:sz w:val="24"/>
          <w:szCs w:val="24"/>
        </w:rPr>
      </w:pPr>
      <w:r w:rsidRPr="00490613">
        <w:rPr>
          <w:w w:val="105"/>
          <w:sz w:val="24"/>
          <w:szCs w:val="24"/>
        </w:rPr>
        <w:t>Kontrollmöglichkeiten:</w:t>
      </w:r>
    </w:p>
    <w:p w:rsidR="00490613" w:rsidRPr="00490613" w:rsidRDefault="00490613" w:rsidP="00490613">
      <w:pPr>
        <w:pStyle w:val="Listenabsatz"/>
        <w:rPr>
          <w:rFonts w:ascii="Arial" w:hAnsi="Arial" w:cs="Arial"/>
        </w:rPr>
      </w:pPr>
      <w:r w:rsidRPr="00490613">
        <w:rPr>
          <w:rFonts w:ascii="Arial" w:hAnsi="Arial" w:cs="Arial"/>
        </w:rPr>
        <w:t xml:space="preserve">Die </w:t>
      </w:r>
      <w:proofErr w:type="spellStart"/>
      <w:r w:rsidRPr="00490613">
        <w:rPr>
          <w:rFonts w:ascii="Arial" w:hAnsi="Arial" w:cs="Arial"/>
        </w:rPr>
        <w:t>SchülerInnen</w:t>
      </w:r>
      <w:proofErr w:type="spellEnd"/>
      <w:r w:rsidRPr="00490613">
        <w:rPr>
          <w:rFonts w:ascii="Arial" w:hAnsi="Arial" w:cs="Arial"/>
        </w:rPr>
        <w:t xml:space="preserve"> lesen ihre Texte</w:t>
      </w:r>
      <w:r w:rsidRPr="00490613">
        <w:rPr>
          <w:rFonts w:ascii="Arial" w:hAnsi="Arial" w:cs="Arial"/>
          <w:spacing w:val="18"/>
        </w:rPr>
        <w:t xml:space="preserve"> </w:t>
      </w:r>
      <w:r w:rsidRPr="00490613">
        <w:rPr>
          <w:rFonts w:ascii="Arial" w:hAnsi="Arial" w:cs="Arial"/>
        </w:rPr>
        <w:t>vor.</w:t>
      </w:r>
    </w:p>
    <w:p w:rsidR="00490613" w:rsidRPr="00490613" w:rsidRDefault="00490613" w:rsidP="00490613">
      <w:pPr>
        <w:pStyle w:val="Listenabsatz"/>
        <w:rPr>
          <w:rFonts w:ascii="Arial" w:hAnsi="Arial" w:cs="Arial"/>
        </w:rPr>
      </w:pPr>
      <w:r w:rsidRPr="00490613">
        <w:rPr>
          <w:rFonts w:ascii="Arial" w:hAnsi="Arial" w:cs="Arial"/>
        </w:rPr>
        <w:t>Die Lehrkraft schaut die Texte auf Inhalt und Rechtschreibung</w:t>
      </w:r>
      <w:r w:rsidRPr="00490613">
        <w:rPr>
          <w:rFonts w:ascii="Arial" w:hAnsi="Arial" w:cs="Arial"/>
          <w:spacing w:val="45"/>
        </w:rPr>
        <w:t xml:space="preserve"> </w:t>
      </w:r>
      <w:r w:rsidRPr="00490613">
        <w:rPr>
          <w:rFonts w:ascii="Arial" w:hAnsi="Arial" w:cs="Arial"/>
        </w:rPr>
        <w:t>durch.</w:t>
      </w:r>
    </w:p>
    <w:p w:rsidR="00490613" w:rsidRPr="00490613" w:rsidRDefault="00490613" w:rsidP="00490613">
      <w:pPr>
        <w:pStyle w:val="Textkrper"/>
        <w:kinsoku w:val="0"/>
        <w:overflowPunct w:val="0"/>
        <w:spacing w:before="360"/>
        <w:jc w:val="both"/>
        <w:rPr>
          <w:w w:val="105"/>
          <w:sz w:val="24"/>
        </w:rPr>
      </w:pPr>
      <w:r w:rsidRPr="00490613">
        <w:rPr>
          <w:w w:val="105"/>
          <w:sz w:val="24"/>
        </w:rPr>
        <w:t>Vorschlag 1:</w:t>
      </w:r>
    </w:p>
    <w:p w:rsidR="00490613" w:rsidRPr="00490613" w:rsidRDefault="00490613" w:rsidP="00490613">
      <w:pPr>
        <w:pStyle w:val="Textkrper"/>
        <w:kinsoku w:val="0"/>
        <w:overflowPunct w:val="0"/>
        <w:spacing w:before="193"/>
        <w:ind w:left="158"/>
        <w:jc w:val="both"/>
        <w:rPr>
          <w:rFonts w:cs="Arial"/>
        </w:rPr>
      </w:pPr>
      <w:r w:rsidRPr="00490613">
        <w:rPr>
          <w:rFonts w:cs="Arial"/>
        </w:rPr>
        <w:t xml:space="preserve">Mama </w:t>
      </w:r>
      <w:proofErr w:type="spellStart"/>
      <w:r w:rsidRPr="00490613">
        <w:rPr>
          <w:rFonts w:cs="Arial"/>
        </w:rPr>
        <w:t>dušujo</w:t>
      </w:r>
      <w:proofErr w:type="spellEnd"/>
      <w:r w:rsidRPr="00490613">
        <w:rPr>
          <w:rFonts w:cs="Arial"/>
        </w:rPr>
        <w:t xml:space="preserve"> se z </w:t>
      </w:r>
      <w:proofErr w:type="spellStart"/>
      <w:r w:rsidRPr="00490613">
        <w:rPr>
          <w:rFonts w:cs="Arial"/>
        </w:rPr>
        <w:t>mydłom</w:t>
      </w:r>
      <w:proofErr w:type="spellEnd"/>
      <w:r w:rsidRPr="00490613">
        <w:rPr>
          <w:rFonts w:cs="Arial"/>
        </w:rPr>
        <w:t xml:space="preserve"> w</w:t>
      </w:r>
      <w:r w:rsidRPr="00490613">
        <w:rPr>
          <w:rFonts w:cs="Arial"/>
          <w:spacing w:val="63"/>
        </w:rPr>
        <w:t xml:space="preserve"> </w:t>
      </w:r>
      <w:proofErr w:type="spellStart"/>
      <w:r w:rsidRPr="00490613">
        <w:rPr>
          <w:rFonts w:cs="Arial"/>
        </w:rPr>
        <w:t>kupadle</w:t>
      </w:r>
      <w:proofErr w:type="spellEnd"/>
      <w:r w:rsidRPr="00490613">
        <w:rPr>
          <w:rFonts w:cs="Arial"/>
        </w:rPr>
        <w:t>.</w:t>
      </w:r>
    </w:p>
    <w:p w:rsidR="00490613" w:rsidRPr="00490613" w:rsidRDefault="00490613" w:rsidP="00490613">
      <w:pPr>
        <w:pStyle w:val="Textkrper"/>
        <w:kinsoku w:val="0"/>
        <w:overflowPunct w:val="0"/>
        <w:spacing w:before="196"/>
        <w:ind w:left="158"/>
        <w:jc w:val="both"/>
        <w:rPr>
          <w:rFonts w:cs="Arial"/>
        </w:rPr>
      </w:pPr>
      <w:r w:rsidRPr="00490613">
        <w:rPr>
          <w:rFonts w:cs="Arial"/>
        </w:rPr>
        <w:t xml:space="preserve">Nan </w:t>
      </w:r>
      <w:proofErr w:type="spellStart"/>
      <w:r w:rsidRPr="00490613">
        <w:rPr>
          <w:rFonts w:cs="Arial"/>
        </w:rPr>
        <w:t>cešo</w:t>
      </w:r>
      <w:proofErr w:type="spellEnd"/>
      <w:r w:rsidRPr="00490613">
        <w:rPr>
          <w:rFonts w:cs="Arial"/>
        </w:rPr>
        <w:t xml:space="preserve"> se z </w:t>
      </w:r>
      <w:proofErr w:type="spellStart"/>
      <w:r w:rsidRPr="00490613">
        <w:rPr>
          <w:rFonts w:cs="Arial"/>
        </w:rPr>
        <w:t>cesakom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pśed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glědałkom</w:t>
      </w:r>
      <w:proofErr w:type="spellEnd"/>
      <w:r w:rsidRPr="00490613">
        <w:rPr>
          <w:rFonts w:cs="Arial"/>
        </w:rPr>
        <w:t xml:space="preserve">  </w:t>
      </w:r>
      <w:proofErr w:type="spellStart"/>
      <w:r w:rsidRPr="00490613">
        <w:rPr>
          <w:rFonts w:cs="Arial"/>
        </w:rPr>
        <w:t>włose</w:t>
      </w:r>
      <w:proofErr w:type="spellEnd"/>
      <w:r w:rsidRPr="00490613">
        <w:rPr>
          <w:rFonts w:cs="Arial"/>
        </w:rPr>
        <w:t>.</w:t>
      </w:r>
    </w:p>
    <w:p w:rsidR="00490613" w:rsidRPr="00490613" w:rsidRDefault="00490613" w:rsidP="00490613">
      <w:pPr>
        <w:pStyle w:val="Textkrper"/>
        <w:kinsoku w:val="0"/>
        <w:overflowPunct w:val="0"/>
        <w:spacing w:before="193" w:line="408" w:lineRule="auto"/>
        <w:ind w:left="158" w:right="2464"/>
        <w:rPr>
          <w:rFonts w:cs="Arial"/>
          <w:lang w:val="en-US"/>
        </w:rPr>
      </w:pPr>
      <w:r w:rsidRPr="00490613">
        <w:rPr>
          <w:rFonts w:cs="Arial"/>
        </w:rPr>
        <w:t xml:space="preserve">Roma </w:t>
      </w:r>
      <w:proofErr w:type="spellStart"/>
      <w:r w:rsidRPr="00490613">
        <w:rPr>
          <w:rFonts w:cs="Arial"/>
        </w:rPr>
        <w:t>cysći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sebje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zuby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ze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zubneju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pastu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pśed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glědałkom</w:t>
      </w:r>
      <w:proofErr w:type="spellEnd"/>
      <w:r w:rsidRPr="00490613">
        <w:rPr>
          <w:rFonts w:cs="Arial"/>
        </w:rPr>
        <w:t xml:space="preserve">. </w:t>
      </w:r>
      <w:proofErr w:type="spellStart"/>
      <w:proofErr w:type="gramStart"/>
      <w:r w:rsidRPr="00490613">
        <w:rPr>
          <w:rFonts w:cs="Arial"/>
          <w:lang w:val="en-US"/>
        </w:rPr>
        <w:t>Marija</w:t>
      </w:r>
      <w:proofErr w:type="spellEnd"/>
      <w:r w:rsidRPr="00490613">
        <w:rPr>
          <w:rFonts w:cs="Arial"/>
          <w:lang w:val="en-US"/>
        </w:rPr>
        <w:t xml:space="preserve"> </w:t>
      </w:r>
      <w:proofErr w:type="spellStart"/>
      <w:r w:rsidRPr="00490613">
        <w:rPr>
          <w:rFonts w:cs="Arial"/>
          <w:lang w:val="en-US"/>
        </w:rPr>
        <w:t>kupa</w:t>
      </w:r>
      <w:proofErr w:type="spellEnd"/>
      <w:r w:rsidRPr="00490613">
        <w:rPr>
          <w:rFonts w:cs="Arial"/>
          <w:lang w:val="en-US"/>
        </w:rPr>
        <w:t xml:space="preserve"> se we </w:t>
      </w:r>
      <w:proofErr w:type="spellStart"/>
      <w:r w:rsidRPr="00490613">
        <w:rPr>
          <w:rFonts w:cs="Arial"/>
          <w:lang w:val="en-US"/>
        </w:rPr>
        <w:t>wanje</w:t>
      </w:r>
      <w:proofErr w:type="spellEnd"/>
      <w:r w:rsidRPr="00490613">
        <w:rPr>
          <w:rFonts w:cs="Arial"/>
          <w:lang w:val="en-US"/>
        </w:rPr>
        <w:t>.</w:t>
      </w:r>
      <w:proofErr w:type="gramEnd"/>
    </w:p>
    <w:p w:rsidR="00490613" w:rsidRPr="00490613" w:rsidRDefault="00490613" w:rsidP="00490613">
      <w:pPr>
        <w:pStyle w:val="Textkrper"/>
        <w:kinsoku w:val="0"/>
        <w:overflowPunct w:val="0"/>
        <w:spacing w:before="360"/>
        <w:jc w:val="both"/>
        <w:rPr>
          <w:sz w:val="24"/>
        </w:rPr>
      </w:pPr>
      <w:r w:rsidRPr="00490613">
        <w:rPr>
          <w:sz w:val="24"/>
        </w:rPr>
        <w:t>Vorschlag 2 (humorvolle  Kombination):</w:t>
      </w:r>
    </w:p>
    <w:p w:rsidR="00490613" w:rsidRPr="00490613" w:rsidRDefault="00490613" w:rsidP="00490613">
      <w:pPr>
        <w:pStyle w:val="Textkrper"/>
        <w:kinsoku w:val="0"/>
        <w:overflowPunct w:val="0"/>
        <w:spacing w:before="189" w:line="405" w:lineRule="auto"/>
        <w:ind w:left="158" w:right="3813"/>
        <w:rPr>
          <w:rFonts w:cs="Arial"/>
          <w:lang w:val="en-US"/>
        </w:rPr>
      </w:pPr>
      <w:r w:rsidRPr="00490613">
        <w:rPr>
          <w:rFonts w:cs="Arial"/>
        </w:rPr>
        <w:t xml:space="preserve">Mama </w:t>
      </w:r>
      <w:proofErr w:type="spellStart"/>
      <w:r w:rsidRPr="00490613">
        <w:rPr>
          <w:rFonts w:cs="Arial"/>
        </w:rPr>
        <w:t>myjo</w:t>
      </w:r>
      <w:proofErr w:type="spellEnd"/>
      <w:r w:rsidRPr="00490613">
        <w:rPr>
          <w:rFonts w:cs="Arial"/>
        </w:rPr>
        <w:t xml:space="preserve"> se </w:t>
      </w:r>
      <w:proofErr w:type="spellStart"/>
      <w:r w:rsidRPr="00490613">
        <w:rPr>
          <w:rFonts w:cs="Arial"/>
        </w:rPr>
        <w:t>ze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zubneju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pastu</w:t>
      </w:r>
      <w:proofErr w:type="spellEnd"/>
      <w:r w:rsidRPr="00490613">
        <w:rPr>
          <w:rFonts w:cs="Arial"/>
        </w:rPr>
        <w:t xml:space="preserve"> w </w:t>
      </w:r>
      <w:proofErr w:type="spellStart"/>
      <w:r w:rsidRPr="00490613">
        <w:rPr>
          <w:rFonts w:cs="Arial"/>
        </w:rPr>
        <w:t>dušy</w:t>
      </w:r>
      <w:proofErr w:type="spellEnd"/>
      <w:r w:rsidRPr="00490613">
        <w:rPr>
          <w:rFonts w:cs="Arial"/>
        </w:rPr>
        <w:t xml:space="preserve"> </w:t>
      </w:r>
      <w:proofErr w:type="spellStart"/>
      <w:r w:rsidRPr="00490613">
        <w:rPr>
          <w:rFonts w:cs="Arial"/>
        </w:rPr>
        <w:t>włose</w:t>
      </w:r>
      <w:proofErr w:type="spellEnd"/>
      <w:r w:rsidRPr="00490613">
        <w:rPr>
          <w:rFonts w:cs="Arial"/>
        </w:rPr>
        <w:t xml:space="preserve">. </w:t>
      </w:r>
      <w:proofErr w:type="gramStart"/>
      <w:r w:rsidRPr="00490613">
        <w:rPr>
          <w:rFonts w:cs="Arial"/>
          <w:lang w:val="en-US"/>
        </w:rPr>
        <w:t xml:space="preserve">Nan </w:t>
      </w:r>
      <w:proofErr w:type="spellStart"/>
      <w:r w:rsidRPr="00490613">
        <w:rPr>
          <w:rFonts w:cs="Arial"/>
          <w:lang w:val="en-US"/>
        </w:rPr>
        <w:t>cešo</w:t>
      </w:r>
      <w:proofErr w:type="spellEnd"/>
      <w:r w:rsidRPr="00490613">
        <w:rPr>
          <w:rFonts w:cs="Arial"/>
          <w:lang w:val="en-US"/>
        </w:rPr>
        <w:t xml:space="preserve"> se z </w:t>
      </w:r>
      <w:proofErr w:type="spellStart"/>
      <w:r w:rsidRPr="00490613">
        <w:rPr>
          <w:rFonts w:cs="Arial"/>
          <w:lang w:val="en-US"/>
        </w:rPr>
        <w:t>cesakom</w:t>
      </w:r>
      <w:proofErr w:type="spellEnd"/>
      <w:r w:rsidRPr="00490613">
        <w:rPr>
          <w:rFonts w:cs="Arial"/>
          <w:lang w:val="en-US"/>
        </w:rPr>
        <w:t xml:space="preserve"> </w:t>
      </w:r>
      <w:proofErr w:type="spellStart"/>
      <w:r w:rsidRPr="00490613">
        <w:rPr>
          <w:rFonts w:cs="Arial"/>
          <w:lang w:val="en-US"/>
        </w:rPr>
        <w:t>ruce</w:t>
      </w:r>
      <w:proofErr w:type="spellEnd"/>
      <w:r w:rsidRPr="00490613">
        <w:rPr>
          <w:rFonts w:cs="Arial"/>
          <w:lang w:val="en-US"/>
        </w:rPr>
        <w:t>.</w:t>
      </w:r>
      <w:proofErr w:type="gramEnd"/>
    </w:p>
    <w:p w:rsidR="00490613" w:rsidRPr="00490613" w:rsidRDefault="00490613" w:rsidP="00490613">
      <w:pPr>
        <w:pStyle w:val="Textkrper"/>
        <w:kinsoku w:val="0"/>
        <w:overflowPunct w:val="0"/>
        <w:spacing w:before="3"/>
        <w:ind w:left="158"/>
        <w:jc w:val="both"/>
        <w:rPr>
          <w:rFonts w:cs="Arial"/>
          <w:lang w:val="en-US"/>
        </w:rPr>
      </w:pPr>
      <w:proofErr w:type="gramStart"/>
      <w:r w:rsidRPr="00490613">
        <w:rPr>
          <w:rFonts w:cs="Arial"/>
          <w:lang w:val="en-US"/>
        </w:rPr>
        <w:t xml:space="preserve">Roman </w:t>
      </w:r>
      <w:proofErr w:type="spellStart"/>
      <w:r w:rsidRPr="00490613">
        <w:rPr>
          <w:rFonts w:cs="Arial"/>
          <w:lang w:val="en-US"/>
        </w:rPr>
        <w:t>kupa</w:t>
      </w:r>
      <w:proofErr w:type="spellEnd"/>
      <w:r w:rsidRPr="00490613">
        <w:rPr>
          <w:rFonts w:cs="Arial"/>
          <w:lang w:val="en-US"/>
        </w:rPr>
        <w:t xml:space="preserve"> se w </w:t>
      </w:r>
      <w:proofErr w:type="spellStart"/>
      <w:r w:rsidRPr="00490613">
        <w:rPr>
          <w:rFonts w:cs="Arial"/>
          <w:lang w:val="en-US"/>
        </w:rPr>
        <w:t>dušy</w:t>
      </w:r>
      <w:proofErr w:type="spellEnd"/>
      <w:r w:rsidRPr="00490613">
        <w:rPr>
          <w:rFonts w:cs="Arial"/>
          <w:lang w:val="en-US"/>
        </w:rPr>
        <w:t xml:space="preserve"> </w:t>
      </w:r>
      <w:proofErr w:type="spellStart"/>
      <w:r w:rsidRPr="00490613">
        <w:rPr>
          <w:rFonts w:cs="Arial"/>
          <w:lang w:val="en-US"/>
        </w:rPr>
        <w:t>woblico</w:t>
      </w:r>
      <w:proofErr w:type="spellEnd"/>
      <w:r w:rsidRPr="00490613">
        <w:rPr>
          <w:rFonts w:cs="Arial"/>
          <w:lang w:val="en-US"/>
        </w:rPr>
        <w:t>.</w:t>
      </w:r>
      <w:proofErr w:type="gramEnd"/>
    </w:p>
    <w:p w:rsidR="00490613" w:rsidRPr="00490613" w:rsidRDefault="00490613" w:rsidP="00490613">
      <w:pPr>
        <w:pStyle w:val="Textkrper"/>
        <w:kinsoku w:val="0"/>
        <w:overflowPunct w:val="0"/>
        <w:spacing w:before="189"/>
        <w:ind w:left="158"/>
        <w:jc w:val="both"/>
        <w:rPr>
          <w:rFonts w:cs="Arial"/>
          <w:lang w:val="en-US"/>
        </w:rPr>
      </w:pPr>
      <w:proofErr w:type="spellStart"/>
      <w:proofErr w:type="gramStart"/>
      <w:r w:rsidRPr="00490613">
        <w:rPr>
          <w:rFonts w:cs="Arial"/>
          <w:lang w:val="en-US"/>
        </w:rPr>
        <w:t>Marija</w:t>
      </w:r>
      <w:proofErr w:type="spellEnd"/>
      <w:r w:rsidRPr="00490613">
        <w:rPr>
          <w:rFonts w:cs="Arial"/>
          <w:lang w:val="en-US"/>
        </w:rPr>
        <w:t xml:space="preserve"> </w:t>
      </w:r>
      <w:proofErr w:type="spellStart"/>
      <w:r w:rsidRPr="00490613">
        <w:rPr>
          <w:rFonts w:cs="Arial"/>
          <w:lang w:val="en-US"/>
        </w:rPr>
        <w:t>cysći</w:t>
      </w:r>
      <w:proofErr w:type="spellEnd"/>
      <w:r w:rsidRPr="00490613">
        <w:rPr>
          <w:rFonts w:cs="Arial"/>
          <w:lang w:val="en-US"/>
        </w:rPr>
        <w:t xml:space="preserve"> </w:t>
      </w:r>
      <w:proofErr w:type="spellStart"/>
      <w:r w:rsidRPr="00490613">
        <w:rPr>
          <w:rFonts w:cs="Arial"/>
          <w:lang w:val="en-US"/>
        </w:rPr>
        <w:t>sebje</w:t>
      </w:r>
      <w:proofErr w:type="spellEnd"/>
      <w:r w:rsidRPr="00490613">
        <w:rPr>
          <w:rFonts w:cs="Arial"/>
          <w:lang w:val="en-US"/>
        </w:rPr>
        <w:t xml:space="preserve"> </w:t>
      </w:r>
      <w:proofErr w:type="spellStart"/>
      <w:r w:rsidRPr="00490613">
        <w:rPr>
          <w:rFonts w:cs="Arial"/>
          <w:lang w:val="en-US"/>
        </w:rPr>
        <w:t>ze</w:t>
      </w:r>
      <w:proofErr w:type="spellEnd"/>
      <w:r w:rsidRPr="00490613">
        <w:rPr>
          <w:rFonts w:cs="Arial"/>
          <w:lang w:val="en-US"/>
        </w:rPr>
        <w:t xml:space="preserve"> </w:t>
      </w:r>
      <w:proofErr w:type="spellStart"/>
      <w:r w:rsidRPr="00490613">
        <w:rPr>
          <w:rFonts w:cs="Arial"/>
          <w:lang w:val="en-US"/>
        </w:rPr>
        <w:t>zubneju</w:t>
      </w:r>
      <w:proofErr w:type="spellEnd"/>
      <w:r w:rsidRPr="00490613">
        <w:rPr>
          <w:rFonts w:cs="Arial"/>
          <w:lang w:val="en-US"/>
        </w:rPr>
        <w:t xml:space="preserve"> </w:t>
      </w:r>
      <w:proofErr w:type="spellStart"/>
      <w:r w:rsidRPr="00490613">
        <w:rPr>
          <w:rFonts w:cs="Arial"/>
          <w:lang w:val="en-US"/>
        </w:rPr>
        <w:t>bjerštku</w:t>
      </w:r>
      <w:proofErr w:type="spellEnd"/>
      <w:r w:rsidRPr="00490613">
        <w:rPr>
          <w:rFonts w:cs="Arial"/>
          <w:spacing w:val="50"/>
          <w:lang w:val="en-US"/>
        </w:rPr>
        <w:t xml:space="preserve"> </w:t>
      </w:r>
      <w:proofErr w:type="spellStart"/>
      <w:r w:rsidRPr="00490613">
        <w:rPr>
          <w:rFonts w:cs="Arial"/>
          <w:lang w:val="en-US"/>
        </w:rPr>
        <w:t>woblico</w:t>
      </w:r>
      <w:proofErr w:type="spellEnd"/>
      <w:r w:rsidRPr="00490613">
        <w:rPr>
          <w:rFonts w:cs="Arial"/>
          <w:lang w:val="en-US"/>
        </w:rPr>
        <w:t>.</w:t>
      </w:r>
      <w:proofErr w:type="gramEnd"/>
    </w:p>
    <w:p w:rsidR="00C472EF" w:rsidRPr="00490613" w:rsidRDefault="00C472EF" w:rsidP="00490613">
      <w:pPr>
        <w:spacing w:before="60" w:after="60"/>
        <w:rPr>
          <w:b/>
          <w:sz w:val="24"/>
          <w:szCs w:val="24"/>
          <w:lang w:val="en-US"/>
        </w:rPr>
      </w:pPr>
    </w:p>
    <w:sectPr w:rsidR="00C472EF" w:rsidRPr="00490613" w:rsidSect="00490613">
      <w:pgSz w:w="11906" w:h="16838"/>
      <w:pgMar w:top="1418" w:right="1418" w:bottom="567" w:left="1418" w:header="993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D9" w:rsidRDefault="00606BD9">
      <w:pPr>
        <w:spacing w:line="240" w:lineRule="auto"/>
      </w:pPr>
      <w:r>
        <w:separator/>
      </w:r>
    </w:p>
  </w:endnote>
  <w:endnote w:type="continuationSeparator" w:id="0">
    <w:p w:rsidR="00606BD9" w:rsidRDefault="00606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AC" w:rsidRDefault="00DA6F9A" w:rsidP="00AF67AC">
    <w:pPr>
      <w:pStyle w:val="Fuzeile"/>
      <w:tabs>
        <w:tab w:val="clear" w:pos="4536"/>
      </w:tabs>
      <w:jc w:val="center"/>
    </w:pPr>
    <w:r>
      <w:rPr>
        <w:noProof/>
        <w:lang w:eastAsia="de-DE"/>
      </w:rPr>
      <w:drawing>
        <wp:inline distT="0" distB="0" distL="0" distR="0" wp14:anchorId="74974CD8" wp14:editId="6B6BE0D2">
          <wp:extent cx="1061720" cy="370367"/>
          <wp:effectExtent l="0" t="0" r="5080" b="0"/>
          <wp:docPr id="4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7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E82" w:rsidRPr="003F7E82">
      <w:t xml:space="preserve"> </w:t>
    </w:r>
    <w:r w:rsidR="005F2FFB">
      <w:rPr>
        <w:noProof/>
        <w:lang w:eastAsia="de-DE"/>
      </w:rPr>
      <w:t>LISUM, 2018</w:t>
    </w:r>
    <w:r w:rsidR="0086451A">
      <w:tab/>
    </w:r>
    <w:r w:rsidR="007D40F9">
      <w:fldChar w:fldCharType="begin"/>
    </w:r>
    <w:r w:rsidR="007D40F9">
      <w:instrText xml:space="preserve"> PAGE   \* MERGEFORMAT </w:instrText>
    </w:r>
    <w:r w:rsidR="007D40F9">
      <w:fldChar w:fldCharType="separate"/>
    </w:r>
    <w:r w:rsidR="00E4083E">
      <w:rPr>
        <w:noProof/>
      </w:rPr>
      <w:t>1</w:t>
    </w:r>
    <w:r w:rsidR="007D40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D9" w:rsidRDefault="00606BD9">
      <w:pPr>
        <w:spacing w:line="240" w:lineRule="auto"/>
      </w:pPr>
      <w:r>
        <w:separator/>
      </w:r>
    </w:p>
  </w:footnote>
  <w:footnote w:type="continuationSeparator" w:id="0">
    <w:p w:rsidR="00606BD9" w:rsidRDefault="00606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AC" w:rsidRPr="00142DFA" w:rsidRDefault="00557BC6" w:rsidP="00557BC6">
    <w:pPr>
      <w:pStyle w:val="Kopfzeile"/>
      <w:pBdr>
        <w:bottom w:val="single" w:sz="12" w:space="1" w:color="808080"/>
      </w:pBdr>
      <w:rPr>
        <w:sz w:val="10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2336" behindDoc="0" locked="0" layoutInCell="1" allowOverlap="1" wp14:anchorId="308D8838" wp14:editId="40AFA8A8">
          <wp:simplePos x="0" y="0"/>
          <wp:positionH relativeFrom="column">
            <wp:posOffset>4673600</wp:posOffset>
          </wp:positionH>
          <wp:positionV relativeFrom="paragraph">
            <wp:posOffset>-353060</wp:posOffset>
          </wp:positionV>
          <wp:extent cx="1104900" cy="428625"/>
          <wp:effectExtent l="0" t="0" r="0" b="9525"/>
          <wp:wrapNone/>
          <wp:docPr id="3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01C2524"/>
    <w:lvl w:ilvl="0">
      <w:start w:val="1"/>
      <w:numFmt w:val="lowerLetter"/>
      <w:pStyle w:val="Listenabsatz"/>
      <w:lvlText w:val="%1)"/>
      <w:lvlJc w:val="left"/>
      <w:pPr>
        <w:ind w:left="586" w:hanging="428"/>
      </w:pPr>
      <w:rPr>
        <w:rFonts w:ascii="Arial" w:hAnsi="Arial" w:cs="Arial"/>
        <w:b w:val="0"/>
        <w:bCs w:val="0"/>
        <w:w w:val="101"/>
        <w:sz w:val="24"/>
        <w:szCs w:val="24"/>
      </w:rPr>
    </w:lvl>
    <w:lvl w:ilvl="1">
      <w:numFmt w:val="bullet"/>
      <w:lvlText w:val="•"/>
      <w:lvlJc w:val="left"/>
      <w:pPr>
        <w:ind w:left="1460" w:hanging="428"/>
      </w:pPr>
    </w:lvl>
    <w:lvl w:ilvl="2">
      <w:numFmt w:val="bullet"/>
      <w:lvlText w:val="•"/>
      <w:lvlJc w:val="left"/>
      <w:pPr>
        <w:ind w:left="2341" w:hanging="428"/>
      </w:pPr>
    </w:lvl>
    <w:lvl w:ilvl="3">
      <w:numFmt w:val="bullet"/>
      <w:lvlText w:val="•"/>
      <w:lvlJc w:val="left"/>
      <w:pPr>
        <w:ind w:left="3221" w:hanging="428"/>
      </w:pPr>
    </w:lvl>
    <w:lvl w:ilvl="4">
      <w:numFmt w:val="bullet"/>
      <w:lvlText w:val="•"/>
      <w:lvlJc w:val="left"/>
      <w:pPr>
        <w:ind w:left="4102" w:hanging="428"/>
      </w:pPr>
    </w:lvl>
    <w:lvl w:ilvl="5">
      <w:numFmt w:val="bullet"/>
      <w:lvlText w:val="•"/>
      <w:lvlJc w:val="left"/>
      <w:pPr>
        <w:ind w:left="4983" w:hanging="428"/>
      </w:pPr>
    </w:lvl>
    <w:lvl w:ilvl="6">
      <w:numFmt w:val="bullet"/>
      <w:lvlText w:val="•"/>
      <w:lvlJc w:val="left"/>
      <w:pPr>
        <w:ind w:left="5863" w:hanging="428"/>
      </w:pPr>
    </w:lvl>
    <w:lvl w:ilvl="7">
      <w:numFmt w:val="bullet"/>
      <w:lvlText w:val="•"/>
      <w:lvlJc w:val="left"/>
      <w:pPr>
        <w:ind w:left="6744" w:hanging="428"/>
      </w:pPr>
    </w:lvl>
    <w:lvl w:ilvl="8">
      <w:numFmt w:val="bullet"/>
      <w:lvlText w:val="•"/>
      <w:lvlJc w:val="left"/>
      <w:pPr>
        <w:ind w:left="7625" w:hanging="428"/>
      </w:p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60595"/>
    <w:multiLevelType w:val="hybridMultilevel"/>
    <w:tmpl w:val="32D2FEE0"/>
    <w:lvl w:ilvl="0" w:tplc="A1107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F3"/>
    <w:rsid w:val="00063932"/>
    <w:rsid w:val="00095531"/>
    <w:rsid w:val="000E67F6"/>
    <w:rsid w:val="00116424"/>
    <w:rsid w:val="0018254F"/>
    <w:rsid w:val="00197FF3"/>
    <w:rsid w:val="001B1761"/>
    <w:rsid w:val="0021430C"/>
    <w:rsid w:val="00220E15"/>
    <w:rsid w:val="002E72A2"/>
    <w:rsid w:val="00333CBD"/>
    <w:rsid w:val="00346B8F"/>
    <w:rsid w:val="003659D8"/>
    <w:rsid w:val="003F7E82"/>
    <w:rsid w:val="00441B9B"/>
    <w:rsid w:val="00490613"/>
    <w:rsid w:val="004B6D0E"/>
    <w:rsid w:val="004B7C6A"/>
    <w:rsid w:val="00504BD4"/>
    <w:rsid w:val="00557BC6"/>
    <w:rsid w:val="005B7702"/>
    <w:rsid w:val="005C3E66"/>
    <w:rsid w:val="005F2FFB"/>
    <w:rsid w:val="00606BD9"/>
    <w:rsid w:val="0063799F"/>
    <w:rsid w:val="00700796"/>
    <w:rsid w:val="00742A9F"/>
    <w:rsid w:val="00754F51"/>
    <w:rsid w:val="00757693"/>
    <w:rsid w:val="007A07AF"/>
    <w:rsid w:val="007D40F9"/>
    <w:rsid w:val="0080493B"/>
    <w:rsid w:val="0086451A"/>
    <w:rsid w:val="00873681"/>
    <w:rsid w:val="0089196B"/>
    <w:rsid w:val="008F2A26"/>
    <w:rsid w:val="00921E97"/>
    <w:rsid w:val="00945206"/>
    <w:rsid w:val="009504D2"/>
    <w:rsid w:val="00994FCD"/>
    <w:rsid w:val="009E21BD"/>
    <w:rsid w:val="00A26634"/>
    <w:rsid w:val="00AF1C1A"/>
    <w:rsid w:val="00B020FE"/>
    <w:rsid w:val="00B47737"/>
    <w:rsid w:val="00BB79B9"/>
    <w:rsid w:val="00BE27F2"/>
    <w:rsid w:val="00C472EF"/>
    <w:rsid w:val="00C925F9"/>
    <w:rsid w:val="00D22F1A"/>
    <w:rsid w:val="00D2570A"/>
    <w:rsid w:val="00D27E2A"/>
    <w:rsid w:val="00DA6F9A"/>
    <w:rsid w:val="00DE28DC"/>
    <w:rsid w:val="00E11C2D"/>
    <w:rsid w:val="00E2016A"/>
    <w:rsid w:val="00E4083E"/>
    <w:rsid w:val="00E4799E"/>
    <w:rsid w:val="00E53773"/>
    <w:rsid w:val="00E72C06"/>
    <w:rsid w:val="00E93662"/>
    <w:rsid w:val="00E95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51A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Listenabsatz">
    <w:name w:val="List Paragraph"/>
    <w:basedOn w:val="Standard"/>
    <w:autoRedefine/>
    <w:uiPriority w:val="1"/>
    <w:qFormat/>
    <w:rsid w:val="00490613"/>
    <w:pPr>
      <w:widowControl w:val="0"/>
      <w:numPr>
        <w:numId w:val="14"/>
      </w:numPr>
      <w:tabs>
        <w:tab w:val="left" w:pos="587"/>
      </w:tabs>
      <w:kinsoku w:val="0"/>
      <w:overflowPunct w:val="0"/>
      <w:autoSpaceDE w:val="0"/>
      <w:autoSpaceDN w:val="0"/>
      <w:adjustRightInd w:val="0"/>
      <w:spacing w:before="192" w:after="120" w:line="240" w:lineRule="auto"/>
      <w:jc w:val="both"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6451A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86451A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451A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51A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1A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86451A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86451A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86451A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86451A"/>
    <w:rPr>
      <w:vertAlign w:val="superscript"/>
    </w:rPr>
  </w:style>
  <w:style w:type="character" w:styleId="Platzhaltertext">
    <w:name w:val="Placeholder Text"/>
    <w:uiPriority w:val="99"/>
    <w:semiHidden/>
    <w:rsid w:val="0086451A"/>
    <w:rPr>
      <w:color w:val="808080"/>
    </w:rPr>
  </w:style>
  <w:style w:type="paragraph" w:customStyle="1" w:styleId="Default">
    <w:name w:val="Default"/>
    <w:uiPriority w:val="99"/>
    <w:rsid w:val="008645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86451A"/>
    <w:rPr>
      <w:color w:val="0000FF"/>
      <w:u w:val="single"/>
    </w:rPr>
  </w:style>
  <w:style w:type="paragraph" w:styleId="StandardWeb">
    <w:name w:val="Normal (Web)"/>
    <w:basedOn w:val="Standard"/>
    <w:uiPriority w:val="99"/>
    <w:rsid w:val="0086451A"/>
    <w:pPr>
      <w:spacing w:beforeLines="1" w:afterLines="1" w:line="240" w:lineRule="auto"/>
    </w:pPr>
    <w:rPr>
      <w:rFonts w:ascii="Times" w:eastAsia="Cambria" w:hAnsi="Times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8645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5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51A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5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51A"/>
    <w:rPr>
      <w:rFonts w:ascii="Arial" w:eastAsia="Calibri" w:hAnsi="Arial" w:cs="Times New Roman"/>
      <w:b/>
      <w:bCs/>
    </w:rPr>
  </w:style>
  <w:style w:type="paragraph" w:styleId="Textkrper3">
    <w:name w:val="Body Text 3"/>
    <w:basedOn w:val="Standard"/>
    <w:link w:val="Textkrper3Zchn"/>
    <w:rsid w:val="00D2570A"/>
    <w:pPr>
      <w:spacing w:line="240" w:lineRule="atLeast"/>
    </w:pPr>
    <w:rPr>
      <w:rFonts w:eastAsia="Times New Roman" w:cs="Arial"/>
      <w:b/>
      <w:bCs/>
      <w:position w:val="-6"/>
      <w:sz w:val="2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2570A"/>
    <w:rPr>
      <w:rFonts w:ascii="Arial" w:eastAsia="Times New Roman" w:hAnsi="Arial" w:cs="Arial"/>
      <w:b/>
      <w:bCs/>
      <w:position w:val="-6"/>
      <w:sz w:val="28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BE27F2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72E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72EF"/>
    <w:rPr>
      <w:rFonts w:ascii="Arial" w:eastAsia="Calibri" w:hAnsi="Arial" w:cs="Times New Roman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51A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Listenabsatz">
    <w:name w:val="List Paragraph"/>
    <w:basedOn w:val="Standard"/>
    <w:autoRedefine/>
    <w:uiPriority w:val="1"/>
    <w:qFormat/>
    <w:rsid w:val="00490613"/>
    <w:pPr>
      <w:widowControl w:val="0"/>
      <w:numPr>
        <w:numId w:val="14"/>
      </w:numPr>
      <w:tabs>
        <w:tab w:val="left" w:pos="587"/>
      </w:tabs>
      <w:kinsoku w:val="0"/>
      <w:overflowPunct w:val="0"/>
      <w:autoSpaceDE w:val="0"/>
      <w:autoSpaceDN w:val="0"/>
      <w:adjustRightInd w:val="0"/>
      <w:spacing w:before="192" w:after="120" w:line="240" w:lineRule="auto"/>
      <w:jc w:val="both"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6451A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86451A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451A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51A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1A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86451A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86451A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86451A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86451A"/>
    <w:rPr>
      <w:vertAlign w:val="superscript"/>
    </w:rPr>
  </w:style>
  <w:style w:type="character" w:styleId="Platzhaltertext">
    <w:name w:val="Placeholder Text"/>
    <w:uiPriority w:val="99"/>
    <w:semiHidden/>
    <w:rsid w:val="0086451A"/>
    <w:rPr>
      <w:color w:val="808080"/>
    </w:rPr>
  </w:style>
  <w:style w:type="paragraph" w:customStyle="1" w:styleId="Default">
    <w:name w:val="Default"/>
    <w:uiPriority w:val="99"/>
    <w:rsid w:val="008645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86451A"/>
    <w:rPr>
      <w:color w:val="0000FF"/>
      <w:u w:val="single"/>
    </w:rPr>
  </w:style>
  <w:style w:type="paragraph" w:styleId="StandardWeb">
    <w:name w:val="Normal (Web)"/>
    <w:basedOn w:val="Standard"/>
    <w:uiPriority w:val="99"/>
    <w:rsid w:val="0086451A"/>
    <w:pPr>
      <w:spacing w:beforeLines="1" w:afterLines="1" w:line="240" w:lineRule="auto"/>
    </w:pPr>
    <w:rPr>
      <w:rFonts w:ascii="Times" w:eastAsia="Cambria" w:hAnsi="Times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8645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5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51A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5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51A"/>
    <w:rPr>
      <w:rFonts w:ascii="Arial" w:eastAsia="Calibri" w:hAnsi="Arial" w:cs="Times New Roman"/>
      <w:b/>
      <w:bCs/>
    </w:rPr>
  </w:style>
  <w:style w:type="paragraph" w:styleId="Textkrper3">
    <w:name w:val="Body Text 3"/>
    <w:basedOn w:val="Standard"/>
    <w:link w:val="Textkrper3Zchn"/>
    <w:rsid w:val="00D2570A"/>
    <w:pPr>
      <w:spacing w:line="240" w:lineRule="atLeast"/>
    </w:pPr>
    <w:rPr>
      <w:rFonts w:eastAsia="Times New Roman" w:cs="Arial"/>
      <w:b/>
      <w:bCs/>
      <w:position w:val="-6"/>
      <w:sz w:val="2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2570A"/>
    <w:rPr>
      <w:rFonts w:ascii="Arial" w:eastAsia="Times New Roman" w:hAnsi="Arial" w:cs="Arial"/>
      <w:b/>
      <w:bCs/>
      <w:position w:val="-6"/>
      <w:sz w:val="28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BE27F2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72E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72EF"/>
    <w:rPr>
      <w:rFonts w:ascii="Arial" w:eastAsia="Calibri" w:hAnsi="Arial" w:cs="Times New Roman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7278-12A7-46A4-9AA1-10C1F0F9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Vesper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Vesper</dc:creator>
  <cp:lastModifiedBy>Foerster</cp:lastModifiedBy>
  <cp:revision>5</cp:revision>
  <cp:lastPrinted>2018-08-15T10:30:00Z</cp:lastPrinted>
  <dcterms:created xsi:type="dcterms:W3CDTF">2018-08-14T13:08:00Z</dcterms:created>
  <dcterms:modified xsi:type="dcterms:W3CDTF">2018-08-15T11:44:00Z</dcterms:modified>
</cp:coreProperties>
</file>