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202F49" w:rsidRPr="008119C5" w:rsidRDefault="002D3F70" w:rsidP="00CE09D7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CE09D7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DE61FE" w:rsidP="00CE09D7">
            <w:pPr>
              <w:suppressAutoHyphens/>
              <w:spacing w:before="120" w:after="120" w:line="240" w:lineRule="auto"/>
            </w:pPr>
            <w:r>
              <w:t>Türkisch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CE09D7">
            <w:pPr>
              <w:suppressAutoHyphens/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E95C5C" w:rsidRDefault="0088593C" w:rsidP="00CE09D7">
            <w:pPr>
              <w:suppressAutoHyphens/>
              <w:spacing w:before="120" w:after="120" w:line="240" w:lineRule="auto"/>
            </w:pPr>
            <w:r>
              <w:rPr>
                <w:lang w:val="tr-TR"/>
              </w:rPr>
              <w:t>Türkisch_Leseverstehen_G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CE09D7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88593C" w:rsidRDefault="00A04A4D" w:rsidP="00CE09D7">
            <w:pPr>
              <w:suppressAutoHyphens/>
              <w:spacing w:before="120" w:after="120" w:line="240" w:lineRule="auto"/>
              <w:rPr>
                <w:rFonts w:ascii="Arial-BoldMT" w:hAnsi="Arial-BoldMT" w:cs="Arial-BoldMT"/>
                <w:b/>
                <w:bCs/>
                <w:lang w:eastAsia="de-DE"/>
              </w:rPr>
            </w:pPr>
            <w:r>
              <w:t>Funktionale kommunikative Kompetenz</w:t>
            </w:r>
            <w:r w:rsidR="00A41878">
              <w:t>-</w:t>
            </w:r>
          </w:p>
          <w:p w:rsidR="00A41878" w:rsidRPr="00A41878" w:rsidRDefault="00A41878" w:rsidP="00CE09D7">
            <w:pPr>
              <w:suppressAutoHyphens/>
              <w:spacing w:before="120" w:after="120" w:line="240" w:lineRule="auto"/>
            </w:pPr>
            <w:r w:rsidRPr="00A41878">
              <w:rPr>
                <w:rFonts w:ascii="Arial-BoldMT" w:hAnsi="Arial-BoldMT" w:cs="Arial-BoldMT"/>
                <w:bCs/>
                <w:lang w:eastAsia="de-DE"/>
              </w:rPr>
              <w:t>Text- und Medienkompetenz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CE09D7">
            <w:pPr>
              <w:tabs>
                <w:tab w:val="left" w:pos="1373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A04A4D" w:rsidP="00CE09D7">
            <w:pPr>
              <w:tabs>
                <w:tab w:val="left" w:pos="1373"/>
              </w:tabs>
              <w:suppressAutoHyphens/>
              <w:spacing w:before="120" w:after="120" w:line="240" w:lineRule="auto"/>
            </w:pPr>
            <w:r>
              <w:t>Leseverstehen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CE09D7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E95C5C" w:rsidRDefault="00E95C5C" w:rsidP="00CE09D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</w:pPr>
            <w:r>
              <w:t>Leseverstehen: G</w:t>
            </w:r>
          </w:p>
          <w:p w:rsidR="00B94BD8" w:rsidRPr="008A1768" w:rsidRDefault="00A41878" w:rsidP="00CE09D7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 w:rsidRPr="00A41878">
              <w:rPr>
                <w:rFonts w:ascii="Arial-BoldMT" w:hAnsi="Arial-BoldMT" w:cs="Arial-BoldMT"/>
                <w:bCs/>
                <w:lang w:eastAsia="de-DE"/>
              </w:rPr>
              <w:t>Text- und Medienkompetenz: EF</w:t>
            </w:r>
            <w:r>
              <w:rPr>
                <w:rFonts w:ascii="Arial-BoldMT" w:hAnsi="Arial-BoldMT" w:cs="Arial-BoldMT"/>
                <w:bCs/>
                <w:lang w:eastAsia="de-DE"/>
              </w:rPr>
              <w:t>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CE09D7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8593C" w:rsidRDefault="0088593C" w:rsidP="00CE09D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Die Schülerinnen und Schüler können </w:t>
            </w:r>
          </w:p>
          <w:p w:rsidR="006638DF" w:rsidRDefault="006638DF" w:rsidP="00D91A6E">
            <w:pPr>
              <w:suppressAutoHyphens/>
              <w:autoSpaceDE w:val="0"/>
              <w:autoSpaceDN w:val="0"/>
              <w:adjustRightInd w:val="0"/>
              <w:spacing w:beforeLines="80" w:afterLines="8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u w:val="single"/>
                <w:lang w:eastAsia="de-DE"/>
              </w:rPr>
              <w:t xml:space="preserve">Leseverstehen </w:t>
            </w:r>
            <w:r w:rsidR="00E95C5C">
              <w:rPr>
                <w:rFonts w:ascii="ArialMT" w:hAnsi="ArialMT" w:cs="ArialMT"/>
                <w:lang w:eastAsia="de-DE"/>
              </w:rPr>
              <w:t>G:</w:t>
            </w:r>
          </w:p>
          <w:p w:rsidR="00327B23" w:rsidRPr="001657E9" w:rsidRDefault="00327B23" w:rsidP="00D91A6E">
            <w:pPr>
              <w:pStyle w:val="Aufzhlung"/>
              <w:numPr>
                <w:ilvl w:val="0"/>
                <w:numId w:val="0"/>
              </w:numPr>
              <w:suppressAutoHyphens/>
              <w:spacing w:beforeLines="80" w:afterLines="80"/>
              <w:ind w:left="57"/>
            </w:pPr>
            <w:r w:rsidRPr="001657E9">
              <w:t>längeren authentischen Texten zu vertrauten Alltagsthemen und Themen, die mit eigenen Interessen in Zusammenhang stehen, gezielt Hauptaussagen (global) und Einzelinformationen (selektiv) entnehmen.</w:t>
            </w:r>
          </w:p>
          <w:p w:rsidR="00327B23" w:rsidRPr="001657E9" w:rsidRDefault="00327B23" w:rsidP="00CE09D7">
            <w:pPr>
              <w:pStyle w:val="Aufzhlung"/>
              <w:numPr>
                <w:ilvl w:val="0"/>
                <w:numId w:val="0"/>
              </w:numPr>
              <w:suppressAutoHyphens/>
              <w:spacing w:before="0" w:after="0"/>
              <w:ind w:left="57"/>
            </w:pPr>
            <w:r w:rsidRPr="001657E9">
              <w:t xml:space="preserve">aus einem Repertoire von </w:t>
            </w:r>
            <w:r w:rsidRPr="001657E9">
              <w:rPr>
                <w:szCs w:val="20"/>
              </w:rPr>
              <w:t xml:space="preserve">Lesetechniken und Strategien zur Bedeutungserschließung </w:t>
            </w:r>
            <w:r w:rsidRPr="001657E9">
              <w:t>selbstständig die passenden auswählen und anwenden</w:t>
            </w:r>
          </w:p>
          <w:p w:rsidR="00327B23" w:rsidRDefault="00327B23" w:rsidP="00CE09D7">
            <w:pPr>
              <w:tabs>
                <w:tab w:val="left" w:pos="1190"/>
              </w:tabs>
              <w:suppressAutoHyphens/>
              <w:spacing w:line="240" w:lineRule="auto"/>
            </w:pPr>
            <w:r w:rsidRPr="001657E9">
              <w:t>[orientiert an B1/GeR]</w:t>
            </w:r>
            <w:r w:rsidR="00CE09D7">
              <w:t xml:space="preserve"> </w:t>
            </w:r>
            <w:r w:rsidRPr="00E90A7F">
              <w:rPr>
                <w:color w:val="9BBB59" w:themeColor="accent3"/>
                <w:sz w:val="18"/>
                <w:szCs w:val="18"/>
              </w:rPr>
              <w:t>(</w:t>
            </w:r>
            <w:r>
              <w:rPr>
                <w:color w:val="9BBB59" w:themeColor="accent3"/>
                <w:sz w:val="18"/>
                <w:szCs w:val="18"/>
              </w:rPr>
              <w:t>TR</w:t>
            </w:r>
            <w:r w:rsidRPr="00E90A7F">
              <w:rPr>
                <w:color w:val="9BBB59" w:themeColor="accent3"/>
                <w:sz w:val="18"/>
                <w:szCs w:val="18"/>
              </w:rPr>
              <w:t>-K1</w:t>
            </w:r>
            <w:r>
              <w:rPr>
                <w:color w:val="9BBB59" w:themeColor="accent3"/>
                <w:sz w:val="18"/>
                <w:szCs w:val="18"/>
              </w:rPr>
              <w:t>.2 G</w:t>
            </w:r>
          </w:p>
          <w:p w:rsidR="006638DF" w:rsidRDefault="00A41878" w:rsidP="00CE09D7">
            <w:pPr>
              <w:tabs>
                <w:tab w:val="left" w:pos="1190"/>
              </w:tabs>
              <w:suppressAutoHyphens/>
              <w:spacing w:line="240" w:lineRule="auto"/>
              <w:rPr>
                <w:rFonts w:ascii="ArialMT" w:hAnsi="ArialMT" w:cs="ArialMT"/>
                <w:lang w:eastAsia="de-DE"/>
              </w:rPr>
            </w:pPr>
            <w:r w:rsidRPr="00A41878">
              <w:rPr>
                <w:rFonts w:ascii="Arial-BoldMT" w:hAnsi="Arial-BoldMT" w:cs="Arial-BoldMT"/>
                <w:bCs/>
                <w:u w:val="single"/>
                <w:lang w:eastAsia="de-DE"/>
              </w:rPr>
              <w:t>Text- und Medienkompetenz</w:t>
            </w:r>
            <w:r w:rsidR="006638DF">
              <w:rPr>
                <w:rFonts w:ascii="Arial-BoldMT" w:hAnsi="Arial-BoldMT" w:cs="Arial-BoldMT"/>
                <w:bCs/>
                <w:u w:val="single"/>
                <w:lang w:eastAsia="de-DE"/>
              </w:rPr>
              <w:t xml:space="preserve"> </w:t>
            </w:r>
          </w:p>
          <w:p w:rsidR="00327B23" w:rsidRPr="0088593C" w:rsidRDefault="00E95C5C" w:rsidP="00CE09D7">
            <w:pPr>
              <w:tabs>
                <w:tab w:val="left" w:pos="1190"/>
              </w:tabs>
              <w:suppressAutoHyphens/>
              <w:spacing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mithilfe sprachlichen, inhaltlichen sowie textsortenspezifischen Wissens einfache, auf</w:t>
            </w:r>
            <w:r w:rsidR="00A41878">
              <w:rPr>
                <w:rFonts w:ascii="ArialMT" w:hAnsi="ArialMT" w:cs="ArialMT"/>
                <w:lang w:eastAsia="de-DE"/>
              </w:rPr>
              <w:t xml:space="preserve"> </w:t>
            </w:r>
            <w:r>
              <w:rPr>
                <w:rFonts w:ascii="ArialMT" w:hAnsi="ArialMT" w:cs="ArialMT"/>
                <w:lang w:eastAsia="de-DE"/>
              </w:rPr>
              <w:t>ihre Lebenswelt bezogene literarische Texte, Sachtexte, diskontinuierliche Texte und</w:t>
            </w:r>
            <w:r w:rsidR="00A41878">
              <w:rPr>
                <w:rFonts w:ascii="ArialMT" w:hAnsi="ArialMT" w:cs="ArialMT"/>
                <w:lang w:eastAsia="de-DE"/>
              </w:rPr>
              <w:t xml:space="preserve"> </w:t>
            </w:r>
            <w:r>
              <w:rPr>
                <w:rFonts w:ascii="ArialMT" w:hAnsi="ArialMT" w:cs="ArialMT"/>
                <w:lang w:eastAsia="de-DE"/>
              </w:rPr>
              <w:t>mediale Präsentationen aufgabenbezogen erschließen</w:t>
            </w:r>
            <w:r w:rsidR="006638DF">
              <w:rPr>
                <w:rFonts w:ascii="ArialMT" w:hAnsi="ArialMT" w:cs="ArialMT"/>
                <w:lang w:eastAsia="de-DE"/>
              </w:rPr>
              <w:t>.</w:t>
            </w:r>
            <w:r w:rsidR="00CE09D7">
              <w:rPr>
                <w:rFonts w:ascii="ArialMT" w:hAnsi="ArialMT" w:cs="ArialMT"/>
                <w:lang w:eastAsia="de-DE"/>
              </w:rPr>
              <w:t xml:space="preserve"> </w:t>
            </w:r>
            <w:r w:rsidR="00327B23" w:rsidRPr="00E90A7F">
              <w:rPr>
                <w:color w:val="9BBB59" w:themeColor="accent3"/>
                <w:sz w:val="18"/>
                <w:szCs w:val="18"/>
              </w:rPr>
              <w:t>(</w:t>
            </w:r>
            <w:r w:rsidR="00327B23">
              <w:rPr>
                <w:color w:val="9BBB59" w:themeColor="accent3"/>
                <w:sz w:val="18"/>
                <w:szCs w:val="18"/>
              </w:rPr>
              <w:t>TR</w:t>
            </w:r>
            <w:r w:rsidR="00327B23" w:rsidRPr="00E90A7F">
              <w:rPr>
                <w:color w:val="9BBB59" w:themeColor="accent3"/>
                <w:sz w:val="18"/>
                <w:szCs w:val="18"/>
              </w:rPr>
              <w:t>-K</w:t>
            </w:r>
            <w:r w:rsidR="00327B23">
              <w:rPr>
                <w:color w:val="9BBB59" w:themeColor="accent3"/>
                <w:sz w:val="18"/>
                <w:szCs w:val="18"/>
              </w:rPr>
              <w:t>3</w:t>
            </w:r>
            <w:r w:rsidR="00327B23" w:rsidRPr="00E90A7F">
              <w:rPr>
                <w:color w:val="9BBB59" w:themeColor="accent3"/>
                <w:sz w:val="18"/>
                <w:szCs w:val="18"/>
              </w:rPr>
              <w:t>)</w:t>
            </w:r>
            <w:r w:rsidR="00327B23">
              <w:rPr>
                <w:color w:val="9BBB59" w:themeColor="accent3"/>
                <w:sz w:val="18"/>
                <w:szCs w:val="18"/>
              </w:rPr>
              <w:t>EFG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CE09D7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D95595" w:rsidP="00CE09D7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Individuum und Lebenswelt</w:t>
            </w:r>
            <w:r w:rsidR="00327B23">
              <w:t xml:space="preserve"> </w:t>
            </w:r>
            <w:r w:rsidR="00327B23" w:rsidRPr="00E90A7F">
              <w:rPr>
                <w:color w:val="9BBB59" w:themeColor="accent3"/>
                <w:sz w:val="18"/>
                <w:szCs w:val="18"/>
              </w:rPr>
              <w:t>(</w:t>
            </w:r>
            <w:r w:rsidR="00327B23">
              <w:rPr>
                <w:color w:val="9BBB59" w:themeColor="accent3"/>
                <w:sz w:val="18"/>
                <w:szCs w:val="18"/>
              </w:rPr>
              <w:t>TR</w:t>
            </w:r>
            <w:r w:rsidR="00327B23" w:rsidRPr="00E90A7F">
              <w:rPr>
                <w:color w:val="9BBB59" w:themeColor="accent3"/>
                <w:sz w:val="18"/>
                <w:szCs w:val="18"/>
              </w:rPr>
              <w:t>-</w:t>
            </w:r>
            <w:r w:rsidR="00327B23">
              <w:rPr>
                <w:color w:val="9BBB59" w:themeColor="accent3"/>
                <w:sz w:val="18"/>
                <w:szCs w:val="18"/>
              </w:rPr>
              <w:t>I</w:t>
            </w:r>
            <w:r w:rsidR="00327B23" w:rsidRPr="00E90A7F">
              <w:rPr>
                <w:color w:val="9BBB59" w:themeColor="accent3"/>
                <w:sz w:val="18"/>
                <w:szCs w:val="18"/>
              </w:rPr>
              <w:t>1)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CE09D7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0D77AF" w:rsidP="00CE09D7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CE09D7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0D77AF" w:rsidP="00CE09D7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Rezeption/Leseverstehen</w:t>
            </w:r>
            <w:r w:rsidR="00907865">
              <w:t>: D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CE09D7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E09D7">
            <w:pPr>
              <w:tabs>
                <w:tab w:val="left" w:pos="840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E09D7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D95595" w:rsidRDefault="00F17F92" w:rsidP="00CE09D7">
            <w:pPr>
              <w:tabs>
                <w:tab w:val="left" w:pos="1735"/>
              </w:tabs>
              <w:suppressAutoHyphens/>
              <w:spacing w:before="120" w:after="120" w:line="240" w:lineRule="auto"/>
              <w:rPr>
                <w:b/>
                <w:u w:val="single"/>
              </w:rPr>
            </w:pPr>
            <w:r w:rsidRPr="00D95595">
              <w:rPr>
                <w:b/>
                <w:u w:val="single"/>
              </w:rPr>
              <w:t>geschlossen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CE09D7" w:rsidRDefault="00F17F92" w:rsidP="00CE09D7">
            <w:pPr>
              <w:suppressAutoHyphens/>
              <w:spacing w:before="120" w:after="120" w:line="240" w:lineRule="auto"/>
              <w:rPr>
                <w:b/>
                <w:color w:val="000000" w:themeColor="text1"/>
              </w:rPr>
            </w:pPr>
            <w:r w:rsidRPr="00CE09D7">
              <w:rPr>
                <w:b/>
                <w:color w:val="000000" w:themeColor="text1"/>
              </w:rPr>
              <w:t xml:space="preserve">Erprobung </w:t>
            </w:r>
            <w:r w:rsidR="00971722" w:rsidRPr="00CE09D7">
              <w:rPr>
                <w:b/>
                <w:color w:val="000000" w:themeColor="text1"/>
              </w:rPr>
              <w:t>im Unterricht</w:t>
            </w:r>
            <w:r w:rsidRPr="00CE09D7">
              <w:rPr>
                <w:b/>
                <w:color w:val="000000" w:themeColor="text1"/>
              </w:rPr>
              <w:t>:</w:t>
            </w:r>
            <w:r w:rsidR="00987F7E" w:rsidRPr="00CE09D7">
              <w:rPr>
                <w:b/>
                <w:color w:val="000000" w:themeColor="text1"/>
              </w:rPr>
              <w:t xml:space="preserve"> </w:t>
            </w:r>
            <w:r w:rsidR="006C437B" w:rsidRPr="00CE09D7">
              <w:rPr>
                <w:b/>
                <w:color w:val="000000" w:themeColor="text1"/>
              </w:rPr>
              <w:t>telc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CE09D7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626052" w:rsidRDefault="00971722" w:rsidP="00CE09D7">
            <w:pPr>
              <w:suppressAutoHyphens/>
              <w:spacing w:before="120" w:after="120" w:line="240" w:lineRule="auto"/>
              <w:rPr>
                <w:b/>
              </w:rPr>
            </w:pPr>
            <w:r w:rsidRPr="00626052">
              <w:rPr>
                <w:b/>
              </w:rPr>
              <w:t>Jahrgangsstufe</w:t>
            </w:r>
            <w:r w:rsidR="00F17F92" w:rsidRPr="00626052">
              <w:rPr>
                <w:b/>
              </w:rPr>
              <w:t>:</w:t>
            </w:r>
            <w:r w:rsidR="00F5187C" w:rsidRPr="00626052">
              <w:rPr>
                <w:b/>
              </w:rPr>
              <w:t xml:space="preserve"> </w:t>
            </w:r>
            <w:r w:rsidR="00D95595" w:rsidRPr="00626052">
              <w:rPr>
                <w:b/>
              </w:rPr>
              <w:t>9/10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1657E9" w:rsidRDefault="00F17F92" w:rsidP="00CE09D7">
            <w:pPr>
              <w:suppressAutoHyphens/>
              <w:spacing w:before="120" w:after="120" w:line="240" w:lineRule="auto"/>
              <w:rPr>
                <w:b/>
                <w:color w:val="FF0000"/>
              </w:rPr>
            </w:pPr>
            <w:r w:rsidRPr="00626052">
              <w:rPr>
                <w:b/>
              </w:rPr>
              <w:t>Schulart:</w:t>
            </w:r>
            <w:r w:rsidR="009B647F" w:rsidRPr="00626052">
              <w:rPr>
                <w:b/>
              </w:rPr>
              <w:t xml:space="preserve"> </w:t>
            </w:r>
            <w:r w:rsidR="00987F7E" w:rsidRPr="00626052">
              <w:rPr>
                <w:b/>
              </w:rPr>
              <w:t>Gymnasium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CE09D7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A04A4D" w:rsidRDefault="00A04A4D" w:rsidP="00CE09D7">
            <w:pPr>
              <w:suppressAutoHyphens/>
              <w:spacing w:before="120" w:after="120" w:line="240" w:lineRule="auto"/>
              <w:rPr>
                <w:lang w:val="tr-TR"/>
              </w:rPr>
            </w:pPr>
            <w:r>
              <w:t>Haber Ba</w:t>
            </w:r>
            <w:r>
              <w:rPr>
                <w:lang w:val="tr-TR"/>
              </w:rPr>
              <w:t>şlıkları</w:t>
            </w:r>
          </w:p>
        </w:tc>
      </w:tr>
    </w:tbl>
    <w:p w:rsidR="00937B60" w:rsidRDefault="00937B60" w:rsidP="00CE09D7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CE09D7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420481" w:rsidRDefault="00420481" w:rsidP="00CE09D7">
      <w:pPr>
        <w:suppressAutoHyphens/>
        <w:spacing w:before="60" w:after="60"/>
        <w:rPr>
          <w:b/>
        </w:rPr>
      </w:pPr>
    </w:p>
    <w:p w:rsidR="009B52C9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bCs/>
          <w:i/>
          <w:iCs/>
          <w:lang w:eastAsia="de-DE"/>
        </w:rPr>
      </w:pPr>
      <w:r w:rsidRPr="00ED1743">
        <w:rPr>
          <w:rFonts w:cs="Arial"/>
          <w:bCs/>
          <w:i/>
          <w:iCs/>
          <w:lang w:eastAsia="de-DE"/>
        </w:rPr>
        <w:t>Okuma, 1. Bölüm</w:t>
      </w:r>
    </w:p>
    <w:p w:rsidR="000D77AF" w:rsidRPr="00ED1743" w:rsidRDefault="000D77AF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bCs/>
          <w:i/>
          <w:iCs/>
          <w:lang w:eastAsia="de-DE"/>
        </w:rPr>
      </w:pP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i/>
          <w:iCs/>
          <w:lang w:eastAsia="de-DE"/>
        </w:rPr>
      </w:pPr>
      <w:r w:rsidRPr="00ED1743">
        <w:rPr>
          <w:rFonts w:cs="Arial"/>
          <w:i/>
          <w:iCs/>
          <w:lang w:eastAsia="de-DE"/>
        </w:rPr>
        <w:t>Aşağıdaki başlıkları (a–h) ve metinleri (31–34) okuyunuz.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i/>
          <w:iCs/>
          <w:lang w:val="en-US" w:eastAsia="de-DE"/>
        </w:rPr>
      </w:pPr>
      <w:proofErr w:type="gramStart"/>
      <w:r w:rsidRPr="00ED1743">
        <w:rPr>
          <w:rFonts w:cs="Arial"/>
          <w:i/>
          <w:iCs/>
          <w:lang w:val="en-US" w:eastAsia="de-DE"/>
        </w:rPr>
        <w:t>Her metin için uygun bir başlık bulunuz.</w:t>
      </w:r>
      <w:proofErr w:type="gramEnd"/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i/>
          <w:iCs/>
          <w:lang w:val="en-US" w:eastAsia="de-DE"/>
        </w:rPr>
      </w:pPr>
      <w:proofErr w:type="gramStart"/>
      <w:r w:rsidRPr="00ED1743">
        <w:rPr>
          <w:rFonts w:cs="Arial"/>
          <w:i/>
          <w:iCs/>
          <w:lang w:val="en-US" w:eastAsia="de-DE"/>
        </w:rPr>
        <w:t>Her başlık yalnız bir defa kullanılır.</w:t>
      </w:r>
      <w:proofErr w:type="gramEnd"/>
    </w:p>
    <w:p w:rsidR="009B52C9" w:rsidRPr="00ED1743" w:rsidRDefault="000D77AF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i/>
          <w:iCs/>
          <w:lang w:val="en-US" w:eastAsia="de-DE"/>
        </w:rPr>
      </w:pPr>
      <w:proofErr w:type="gramStart"/>
      <w:r>
        <w:rPr>
          <w:rFonts w:cs="Arial"/>
          <w:i/>
          <w:iCs/>
          <w:lang w:val="en-US" w:eastAsia="de-DE"/>
        </w:rPr>
        <w:t>Do</w:t>
      </w:r>
      <w:r>
        <w:rPr>
          <w:rFonts w:cs="Arial"/>
          <w:i/>
          <w:iCs/>
          <w:lang w:val="tr-TR" w:eastAsia="de-DE"/>
        </w:rPr>
        <w:t>ğru ce</w:t>
      </w:r>
      <w:r w:rsidR="009B52C9" w:rsidRPr="00ED1743">
        <w:rPr>
          <w:rFonts w:cs="Arial"/>
          <w:i/>
          <w:iCs/>
          <w:lang w:val="en-US" w:eastAsia="de-DE"/>
        </w:rPr>
        <w:t>vapları işaretleyiniz (31–34).</w:t>
      </w:r>
      <w:proofErr w:type="gramEnd"/>
    </w:p>
    <w:p w:rsidR="000D77AF" w:rsidRDefault="000D77AF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bCs/>
          <w:lang w:val="en-US" w:eastAsia="de-DE"/>
        </w:rPr>
      </w:pP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proofErr w:type="gramStart"/>
      <w:r w:rsidRPr="00ED1743">
        <w:rPr>
          <w:rFonts w:cs="Arial"/>
          <w:bCs/>
          <w:lang w:val="en-US" w:eastAsia="de-DE"/>
        </w:rPr>
        <w:t>a</w:t>
      </w:r>
      <w:proofErr w:type="gramEnd"/>
      <w:r w:rsidRPr="00ED1743">
        <w:rPr>
          <w:rFonts w:cs="Arial"/>
          <w:bCs/>
          <w:lang w:val="en-US" w:eastAsia="de-DE"/>
        </w:rPr>
        <w:t xml:space="preserve"> </w:t>
      </w:r>
      <w:r w:rsidRPr="00ED1743">
        <w:rPr>
          <w:rFonts w:cs="Arial"/>
          <w:lang w:val="en-US" w:eastAsia="de-DE"/>
        </w:rPr>
        <w:t>Bilet Almak İçin Geç Kalmayın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i/>
          <w:iCs/>
          <w:lang w:val="en-US" w:eastAsia="de-DE"/>
        </w:rPr>
      </w:pPr>
      <w:proofErr w:type="gramStart"/>
      <w:r w:rsidRPr="00ED1743">
        <w:rPr>
          <w:rFonts w:cs="Arial"/>
          <w:bCs/>
          <w:lang w:val="en-US" w:eastAsia="de-DE"/>
        </w:rPr>
        <w:t>b</w:t>
      </w:r>
      <w:proofErr w:type="gramEnd"/>
      <w:r w:rsidRPr="00ED1743">
        <w:rPr>
          <w:rFonts w:cs="Arial"/>
          <w:bCs/>
          <w:lang w:val="en-US" w:eastAsia="de-DE"/>
        </w:rPr>
        <w:t xml:space="preserve"> </w:t>
      </w:r>
      <w:r w:rsidRPr="00ED1743">
        <w:rPr>
          <w:rFonts w:cs="Arial"/>
          <w:i/>
          <w:iCs/>
          <w:lang w:val="en-US" w:eastAsia="de-DE"/>
        </w:rPr>
        <w:t>Türklerin Tatil Alışkanlıkları Araştırıldı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bCs/>
          <w:lang w:val="en-US" w:eastAsia="de-DE"/>
        </w:rPr>
      </w:pPr>
      <w:proofErr w:type="gramStart"/>
      <w:r w:rsidRPr="00ED1743">
        <w:rPr>
          <w:rFonts w:cs="Arial"/>
          <w:bCs/>
          <w:lang w:val="en-US" w:eastAsia="de-DE"/>
        </w:rPr>
        <w:t>c</w:t>
      </w:r>
      <w:proofErr w:type="gramEnd"/>
      <w:r w:rsidRPr="00ED1743">
        <w:rPr>
          <w:rFonts w:cs="Arial"/>
          <w:bCs/>
          <w:lang w:val="en-US" w:eastAsia="de-DE"/>
        </w:rPr>
        <w:t xml:space="preserve"> Türklerin Tatil Tercihi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bCs/>
          <w:lang w:eastAsia="de-DE"/>
        </w:rPr>
        <w:t xml:space="preserve">d </w:t>
      </w:r>
      <w:r w:rsidRPr="00ED1743">
        <w:rPr>
          <w:rFonts w:cs="Arial"/>
          <w:lang w:eastAsia="de-DE"/>
        </w:rPr>
        <w:t>Sporun Sosyal ve Psikolojik Etkileri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proofErr w:type="gramStart"/>
      <w:r w:rsidRPr="00ED1743">
        <w:rPr>
          <w:rFonts w:cs="Arial"/>
          <w:bCs/>
          <w:lang w:val="en-US" w:eastAsia="de-DE"/>
        </w:rPr>
        <w:t>e</w:t>
      </w:r>
      <w:proofErr w:type="gramEnd"/>
      <w:r w:rsidRPr="00ED1743">
        <w:rPr>
          <w:rFonts w:cs="Arial"/>
          <w:bCs/>
          <w:lang w:val="en-US" w:eastAsia="de-DE"/>
        </w:rPr>
        <w:t xml:space="preserve"> </w:t>
      </w:r>
      <w:r w:rsidRPr="00ED1743">
        <w:rPr>
          <w:rFonts w:cs="Arial"/>
          <w:lang w:val="en-US" w:eastAsia="de-DE"/>
        </w:rPr>
        <w:t xml:space="preserve">S p o r </w:t>
      </w:r>
      <w:r w:rsidR="00ED1743" w:rsidRPr="00ED1743">
        <w:rPr>
          <w:rFonts w:cs="Arial"/>
          <w:lang w:val="en-US" w:eastAsia="de-DE"/>
        </w:rPr>
        <w:t xml:space="preserve"> </w:t>
      </w:r>
      <w:r w:rsidRPr="00ED1743">
        <w:rPr>
          <w:rFonts w:cs="Arial"/>
          <w:lang w:val="en-US" w:eastAsia="de-DE"/>
        </w:rPr>
        <w:t xml:space="preserve">v e </w:t>
      </w:r>
      <w:r w:rsidR="00ED1743" w:rsidRPr="00ED1743">
        <w:rPr>
          <w:rFonts w:cs="Arial"/>
          <w:lang w:val="en-US" w:eastAsia="de-DE"/>
        </w:rPr>
        <w:t xml:space="preserve"> </w:t>
      </w:r>
      <w:r w:rsidRPr="00ED1743">
        <w:rPr>
          <w:rFonts w:cs="Arial"/>
          <w:lang w:val="en-US" w:eastAsia="de-DE"/>
        </w:rPr>
        <w:t>S a ğ l ı k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bCs/>
          <w:lang w:val="en-US" w:eastAsia="de-DE"/>
        </w:rPr>
      </w:pPr>
      <w:proofErr w:type="gramStart"/>
      <w:r w:rsidRPr="00ED1743">
        <w:rPr>
          <w:rFonts w:cs="Arial"/>
          <w:bCs/>
          <w:lang w:val="en-US" w:eastAsia="de-DE"/>
        </w:rPr>
        <w:t>f</w:t>
      </w:r>
      <w:proofErr w:type="gramEnd"/>
      <w:r w:rsidRPr="00ED1743">
        <w:rPr>
          <w:rFonts w:cs="Arial"/>
          <w:bCs/>
          <w:lang w:val="en-US" w:eastAsia="de-DE"/>
        </w:rPr>
        <w:t xml:space="preserve"> Spora Uygun Ayakkabı Seçimi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bCs/>
          <w:i/>
          <w:iCs/>
          <w:lang w:val="en-US" w:eastAsia="de-DE"/>
        </w:rPr>
      </w:pPr>
      <w:proofErr w:type="gramStart"/>
      <w:r w:rsidRPr="00ED1743">
        <w:rPr>
          <w:rFonts w:cs="Arial"/>
          <w:bCs/>
          <w:lang w:val="en-US" w:eastAsia="de-DE"/>
        </w:rPr>
        <w:t>g</w:t>
      </w:r>
      <w:proofErr w:type="gramEnd"/>
      <w:r w:rsidRPr="00ED1743">
        <w:rPr>
          <w:rFonts w:cs="Arial"/>
          <w:bCs/>
          <w:lang w:val="en-US" w:eastAsia="de-DE"/>
        </w:rPr>
        <w:t xml:space="preserve"> </w:t>
      </w:r>
      <w:r w:rsidRPr="00ED1743">
        <w:rPr>
          <w:rFonts w:cs="Arial"/>
          <w:bCs/>
          <w:i/>
          <w:iCs/>
          <w:lang w:val="en-US" w:eastAsia="de-DE"/>
        </w:rPr>
        <w:t>Şimd</w:t>
      </w:r>
      <w:r w:rsidR="00ED1743" w:rsidRPr="00ED1743">
        <w:rPr>
          <w:rFonts w:cs="Arial"/>
          <w:bCs/>
          <w:i/>
          <w:iCs/>
          <w:lang w:val="en-US" w:eastAsia="de-DE"/>
        </w:rPr>
        <w:t>i U</w:t>
      </w:r>
      <w:r w:rsidRPr="00ED1743">
        <w:rPr>
          <w:rFonts w:cs="Arial"/>
          <w:bCs/>
          <w:i/>
          <w:iCs/>
          <w:lang w:val="en-US" w:eastAsia="de-DE"/>
        </w:rPr>
        <w:t>çmanın Tam Zamanı</w:t>
      </w:r>
    </w:p>
    <w:p w:rsidR="00420481" w:rsidRPr="00ED1743" w:rsidRDefault="009B52C9" w:rsidP="00CE09D7">
      <w:pPr>
        <w:suppressAutoHyphens/>
        <w:spacing w:before="60" w:after="60"/>
        <w:rPr>
          <w:rFonts w:cs="Arial"/>
          <w:lang w:val="en-US"/>
        </w:rPr>
      </w:pPr>
      <w:proofErr w:type="gramStart"/>
      <w:r w:rsidRPr="00ED1743">
        <w:rPr>
          <w:rFonts w:cs="Arial"/>
          <w:bCs/>
          <w:lang w:val="en-US" w:eastAsia="de-DE"/>
        </w:rPr>
        <w:t>h</w:t>
      </w:r>
      <w:proofErr w:type="gramEnd"/>
      <w:r w:rsidRPr="00ED1743">
        <w:rPr>
          <w:rFonts w:cs="Arial"/>
          <w:bCs/>
          <w:lang w:val="en-US" w:eastAsia="de-DE"/>
        </w:rPr>
        <w:t xml:space="preserve"> Sporun Ayaklara Verdiği Zararlar</w:t>
      </w:r>
    </w:p>
    <w:p w:rsidR="00420481" w:rsidRPr="009B52C9" w:rsidRDefault="00420481" w:rsidP="00CE09D7">
      <w:pPr>
        <w:suppressAutoHyphens/>
        <w:spacing w:before="60" w:after="60"/>
        <w:rPr>
          <w:b/>
          <w:lang w:val="en-US"/>
        </w:rPr>
      </w:pP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r w:rsidRPr="00ED1743">
        <w:rPr>
          <w:rFonts w:cs="Arial"/>
          <w:b/>
          <w:bCs/>
          <w:lang w:val="en-US" w:eastAsia="de-DE"/>
        </w:rPr>
        <w:t>31</w:t>
      </w:r>
      <w:r w:rsidR="001657E9">
        <w:rPr>
          <w:rFonts w:cs="Arial"/>
          <w:b/>
          <w:bCs/>
          <w:lang w:val="en-US" w:eastAsia="de-DE"/>
        </w:rPr>
        <w:t xml:space="preserve"> </w:t>
      </w:r>
      <w:r w:rsidRPr="00ED1743">
        <w:rPr>
          <w:rFonts w:cs="Arial"/>
          <w:lang w:val="en-US" w:eastAsia="de-DE"/>
        </w:rPr>
        <w:t>Türk vatandaşları Avrupa Birliği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ülkelerine giderken vize sıkıntısı yaşıyorlar.</w:t>
      </w:r>
    </w:p>
    <w:p w:rsidR="009B52C9" w:rsidRPr="000D77AF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0D77AF">
        <w:rPr>
          <w:rFonts w:cs="Arial"/>
          <w:lang w:eastAsia="de-DE"/>
        </w:rPr>
        <w:t>Brezilya’dan Güney Kore’ye, İran’dan Balkan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r w:rsidRPr="00ED1743">
        <w:rPr>
          <w:rFonts w:cs="Arial"/>
          <w:lang w:eastAsia="de-DE"/>
        </w:rPr>
        <w:t xml:space="preserve">ülkelerine ise vizesiz seyahat edebiliyorlar. </w:t>
      </w:r>
      <w:r w:rsidRPr="00ED1743">
        <w:rPr>
          <w:rFonts w:cs="Arial"/>
          <w:lang w:val="en-US" w:eastAsia="de-DE"/>
        </w:rPr>
        <w:t>Hey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r w:rsidRPr="00ED1743">
        <w:rPr>
          <w:rFonts w:cs="Arial"/>
          <w:lang w:val="en-US" w:eastAsia="de-DE"/>
        </w:rPr>
        <w:t>Travel Trends Genel Müdürü Celal Bektaş,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r w:rsidRPr="00ED1743">
        <w:rPr>
          <w:rFonts w:cs="Arial"/>
          <w:lang w:val="en-US" w:eastAsia="de-DE"/>
        </w:rPr>
        <w:t>“Geçtiğimiz bayram vizesiz gidilebilen Şam,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r w:rsidRPr="00ED1743">
        <w:rPr>
          <w:rFonts w:cs="Arial"/>
          <w:lang w:val="en-US" w:eastAsia="de-DE"/>
        </w:rPr>
        <w:t>Beyrut, Dubrovnik ve birçok Balkan şehrinde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proofErr w:type="gramStart"/>
      <w:r w:rsidRPr="00ED1743">
        <w:rPr>
          <w:rFonts w:cs="Arial"/>
          <w:lang w:val="en-US" w:eastAsia="de-DE"/>
        </w:rPr>
        <w:t>neredeyse</w:t>
      </w:r>
      <w:proofErr w:type="gramEnd"/>
      <w:r w:rsidRPr="00ED1743">
        <w:rPr>
          <w:rFonts w:cs="Arial"/>
          <w:lang w:val="en-US" w:eastAsia="de-DE"/>
        </w:rPr>
        <w:t xml:space="preserve"> her sokakta bir Türk grubu vardı.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r w:rsidRPr="00ED1743">
        <w:rPr>
          <w:rFonts w:cs="Arial"/>
          <w:lang w:val="en-US" w:eastAsia="de-DE"/>
        </w:rPr>
        <w:t>Türkler vize ücretlerinin yanı sıra, Schengen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proofErr w:type="gramStart"/>
      <w:r w:rsidRPr="00ED1743">
        <w:rPr>
          <w:rFonts w:cs="Arial"/>
          <w:lang w:val="en-US" w:eastAsia="de-DE"/>
        </w:rPr>
        <w:t>vizelerinde</w:t>
      </w:r>
      <w:proofErr w:type="gramEnd"/>
      <w:r w:rsidRPr="00ED1743">
        <w:rPr>
          <w:rFonts w:cs="Arial"/>
          <w:lang w:val="en-US" w:eastAsia="de-DE"/>
        </w:rPr>
        <w:t xml:space="preserve"> yaşanan sıkıntı ve birçok evrak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proofErr w:type="gramStart"/>
      <w:r w:rsidRPr="00ED1743">
        <w:rPr>
          <w:rFonts w:cs="Arial"/>
          <w:lang w:val="en-US" w:eastAsia="de-DE"/>
        </w:rPr>
        <w:t>toparlama</w:t>
      </w:r>
      <w:proofErr w:type="gramEnd"/>
      <w:r w:rsidRPr="00ED1743">
        <w:rPr>
          <w:rFonts w:cs="Arial"/>
          <w:lang w:val="en-US" w:eastAsia="de-DE"/>
        </w:rPr>
        <w:t xml:space="preserve"> prosedürleri nedeniyle vizesiz turları</w:t>
      </w:r>
    </w:p>
    <w:p w:rsidR="00420481" w:rsidRPr="00ED1743" w:rsidRDefault="009B52C9" w:rsidP="00CE09D7">
      <w:pPr>
        <w:suppressAutoHyphens/>
        <w:spacing w:before="60" w:after="60"/>
        <w:rPr>
          <w:rFonts w:cs="Arial"/>
          <w:lang w:val="en-US" w:eastAsia="de-DE"/>
        </w:rPr>
      </w:pPr>
      <w:proofErr w:type="gramStart"/>
      <w:r w:rsidRPr="00ED1743">
        <w:rPr>
          <w:rFonts w:cs="Arial"/>
          <w:lang w:val="en-US" w:eastAsia="de-DE"/>
        </w:rPr>
        <w:t>tercih</w:t>
      </w:r>
      <w:proofErr w:type="gramEnd"/>
      <w:r w:rsidRPr="00ED1743">
        <w:rPr>
          <w:rFonts w:cs="Arial"/>
          <w:lang w:val="en-US" w:eastAsia="de-DE"/>
        </w:rPr>
        <w:t xml:space="preserve"> ediyor.” dedi.</w:t>
      </w:r>
    </w:p>
    <w:p w:rsidR="009B52C9" w:rsidRPr="00ED1743" w:rsidRDefault="009B52C9" w:rsidP="00CE09D7">
      <w:pPr>
        <w:suppressAutoHyphens/>
        <w:spacing w:before="60" w:after="60"/>
        <w:rPr>
          <w:rFonts w:cs="Arial"/>
          <w:lang w:val="en-US" w:eastAsia="de-DE"/>
        </w:rPr>
      </w:pP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r w:rsidRPr="00ED1743">
        <w:rPr>
          <w:rFonts w:cs="Arial"/>
          <w:b/>
          <w:bCs/>
          <w:lang w:val="en-US" w:eastAsia="de-DE"/>
        </w:rPr>
        <w:t xml:space="preserve">32 </w:t>
      </w:r>
      <w:r w:rsidRPr="00ED1743">
        <w:rPr>
          <w:rFonts w:cs="Arial"/>
          <w:lang w:val="en-US" w:eastAsia="de-DE"/>
        </w:rPr>
        <w:t>Ülkemizde havacılık sektörü son iki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proofErr w:type="gramStart"/>
      <w:r w:rsidRPr="00ED1743">
        <w:rPr>
          <w:rFonts w:cs="Arial"/>
          <w:lang w:val="en-US" w:eastAsia="de-DE"/>
        </w:rPr>
        <w:t>yıldır</w:t>
      </w:r>
      <w:proofErr w:type="gramEnd"/>
      <w:r w:rsidRPr="00ED1743">
        <w:rPr>
          <w:rFonts w:cs="Arial"/>
          <w:lang w:val="en-US" w:eastAsia="de-DE"/>
        </w:rPr>
        <w:t xml:space="preserve"> hızla gelişiyor. Özellikle milli havayolumuz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r w:rsidRPr="00ED1743">
        <w:rPr>
          <w:rFonts w:cs="Arial"/>
          <w:lang w:val="en-US" w:eastAsia="de-DE"/>
        </w:rPr>
        <w:t>Türk Hava Yolları (THY)</w:t>
      </w:r>
      <w:proofErr w:type="gramStart"/>
      <w:r w:rsidRPr="00ED1743">
        <w:rPr>
          <w:rFonts w:cs="Arial"/>
          <w:lang w:val="en-US" w:eastAsia="de-DE"/>
        </w:rPr>
        <w:t>’nin</w:t>
      </w:r>
      <w:proofErr w:type="gramEnd"/>
      <w:r w:rsidRPr="00ED1743">
        <w:rPr>
          <w:rFonts w:cs="Arial"/>
          <w:lang w:val="en-US" w:eastAsia="de-DE"/>
        </w:rPr>
        <w:t xml:space="preserve"> global olma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proofErr w:type="gramStart"/>
      <w:r w:rsidRPr="00ED1743">
        <w:rPr>
          <w:rFonts w:cs="Arial"/>
          <w:lang w:val="en-US" w:eastAsia="de-DE"/>
        </w:rPr>
        <w:t>yolundaki</w:t>
      </w:r>
      <w:proofErr w:type="gramEnd"/>
      <w:r w:rsidRPr="00ED1743">
        <w:rPr>
          <w:rFonts w:cs="Arial"/>
          <w:lang w:val="en-US" w:eastAsia="de-DE"/>
        </w:rPr>
        <w:t xml:space="preserve"> yatırımları etkisini olumlu olarak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proofErr w:type="gramStart"/>
      <w:r w:rsidRPr="00ED1743">
        <w:rPr>
          <w:rFonts w:cs="Arial"/>
          <w:lang w:val="en-US" w:eastAsia="de-DE"/>
        </w:rPr>
        <w:t>göstermekte</w:t>
      </w:r>
      <w:proofErr w:type="gramEnd"/>
      <w:r w:rsidRPr="00ED1743">
        <w:rPr>
          <w:rFonts w:cs="Arial"/>
          <w:lang w:val="en-US" w:eastAsia="de-DE"/>
        </w:rPr>
        <w:t>. THY’nin çabalarıyla İstanbul,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proofErr w:type="gramStart"/>
      <w:r w:rsidRPr="00ED1743">
        <w:rPr>
          <w:rFonts w:cs="Arial"/>
          <w:lang w:val="en-US" w:eastAsia="de-DE"/>
        </w:rPr>
        <w:t>sayılı</w:t>
      </w:r>
      <w:proofErr w:type="gramEnd"/>
      <w:r w:rsidRPr="00ED1743">
        <w:rPr>
          <w:rFonts w:cs="Arial"/>
          <w:lang w:val="en-US" w:eastAsia="de-DE"/>
        </w:rPr>
        <w:t xml:space="preserve"> aktarma merkezleri arasına girdi.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r w:rsidRPr="00ED1743">
        <w:rPr>
          <w:rFonts w:cs="Arial"/>
          <w:lang w:val="en-US" w:eastAsia="de-DE"/>
        </w:rPr>
        <w:t>Havacılığın gelişmesiyle birçok yeni havayolu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val="en-US" w:eastAsia="de-DE"/>
        </w:rPr>
      </w:pPr>
      <w:proofErr w:type="gramStart"/>
      <w:r w:rsidRPr="00ED1743">
        <w:rPr>
          <w:rFonts w:cs="Arial"/>
          <w:lang w:val="en-US" w:eastAsia="de-DE"/>
        </w:rPr>
        <w:t>ülkemize</w:t>
      </w:r>
      <w:proofErr w:type="gramEnd"/>
      <w:r w:rsidRPr="00ED1743">
        <w:rPr>
          <w:rFonts w:cs="Arial"/>
          <w:lang w:val="en-US" w:eastAsia="de-DE"/>
        </w:rPr>
        <w:t xml:space="preserve"> uçuşlara başladı, daha önce ülkemize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uçanlar ise seferlerini arttırdı. Bu gelişmeler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seyahat edenleri de mutlu ediyor. Böylelikle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daha çok seçenek ile ücretler de daha ucuz</w:t>
      </w:r>
    </w:p>
    <w:p w:rsidR="009B52C9" w:rsidRDefault="009B52C9" w:rsidP="00CE09D7">
      <w:pPr>
        <w:suppressAutoHyphens/>
        <w:spacing w:before="60" w:after="60"/>
        <w:rPr>
          <w:rFonts w:cs="Arial"/>
          <w:lang w:eastAsia="de-DE"/>
        </w:rPr>
      </w:pPr>
      <w:r w:rsidRPr="00ED1743">
        <w:rPr>
          <w:rFonts w:cs="Arial"/>
          <w:lang w:eastAsia="de-DE"/>
        </w:rPr>
        <w:t>oluyor.</w:t>
      </w:r>
    </w:p>
    <w:p w:rsidR="00ED1743" w:rsidRDefault="00ED1743" w:rsidP="00CE09D7">
      <w:pPr>
        <w:suppressAutoHyphens/>
        <w:spacing w:before="60" w:after="60"/>
        <w:rPr>
          <w:rFonts w:cs="Arial"/>
          <w:lang w:eastAsia="de-DE"/>
        </w:rPr>
      </w:pPr>
    </w:p>
    <w:p w:rsidR="00CE09D7" w:rsidRDefault="00CE09D7" w:rsidP="00CE09D7">
      <w:pPr>
        <w:suppressAutoHyphens/>
        <w:spacing w:before="60" w:after="60"/>
        <w:rPr>
          <w:rFonts w:cs="Arial"/>
          <w:lang w:eastAsia="de-DE"/>
        </w:rPr>
      </w:pPr>
    </w:p>
    <w:p w:rsidR="00CE09D7" w:rsidRDefault="00CE09D7" w:rsidP="00CE09D7">
      <w:pPr>
        <w:suppressAutoHyphens/>
        <w:spacing w:before="60" w:after="60"/>
        <w:rPr>
          <w:rFonts w:cs="Arial"/>
          <w:lang w:eastAsia="de-DE"/>
        </w:rPr>
      </w:pPr>
    </w:p>
    <w:p w:rsidR="00CE09D7" w:rsidRDefault="00CE09D7" w:rsidP="00CE09D7">
      <w:pPr>
        <w:suppressAutoHyphens/>
        <w:spacing w:before="60" w:after="60"/>
        <w:rPr>
          <w:rFonts w:cs="Arial"/>
          <w:lang w:eastAsia="de-DE"/>
        </w:rPr>
      </w:pPr>
    </w:p>
    <w:p w:rsidR="00CE09D7" w:rsidRDefault="00CE09D7" w:rsidP="00CE09D7">
      <w:pPr>
        <w:suppressAutoHyphens/>
        <w:spacing w:before="60" w:after="60"/>
        <w:rPr>
          <w:rFonts w:cs="Arial"/>
          <w:lang w:eastAsia="de-DE"/>
        </w:rPr>
      </w:pPr>
    </w:p>
    <w:p w:rsidR="00CE09D7" w:rsidRPr="00CE09D7" w:rsidRDefault="00CE09D7" w:rsidP="00CE09D7">
      <w:pPr>
        <w:suppressAutoHyphens/>
        <w:spacing w:before="60" w:after="60"/>
      </w:pPr>
      <w:r w:rsidRPr="00CE09D7">
        <w:t>© Telc GmbH</w:t>
      </w:r>
    </w:p>
    <w:p w:rsidR="00CE09D7" w:rsidRPr="00CE09D7" w:rsidRDefault="00CE09D7" w:rsidP="00CE09D7">
      <w:pPr>
        <w:suppressAutoHyphens/>
        <w:spacing w:before="60" w:after="60"/>
        <w:rPr>
          <w:lang w:val="tr-TR"/>
        </w:rPr>
      </w:pPr>
      <w:r w:rsidRPr="00CE09D7">
        <w:t>Türk</w:t>
      </w:r>
      <w:r w:rsidRPr="00CE09D7">
        <w:rPr>
          <w:lang w:val="tr-TR"/>
        </w:rPr>
        <w:t xml:space="preserve">çe A2 </w:t>
      </w:r>
      <w:hyperlink r:id="rId10" w:history="1"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https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://www.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telc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.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net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/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fileadmin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/.../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telc_turkce_a2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.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pdf</w:t>
        </w:r>
      </w:hyperlink>
      <w:r w:rsidRPr="00CE09D7">
        <w:rPr>
          <w:rFonts w:cs="Arial"/>
          <w:bCs/>
          <w:color w:val="006621"/>
          <w:sz w:val="21"/>
          <w:szCs w:val="21"/>
          <w:shd w:val="clear" w:color="auto" w:fill="FFFFFF"/>
        </w:rPr>
        <w:t xml:space="preserve">, </w:t>
      </w:r>
      <w:r w:rsidRPr="00CE09D7">
        <w:rPr>
          <w:lang w:val="tr-TR"/>
        </w:rPr>
        <w:t xml:space="preserve"> Zugriffsdatum: 13.07.2015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b/>
          <w:lang w:eastAsia="de-DE"/>
        </w:rPr>
        <w:lastRenderedPageBreak/>
        <w:t>33</w:t>
      </w:r>
      <w:r w:rsidR="00327B23">
        <w:rPr>
          <w:rFonts w:cs="Arial"/>
          <w:b/>
          <w:lang w:eastAsia="de-DE"/>
        </w:rPr>
        <w:t xml:space="preserve"> </w:t>
      </w:r>
      <w:r w:rsidRPr="00ED1743">
        <w:rPr>
          <w:rFonts w:cs="Arial"/>
          <w:lang w:eastAsia="de-DE"/>
        </w:rPr>
        <w:t>Her geçen gün düzenli yapılan bedensel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egzersizler, sporun sağlık için önemini daha da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belirginleştirmektedir. Bu egzersizlerin amacı,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kasların, kemiklerin, eklemlerin, kalp-damar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sisteminin ve fonksiyonlarının en uygun şekilde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çalışmasını sağlamaktır. Dayanıklılık sporları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(uzun mesafe koşuları, bisiklet, uzun mesafe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yüzme vb.) yapanlarda kroner arter hastalığı,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hipertansiyon ve şeker hastalığı daha az</w:t>
      </w:r>
    </w:p>
    <w:p w:rsidR="009B52C9" w:rsidRPr="00ED1743" w:rsidRDefault="009B52C9" w:rsidP="00CE09D7">
      <w:pPr>
        <w:suppressAutoHyphens/>
        <w:spacing w:before="60" w:after="60"/>
        <w:rPr>
          <w:rFonts w:cs="Arial"/>
          <w:lang w:eastAsia="de-DE"/>
        </w:rPr>
      </w:pPr>
      <w:r w:rsidRPr="00ED1743">
        <w:rPr>
          <w:rFonts w:cs="Arial"/>
          <w:lang w:eastAsia="de-DE"/>
        </w:rPr>
        <w:t>görülmektedir.</w:t>
      </w:r>
    </w:p>
    <w:p w:rsidR="009B52C9" w:rsidRPr="00ED1743" w:rsidRDefault="009B52C9" w:rsidP="00CE09D7">
      <w:pPr>
        <w:suppressAutoHyphens/>
        <w:spacing w:before="60" w:after="60"/>
        <w:rPr>
          <w:rFonts w:cs="Arial"/>
          <w:lang w:eastAsia="de-DE"/>
        </w:rPr>
      </w:pP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b/>
          <w:lang w:eastAsia="de-DE"/>
        </w:rPr>
        <w:t>34</w:t>
      </w:r>
      <w:r w:rsidRPr="00ED1743">
        <w:rPr>
          <w:rFonts w:cs="Arial"/>
          <w:lang w:eastAsia="de-DE"/>
        </w:rPr>
        <w:t xml:space="preserve"> Spor yaparken beden ağırlığınızın üç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katı ayaklarınıza yük olarak biner. Bu nedenle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spor yaparken kullanacağınız en önemli giyim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eşyası spor ayakkabınızdır. Ayakkabı alırken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sporda giyeceğiniz çoraplarla ve öğleden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sonra deneme yapın. Hatta mağazanın içinde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yürüyerek ya da koşarak ayakkabının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uygunluğuna bakın. Yapacağınız spor türüne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uygun ayakkabılar bulunur. Düzenli spor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yaptığınız durumda, ayakkabınız 6-9 ayda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aşınacaktır. Bunun için aşınmalara dikkat edin;</w:t>
      </w:r>
    </w:p>
    <w:p w:rsidR="009B52C9" w:rsidRPr="00ED1743" w:rsidRDefault="009B52C9" w:rsidP="00CE09D7">
      <w:pPr>
        <w:suppressAutoHyphens/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ED1743">
        <w:rPr>
          <w:rFonts w:cs="Arial"/>
          <w:lang w:eastAsia="de-DE"/>
        </w:rPr>
        <w:t>çünkü bunlar yaralanmalara ve ağrılara neden</w:t>
      </w:r>
    </w:p>
    <w:p w:rsidR="009B52C9" w:rsidRPr="006C437B" w:rsidRDefault="009B52C9" w:rsidP="00CE09D7">
      <w:pPr>
        <w:suppressAutoHyphens/>
        <w:spacing w:before="60" w:after="60"/>
        <w:rPr>
          <w:rFonts w:cs="Arial"/>
          <w:b/>
        </w:rPr>
      </w:pPr>
      <w:r w:rsidRPr="006C437B">
        <w:rPr>
          <w:rFonts w:cs="Arial"/>
          <w:lang w:eastAsia="de-DE"/>
        </w:rPr>
        <w:t>olabilir.</w:t>
      </w:r>
    </w:p>
    <w:p w:rsidR="00420481" w:rsidRDefault="00420481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Default="00CE09D7" w:rsidP="00CE09D7">
      <w:pPr>
        <w:suppressAutoHyphens/>
        <w:spacing w:before="60" w:after="60"/>
        <w:rPr>
          <w:b/>
        </w:rPr>
      </w:pPr>
    </w:p>
    <w:p w:rsidR="00CE09D7" w:rsidRPr="006C437B" w:rsidRDefault="00CE09D7" w:rsidP="00CE09D7">
      <w:pPr>
        <w:suppressAutoHyphens/>
        <w:spacing w:before="60" w:after="60"/>
        <w:rPr>
          <w:b/>
        </w:rPr>
      </w:pPr>
    </w:p>
    <w:p w:rsidR="00420481" w:rsidRPr="006C437B" w:rsidRDefault="00420481" w:rsidP="00CE09D7">
      <w:pPr>
        <w:suppressAutoHyphens/>
        <w:spacing w:before="60" w:after="60"/>
        <w:rPr>
          <w:b/>
        </w:rPr>
      </w:pPr>
    </w:p>
    <w:p w:rsidR="00420481" w:rsidRPr="006C437B" w:rsidRDefault="00420481" w:rsidP="00CE09D7">
      <w:pPr>
        <w:suppressAutoHyphens/>
        <w:spacing w:before="60" w:after="60"/>
        <w:rPr>
          <w:b/>
        </w:rPr>
      </w:pPr>
    </w:p>
    <w:p w:rsidR="00CE09D7" w:rsidRPr="00CE09D7" w:rsidRDefault="00CE09D7" w:rsidP="00CE09D7">
      <w:pPr>
        <w:suppressAutoHyphens/>
        <w:spacing w:before="60" w:after="60"/>
      </w:pPr>
      <w:r w:rsidRPr="00CE09D7">
        <w:t>© Telc GmbH</w:t>
      </w:r>
    </w:p>
    <w:p w:rsidR="00937B60" w:rsidRPr="00CE09D7" w:rsidRDefault="00CE09D7" w:rsidP="00CE09D7">
      <w:pPr>
        <w:suppressAutoHyphens/>
        <w:spacing w:before="60" w:after="60"/>
        <w:rPr>
          <w:lang w:val="tr-TR"/>
        </w:rPr>
      </w:pPr>
      <w:r w:rsidRPr="00CE09D7">
        <w:t>Türk</w:t>
      </w:r>
      <w:r w:rsidRPr="00CE09D7">
        <w:rPr>
          <w:lang w:val="tr-TR"/>
        </w:rPr>
        <w:t xml:space="preserve">çe A2 </w:t>
      </w:r>
      <w:hyperlink r:id="rId11" w:history="1"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https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://www.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telc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.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net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/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fileadmin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/.../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telc_turkce_a2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.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pdf</w:t>
        </w:r>
      </w:hyperlink>
      <w:r w:rsidRPr="00CE09D7">
        <w:rPr>
          <w:rFonts w:cs="Arial"/>
          <w:bCs/>
          <w:color w:val="006621"/>
          <w:sz w:val="21"/>
          <w:szCs w:val="21"/>
          <w:shd w:val="clear" w:color="auto" w:fill="FFFFFF"/>
        </w:rPr>
        <w:t xml:space="preserve">, </w:t>
      </w:r>
      <w:r w:rsidRPr="00CE09D7">
        <w:rPr>
          <w:lang w:val="tr-TR"/>
        </w:rPr>
        <w:t xml:space="preserve"> Zugriffsdatum: 13.07.2015</w:t>
      </w:r>
      <w:r w:rsidR="00937B60" w:rsidRPr="006C437B">
        <w:rPr>
          <w:rFonts w:cs="Arial"/>
          <w:b/>
          <w:lang w:val="es-ES"/>
        </w:rPr>
        <w:br w:type="page"/>
      </w:r>
    </w:p>
    <w:p w:rsidR="00F5187C" w:rsidRDefault="00F5187C" w:rsidP="00CE09D7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E09D7" w:rsidRDefault="00CE09D7" w:rsidP="00CE09D7">
      <w:pPr>
        <w:suppressAutoHyphens/>
        <w:autoSpaceDE w:val="0"/>
        <w:autoSpaceDN w:val="0"/>
        <w:adjustRightInd w:val="0"/>
        <w:spacing w:line="240" w:lineRule="auto"/>
        <w:rPr>
          <w:rFonts w:ascii="AkzidenzGroteskPro-Md" w:hAnsi="AkzidenzGroteskPro-Md" w:cs="AkzidenzGroteskPro-Md"/>
          <w:sz w:val="26"/>
          <w:szCs w:val="26"/>
          <w:lang w:eastAsia="de-DE"/>
        </w:rPr>
      </w:pPr>
    </w:p>
    <w:p w:rsidR="00CF25E7" w:rsidRDefault="00CF25E7" w:rsidP="00CE09D7">
      <w:pPr>
        <w:suppressAutoHyphens/>
        <w:autoSpaceDE w:val="0"/>
        <w:autoSpaceDN w:val="0"/>
        <w:adjustRightInd w:val="0"/>
        <w:spacing w:line="240" w:lineRule="auto"/>
        <w:rPr>
          <w:rFonts w:ascii="AkzidenzGroteskPro-Md" w:hAnsi="AkzidenzGroteskPro-Md" w:cs="AkzidenzGroteskPro-Md"/>
          <w:lang w:eastAsia="de-DE"/>
        </w:rPr>
      </w:pPr>
      <w:r>
        <w:rPr>
          <w:rFonts w:ascii="AkzidenzGroteskPro-Md" w:hAnsi="AkzidenzGroteskPro-Md" w:cs="AkzidenzGroteskPro-Md"/>
          <w:sz w:val="26"/>
          <w:szCs w:val="26"/>
          <w:lang w:eastAsia="de-DE"/>
        </w:rPr>
        <w:t>Okuma</w:t>
      </w:r>
      <w:r w:rsidR="00367C66">
        <w:rPr>
          <w:rFonts w:ascii="AkzidenzGroteskPro-Md" w:hAnsi="AkzidenzGroteskPro-Md" w:cs="AkzidenzGroteskPro-Md"/>
          <w:sz w:val="26"/>
          <w:szCs w:val="26"/>
          <w:lang w:eastAsia="de-DE"/>
        </w:rPr>
        <w:t xml:space="preserve"> </w:t>
      </w:r>
      <w:r>
        <w:rPr>
          <w:rFonts w:ascii="AkzidenzGroteskPro-Md" w:hAnsi="AkzidenzGroteskPro-Md" w:cs="AkzidenzGroteskPro-Md"/>
          <w:lang w:eastAsia="de-DE"/>
        </w:rPr>
        <w:t>1. Bölüm</w:t>
      </w:r>
    </w:p>
    <w:p w:rsidR="00CF25E7" w:rsidRDefault="00CF25E7" w:rsidP="00CE09D7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lang w:eastAsia="de-DE"/>
        </w:rPr>
      </w:pPr>
      <w:r>
        <w:rPr>
          <w:rFonts w:ascii="AkzidenzGroteskPro-Bold" w:hAnsi="AkzidenzGroteskPro-Bold" w:cs="AkzidenzGroteskPro-Bold"/>
          <w:b/>
          <w:bCs/>
          <w:lang w:eastAsia="de-DE"/>
        </w:rPr>
        <w:t xml:space="preserve">31. </w:t>
      </w:r>
      <w:r>
        <w:rPr>
          <w:rFonts w:ascii="AkzidenzGroteskPro-Light" w:hAnsi="AkzidenzGroteskPro-Light" w:cs="AkzidenzGroteskPro-Light"/>
          <w:lang w:eastAsia="de-DE"/>
        </w:rPr>
        <w:t>c</w:t>
      </w:r>
    </w:p>
    <w:p w:rsidR="00CF25E7" w:rsidRDefault="00CF25E7" w:rsidP="00CE09D7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lang w:eastAsia="de-DE"/>
        </w:rPr>
      </w:pPr>
      <w:r>
        <w:rPr>
          <w:rFonts w:ascii="AkzidenzGroteskPro-Bold" w:hAnsi="AkzidenzGroteskPro-Bold" w:cs="AkzidenzGroteskPro-Bold"/>
          <w:b/>
          <w:bCs/>
          <w:lang w:eastAsia="de-DE"/>
        </w:rPr>
        <w:t xml:space="preserve">32. </w:t>
      </w:r>
      <w:r>
        <w:rPr>
          <w:rFonts w:ascii="AkzidenzGroteskPro-Light" w:hAnsi="AkzidenzGroteskPro-Light" w:cs="AkzidenzGroteskPro-Light"/>
          <w:lang w:eastAsia="de-DE"/>
        </w:rPr>
        <w:t>g</w:t>
      </w:r>
    </w:p>
    <w:p w:rsidR="00CF25E7" w:rsidRDefault="00CF25E7" w:rsidP="00CE09D7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lang w:eastAsia="de-DE"/>
        </w:rPr>
      </w:pPr>
      <w:r>
        <w:rPr>
          <w:rFonts w:ascii="AkzidenzGroteskPro-Bold" w:hAnsi="AkzidenzGroteskPro-Bold" w:cs="AkzidenzGroteskPro-Bold"/>
          <w:b/>
          <w:bCs/>
          <w:lang w:eastAsia="de-DE"/>
        </w:rPr>
        <w:t xml:space="preserve">33. </w:t>
      </w:r>
      <w:r>
        <w:rPr>
          <w:rFonts w:ascii="AkzidenzGroteskPro-Light" w:hAnsi="AkzidenzGroteskPro-Light" w:cs="AkzidenzGroteskPro-Light"/>
          <w:lang w:eastAsia="de-DE"/>
        </w:rPr>
        <w:t>e</w:t>
      </w:r>
    </w:p>
    <w:p w:rsidR="00C2144F" w:rsidRDefault="00CF25E7" w:rsidP="00CE09D7">
      <w:pPr>
        <w:suppressAutoHyphens/>
        <w:spacing w:before="60" w:after="60"/>
        <w:rPr>
          <w:b/>
        </w:rPr>
      </w:pPr>
      <w:r>
        <w:rPr>
          <w:rFonts w:ascii="AkzidenzGroteskPro-Bold" w:hAnsi="AkzidenzGroteskPro-Bold" w:cs="AkzidenzGroteskPro-Bold"/>
          <w:b/>
          <w:bCs/>
          <w:lang w:eastAsia="de-DE"/>
        </w:rPr>
        <w:t xml:space="preserve">34. </w:t>
      </w:r>
      <w:r>
        <w:rPr>
          <w:rFonts w:ascii="AkzidenzGroteskPro-Light" w:hAnsi="AkzidenzGroteskPro-Light" w:cs="AkzidenzGroteskPro-Light"/>
          <w:lang w:eastAsia="de-DE"/>
        </w:rPr>
        <w:t>f</w:t>
      </w: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Default="00CE09D7" w:rsidP="00CE09D7">
      <w:pPr>
        <w:suppressAutoHyphens/>
        <w:spacing w:before="60" w:after="60"/>
      </w:pPr>
    </w:p>
    <w:p w:rsidR="00CE09D7" w:rsidRPr="00CE09D7" w:rsidRDefault="00CE09D7" w:rsidP="00CE09D7">
      <w:pPr>
        <w:suppressAutoHyphens/>
        <w:spacing w:before="60" w:after="60"/>
      </w:pPr>
      <w:r w:rsidRPr="00CE09D7">
        <w:t>© Telc GmbH</w:t>
      </w:r>
    </w:p>
    <w:p w:rsidR="00ED1743" w:rsidRPr="00ED1743" w:rsidRDefault="00CE09D7" w:rsidP="00CE09D7">
      <w:pPr>
        <w:spacing w:before="60" w:after="60"/>
        <w:rPr>
          <w:rFonts w:cs="Arial"/>
        </w:rPr>
      </w:pPr>
      <w:r w:rsidRPr="00CE09D7">
        <w:t>Türk</w:t>
      </w:r>
      <w:r w:rsidRPr="00CE09D7">
        <w:rPr>
          <w:lang w:val="tr-TR"/>
        </w:rPr>
        <w:t xml:space="preserve">çe A2 </w:t>
      </w:r>
      <w:hyperlink r:id="rId12" w:history="1"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https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://www.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telc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.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net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/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fileadmin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/.../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telc_turkce_a2</w:t>
        </w:r>
        <w:r w:rsidRPr="00CE09D7">
          <w:rPr>
            <w:rStyle w:val="Hyperlink"/>
            <w:rFonts w:cs="Arial"/>
            <w:sz w:val="21"/>
            <w:szCs w:val="21"/>
            <w:shd w:val="clear" w:color="auto" w:fill="FFFFFF"/>
          </w:rPr>
          <w:t>.</w:t>
        </w:r>
        <w:r w:rsidRPr="00CE09D7">
          <w:rPr>
            <w:rStyle w:val="Hyperlink"/>
            <w:rFonts w:cs="Arial"/>
            <w:bCs/>
            <w:sz w:val="21"/>
            <w:szCs w:val="21"/>
            <w:shd w:val="clear" w:color="auto" w:fill="FFFFFF"/>
          </w:rPr>
          <w:t>pdf</w:t>
        </w:r>
      </w:hyperlink>
      <w:r w:rsidRPr="00CE09D7">
        <w:rPr>
          <w:rFonts w:cs="Arial"/>
          <w:bCs/>
          <w:color w:val="006621"/>
          <w:sz w:val="21"/>
          <w:szCs w:val="21"/>
          <w:shd w:val="clear" w:color="auto" w:fill="FFFFFF"/>
        </w:rPr>
        <w:t xml:space="preserve">, </w:t>
      </w:r>
      <w:r w:rsidRPr="00CE09D7">
        <w:rPr>
          <w:lang w:val="tr-TR"/>
        </w:rPr>
        <w:t xml:space="preserve"> Zugriffsdatum: 13.07.2015</w:t>
      </w:r>
      <w:r w:rsidR="00ED1743">
        <w:t xml:space="preserve"> </w:t>
      </w:r>
      <w:bookmarkStart w:id="0" w:name="_GoBack"/>
      <w:bookmarkEnd w:id="0"/>
    </w:p>
    <w:p w:rsidR="00C2144F" w:rsidRDefault="00C2144F" w:rsidP="008A1768">
      <w:pPr>
        <w:jc w:val="center"/>
        <w:rPr>
          <w:b/>
          <w:sz w:val="28"/>
          <w:szCs w:val="28"/>
        </w:rPr>
        <w:sectPr w:rsidR="00C2144F" w:rsidSect="004851BE">
          <w:footerReference w:type="default" r:id="rId13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C2144F" w:rsidRDefault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661"/>
        <w:gridCol w:w="520"/>
        <w:gridCol w:w="520"/>
        <w:gridCol w:w="1614"/>
      </w:tblGrid>
      <w:tr w:rsidR="00C2144F" w:rsidRPr="008119C5" w:rsidTr="001A64F7">
        <w:trPr>
          <w:trHeight w:val="341"/>
        </w:trPr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2144F" w:rsidRPr="008119C5" w:rsidRDefault="00C2144F" w:rsidP="001A64F7">
            <w:pPr>
              <w:spacing w:before="80" w:after="80"/>
              <w:rPr>
                <w:b/>
              </w:rPr>
            </w:pPr>
            <w:r>
              <w:rPr>
                <w:b/>
              </w:rPr>
              <w:t>K</w:t>
            </w:r>
            <w:r w:rsidRPr="008119C5">
              <w:rPr>
                <w:b/>
              </w:rPr>
              <w:t>riterien</w:t>
            </w:r>
          </w:p>
          <w:p w:rsidR="00C2144F" w:rsidRPr="008119C5" w:rsidRDefault="00C2144F" w:rsidP="001A64F7">
            <w:pPr>
              <w:spacing w:before="80" w:after="80"/>
            </w:pPr>
            <w:r w:rsidRPr="008119C5">
              <w:t>Eine standardillustrierende Aufgabe muss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C2144F" w:rsidRPr="008119C5" w:rsidRDefault="00C2144F" w:rsidP="001A64F7">
            <w:pPr>
              <w:spacing w:before="80" w:after="80"/>
              <w:rPr>
                <w:b/>
                <w:sz w:val="20"/>
                <w:szCs w:val="20"/>
              </w:rPr>
            </w:pPr>
            <w:r w:rsidRPr="008119C5">
              <w:rPr>
                <w:b/>
                <w:sz w:val="20"/>
                <w:szCs w:val="20"/>
              </w:rPr>
              <w:t>Einschätzung</w:t>
            </w:r>
            <w:r>
              <w:rPr>
                <w:rStyle w:val="Funotenzeiche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614" w:type="dxa"/>
            <w:tcBorders>
              <w:top w:val="single" w:sz="12" w:space="0" w:color="auto"/>
              <w:right w:val="single" w:sz="12" w:space="0" w:color="auto"/>
            </w:tcBorders>
          </w:tcPr>
          <w:p w:rsidR="00C2144F" w:rsidRPr="008119C5" w:rsidRDefault="00C2144F" w:rsidP="001A64F7">
            <w:pPr>
              <w:spacing w:before="80" w:after="80"/>
              <w:rPr>
                <w:b/>
                <w:sz w:val="20"/>
                <w:szCs w:val="20"/>
              </w:rPr>
            </w:pPr>
            <w:r w:rsidRPr="008119C5">
              <w:rPr>
                <w:b/>
                <w:sz w:val="20"/>
                <w:szCs w:val="20"/>
              </w:rPr>
              <w:t>Bemerkungen</w:t>
            </w:r>
          </w:p>
        </w:tc>
      </w:tr>
      <w:tr w:rsidR="00C2144F" w:rsidRPr="008119C5" w:rsidTr="001A64F7">
        <w:trPr>
          <w:trHeight w:val="341"/>
        </w:trPr>
        <w:tc>
          <w:tcPr>
            <w:tcW w:w="5920" w:type="dxa"/>
            <w:vMerge/>
            <w:tcBorders>
              <w:left w:val="single" w:sz="12" w:space="0" w:color="auto"/>
            </w:tcBorders>
          </w:tcPr>
          <w:p w:rsidR="00C2144F" w:rsidRPr="008119C5" w:rsidRDefault="00C2144F" w:rsidP="001A64F7">
            <w:pPr>
              <w:spacing w:before="80" w:after="80"/>
              <w:rPr>
                <w:b/>
              </w:rPr>
            </w:pPr>
          </w:p>
        </w:tc>
        <w:tc>
          <w:tcPr>
            <w:tcW w:w="661" w:type="dxa"/>
          </w:tcPr>
          <w:p w:rsidR="00C2144F" w:rsidRPr="008119C5" w:rsidRDefault="00C2144F" w:rsidP="001A64F7">
            <w:pPr>
              <w:spacing w:before="80" w:after="80"/>
              <w:jc w:val="center"/>
              <w:rPr>
                <w:b/>
              </w:rPr>
            </w:pPr>
            <w:r w:rsidRPr="008119C5">
              <w:rPr>
                <w:b/>
              </w:rPr>
              <w:t>+</w:t>
            </w:r>
          </w:p>
        </w:tc>
        <w:tc>
          <w:tcPr>
            <w:tcW w:w="520" w:type="dxa"/>
          </w:tcPr>
          <w:p w:rsidR="00C2144F" w:rsidRPr="008119C5" w:rsidRDefault="00C2144F" w:rsidP="001A64F7">
            <w:pPr>
              <w:spacing w:before="80" w:after="80"/>
              <w:jc w:val="center"/>
              <w:rPr>
                <w:b/>
              </w:rPr>
            </w:pPr>
            <w:r w:rsidRPr="008119C5">
              <w:rPr>
                <w:b/>
              </w:rPr>
              <w:t>o</w:t>
            </w:r>
          </w:p>
        </w:tc>
        <w:tc>
          <w:tcPr>
            <w:tcW w:w="520" w:type="dxa"/>
          </w:tcPr>
          <w:p w:rsidR="00C2144F" w:rsidRPr="008119C5" w:rsidRDefault="00C2144F" w:rsidP="001A64F7">
            <w:pPr>
              <w:spacing w:before="80" w:after="80"/>
              <w:jc w:val="center"/>
              <w:rPr>
                <w:b/>
              </w:rPr>
            </w:pPr>
            <w:r w:rsidRPr="008119C5">
              <w:rPr>
                <w:b/>
              </w:rPr>
              <w:t>-</w:t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Pr="008119C5" w:rsidRDefault="00C2144F" w:rsidP="001A64F7">
            <w:pPr>
              <w:spacing w:before="80" w:after="80"/>
            </w:pP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dem o.</w:t>
            </w:r>
            <w:r>
              <w:t> </w:t>
            </w:r>
            <w:r w:rsidRPr="008119C5">
              <w:t>a. Standard entsprechen.</w:t>
            </w:r>
          </w:p>
        </w:tc>
        <w:tc>
          <w:tcPr>
            <w:tcW w:w="661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Pr="008119C5" w:rsidRDefault="00980D6A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einen Bezug zu den Themen und Inhalten herstellen.</w:t>
            </w:r>
          </w:p>
        </w:tc>
        <w:tc>
          <w:tcPr>
            <w:tcW w:w="661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980D6A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stimmig zum Operator des Standards sein.</w:t>
            </w:r>
          </w:p>
        </w:tc>
        <w:tc>
          <w:tcPr>
            <w:tcW w:w="661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980D6A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in der Materialauswahl quantitativ und qualitativ dem Standard entsprechen.</w:t>
            </w:r>
          </w:p>
        </w:tc>
        <w:tc>
          <w:tcPr>
            <w:tcW w:w="661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980D6A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unabhängig von der Lebenssituation der Schülerinnen und Schüler (z. B Geschlecht, Herkunft) lösbar sein.</w:t>
            </w:r>
          </w:p>
        </w:tc>
        <w:tc>
          <w:tcPr>
            <w:tcW w:w="661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980D6A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bezüglich der Leistungserwartung eindeutig formuliert sein.</w:t>
            </w:r>
          </w:p>
        </w:tc>
        <w:tc>
          <w:tcPr>
            <w:tcW w:w="661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980D6A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sprachlich verständlich formuliert sein.</w:t>
            </w:r>
          </w:p>
        </w:tc>
        <w:tc>
          <w:tcPr>
            <w:tcW w:w="661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980D6A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die Fachsprache standardbezogen berücksichtigen.</w:t>
            </w:r>
          </w:p>
        </w:tc>
        <w:tc>
          <w:tcPr>
            <w:tcW w:w="661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980D6A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hinsichtlich Umfang, Abstraktionsgrad und Komplexität dem Standard entsprechen.</w:t>
            </w:r>
          </w:p>
        </w:tc>
        <w:tc>
          <w:tcPr>
            <w:tcW w:w="661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980D6A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  <w:bottom w:val="single" w:sz="4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möglichst einen Bezug zur Lebenswelt/zum Interesse der Schülerinnen und Schüler herstellen.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2144F" w:rsidRPr="00202F49" w:rsidRDefault="00980D6A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12" w:space="0" w:color="auto"/>
            </w:tcBorders>
          </w:tcPr>
          <w:p w:rsidR="00C2144F" w:rsidRDefault="00980D6A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rPr>
          <w:trHeight w:val="1654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144F" w:rsidRPr="008119C5" w:rsidRDefault="00C2144F" w:rsidP="001A64F7">
            <w:pPr>
              <w:spacing w:before="80" w:after="80"/>
            </w:pPr>
            <w:r w:rsidRPr="008119C5">
              <w:rPr>
                <w:b/>
              </w:rPr>
              <w:t>Allgemeine Einschätzung:</w:t>
            </w:r>
          </w:p>
          <w:p w:rsidR="00C2144F" w:rsidRDefault="00C2144F" w:rsidP="001A64F7">
            <w:pPr>
              <w:spacing w:before="80" w:after="80"/>
            </w:pPr>
            <w:r>
              <w:t>Aufgabe erfüllt die Qualitätskriterien für standardillustrierende Aufgaben</w:t>
            </w:r>
            <w:r>
              <w:tab/>
            </w:r>
            <w:r>
              <w:tab/>
            </w:r>
            <w:r w:rsidR="00980D6A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0D6A">
              <w:rPr>
                <w:sz w:val="24"/>
                <w:szCs w:val="24"/>
              </w:rPr>
            </w:r>
            <w:r w:rsidR="00980D6A">
              <w:rPr>
                <w:sz w:val="24"/>
                <w:szCs w:val="24"/>
              </w:rPr>
              <w:fldChar w:fldCharType="separate"/>
            </w:r>
            <w:r w:rsidR="00980D6A">
              <w:rPr>
                <w:sz w:val="24"/>
                <w:szCs w:val="24"/>
              </w:rPr>
              <w:fldChar w:fldCharType="end"/>
            </w:r>
          </w:p>
          <w:p w:rsidR="00C2144F" w:rsidRDefault="00C2144F" w:rsidP="001A64F7">
            <w:pPr>
              <w:spacing w:before="80" w:after="80"/>
            </w:pPr>
            <w:r>
              <w:t>Aufgabe  kann als Material auf RLP-Online veröffentlicht werden</w:t>
            </w:r>
            <w:r>
              <w:tab/>
            </w:r>
            <w:r>
              <w:tab/>
            </w:r>
            <w:r>
              <w:tab/>
            </w:r>
            <w:r w:rsidR="00980D6A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0D6A">
              <w:rPr>
                <w:sz w:val="24"/>
                <w:szCs w:val="24"/>
              </w:rPr>
            </w:r>
            <w:r w:rsidR="00980D6A">
              <w:rPr>
                <w:sz w:val="24"/>
                <w:szCs w:val="24"/>
              </w:rPr>
              <w:fldChar w:fldCharType="separate"/>
            </w:r>
            <w:r w:rsidR="00980D6A">
              <w:rPr>
                <w:sz w:val="24"/>
                <w:szCs w:val="24"/>
              </w:rPr>
              <w:fldChar w:fldCharType="end"/>
            </w:r>
          </w:p>
          <w:p w:rsidR="00C2144F" w:rsidRDefault="00C2144F" w:rsidP="001A64F7">
            <w:pPr>
              <w:spacing w:before="80" w:after="80"/>
              <w:rPr>
                <w:sz w:val="24"/>
                <w:szCs w:val="24"/>
              </w:rPr>
            </w:pPr>
            <w:r>
              <w:t>Aufgabe erfüllt die Qualitätskriterien für eine Veröffentlichung nicht</w:t>
            </w:r>
            <w:r>
              <w:tab/>
            </w:r>
            <w:r>
              <w:tab/>
            </w:r>
            <w:r w:rsidR="00980D6A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0D6A">
              <w:rPr>
                <w:sz w:val="24"/>
                <w:szCs w:val="24"/>
              </w:rPr>
            </w:r>
            <w:r w:rsidR="00980D6A">
              <w:rPr>
                <w:sz w:val="24"/>
                <w:szCs w:val="24"/>
              </w:rPr>
              <w:fldChar w:fldCharType="separate"/>
            </w:r>
            <w:r w:rsidR="00980D6A">
              <w:rPr>
                <w:sz w:val="24"/>
                <w:szCs w:val="24"/>
              </w:rPr>
              <w:fldChar w:fldCharType="end"/>
            </w:r>
          </w:p>
          <w:p w:rsidR="00C2144F" w:rsidRDefault="00C2144F" w:rsidP="001A64F7">
            <w:pPr>
              <w:spacing w:before="80" w:after="80"/>
            </w:pPr>
          </w:p>
          <w:p w:rsidR="00C2144F" w:rsidRDefault="00C2144F" w:rsidP="001A64F7">
            <w:pPr>
              <w:spacing w:before="80" w:after="80"/>
            </w:pPr>
            <w:r>
              <w:br/>
            </w:r>
            <w:r w:rsidR="00980D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80D6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80D6A">
              <w:fldChar w:fldCharType="end"/>
            </w:r>
            <w:r>
              <w:tab/>
            </w:r>
            <w:r>
              <w:tab/>
            </w:r>
            <w:r w:rsidR="00980D6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80D6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80D6A">
              <w:fldChar w:fldCharType="end"/>
            </w:r>
            <w:r>
              <w:br/>
            </w:r>
            <w:r w:rsidRPr="00885633">
              <w:t>Datum</w:t>
            </w:r>
            <w:r>
              <w:t xml:space="preserve"> </w:t>
            </w:r>
            <w:r>
              <w:tab/>
            </w:r>
            <w:r w:rsidRPr="00885633">
              <w:t>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85633">
              <w:t>Unterschrift</w:t>
            </w:r>
          </w:p>
          <w:p w:rsidR="00C2144F" w:rsidRDefault="00C2144F" w:rsidP="001A64F7">
            <w:pPr>
              <w:spacing w:before="80" w:after="80"/>
            </w:pPr>
          </w:p>
          <w:p w:rsidR="00C2144F" w:rsidRPr="008119C5" w:rsidRDefault="00980D6A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  <w:r w:rsidR="00C2144F">
              <w:tab/>
            </w:r>
            <w:r w:rsidR="00C2144F"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  <w:r w:rsidR="00C2144F">
              <w:br/>
            </w:r>
            <w:r w:rsidR="00C2144F" w:rsidRPr="00885633">
              <w:t>Datum</w:t>
            </w:r>
            <w:r w:rsidR="00C2144F">
              <w:t xml:space="preserve"> </w:t>
            </w:r>
            <w:r w:rsidR="00C2144F">
              <w:tab/>
            </w:r>
            <w:r w:rsidR="00C2144F" w:rsidRPr="00885633">
              <w:t>Name</w:t>
            </w:r>
            <w:r w:rsidR="00C2144F">
              <w:tab/>
            </w:r>
            <w:r w:rsidR="00C2144F">
              <w:tab/>
            </w:r>
            <w:r w:rsidR="00C2144F">
              <w:tab/>
            </w:r>
            <w:r w:rsidR="00C2144F">
              <w:tab/>
            </w:r>
            <w:r w:rsidR="00C2144F" w:rsidRPr="00885633">
              <w:t>Unterschrift</w:t>
            </w:r>
            <w:r w:rsidR="00C2144F" w:rsidRPr="008119C5">
              <w:t xml:space="preserve"> </w:t>
            </w:r>
          </w:p>
        </w:tc>
      </w:tr>
      <w:tr w:rsidR="00C2144F" w:rsidRPr="008119C5" w:rsidTr="001A64F7">
        <w:tc>
          <w:tcPr>
            <w:tcW w:w="92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44F" w:rsidRPr="00E16B27" w:rsidRDefault="00C2144F" w:rsidP="001A64F7">
            <w:pPr>
              <w:spacing w:before="80" w:after="80"/>
              <w:rPr>
                <w:b/>
              </w:rPr>
            </w:pPr>
            <w:r w:rsidRPr="00E16B27">
              <w:rPr>
                <w:b/>
              </w:rPr>
              <w:t>Rechteprüfung</w:t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  <w:bottom w:val="single" w:sz="4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>
              <w:t>Rechtenachweise liegen vollständig vor</w:t>
            </w:r>
          </w:p>
        </w:tc>
        <w:tc>
          <w:tcPr>
            <w:tcW w:w="331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2144F" w:rsidRPr="00492C1C" w:rsidRDefault="00980D6A" w:rsidP="001A64F7">
            <w:pPr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C214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A41878">
              <w:t>Ja</w:t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>
              <w:t>Veröffentlichungslizenz des Materials</w:t>
            </w:r>
          </w:p>
        </w:tc>
        <w:tc>
          <w:tcPr>
            <w:tcW w:w="3315" w:type="dxa"/>
            <w:gridSpan w:val="4"/>
            <w:tcBorders>
              <w:right w:val="single" w:sz="12" w:space="0" w:color="auto"/>
            </w:tcBorders>
          </w:tcPr>
          <w:p w:rsidR="00C2144F" w:rsidRDefault="00CE09D7" w:rsidP="001A64F7">
            <w:pPr>
              <w:spacing w:before="80" w:after="80"/>
            </w:pPr>
            <w:r>
              <w:t>© Telc GmbH</w:t>
            </w:r>
          </w:p>
        </w:tc>
      </w:tr>
      <w:tr w:rsidR="00C2144F" w:rsidRPr="008119C5" w:rsidTr="001A64F7">
        <w:tc>
          <w:tcPr>
            <w:tcW w:w="923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2144F" w:rsidRDefault="00C2144F" w:rsidP="00CE09D7">
            <w:pPr>
              <w:spacing w:before="80" w:after="80"/>
            </w:pPr>
            <w:r>
              <w:br/>
            </w:r>
            <w:r w:rsidR="00CE09D7">
              <w:t>31.05.2016</w:t>
            </w:r>
            <w:r>
              <w:tab/>
            </w:r>
            <w:r w:rsidR="00CE09D7">
              <w:t>Christin Schulz</w:t>
            </w:r>
            <w:r>
              <w:br/>
            </w:r>
            <w:r w:rsidRPr="00885633">
              <w:t>Datum</w:t>
            </w:r>
            <w:r>
              <w:t xml:space="preserve"> </w:t>
            </w:r>
            <w:r>
              <w:tab/>
            </w:r>
            <w:r w:rsidRPr="00885633">
              <w:t>Name</w:t>
            </w:r>
            <w:r>
              <w:tab/>
            </w:r>
            <w:r>
              <w:tab/>
            </w:r>
            <w:r>
              <w:tab/>
            </w:r>
            <w:r w:rsidRPr="00885633">
              <w:t>Unterschrift</w:t>
            </w:r>
          </w:p>
        </w:tc>
      </w:tr>
    </w:tbl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head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E6" w:rsidRDefault="00EC11E6" w:rsidP="00837EC7">
      <w:pPr>
        <w:spacing w:line="240" w:lineRule="auto"/>
      </w:pPr>
      <w:r>
        <w:separator/>
      </w:r>
    </w:p>
  </w:endnote>
  <w:endnote w:type="continuationSeparator" w:id="0">
    <w:p w:rsidR="00EC11E6" w:rsidRDefault="00EC11E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Pro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80D6A">
          <w:fldChar w:fldCharType="begin"/>
        </w:r>
        <w:r w:rsidR="002D68D6">
          <w:instrText xml:space="preserve"> PAGE   \* MERGEFORMAT </w:instrText>
        </w:r>
        <w:r w:rsidR="00980D6A">
          <w:fldChar w:fldCharType="separate"/>
        </w:r>
        <w:r w:rsidR="00D91A6E">
          <w:rPr>
            <w:noProof/>
          </w:rPr>
          <w:t>1</w:t>
        </w:r>
        <w:r w:rsidR="00980D6A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80D6A">
          <w:fldChar w:fldCharType="begin"/>
        </w:r>
        <w:r w:rsidR="002D68D6">
          <w:instrText xml:space="preserve"> PAGE   \* MERGEFORMAT </w:instrText>
        </w:r>
        <w:r w:rsidR="00980D6A">
          <w:fldChar w:fldCharType="separate"/>
        </w:r>
        <w:r w:rsidR="00D91A6E">
          <w:rPr>
            <w:noProof/>
          </w:rPr>
          <w:t>2</w:t>
        </w:r>
        <w:r w:rsidR="00980D6A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E6" w:rsidRDefault="00EC11E6" w:rsidP="00837EC7">
      <w:pPr>
        <w:spacing w:line="240" w:lineRule="auto"/>
      </w:pPr>
      <w:r>
        <w:separator/>
      </w:r>
    </w:p>
  </w:footnote>
  <w:footnote w:type="continuationSeparator" w:id="0">
    <w:p w:rsidR="00EC11E6" w:rsidRDefault="00EC11E6" w:rsidP="00837EC7">
      <w:pPr>
        <w:spacing w:line="240" w:lineRule="auto"/>
      </w:pPr>
      <w:r>
        <w:continuationSeparator/>
      </w:r>
    </w:p>
  </w:footnote>
  <w:footnote w:id="1">
    <w:p w:rsidR="00C2144F" w:rsidRDefault="00C2144F" w:rsidP="00C2144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851BE">
        <w:rPr>
          <w:b/>
        </w:rPr>
        <w:t>+</w:t>
      </w:r>
      <w:r w:rsidRPr="008119C5">
        <w:t xml:space="preserve"> geeignet</w:t>
      </w:r>
      <w:r>
        <w:t xml:space="preserve">; </w:t>
      </w:r>
      <w:r w:rsidRPr="004851BE">
        <w:rPr>
          <w:b/>
        </w:rPr>
        <w:t>o</w:t>
      </w:r>
      <w:r w:rsidRPr="008119C5">
        <w:t xml:space="preserve"> Modifikationen nötig</w:t>
      </w:r>
      <w:r>
        <w:t>;</w:t>
      </w:r>
      <w:r w:rsidRPr="004851BE">
        <w:rPr>
          <w:b/>
        </w:rPr>
        <w:t>-</w:t>
      </w:r>
      <w:r>
        <w:t xml:space="preserve"> </w:t>
      </w:r>
      <w:r w:rsidRPr="008119C5">
        <w:t>nicht</w:t>
      </w:r>
      <w:r>
        <w:tab/>
      </w:r>
      <w:r w:rsidRPr="008119C5">
        <w:t xml:space="preserve"> geeignet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4F" w:rsidRPr="008119C5" w:rsidRDefault="00C2144F" w:rsidP="00C2144F">
    <w:pPr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4653280</wp:posOffset>
          </wp:positionH>
          <wp:positionV relativeFrom="paragraph">
            <wp:posOffset>-116205</wp:posOffset>
          </wp:positionV>
          <wp:extent cx="1104900" cy="428625"/>
          <wp:effectExtent l="19050" t="0" r="0" b="0"/>
          <wp:wrapNone/>
          <wp:docPr id="4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Freigabe für </w:t>
    </w:r>
    <w:r w:rsidRPr="008119C5">
      <w:rPr>
        <w:b/>
        <w:sz w:val="28"/>
        <w:szCs w:val="28"/>
      </w:rPr>
      <w:t>standardillustrierende Aufgaben</w:t>
    </w:r>
  </w:p>
  <w:p w:rsidR="00C2144F" w:rsidRDefault="00C2144F" w:rsidP="00B94BD8">
    <w:pPr>
      <w:pStyle w:val="Kopfzeile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0D77AF"/>
    <w:rsid w:val="00110448"/>
    <w:rsid w:val="00133562"/>
    <w:rsid w:val="00136172"/>
    <w:rsid w:val="00142DFA"/>
    <w:rsid w:val="00155F4E"/>
    <w:rsid w:val="001634E6"/>
    <w:rsid w:val="00163D87"/>
    <w:rsid w:val="001657E9"/>
    <w:rsid w:val="00185133"/>
    <w:rsid w:val="001A71B9"/>
    <w:rsid w:val="001B043E"/>
    <w:rsid w:val="001C3197"/>
    <w:rsid w:val="001F319E"/>
    <w:rsid w:val="00202F49"/>
    <w:rsid w:val="00206E1F"/>
    <w:rsid w:val="002348B8"/>
    <w:rsid w:val="00234ABE"/>
    <w:rsid w:val="00270DFC"/>
    <w:rsid w:val="002A04B8"/>
    <w:rsid w:val="002A2294"/>
    <w:rsid w:val="002B14FC"/>
    <w:rsid w:val="002D3F70"/>
    <w:rsid w:val="002D55C9"/>
    <w:rsid w:val="002D68D6"/>
    <w:rsid w:val="002E1682"/>
    <w:rsid w:val="002F3C8C"/>
    <w:rsid w:val="00300E1A"/>
    <w:rsid w:val="003116A9"/>
    <w:rsid w:val="00321743"/>
    <w:rsid w:val="00327B23"/>
    <w:rsid w:val="00334567"/>
    <w:rsid w:val="00363539"/>
    <w:rsid w:val="00367C66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6500B"/>
    <w:rsid w:val="005960DF"/>
    <w:rsid w:val="005C16CC"/>
    <w:rsid w:val="005F1ACA"/>
    <w:rsid w:val="006163EE"/>
    <w:rsid w:val="00626052"/>
    <w:rsid w:val="006638DF"/>
    <w:rsid w:val="00677337"/>
    <w:rsid w:val="006A22F8"/>
    <w:rsid w:val="006A599E"/>
    <w:rsid w:val="006B4618"/>
    <w:rsid w:val="006C437B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8593C"/>
    <w:rsid w:val="008A1768"/>
    <w:rsid w:val="008B1D49"/>
    <w:rsid w:val="008B6E6E"/>
    <w:rsid w:val="008E27EB"/>
    <w:rsid w:val="008E2ED1"/>
    <w:rsid w:val="008E7D45"/>
    <w:rsid w:val="008F78E6"/>
    <w:rsid w:val="00907865"/>
    <w:rsid w:val="00937B60"/>
    <w:rsid w:val="0095558E"/>
    <w:rsid w:val="00971722"/>
    <w:rsid w:val="00980D6A"/>
    <w:rsid w:val="00987F7E"/>
    <w:rsid w:val="009A1D85"/>
    <w:rsid w:val="009B046A"/>
    <w:rsid w:val="009B52C9"/>
    <w:rsid w:val="009B647F"/>
    <w:rsid w:val="009C74F6"/>
    <w:rsid w:val="009F42E4"/>
    <w:rsid w:val="00A04A4D"/>
    <w:rsid w:val="00A20523"/>
    <w:rsid w:val="00A366CC"/>
    <w:rsid w:val="00A41878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CE09D7"/>
    <w:rsid w:val="00CE5164"/>
    <w:rsid w:val="00CF25E7"/>
    <w:rsid w:val="00D0707C"/>
    <w:rsid w:val="00D07921"/>
    <w:rsid w:val="00D226DE"/>
    <w:rsid w:val="00D270BC"/>
    <w:rsid w:val="00D41BE0"/>
    <w:rsid w:val="00D91A6E"/>
    <w:rsid w:val="00D95595"/>
    <w:rsid w:val="00DC55A2"/>
    <w:rsid w:val="00DC762A"/>
    <w:rsid w:val="00DD0C30"/>
    <w:rsid w:val="00DE61FE"/>
    <w:rsid w:val="00DF2888"/>
    <w:rsid w:val="00DF308F"/>
    <w:rsid w:val="00E16A0E"/>
    <w:rsid w:val="00E16B27"/>
    <w:rsid w:val="00E579BF"/>
    <w:rsid w:val="00E72519"/>
    <w:rsid w:val="00E84ADD"/>
    <w:rsid w:val="00E85DB9"/>
    <w:rsid w:val="00E86529"/>
    <w:rsid w:val="00E95C5C"/>
    <w:rsid w:val="00EA4734"/>
    <w:rsid w:val="00EA5291"/>
    <w:rsid w:val="00EB070D"/>
    <w:rsid w:val="00EC11E6"/>
    <w:rsid w:val="00EC1F75"/>
    <w:rsid w:val="00EC51CF"/>
    <w:rsid w:val="00EC68C4"/>
    <w:rsid w:val="00ED0EC3"/>
    <w:rsid w:val="00ED174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327B23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8E27EB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C437B"/>
    <w:rPr>
      <w:i/>
      <w:iCs/>
    </w:rPr>
  </w:style>
  <w:style w:type="character" w:customStyle="1" w:styleId="apple-converted-space">
    <w:name w:val="apple-converted-space"/>
    <w:basedOn w:val="Absatz-Standardschriftart"/>
    <w:rsid w:val="006C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327B23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8E27EB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C437B"/>
    <w:rPr>
      <w:i/>
      <w:iCs/>
    </w:rPr>
  </w:style>
  <w:style w:type="character" w:customStyle="1" w:styleId="apple-converted-space">
    <w:name w:val="apple-converted-space"/>
    <w:basedOn w:val="Absatz-Standardschriftart"/>
    <w:rsid w:val="006C4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lc.net/fileadmin/.../telc_turkce_a2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c.net/fileadmin/.../telc_turkce_a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lc.net/fileadmin/.../telc_turkce_a2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3973A-13EF-4190-A7D0-A89C9FD4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901</Words>
  <Characters>5681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2016-06-24T08:15:00Z</dcterms:created>
  <dcterms:modified xsi:type="dcterms:W3CDTF">2016-06-24T08:15:00Z</dcterms:modified>
</cp:coreProperties>
</file>