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F" w:rsidRDefault="00354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0A339F" w:rsidRDefault="00354EAD">
      <w:pPr>
        <w:spacing w:after="120"/>
      </w:pPr>
      <w:r>
        <w:t xml:space="preserve">Standardillustrierende Aufgaben veranschaulichen beispielhaft Standards für Lehrkräfte, Lernende und Eltern. </w:t>
      </w:r>
    </w:p>
    <w:tbl>
      <w:tblPr>
        <w:tblW w:w="0" w:type="auto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3" w:type="dxa"/>
        </w:tblCellMar>
        <w:tblLook w:val="04A0"/>
      </w:tblPr>
      <w:tblGrid>
        <w:gridCol w:w="2797"/>
        <w:gridCol w:w="281"/>
        <w:gridCol w:w="3070"/>
        <w:gridCol w:w="3087"/>
      </w:tblGrid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</w:pPr>
            <w:r>
              <w:t>Türkisch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Name der Aufgabe 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</w:pPr>
            <w:r>
              <w:t>Türkisch_Sprachmittlung BD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373"/>
              </w:tabs>
              <w:spacing w:line="240" w:lineRule="auto"/>
            </w:pPr>
            <w:r>
              <w:t>Funktionale kommunikative Kompetenz – Sprachlernkompetenz – Interkulturelle kommunikative Kompetenz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373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373"/>
              </w:tabs>
              <w:spacing w:line="240" w:lineRule="auto"/>
            </w:pPr>
            <w:r>
              <w:t xml:space="preserve">Sprachmittlung 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Sprachmittlung: B-D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Sprachlernkompetenz: C-D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Interkulturelle Kompetenz: A-D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Die Schülerinnen und Schüler können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rPr>
                <w:u w:val="single"/>
              </w:rPr>
              <w:t>Sprachmittlung</w:t>
            </w:r>
            <w:r>
              <w:t>: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einzelne, sprachlich einfach erschließbare Informationen aus Texten zu vertrauten Alltagssituationen adressaten- und situationsangemessen auswählen und sinngemäß mündlich und zunehmend schriftlich in die jeweils andere Sprache übertragen.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color w:val="9BBB59"/>
                <w:sz w:val="18"/>
                <w:szCs w:val="18"/>
              </w:rPr>
            </w:pPr>
            <w:r>
              <w:t>zunehmend den Unterschied zwischen Sprachmittlung und Übersetzung erkennen und damit umgehen.</w:t>
            </w:r>
            <w:r>
              <w:rPr>
                <w:color w:val="9BBB59"/>
                <w:sz w:val="18"/>
                <w:szCs w:val="18"/>
              </w:rPr>
              <w:t>(TR-K1.5 BCD)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rPr>
                <w:u w:val="single"/>
              </w:rPr>
              <w:t>Sprachlernkompetenz</w:t>
            </w:r>
            <w:r>
              <w:t>: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Strategien des Sprachenlernens angeleitet nutzen (z. B. Verfahren zur Wortschatz</w:t>
            </w:r>
            <w:r>
              <w:softHyphen/>
              <w:t>aneignung, Anwendung von Hilfsmitteln und Nachschlagewerken).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eigene sprachliche Kompetenzen angeleitet überprüfen und Möglichkeiten für die individuelle Weiterarbeit nutzen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 xml:space="preserve">Strategien der Sprachproduktion und -rezeption aufgabenbezogen einsetzen und sich zunehmend bewusst machen (z. B. selektives Lesen, Kompensationsstrategien, </w:t>
            </w:r>
            <w:r>
              <w:br/>
              <w:t>Strategien zum Umgang mit Nichtverstehen).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color w:val="9BBB59"/>
                <w:sz w:val="18"/>
                <w:szCs w:val="18"/>
              </w:rPr>
            </w:pPr>
            <w:r>
              <w:t>Begegnungen mit der Fremdsprache für das eigene Sprachenlernen angeleitet nutzen.</w:t>
            </w:r>
            <w:r>
              <w:rPr>
                <w:color w:val="9BBB59"/>
                <w:sz w:val="18"/>
                <w:szCs w:val="18"/>
              </w:rPr>
              <w:t>(TR-K1.5 CD)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rPr>
                <w:u w:val="single"/>
              </w:rPr>
              <w:t>Interkulturelle Kompetenz</w:t>
            </w:r>
            <w:r>
              <w:t>: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landeskundliche Gegebenheiten der jeweiligen Zielsprachenländer wahrnehmen, diese mit ihrer eigenen Kultur vergleichen und sich exemplarisch soziokulturelles Wissen aneignen.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Fremdem und Ungewohntem offen und interessiert begegnen, Unterschiede wahrnehmen sowie sich auf interkulturelle Begegnungssituationen einlassen.</w:t>
            </w:r>
          </w:p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elementare kulturspezifische Sprach- und Verhaltensmuster unter Anleitung erkennen und in Alltagssituationen zunehmend angemessen agieren.</w:t>
            </w:r>
            <w:r>
              <w:rPr>
                <w:color w:val="9BBB59"/>
                <w:sz w:val="18"/>
                <w:szCs w:val="18"/>
              </w:rPr>
              <w:t>(TR-K2 ABCD)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color w:val="9BBB59"/>
                <w:sz w:val="18"/>
                <w:szCs w:val="18"/>
              </w:rPr>
            </w:pPr>
            <w:r>
              <w:t xml:space="preserve">Individuum und Lebenswelt </w:t>
            </w:r>
            <w:r>
              <w:rPr>
                <w:color w:val="9BBB59"/>
                <w:sz w:val="18"/>
                <w:szCs w:val="18"/>
              </w:rPr>
              <w:t>(TR-I1)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Sprachbildung</w:t>
            </w:r>
          </w:p>
        </w:tc>
      </w:tr>
      <w:tr w:rsidR="000A339F"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1190"/>
              </w:tabs>
              <w:spacing w:line="240" w:lineRule="auto"/>
            </w:pPr>
            <w:r>
              <w:t>Rezeption/Leseverstehen</w:t>
            </w:r>
          </w:p>
        </w:tc>
      </w:tr>
      <w:tr w:rsidR="000A339F"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0A339F">
        <w:trPr>
          <w:trHeight w:val="336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tabs>
                <w:tab w:val="left" w:pos="84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0A339F" w:rsidRDefault="00354EAD" w:rsidP="00354EAD">
            <w:pPr>
              <w:tabs>
                <w:tab w:val="left" w:pos="173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A339F">
        <w:trPr>
          <w:trHeight w:val="269"/>
        </w:trPr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Erprobung im Unterricht: Nein</w:t>
            </w:r>
          </w:p>
        </w:tc>
      </w:tr>
      <w:tr w:rsidR="000A339F">
        <w:trPr>
          <w:trHeight w:val="259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Jahrgangsstufe: 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Schulart: Gymnasium</w:t>
            </w:r>
          </w:p>
        </w:tc>
      </w:tr>
      <w:tr w:rsidR="000A339F">
        <w:trPr>
          <w:trHeight w:val="259"/>
        </w:trPr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0A339F" w:rsidRDefault="00354EAD" w:rsidP="00354EAD">
            <w:pPr>
              <w:spacing w:line="240" w:lineRule="auto"/>
            </w:pPr>
            <w:r>
              <w:t>Restoran</w:t>
            </w:r>
          </w:p>
        </w:tc>
      </w:tr>
    </w:tbl>
    <w:p w:rsidR="000A339F" w:rsidRDefault="00354EAD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 und Material: </w:t>
      </w:r>
    </w:p>
    <w:p w:rsidR="000A339F" w:rsidRDefault="000A339F">
      <w:pPr>
        <w:spacing w:before="60" w:after="60"/>
        <w:rPr>
          <w:b/>
        </w:rPr>
      </w:pPr>
    </w:p>
    <w:p w:rsidR="000A339F" w:rsidRDefault="00354EAD">
      <w:pPr>
        <w:spacing w:before="60" w:after="60"/>
        <w:rPr>
          <w:b/>
          <w:lang w:val="es-ES"/>
        </w:rPr>
      </w:pPr>
      <w:r>
        <w:rPr>
          <w:b/>
        </w:rPr>
        <w:t xml:space="preserve">Ailenizle </w:t>
      </w:r>
      <w:r>
        <w:rPr>
          <w:b/>
          <w:lang w:val="es-ES"/>
        </w:rPr>
        <w:t xml:space="preserve">Antalya’da deniz manzaralı geleneksel Türk yemekleri bulunan bir lokantada akşam yemeği yemek istiyorsunuz. </w:t>
      </w:r>
    </w:p>
    <w:p w:rsidR="000A339F" w:rsidRDefault="000A339F">
      <w:pPr>
        <w:spacing w:before="60" w:after="60"/>
        <w:rPr>
          <w:b/>
        </w:rPr>
      </w:pPr>
    </w:p>
    <w:p w:rsidR="000A339F" w:rsidRDefault="00354EAD">
      <w:pPr>
        <w:pBdr>
          <w:top w:val="nil"/>
          <w:left w:val="nil"/>
          <w:bottom w:val="single" w:sz="12" w:space="8" w:color="D03453"/>
          <w:right w:val="nil"/>
        </w:pBdr>
        <w:shd w:val="clear" w:color="auto" w:fill="FFFFFF"/>
        <w:spacing w:line="240" w:lineRule="auto"/>
        <w:outlineLvl w:val="2"/>
        <w:rPr>
          <w:rFonts w:cs="Arial"/>
          <w:lang w:val="es-ES" w:eastAsia="de-DE"/>
        </w:rPr>
      </w:pPr>
      <w:r>
        <w:rPr>
          <w:rFonts w:cs="Arial"/>
          <w:lang w:val="es-ES" w:eastAsia="de-DE"/>
        </w:rPr>
        <w:t>Akdeniz Restorana Hoşgeldiniz!</w:t>
      </w:r>
    </w:p>
    <w:p w:rsidR="000A339F" w:rsidRDefault="000A339F">
      <w:pPr>
        <w:pBdr>
          <w:top w:val="nil"/>
          <w:left w:val="nil"/>
          <w:bottom w:val="single" w:sz="12" w:space="8" w:color="D03453"/>
          <w:right w:val="nil"/>
        </w:pBdr>
        <w:shd w:val="clear" w:color="auto" w:fill="FFFFFF"/>
        <w:spacing w:line="240" w:lineRule="auto"/>
        <w:outlineLvl w:val="2"/>
        <w:rPr>
          <w:rFonts w:cs="Arial"/>
          <w:lang w:val="es-ES" w:eastAsia="de-DE"/>
        </w:rPr>
      </w:pPr>
    </w:p>
    <w:p w:rsidR="000A339F" w:rsidRDefault="00354EAD">
      <w:pPr>
        <w:pBdr>
          <w:top w:val="nil"/>
          <w:left w:val="nil"/>
          <w:bottom w:val="single" w:sz="12" w:space="8" w:color="D03453"/>
          <w:right w:val="nil"/>
        </w:pBdr>
        <w:shd w:val="clear" w:color="auto" w:fill="FFFFFF"/>
        <w:spacing w:line="240" w:lineRule="auto"/>
        <w:outlineLvl w:val="2"/>
        <w:rPr>
          <w:rFonts w:eastAsia="Times New Roman" w:cs="Arial"/>
          <w:color w:val="E9E0C3"/>
          <w:sz w:val="20"/>
          <w:szCs w:val="20"/>
          <w:lang w:val="es-ES" w:eastAsia="de-DE"/>
        </w:rPr>
      </w:pPr>
      <w:r>
        <w:rPr>
          <w:rFonts w:cs="Arial"/>
          <w:i/>
          <w:iCs/>
          <w:lang w:val="es-ES" w:eastAsia="de-DE"/>
        </w:rPr>
        <w:t xml:space="preserve">Doğanın ve lezzetin buluştuğu eşsiz bir restoran. Mevsiminde çıkan sebze ve meyveleri mevsiminde lezzete dönüştüren deneyimli kadromuz sizleri bekliyor. </w:t>
      </w:r>
      <w:r>
        <w:rPr>
          <w:rFonts w:eastAsia="Times New Roman" w:cs="Arial"/>
          <w:color w:val="E9E0C3"/>
          <w:sz w:val="20"/>
          <w:szCs w:val="20"/>
          <w:lang w:val="es-ES" w:eastAsia="de-DE"/>
        </w:rPr>
        <w:t>en samimi restaurantıdır.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olor w:val="000000"/>
          <w:lang w:val="es-ES" w:eastAsia="de-DE"/>
        </w:rPr>
      </w:pPr>
      <w:r>
        <w:rPr>
          <w:rFonts w:cs="Arial"/>
          <w:color w:val="000000"/>
          <w:lang w:val="es-ES" w:eastAsia="de-DE"/>
        </w:rPr>
        <w:t>Akdeniz Restoran geleneksel Türk yemeklerini sunar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>A</w:t>
      </w:r>
      <w:r>
        <w:rPr>
          <w:rFonts w:cs="Arial"/>
          <w:caps/>
          <w:color w:val="000000"/>
          <w:lang w:val="tr-TR" w:eastAsia="de-DE"/>
        </w:rPr>
        <w:t>Ç</w:t>
      </w:r>
      <w:r>
        <w:rPr>
          <w:rFonts w:cs="Arial"/>
          <w:caps/>
          <w:color w:val="000000"/>
          <w:lang w:val="es-ES" w:eastAsia="de-DE"/>
        </w:rPr>
        <w:t>ılış  Saatleri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Pazar: 12:00 – 24:00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Pazartesi: 12:00 – 24:00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tr-TR" w:eastAsia="de-DE"/>
        </w:rPr>
        <w:t>Salı</w:t>
      </w:r>
      <w:r>
        <w:rPr>
          <w:rFonts w:cs="Arial"/>
          <w:caps/>
          <w:color w:val="000000"/>
          <w:lang w:val="es-ES" w:eastAsia="de-DE"/>
        </w:rPr>
        <w:t xml:space="preserve">: 12:00 – 24:00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Çarşamba: 12:00 – 24:00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Perşembe: 12:00 – 02:00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Cuma: 12:00 – 02:00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Cumartesi: 12:00 – 02:00 </w:t>
      </w:r>
    </w:p>
    <w:p w:rsidR="000A339F" w:rsidRDefault="000A339F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aps/>
          <w:color w:val="000000"/>
          <w:lang w:val="es-ES" w:eastAsia="de-DE"/>
        </w:rPr>
      </w:pPr>
      <w:r>
        <w:rPr>
          <w:rFonts w:cs="Arial"/>
          <w:caps/>
          <w:color w:val="000000"/>
          <w:lang w:val="es-ES" w:eastAsia="de-DE"/>
        </w:rPr>
        <w:t xml:space="preserve">uLAŞIM: lARA, Lara Yolu No: 200 AntalYa </w:t>
      </w:r>
    </w:p>
    <w:p w:rsidR="000A339F" w:rsidRDefault="00354EAD">
      <w:pPr>
        <w:shd w:val="clear" w:color="auto" w:fill="FFFFFF"/>
        <w:spacing w:before="167" w:after="167" w:line="301" w:lineRule="atLeast"/>
        <w:rPr>
          <w:rFonts w:cs="Arial"/>
          <w:color w:val="000000"/>
          <w:lang w:val="es-ES" w:eastAsia="de-DE"/>
        </w:rPr>
      </w:pPr>
      <w:r>
        <w:rPr>
          <w:rFonts w:cs="Arial"/>
          <w:caps/>
          <w:color w:val="000000"/>
          <w:lang w:val="tr-TR" w:eastAsia="de-DE"/>
        </w:rPr>
        <w:t>İ</w:t>
      </w:r>
      <w:r>
        <w:rPr>
          <w:rFonts w:cs="Arial"/>
          <w:caps/>
          <w:color w:val="000000"/>
          <w:lang w:val="es-ES" w:eastAsia="de-DE"/>
        </w:rPr>
        <w:t xml:space="preserve">LETİŞİM: </w:t>
      </w:r>
      <w:r>
        <w:rPr>
          <w:rFonts w:cs="Arial"/>
          <w:color w:val="000000"/>
          <w:lang w:val="es-ES" w:eastAsia="de-DE"/>
        </w:rPr>
        <w:t>Telefon: +49 242 333 0011 (Telefonla reservazon yapılır)</w:t>
      </w: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>
      <w:pPr>
        <w:rPr>
          <w:b/>
        </w:rPr>
      </w:pPr>
    </w:p>
    <w:p w:rsidR="00354EAD" w:rsidRDefault="00354EAD" w:rsidP="00354EAD">
      <w:r>
        <w:rPr>
          <w:noProof/>
          <w:lang w:eastAsia="de-DE"/>
        </w:rPr>
        <w:drawing>
          <wp:inline distT="0" distB="0" distL="0" distR="0">
            <wp:extent cx="1227455" cy="429260"/>
            <wp:effectExtent l="0" t="0" r="0" b="0"/>
            <wp:docPr id="3" name="Picture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 </w:t>
      </w:r>
    </w:p>
    <w:p w:rsidR="000A339F" w:rsidRDefault="00354EAD">
      <w:pPr>
        <w:rPr>
          <w:b/>
        </w:rPr>
      </w:pPr>
      <w:r>
        <w:rPr>
          <w:b/>
        </w:rPr>
        <w:lastRenderedPageBreak/>
        <w:t>Aufgaben:</w:t>
      </w:r>
    </w:p>
    <w:p w:rsidR="000A339F" w:rsidRDefault="000A339F"/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905"/>
        <w:gridCol w:w="5270"/>
      </w:tblGrid>
      <w:tr w:rsidR="000A339F">
        <w:trPr>
          <w:trHeight w:val="360"/>
        </w:trPr>
        <w:tc>
          <w:tcPr>
            <w:tcW w:w="9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</w:tr>
      <w:tr w:rsidR="000A339F">
        <w:trPr>
          <w:trHeight w:val="360"/>
        </w:trPr>
        <w:tc>
          <w:tcPr>
            <w:tcW w:w="3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</w:pPr>
            <w:r>
              <w:t>Deine Eltern wollen am Mittwoch gegen 20 Uhr in diesem Restaurant Essen gehen.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ind w:left="34" w:hanging="34"/>
            </w:pPr>
            <w:r>
              <w:t>Ist das möglich? Was sagst du ihnen?</w:t>
            </w:r>
          </w:p>
        </w:tc>
      </w:tr>
      <w:tr w:rsidR="000A339F">
        <w:trPr>
          <w:trHeight w:val="747"/>
        </w:trPr>
        <w:tc>
          <w:tcPr>
            <w:tcW w:w="3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spacing w:line="240" w:lineRule="auto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ind w:left="34" w:hanging="34"/>
            </w:pPr>
          </w:p>
        </w:tc>
      </w:tr>
    </w:tbl>
    <w:p w:rsidR="000A339F" w:rsidRDefault="000A339F"/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906"/>
        <w:gridCol w:w="5269"/>
      </w:tblGrid>
      <w:tr w:rsidR="000A339F">
        <w:trPr>
          <w:trHeight w:val="360"/>
        </w:trPr>
        <w:tc>
          <w:tcPr>
            <w:tcW w:w="9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</w:tr>
      <w:tr w:rsidR="000A339F">
        <w:trPr>
          <w:trHeight w:val="360"/>
        </w:trPr>
        <w:tc>
          <w:tcPr>
            <w:tcW w:w="3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</w:pPr>
            <w:r>
              <w:t xml:space="preserve">Ihr müsst das Restaurant finden. 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ind w:left="34" w:hanging="34"/>
            </w:pPr>
            <w:r>
              <w:t>Wo befindet es sich? Was sagst du deinen Eltern?</w:t>
            </w:r>
          </w:p>
        </w:tc>
      </w:tr>
      <w:tr w:rsidR="000A339F">
        <w:trPr>
          <w:trHeight w:val="747"/>
        </w:trPr>
        <w:tc>
          <w:tcPr>
            <w:tcW w:w="3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spacing w:line="240" w:lineRule="auto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ind w:left="34" w:hanging="34"/>
            </w:pPr>
          </w:p>
        </w:tc>
      </w:tr>
    </w:tbl>
    <w:p w:rsidR="000A339F" w:rsidRDefault="000A339F"/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905"/>
        <w:gridCol w:w="5270"/>
      </w:tblGrid>
      <w:tr w:rsidR="000A339F">
        <w:trPr>
          <w:trHeight w:val="360"/>
        </w:trPr>
        <w:tc>
          <w:tcPr>
            <w:tcW w:w="9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</w:tr>
      <w:tr w:rsidR="000A339F">
        <w:trPr>
          <w:trHeight w:val="360"/>
        </w:trPr>
        <w:tc>
          <w:tcPr>
            <w:tcW w:w="3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</w:pPr>
            <w:r>
              <w:t>Ihr wollt reservieren.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354EAD">
            <w:pPr>
              <w:spacing w:line="240" w:lineRule="auto"/>
              <w:ind w:left="34" w:hanging="34"/>
            </w:pPr>
            <w:r>
              <w:t>Wie müsst ihr vorgehen? Was sagst du deinen Eltern?</w:t>
            </w:r>
          </w:p>
        </w:tc>
      </w:tr>
      <w:tr w:rsidR="000A339F">
        <w:trPr>
          <w:trHeight w:val="747"/>
        </w:trPr>
        <w:tc>
          <w:tcPr>
            <w:tcW w:w="3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spacing w:line="240" w:lineRule="auto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A339F" w:rsidRDefault="000A339F">
            <w:pPr>
              <w:ind w:left="34" w:hanging="34"/>
            </w:pPr>
          </w:p>
        </w:tc>
      </w:tr>
    </w:tbl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354EAD">
      <w:r>
        <w:rPr>
          <w:noProof/>
          <w:lang w:eastAsia="de-DE"/>
        </w:rPr>
        <w:drawing>
          <wp:inline distT="0" distB="0" distL="0" distR="0">
            <wp:extent cx="1227455" cy="429260"/>
            <wp:effectExtent l="0" t="0" r="0" b="0"/>
            <wp:docPr id="1" name="Picture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0A339F" w:rsidRDefault="00354EAD">
      <w:pPr>
        <w:spacing w:before="60" w:after="60"/>
        <w:rPr>
          <w:b/>
        </w:rPr>
      </w:pPr>
      <w:r>
        <w:rPr>
          <w:b/>
        </w:rPr>
        <w:lastRenderedPageBreak/>
        <w:t>Erwartungshorizont:</w:t>
      </w:r>
    </w:p>
    <w:p w:rsidR="000A339F" w:rsidRDefault="000A339F">
      <w:pPr>
        <w:spacing w:line="360" w:lineRule="auto"/>
        <w:rPr>
          <w:sz w:val="24"/>
          <w:szCs w:val="24"/>
        </w:rPr>
      </w:pPr>
    </w:p>
    <w:p w:rsidR="000A339F" w:rsidRDefault="00354E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Mögliche Schülerantworten:</w:t>
      </w:r>
    </w:p>
    <w:p w:rsidR="000A339F" w:rsidRDefault="00354E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Ja, das geht. Es ist offen von 12 Uhr mittags bis 24 Uhr nachts.</w:t>
      </w:r>
    </w:p>
    <w:p w:rsidR="000A339F" w:rsidRDefault="00354E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Dieses Restaurant hat einen Blick auf das Meer und befındet sich am Strand in Lara.</w:t>
      </w:r>
    </w:p>
    <w:p w:rsidR="000A339F" w:rsidRDefault="00354EAD">
      <w:pPr>
        <w:spacing w:before="60" w:after="60" w:line="360" w:lineRule="auto"/>
        <w:rPr>
          <w:sz w:val="24"/>
          <w:szCs w:val="24"/>
        </w:rPr>
      </w:pPr>
      <w:r>
        <w:rPr>
          <w:sz w:val="24"/>
          <w:szCs w:val="24"/>
        </w:rPr>
        <w:t>3) Wir können telefonisch reservieren.</w:t>
      </w: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0A339F" w:rsidRDefault="000A339F">
      <w:pPr>
        <w:spacing w:before="60" w:after="60"/>
        <w:rPr>
          <w:b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354EAD" w:rsidRDefault="00354EAD">
      <w:pPr>
        <w:spacing w:before="60" w:after="60"/>
        <w:rPr>
          <w:noProof/>
          <w:lang w:eastAsia="de-DE"/>
        </w:rPr>
      </w:pPr>
    </w:p>
    <w:p w:rsidR="000A339F" w:rsidRDefault="00354EAD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55" cy="429260"/>
            <wp:effectExtent l="0" t="0" r="0" b="0"/>
            <wp:docPr id="4" name="Picture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tbl>
      <w:tblPr>
        <w:tblW w:w="0" w:type="auto"/>
        <w:tblInd w:w="-4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5915"/>
        <w:gridCol w:w="657"/>
        <w:gridCol w:w="517"/>
        <w:gridCol w:w="524"/>
        <w:gridCol w:w="1623"/>
      </w:tblGrid>
      <w:tr w:rsidR="000A339F">
        <w:trPr>
          <w:trHeight w:val="341"/>
        </w:trPr>
        <w:tc>
          <w:tcPr>
            <w:tcW w:w="59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Kriterien</w:t>
            </w:r>
          </w:p>
          <w:p w:rsidR="000A339F" w:rsidRDefault="00354EAD">
            <w:pPr>
              <w:spacing w:before="80" w:after="80"/>
            </w:pPr>
            <w:r>
              <w:t>Eine standardillustrierende Aufgabe muss</w:t>
            </w:r>
          </w:p>
        </w:tc>
        <w:tc>
          <w:tcPr>
            <w:tcW w:w="169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  <w:rPr>
                <w:rStyle w:val="Funotenanke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anker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</w:tr>
      <w:tr w:rsidR="000A339F">
        <w:trPr>
          <w:trHeight w:val="341"/>
        </w:trPr>
        <w:tc>
          <w:tcPr>
            <w:tcW w:w="59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0A339F">
            <w:pPr>
              <w:spacing w:before="80" w:after="80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A339F">
            <w:pPr>
              <w:spacing w:before="80" w:after="80"/>
            </w:pP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dem o. a. Standard entsprechen.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0" w:name="__Fieldmark__220_964133154"/>
            <w:bookmarkStart w:id="1" w:name="Kontrollkästchen2"/>
            <w:bookmarkStart w:id="2" w:name="__Fieldmark__147_1475216084"/>
            <w:bookmarkStart w:id="3" w:name="__Fieldmark__213_1959700397"/>
            <w:bookmarkStart w:id="4" w:name="__Fieldmark__1598_1132739548"/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5" w:name="__Fieldmark__230_964133154"/>
            <w:bookmarkStart w:id="6" w:name="__Fieldmark__150_1475216084"/>
            <w:bookmarkStart w:id="7" w:name="__Fieldmark__220_1959700397"/>
            <w:bookmarkStart w:id="8" w:name="__Fieldmark__1609_1132739548"/>
            <w:bookmarkEnd w:id="5"/>
            <w:bookmarkEnd w:id="6"/>
            <w:bookmarkEnd w:id="7"/>
            <w:bookmarkEnd w:id="8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9" w:name="__Fieldmark__240_964133154"/>
            <w:bookmarkStart w:id="10" w:name="__Fieldmark__152_1475216084"/>
            <w:bookmarkStart w:id="11" w:name="__Fieldmark__227_1959700397"/>
            <w:bookmarkStart w:id="12" w:name="__Fieldmark__1620_1132739548"/>
            <w:bookmarkEnd w:id="9"/>
            <w:bookmarkEnd w:id="10"/>
            <w:bookmarkEnd w:id="11"/>
            <w:bookmarkEnd w:id="12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256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3" w:name="__Fieldmark__256_964133154"/>
            <w:bookmarkStart w:id="14" w:name="Text1"/>
            <w:bookmarkStart w:id="15" w:name="__Fieldmark__237_1959700397"/>
            <w:bookmarkStart w:id="16" w:name="__Fieldmark__256_964"/>
            <w:bookmarkEnd w:id="13"/>
            <w:bookmarkEnd w:id="14"/>
            <w:bookmarkEnd w:id="15"/>
            <w:bookmarkEnd w:id="16"/>
            <w:r w:rsidR="00354EAD">
              <w:t>     </w:t>
            </w:r>
            <w:bookmarkStart w:id="17" w:name="Text11"/>
            <w:bookmarkStart w:id="18" w:name="__Fieldmark__237_19597003971"/>
            <w:bookmarkEnd w:id="17"/>
            <w:bookmarkEnd w:id="18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einen Bezug zu den Themen und Inhalten herstellen.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9" w:name="__Fieldmark__267_964133154"/>
            <w:bookmarkStart w:id="20" w:name="__Fieldmark__162_1475216084"/>
            <w:bookmarkStart w:id="21" w:name="__Fieldmark__245_1959700397"/>
            <w:bookmarkStart w:id="22" w:name="__Fieldmark__1650_1132739548"/>
            <w:bookmarkEnd w:id="19"/>
            <w:bookmarkEnd w:id="20"/>
            <w:bookmarkEnd w:id="21"/>
            <w:bookmarkEnd w:id="22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23" w:name="__Fieldmark__277_964133154"/>
            <w:bookmarkStart w:id="24" w:name="__Fieldmark__164_1475216084"/>
            <w:bookmarkStart w:id="25" w:name="__Fieldmark__252_1959700397"/>
            <w:bookmarkStart w:id="26" w:name="__Fieldmark__1661_1132739548"/>
            <w:bookmarkEnd w:id="23"/>
            <w:bookmarkEnd w:id="24"/>
            <w:bookmarkEnd w:id="25"/>
            <w:bookmarkEnd w:id="26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27" w:name="__Fieldmark__287_964133154"/>
            <w:bookmarkStart w:id="28" w:name="__Fieldmark__166_1475216084"/>
            <w:bookmarkStart w:id="29" w:name="__Fieldmark__259_1959700397"/>
            <w:bookmarkStart w:id="30" w:name="__Fieldmark__1672_1132739548"/>
            <w:bookmarkEnd w:id="27"/>
            <w:bookmarkEnd w:id="28"/>
            <w:bookmarkEnd w:id="29"/>
            <w:bookmarkEnd w:id="30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303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31" w:name="__Fieldmark__303_964133154"/>
            <w:bookmarkStart w:id="32" w:name="__Fieldmark__173_1475216084"/>
            <w:bookmarkStart w:id="33" w:name="__Fieldmark__269_1959700397"/>
            <w:bookmarkStart w:id="34" w:name="__Fieldmark__303_964"/>
            <w:bookmarkEnd w:id="31"/>
            <w:bookmarkEnd w:id="32"/>
            <w:bookmarkEnd w:id="33"/>
            <w:bookmarkEnd w:id="34"/>
            <w:r w:rsidR="00354EAD">
              <w:t>     </w:t>
            </w:r>
            <w:bookmarkStart w:id="35" w:name="__Fieldmark__173_14752160841"/>
            <w:bookmarkStart w:id="36" w:name="__Fieldmark__269_19597003971"/>
            <w:bookmarkEnd w:id="35"/>
            <w:bookmarkEnd w:id="36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stimmig zum Operator des Standards sein.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37" w:name="__Fieldmark__314_964133154"/>
            <w:bookmarkStart w:id="38" w:name="__Fieldmark__176_1475216084"/>
            <w:bookmarkStart w:id="39" w:name="__Fieldmark__277_1959700397"/>
            <w:bookmarkStart w:id="40" w:name="__Fieldmark__1702_1132739548"/>
            <w:bookmarkEnd w:id="37"/>
            <w:bookmarkEnd w:id="38"/>
            <w:bookmarkEnd w:id="39"/>
            <w:bookmarkEnd w:id="40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41" w:name="__Fieldmark__324_964133154"/>
            <w:bookmarkStart w:id="42" w:name="__Fieldmark__178_1475216084"/>
            <w:bookmarkStart w:id="43" w:name="__Fieldmark__284_1959700397"/>
            <w:bookmarkStart w:id="44" w:name="__Fieldmark__1713_1132739548"/>
            <w:bookmarkEnd w:id="41"/>
            <w:bookmarkEnd w:id="42"/>
            <w:bookmarkEnd w:id="43"/>
            <w:bookmarkEnd w:id="44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45" w:name="__Fieldmark__334_964133154"/>
            <w:bookmarkStart w:id="46" w:name="__Fieldmark__180_1475216084"/>
            <w:bookmarkStart w:id="47" w:name="__Fieldmark__291_1959700397"/>
            <w:bookmarkStart w:id="48" w:name="__Fieldmark__1724_1132739548"/>
            <w:bookmarkEnd w:id="45"/>
            <w:bookmarkEnd w:id="46"/>
            <w:bookmarkEnd w:id="47"/>
            <w:bookmarkEnd w:id="48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350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49" w:name="__Fieldmark__350_964133154"/>
            <w:bookmarkStart w:id="50" w:name="__Fieldmark__187_1475216084"/>
            <w:bookmarkStart w:id="51" w:name="__Fieldmark__301_1959700397"/>
            <w:bookmarkStart w:id="52" w:name="__Fieldmark__350_964"/>
            <w:bookmarkEnd w:id="49"/>
            <w:bookmarkEnd w:id="50"/>
            <w:bookmarkEnd w:id="51"/>
            <w:bookmarkEnd w:id="52"/>
            <w:r w:rsidR="00354EAD">
              <w:t>     </w:t>
            </w:r>
            <w:bookmarkStart w:id="53" w:name="__Fieldmark__187_14752160841"/>
            <w:bookmarkStart w:id="54" w:name="__Fieldmark__301_19597003971"/>
            <w:bookmarkEnd w:id="53"/>
            <w:bookmarkEnd w:id="54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in der Materialauswahl quantitativ und qualitativ dem Standard entsprechen.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55" w:name="__Fieldmark__361_964133154"/>
            <w:bookmarkStart w:id="56" w:name="__Fieldmark__190_1475216084"/>
            <w:bookmarkStart w:id="57" w:name="__Fieldmark__309_1959700397"/>
            <w:bookmarkStart w:id="58" w:name="__Fieldmark__1754_1132739548"/>
            <w:bookmarkEnd w:id="55"/>
            <w:bookmarkEnd w:id="56"/>
            <w:bookmarkEnd w:id="57"/>
            <w:bookmarkEnd w:id="58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59" w:name="__Fieldmark__371_964133154"/>
            <w:bookmarkStart w:id="60" w:name="__Fieldmark__192_1475216084"/>
            <w:bookmarkStart w:id="61" w:name="__Fieldmark__316_1959700397"/>
            <w:bookmarkStart w:id="62" w:name="__Fieldmark__1765_1132739548"/>
            <w:bookmarkEnd w:id="59"/>
            <w:bookmarkEnd w:id="60"/>
            <w:bookmarkEnd w:id="61"/>
            <w:bookmarkEnd w:id="62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63" w:name="__Fieldmark__381_964133154"/>
            <w:bookmarkStart w:id="64" w:name="__Fieldmark__194_1475216084"/>
            <w:bookmarkStart w:id="65" w:name="__Fieldmark__323_1959700397"/>
            <w:bookmarkStart w:id="66" w:name="__Fieldmark__1776_1132739548"/>
            <w:bookmarkEnd w:id="63"/>
            <w:bookmarkEnd w:id="64"/>
            <w:bookmarkEnd w:id="65"/>
            <w:bookmarkEnd w:id="66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397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67" w:name="__Fieldmark__397_964133154"/>
            <w:bookmarkStart w:id="68" w:name="__Fieldmark__201_1475216084"/>
            <w:bookmarkStart w:id="69" w:name="__Fieldmark__333_1959700397"/>
            <w:bookmarkStart w:id="70" w:name="__Fieldmark__397_964"/>
            <w:bookmarkEnd w:id="67"/>
            <w:bookmarkEnd w:id="68"/>
            <w:bookmarkEnd w:id="69"/>
            <w:bookmarkEnd w:id="70"/>
            <w:r w:rsidR="00354EAD">
              <w:t>     </w:t>
            </w:r>
            <w:bookmarkStart w:id="71" w:name="__Fieldmark__201_14752160841"/>
            <w:bookmarkStart w:id="72" w:name="__Fieldmark__333_19597003971"/>
            <w:bookmarkEnd w:id="71"/>
            <w:bookmarkEnd w:id="72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unabhängig von der Lebenssituation der Schülerinnen und Schüler (z. B Geschlecht, Herkunft) lösbar sein.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73" w:name="__Fieldmark__408_964133154"/>
            <w:bookmarkStart w:id="74" w:name="__Fieldmark__204_1475216084"/>
            <w:bookmarkStart w:id="75" w:name="__Fieldmark__341_1959700397"/>
            <w:bookmarkStart w:id="76" w:name="__Fieldmark__1806_1132739548"/>
            <w:bookmarkEnd w:id="73"/>
            <w:bookmarkEnd w:id="74"/>
            <w:bookmarkEnd w:id="75"/>
            <w:bookmarkEnd w:id="76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77" w:name="__Fieldmark__418_964133154"/>
            <w:bookmarkStart w:id="78" w:name="__Fieldmark__206_1475216084"/>
            <w:bookmarkStart w:id="79" w:name="__Fieldmark__348_1959700397"/>
            <w:bookmarkStart w:id="80" w:name="__Fieldmark__1817_1132739548"/>
            <w:bookmarkEnd w:id="77"/>
            <w:bookmarkEnd w:id="78"/>
            <w:bookmarkEnd w:id="79"/>
            <w:bookmarkEnd w:id="80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81" w:name="__Fieldmark__428_964133154"/>
            <w:bookmarkStart w:id="82" w:name="__Fieldmark__208_1475216084"/>
            <w:bookmarkStart w:id="83" w:name="__Fieldmark__355_1959700397"/>
            <w:bookmarkStart w:id="84" w:name="__Fieldmark__1828_1132739548"/>
            <w:bookmarkEnd w:id="81"/>
            <w:bookmarkEnd w:id="82"/>
            <w:bookmarkEnd w:id="83"/>
            <w:bookmarkEnd w:id="84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444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85" w:name="__Fieldmark__444_964133154"/>
            <w:bookmarkStart w:id="86" w:name="__Fieldmark__215_1475216084"/>
            <w:bookmarkStart w:id="87" w:name="__Fieldmark__365_1959700397"/>
            <w:bookmarkStart w:id="88" w:name="__Fieldmark__444_964"/>
            <w:bookmarkEnd w:id="85"/>
            <w:bookmarkEnd w:id="86"/>
            <w:bookmarkEnd w:id="87"/>
            <w:bookmarkEnd w:id="88"/>
            <w:r w:rsidR="00354EAD">
              <w:t>     </w:t>
            </w:r>
            <w:bookmarkStart w:id="89" w:name="__Fieldmark__215_14752160841"/>
            <w:bookmarkStart w:id="90" w:name="__Fieldmark__365_19597003971"/>
            <w:bookmarkEnd w:id="89"/>
            <w:bookmarkEnd w:id="90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bezüglich der Leistungserwartung eindeutig formuliert sein.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91" w:name="__Fieldmark__455_964133154"/>
            <w:bookmarkStart w:id="92" w:name="__Fieldmark__218_1475216084"/>
            <w:bookmarkStart w:id="93" w:name="__Fieldmark__373_1959700397"/>
            <w:bookmarkStart w:id="94" w:name="__Fieldmark__1858_1132739548"/>
            <w:bookmarkEnd w:id="91"/>
            <w:bookmarkEnd w:id="92"/>
            <w:bookmarkEnd w:id="93"/>
            <w:bookmarkEnd w:id="94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95" w:name="__Fieldmark__465_964133154"/>
            <w:bookmarkStart w:id="96" w:name="__Fieldmark__220_1475216084"/>
            <w:bookmarkStart w:id="97" w:name="__Fieldmark__380_1959700397"/>
            <w:bookmarkStart w:id="98" w:name="__Fieldmark__1869_1132739548"/>
            <w:bookmarkEnd w:id="95"/>
            <w:bookmarkEnd w:id="96"/>
            <w:bookmarkEnd w:id="97"/>
            <w:bookmarkEnd w:id="98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99" w:name="__Fieldmark__475_964133154"/>
            <w:bookmarkStart w:id="100" w:name="__Fieldmark__222_1475216084"/>
            <w:bookmarkStart w:id="101" w:name="__Fieldmark__387_1959700397"/>
            <w:bookmarkStart w:id="102" w:name="__Fieldmark__1880_1132739548"/>
            <w:bookmarkEnd w:id="99"/>
            <w:bookmarkEnd w:id="100"/>
            <w:bookmarkEnd w:id="101"/>
            <w:bookmarkEnd w:id="102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491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03" w:name="__Fieldmark__491_964133154"/>
            <w:bookmarkStart w:id="104" w:name="__Fieldmark__229_1475216084"/>
            <w:bookmarkStart w:id="105" w:name="__Fieldmark__397_1959700397"/>
            <w:bookmarkStart w:id="106" w:name="__Fieldmark__491_964"/>
            <w:bookmarkEnd w:id="103"/>
            <w:bookmarkEnd w:id="104"/>
            <w:bookmarkEnd w:id="105"/>
            <w:bookmarkEnd w:id="106"/>
            <w:r w:rsidR="00354EAD">
              <w:t>     </w:t>
            </w:r>
            <w:bookmarkStart w:id="107" w:name="__Fieldmark__229_14752160841"/>
            <w:bookmarkStart w:id="108" w:name="__Fieldmark__397_19597003971"/>
            <w:bookmarkEnd w:id="107"/>
            <w:bookmarkEnd w:id="108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sprachlich verständlich formuliert sein.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09" w:name="__Fieldmark__502_964133154"/>
            <w:bookmarkStart w:id="110" w:name="__Fieldmark__232_1475216084"/>
            <w:bookmarkStart w:id="111" w:name="__Fieldmark__405_1959700397"/>
            <w:bookmarkStart w:id="112" w:name="__Fieldmark__1910_1132739548"/>
            <w:bookmarkEnd w:id="109"/>
            <w:bookmarkEnd w:id="110"/>
            <w:bookmarkEnd w:id="111"/>
            <w:bookmarkEnd w:id="112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13" w:name="__Fieldmark__512_964133154"/>
            <w:bookmarkStart w:id="114" w:name="__Fieldmark__234_1475216084"/>
            <w:bookmarkStart w:id="115" w:name="__Fieldmark__412_1959700397"/>
            <w:bookmarkStart w:id="116" w:name="__Fieldmark__1921_1132739548"/>
            <w:bookmarkEnd w:id="113"/>
            <w:bookmarkEnd w:id="114"/>
            <w:bookmarkEnd w:id="115"/>
            <w:bookmarkEnd w:id="116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17" w:name="__Fieldmark__522_964133154"/>
            <w:bookmarkStart w:id="118" w:name="__Fieldmark__236_1475216084"/>
            <w:bookmarkStart w:id="119" w:name="__Fieldmark__419_1959700397"/>
            <w:bookmarkStart w:id="120" w:name="__Fieldmark__1932_1132739548"/>
            <w:bookmarkEnd w:id="117"/>
            <w:bookmarkEnd w:id="118"/>
            <w:bookmarkEnd w:id="119"/>
            <w:bookmarkEnd w:id="120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538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21" w:name="__Fieldmark__538_964133154"/>
            <w:bookmarkStart w:id="122" w:name="__Fieldmark__243_1475216084"/>
            <w:bookmarkStart w:id="123" w:name="__Fieldmark__429_1959700397"/>
            <w:bookmarkStart w:id="124" w:name="__Fieldmark__538_964"/>
            <w:bookmarkEnd w:id="121"/>
            <w:bookmarkEnd w:id="122"/>
            <w:bookmarkEnd w:id="123"/>
            <w:bookmarkEnd w:id="124"/>
            <w:r w:rsidR="00354EAD">
              <w:t>     </w:t>
            </w:r>
            <w:bookmarkStart w:id="125" w:name="__Fieldmark__243_14752160841"/>
            <w:bookmarkStart w:id="126" w:name="__Fieldmark__429_19597003971"/>
            <w:bookmarkEnd w:id="125"/>
            <w:bookmarkEnd w:id="126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die Fachsprache standardbezogen berücksichtigen.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27" w:name="__Fieldmark__549_964133154"/>
            <w:bookmarkStart w:id="128" w:name="__Fieldmark__246_1475216084"/>
            <w:bookmarkStart w:id="129" w:name="__Fieldmark__437_1959700397"/>
            <w:bookmarkStart w:id="130" w:name="__Fieldmark__1962_1132739548"/>
            <w:bookmarkEnd w:id="127"/>
            <w:bookmarkEnd w:id="128"/>
            <w:bookmarkEnd w:id="129"/>
            <w:bookmarkEnd w:id="130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31" w:name="__Fieldmark__559_964133154"/>
            <w:bookmarkStart w:id="132" w:name="__Fieldmark__248_1475216084"/>
            <w:bookmarkStart w:id="133" w:name="__Fieldmark__444_1959700397"/>
            <w:bookmarkStart w:id="134" w:name="__Fieldmark__1973_1132739548"/>
            <w:bookmarkEnd w:id="131"/>
            <w:bookmarkEnd w:id="132"/>
            <w:bookmarkEnd w:id="133"/>
            <w:bookmarkEnd w:id="134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35" w:name="__Fieldmark__569_964133154"/>
            <w:bookmarkStart w:id="136" w:name="__Fieldmark__250_1475216084"/>
            <w:bookmarkStart w:id="137" w:name="__Fieldmark__451_1959700397"/>
            <w:bookmarkStart w:id="138" w:name="__Fieldmark__1984_1132739548"/>
            <w:bookmarkEnd w:id="135"/>
            <w:bookmarkEnd w:id="136"/>
            <w:bookmarkEnd w:id="137"/>
            <w:bookmarkEnd w:id="138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585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39" w:name="__Fieldmark__585_964133154"/>
            <w:bookmarkStart w:id="140" w:name="__Fieldmark__257_1475216084"/>
            <w:bookmarkStart w:id="141" w:name="__Fieldmark__461_1959700397"/>
            <w:bookmarkStart w:id="142" w:name="__Fieldmark__585_964"/>
            <w:bookmarkEnd w:id="139"/>
            <w:bookmarkEnd w:id="140"/>
            <w:bookmarkEnd w:id="141"/>
            <w:bookmarkEnd w:id="142"/>
            <w:r w:rsidR="00354EAD">
              <w:t>     </w:t>
            </w:r>
            <w:bookmarkStart w:id="143" w:name="__Fieldmark__257_14752160841"/>
            <w:bookmarkStart w:id="144" w:name="__Fieldmark__461_19597003971"/>
            <w:bookmarkEnd w:id="143"/>
            <w:bookmarkEnd w:id="144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hinsichtlich Umfang, Abstraktionsgrad und Komplexität dem Standard entsprechen.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45" w:name="__Fieldmark__596_964133154"/>
            <w:bookmarkStart w:id="146" w:name="__Fieldmark__260_1475216084"/>
            <w:bookmarkStart w:id="147" w:name="__Fieldmark__469_1959700397"/>
            <w:bookmarkStart w:id="148" w:name="__Fieldmark__2014_1132739548"/>
            <w:bookmarkEnd w:id="145"/>
            <w:bookmarkEnd w:id="146"/>
            <w:bookmarkEnd w:id="147"/>
            <w:bookmarkEnd w:id="148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49" w:name="__Fieldmark__606_964133154"/>
            <w:bookmarkStart w:id="150" w:name="__Fieldmark__262_1475216084"/>
            <w:bookmarkStart w:id="151" w:name="__Fieldmark__476_1959700397"/>
            <w:bookmarkStart w:id="152" w:name="__Fieldmark__2025_1132739548"/>
            <w:bookmarkEnd w:id="149"/>
            <w:bookmarkEnd w:id="150"/>
            <w:bookmarkEnd w:id="151"/>
            <w:bookmarkEnd w:id="152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53" w:name="__Fieldmark__616_964133154"/>
            <w:bookmarkStart w:id="154" w:name="__Fieldmark__264_1475216084"/>
            <w:bookmarkStart w:id="155" w:name="__Fieldmark__483_1959700397"/>
            <w:bookmarkStart w:id="156" w:name="__Fieldmark__2036_1132739548"/>
            <w:bookmarkEnd w:id="153"/>
            <w:bookmarkEnd w:id="154"/>
            <w:bookmarkEnd w:id="155"/>
            <w:bookmarkEnd w:id="156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632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57" w:name="__Fieldmark__632_964133154"/>
            <w:bookmarkStart w:id="158" w:name="__Fieldmark__271_1475216084"/>
            <w:bookmarkStart w:id="159" w:name="__Fieldmark__493_1959700397"/>
            <w:bookmarkStart w:id="160" w:name="__Fieldmark__632_964"/>
            <w:bookmarkEnd w:id="157"/>
            <w:bookmarkEnd w:id="158"/>
            <w:bookmarkEnd w:id="159"/>
            <w:bookmarkEnd w:id="160"/>
            <w:r w:rsidR="00354EAD">
              <w:t>     </w:t>
            </w:r>
            <w:bookmarkStart w:id="161" w:name="__Fieldmark__271_14752160841"/>
            <w:bookmarkStart w:id="162" w:name="__Fieldmark__493_19597003971"/>
            <w:bookmarkEnd w:id="161"/>
            <w:bookmarkEnd w:id="162"/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möglichst einen Bezug zur Lebenswelt/zum Interesse der Schülerinnen und Schüler herstellen.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63" w:name="__Fieldmark__643_964133154"/>
            <w:bookmarkStart w:id="164" w:name="__Fieldmark__274_1475216084"/>
            <w:bookmarkStart w:id="165" w:name="__Fieldmark__501_1959700397"/>
            <w:bookmarkStart w:id="166" w:name="__Fieldmark__2066_1132739548"/>
            <w:bookmarkEnd w:id="163"/>
            <w:bookmarkEnd w:id="164"/>
            <w:bookmarkEnd w:id="165"/>
            <w:bookmarkEnd w:id="166"/>
            <w:r>
              <w:fldChar w:fldCharType="end"/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67" w:name="__Fieldmark__653_964133154"/>
            <w:bookmarkStart w:id="168" w:name="__Fieldmark__276_1475216084"/>
            <w:bookmarkStart w:id="169" w:name="__Fieldmark__508_1959700397"/>
            <w:bookmarkStart w:id="170" w:name="__Fieldmark__2077_1132739548"/>
            <w:bookmarkEnd w:id="167"/>
            <w:bookmarkEnd w:id="168"/>
            <w:bookmarkEnd w:id="169"/>
            <w:bookmarkEnd w:id="170"/>
            <w:r>
              <w:fldChar w:fldCharType="end"/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EAD">
              <w:instrText>FORMCHECKBOX</w:instrText>
            </w:r>
            <w:r>
              <w:fldChar w:fldCharType="separate"/>
            </w:r>
            <w:bookmarkStart w:id="171" w:name="__Fieldmark__663_964133154"/>
            <w:bookmarkStart w:id="172" w:name="__Fieldmark__278_1475216084"/>
            <w:bookmarkStart w:id="173" w:name="__Fieldmark__515_1959700397"/>
            <w:bookmarkStart w:id="174" w:name="__Fieldmark__2088_1132739548"/>
            <w:bookmarkEnd w:id="171"/>
            <w:bookmarkEnd w:id="172"/>
            <w:bookmarkEnd w:id="173"/>
            <w:bookmarkEnd w:id="174"/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679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175" w:name="__Fieldmark__679_964133154"/>
            <w:bookmarkStart w:id="176" w:name="__Fieldmark__285_1475216084"/>
            <w:bookmarkStart w:id="177" w:name="__Fieldmark__525_1959700397"/>
            <w:bookmarkStart w:id="178" w:name="__Fieldmark__679_964"/>
            <w:bookmarkEnd w:id="175"/>
            <w:bookmarkEnd w:id="176"/>
            <w:bookmarkEnd w:id="177"/>
            <w:bookmarkEnd w:id="178"/>
            <w:r w:rsidR="00354EAD">
              <w:t>     </w:t>
            </w:r>
            <w:bookmarkStart w:id="179" w:name="__Fieldmark__285_14752160841"/>
            <w:bookmarkStart w:id="180" w:name="__Fieldmark__525_19597003971"/>
            <w:bookmarkEnd w:id="179"/>
            <w:bookmarkEnd w:id="180"/>
            <w:r>
              <w:fldChar w:fldCharType="end"/>
            </w:r>
          </w:p>
        </w:tc>
      </w:tr>
      <w:tr w:rsidR="000A339F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spacing w:before="80" w:after="80"/>
              <w:rPr>
                <w:b/>
              </w:rPr>
            </w:pPr>
            <w:r>
              <w:rPr>
                <w:b/>
              </w:rPr>
              <w:t>Allgemeine Einschätzung:</w:t>
            </w:r>
          </w:p>
          <w:p w:rsidR="000A339F" w:rsidRDefault="00354EAD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022C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22CDE">
              <w:fldChar w:fldCharType="separate"/>
            </w:r>
            <w:bookmarkStart w:id="181" w:name="__Fieldmark__693_964133154"/>
            <w:bookmarkStart w:id="182" w:name="__Fieldmark__291_1475216084"/>
            <w:bookmarkStart w:id="183" w:name="__Fieldmark__536_1959700397"/>
            <w:bookmarkStart w:id="184" w:name="__Fieldmark__2121_1132739548"/>
            <w:bookmarkEnd w:id="181"/>
            <w:bookmarkEnd w:id="182"/>
            <w:bookmarkEnd w:id="183"/>
            <w:bookmarkEnd w:id="184"/>
            <w:r w:rsidR="00022CDE">
              <w:fldChar w:fldCharType="end"/>
            </w:r>
          </w:p>
          <w:p w:rsidR="000A339F" w:rsidRDefault="00354EAD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022C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22CDE">
              <w:fldChar w:fldCharType="separate"/>
            </w:r>
            <w:bookmarkStart w:id="185" w:name="__Fieldmark__707_964133154"/>
            <w:bookmarkStart w:id="186" w:name="__Fieldmark__297_1475216084"/>
            <w:bookmarkStart w:id="187" w:name="__Fieldmark__547_1959700397"/>
            <w:bookmarkStart w:id="188" w:name="__Fieldmark__2136_1132739548"/>
            <w:bookmarkEnd w:id="185"/>
            <w:bookmarkEnd w:id="186"/>
            <w:bookmarkEnd w:id="187"/>
            <w:bookmarkEnd w:id="188"/>
            <w:r w:rsidR="00022CDE">
              <w:fldChar w:fldCharType="end"/>
            </w:r>
          </w:p>
          <w:p w:rsidR="000A339F" w:rsidRDefault="00354EAD">
            <w:pPr>
              <w:spacing w:before="80" w:after="80"/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022C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22CDE">
              <w:fldChar w:fldCharType="separate"/>
            </w:r>
            <w:bookmarkStart w:id="189" w:name="__Fieldmark__720_964133154"/>
            <w:bookmarkStart w:id="190" w:name="__Fieldmark__302_1475216084"/>
            <w:bookmarkStart w:id="191" w:name="__Fieldmark__557_1959700397"/>
            <w:bookmarkStart w:id="192" w:name="__Fieldmark__2150_1132739548"/>
            <w:bookmarkEnd w:id="189"/>
            <w:bookmarkEnd w:id="190"/>
            <w:bookmarkEnd w:id="191"/>
            <w:bookmarkEnd w:id="192"/>
            <w:r w:rsidR="00022CDE">
              <w:fldChar w:fldCharType="end"/>
            </w:r>
          </w:p>
          <w:p w:rsidR="000A339F" w:rsidRDefault="000A339F">
            <w:pPr>
              <w:spacing w:before="80" w:after="80"/>
            </w:pPr>
          </w:p>
          <w:p w:rsidR="000A339F" w:rsidRDefault="00354EAD">
            <w:pPr>
              <w:spacing w:before="80" w:after="80"/>
            </w:pPr>
            <w:r>
              <w:br/>
            </w:r>
            <w:r w:rsidR="00022CDE">
              <w:fldChar w:fldCharType="begin">
                <w:ffData>
                  <w:name w:val="__Fieldmark__737_9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2CDE">
              <w:fldChar w:fldCharType="separate"/>
            </w:r>
            <w:bookmarkStart w:id="193" w:name="__Fieldmark__737_964133154"/>
            <w:bookmarkStart w:id="194" w:name="__Fieldmark__310_1475216084"/>
            <w:bookmarkStart w:id="195" w:name="__Fieldmark__568_1959700397"/>
            <w:bookmarkStart w:id="196" w:name="__Fieldmark__737_964"/>
            <w:bookmarkEnd w:id="193"/>
            <w:bookmarkEnd w:id="194"/>
            <w:bookmarkEnd w:id="195"/>
            <w:bookmarkEnd w:id="196"/>
            <w:r>
              <w:t>     </w:t>
            </w:r>
            <w:bookmarkStart w:id="197" w:name="__Fieldmark__310_14752160841"/>
            <w:bookmarkStart w:id="198" w:name="__Fieldmark__568_19597003971"/>
            <w:bookmarkEnd w:id="197"/>
            <w:bookmarkEnd w:id="198"/>
            <w:r w:rsidR="00022CDE">
              <w:fldChar w:fldCharType="end"/>
            </w:r>
            <w:r>
              <w:tab/>
            </w:r>
            <w:r>
              <w:tab/>
            </w:r>
            <w:r w:rsidR="00022CDE">
              <w:fldChar w:fldCharType="begin">
                <w:ffData>
                  <w:name w:val="__Fieldmark__755_9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2CDE">
              <w:fldChar w:fldCharType="separate"/>
            </w:r>
            <w:bookmarkStart w:id="199" w:name="__Fieldmark__755_964133154"/>
            <w:bookmarkStart w:id="200" w:name="Text2"/>
            <w:bookmarkStart w:id="201" w:name="__Fieldmark__580_1959700397"/>
            <w:bookmarkStart w:id="202" w:name="__Fieldmark__755_964"/>
            <w:bookmarkEnd w:id="199"/>
            <w:bookmarkEnd w:id="200"/>
            <w:bookmarkEnd w:id="201"/>
            <w:bookmarkEnd w:id="202"/>
            <w:r>
              <w:t>     </w:t>
            </w:r>
            <w:bookmarkStart w:id="203" w:name="Text21"/>
            <w:bookmarkStart w:id="204" w:name="__Fieldmark__580_19597003971"/>
            <w:bookmarkEnd w:id="203"/>
            <w:bookmarkEnd w:id="204"/>
            <w:r w:rsidR="00022CDE">
              <w:fldChar w:fldCharType="end"/>
            </w:r>
            <w:r>
              <w:br/>
              <w:t xml:space="preserve">Datum </w:t>
            </w:r>
            <w:r>
              <w:tab/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  <w:p w:rsidR="000A339F" w:rsidRDefault="000A339F">
            <w:pPr>
              <w:spacing w:before="80" w:after="80"/>
            </w:pPr>
          </w:p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__Fieldmark__780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205" w:name="__Fieldmark__780_964133154"/>
            <w:bookmarkStart w:id="206" w:name="__Fieldmark__336_1475216084"/>
            <w:bookmarkStart w:id="207" w:name="__Fieldmark__599_1959700397"/>
            <w:bookmarkStart w:id="208" w:name="__Fieldmark__780_964"/>
            <w:bookmarkEnd w:id="205"/>
            <w:bookmarkEnd w:id="206"/>
            <w:bookmarkEnd w:id="207"/>
            <w:bookmarkEnd w:id="208"/>
            <w:r w:rsidR="00354EAD">
              <w:t>     </w:t>
            </w:r>
            <w:bookmarkStart w:id="209" w:name="__Fieldmark__336_14752160841"/>
            <w:bookmarkStart w:id="210" w:name="__Fieldmark__599_19597003971"/>
            <w:bookmarkEnd w:id="209"/>
            <w:bookmarkEnd w:id="210"/>
            <w:r>
              <w:fldChar w:fldCharType="end"/>
            </w:r>
            <w:r w:rsidR="00354EAD">
              <w:tab/>
            </w:r>
            <w:r w:rsidR="00354EAD">
              <w:tab/>
            </w:r>
            <w:r>
              <w:fldChar w:fldCharType="begin">
                <w:ffData>
                  <w:name w:val="__Fieldmark__798_964"/>
                  <w:enabled/>
                  <w:calcOnExit w:val="0"/>
                  <w:textInput/>
                </w:ffData>
              </w:fldChar>
            </w:r>
            <w:r w:rsidR="00354EAD">
              <w:instrText>FORMTEXT</w:instrText>
            </w:r>
            <w:r>
              <w:fldChar w:fldCharType="separate"/>
            </w:r>
            <w:bookmarkStart w:id="211" w:name="__Fieldmark__798_964133154"/>
            <w:bookmarkStart w:id="212" w:name="__Fieldmark__345_1475216084"/>
            <w:bookmarkStart w:id="213" w:name="__Fieldmark__611_1959700397"/>
            <w:bookmarkStart w:id="214" w:name="__Fieldmark__798_964"/>
            <w:bookmarkEnd w:id="211"/>
            <w:bookmarkEnd w:id="212"/>
            <w:bookmarkEnd w:id="213"/>
            <w:bookmarkEnd w:id="214"/>
            <w:r w:rsidR="00354EAD">
              <w:t>     </w:t>
            </w:r>
            <w:bookmarkStart w:id="215" w:name="__Fieldmark__345_14752160841"/>
            <w:bookmarkStart w:id="216" w:name="__Fieldmark__611_19597003971"/>
            <w:bookmarkEnd w:id="215"/>
            <w:bookmarkEnd w:id="216"/>
            <w:r>
              <w:fldChar w:fldCharType="end"/>
            </w:r>
            <w:r w:rsidR="00354EAD">
              <w:br/>
              <w:t xml:space="preserve">Datum </w:t>
            </w:r>
            <w:r w:rsidR="00354EAD">
              <w:tab/>
              <w:t>Name</w:t>
            </w:r>
            <w:r w:rsidR="00354EAD">
              <w:tab/>
            </w:r>
            <w:r w:rsidR="00354EAD">
              <w:tab/>
            </w:r>
            <w:r w:rsidR="00354EAD">
              <w:tab/>
            </w:r>
            <w:r w:rsidR="00354EAD">
              <w:tab/>
              <w:t xml:space="preserve">Unterschrift </w:t>
            </w:r>
          </w:p>
        </w:tc>
      </w:tr>
      <w:tr w:rsidR="000A339F"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spacing w:before="80" w:after="80"/>
              <w:rPr>
                <w:b/>
              </w:rPr>
            </w:pPr>
            <w:r>
              <w:rPr>
                <w:b/>
              </w:rPr>
              <w:t>Rechteprüfung</w:t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Rechtenachweise liegen vollständig vor</w:t>
            </w:r>
          </w:p>
        </w:tc>
        <w:tc>
          <w:tcPr>
            <w:tcW w:w="3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022CDE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EA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A339F">
        <w:tc>
          <w:tcPr>
            <w:tcW w:w="5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Veröffentlichungslizenz des Materials</w:t>
            </w:r>
          </w:p>
        </w:tc>
        <w:tc>
          <w:tcPr>
            <w:tcW w:w="3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:rsidR="000A339F" w:rsidRDefault="00354EAD">
            <w:pPr>
              <w:spacing w:before="80" w:after="80"/>
            </w:pPr>
            <w:r>
              <w:t>CC BY 3.0 DE</w:t>
            </w:r>
          </w:p>
        </w:tc>
      </w:tr>
      <w:tr w:rsidR="000A339F"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:rsidR="000A339F" w:rsidRDefault="00354EAD" w:rsidP="00354EAD">
            <w:pPr>
              <w:spacing w:before="80" w:after="80"/>
            </w:pPr>
            <w:r>
              <w:br/>
              <w:t>31.05.2016</w:t>
            </w:r>
            <w:r>
              <w:tab/>
              <w:t>Christin Schulz</w:t>
            </w:r>
            <w:r>
              <w:br/>
              <w:t xml:space="preserve">Datum </w:t>
            </w:r>
            <w:r>
              <w:tab/>
              <w:t>Name</w:t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0A339F" w:rsidRDefault="000A339F"/>
    <w:sectPr w:rsidR="000A339F" w:rsidSect="000A339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9F" w:rsidRDefault="000A339F" w:rsidP="000A339F">
      <w:pPr>
        <w:spacing w:line="240" w:lineRule="auto"/>
      </w:pPr>
      <w:r>
        <w:separator/>
      </w:r>
    </w:p>
  </w:endnote>
  <w:endnote w:type="continuationSeparator" w:id="0">
    <w:p w:rsidR="000A339F" w:rsidRDefault="000A339F" w:rsidP="000A3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F" w:rsidRDefault="00354EAD">
    <w:pPr>
      <w:pStyle w:val="Fuzeile"/>
      <w:jc w:val="center"/>
    </w:pPr>
    <w:r>
      <w:tab/>
    </w:r>
    <w:r w:rsidR="00022CDE">
      <w:fldChar w:fldCharType="begin"/>
    </w:r>
    <w:r>
      <w:instrText>PAGE</w:instrText>
    </w:r>
    <w:r w:rsidR="00022CDE">
      <w:fldChar w:fldCharType="separate"/>
    </w:r>
    <w:r w:rsidR="00220209">
      <w:rPr>
        <w:noProof/>
      </w:rPr>
      <w:t>2</w:t>
    </w:r>
    <w:r w:rsidR="00022CD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9F" w:rsidRDefault="000A339F"/>
  </w:footnote>
  <w:footnote w:type="continuationSeparator" w:id="0">
    <w:p w:rsidR="000A339F" w:rsidRDefault="00354EAD">
      <w:r>
        <w:continuationSeparator/>
      </w:r>
    </w:p>
  </w:footnote>
  <w:footnote w:id="1">
    <w:p w:rsidR="000A339F" w:rsidRDefault="00354EAD">
      <w:pPr>
        <w:pStyle w:val="Funote"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t xml:space="preserve"> </w:t>
      </w:r>
      <w:r>
        <w:rPr>
          <w:b/>
        </w:rPr>
        <w:t>+</w:t>
      </w:r>
      <w:r>
        <w:t xml:space="preserve"> geeignet; </w:t>
      </w:r>
      <w:r>
        <w:rPr>
          <w:b/>
        </w:rPr>
        <w:t>o</w:t>
      </w:r>
      <w:r>
        <w:t xml:space="preserve"> Modifikationen nötig;</w:t>
      </w:r>
      <w:r>
        <w:rPr>
          <w:b/>
        </w:rPr>
        <w:t>-</w:t>
      </w:r>
      <w:r>
        <w:t xml:space="preserve"> nicht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F" w:rsidRDefault="000A339F">
    <w:pPr>
      <w:pStyle w:val="Kopfzeile"/>
      <w:pBdr>
        <w:top w:val="nil"/>
        <w:left w:val="nil"/>
        <w:bottom w:val="single" w:sz="12" w:space="1" w:color="808080"/>
        <w:right w:val="nil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87A"/>
    <w:multiLevelType w:val="multilevel"/>
    <w:tmpl w:val="E078D9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DD0C73"/>
    <w:multiLevelType w:val="multilevel"/>
    <w:tmpl w:val="997210D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9F"/>
    <w:rsid w:val="00022CDE"/>
    <w:rsid w:val="000A339F"/>
    <w:rsid w:val="00220209"/>
    <w:rsid w:val="0035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uppressAutoHyphens/>
      <w:spacing w:line="276" w:lineRule="auto"/>
    </w:pPr>
    <w:rPr>
      <w:rFonts w:ascii="Arial" w:hAnsi="Arial"/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lang w:eastAsia="ar-SA"/>
    </w:rPr>
  </w:style>
  <w:style w:type="character" w:styleId="Funotenzeichen">
    <w:name w:val="footnote reference"/>
    <w:rsid w:val="000A339F"/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ListLabel1">
    <w:name w:val="ListLabel 1"/>
    <w:rsid w:val="000A339F"/>
    <w:rPr>
      <w:rFonts w:eastAsia="Calibri" w:cs="Arial"/>
    </w:rPr>
  </w:style>
  <w:style w:type="character" w:customStyle="1" w:styleId="ListLabel2">
    <w:name w:val="ListLabel 2"/>
    <w:rsid w:val="000A339F"/>
    <w:rPr>
      <w:rFonts w:cs="Courier New"/>
    </w:rPr>
  </w:style>
  <w:style w:type="character" w:customStyle="1" w:styleId="ListLabel3">
    <w:name w:val="ListLabel 3"/>
    <w:rsid w:val="000A339F"/>
    <w:rPr>
      <w:rFonts w:eastAsia="Calibri" w:cs="Times New Roman"/>
    </w:rPr>
  </w:style>
  <w:style w:type="character" w:customStyle="1" w:styleId="ListLabel4">
    <w:name w:val="ListLabel 4"/>
    <w:rsid w:val="000A339F"/>
    <w:rPr>
      <w:color w:val="00000A"/>
    </w:rPr>
  </w:style>
  <w:style w:type="character" w:customStyle="1" w:styleId="ListLabel5">
    <w:name w:val="ListLabel 5"/>
    <w:rsid w:val="000A339F"/>
    <w:rPr>
      <w:rFonts w:eastAsia="Times New Roman" w:cs="Arial"/>
    </w:rPr>
  </w:style>
  <w:style w:type="character" w:customStyle="1" w:styleId="Funotenanker">
    <w:name w:val="Fußnotenanker"/>
    <w:rsid w:val="000A339F"/>
    <w:rPr>
      <w:vertAlign w:val="superscript"/>
    </w:rPr>
  </w:style>
  <w:style w:type="character" w:customStyle="1" w:styleId="Endnotenanker">
    <w:name w:val="Endnotenanker"/>
    <w:rsid w:val="000A339F"/>
    <w:rPr>
      <w:vertAlign w:val="superscript"/>
    </w:rPr>
  </w:style>
  <w:style w:type="character" w:customStyle="1" w:styleId="ListLabel6">
    <w:name w:val="ListLabel 6"/>
    <w:rsid w:val="000A339F"/>
    <w:rPr>
      <w:rFonts w:cs="Courier New"/>
      <w:color w:val="00000A"/>
    </w:rPr>
  </w:style>
  <w:style w:type="character" w:customStyle="1" w:styleId="ListLabel7">
    <w:name w:val="ListLabel 7"/>
    <w:rsid w:val="000A339F"/>
    <w:rPr>
      <w:rFonts w:cs="Courier New"/>
    </w:rPr>
  </w:style>
  <w:style w:type="character" w:customStyle="1" w:styleId="ListLabel8">
    <w:name w:val="ListLabel 8"/>
    <w:rsid w:val="000A339F"/>
    <w:rPr>
      <w:rFonts w:cs="Wingdings"/>
    </w:rPr>
  </w:style>
  <w:style w:type="character" w:customStyle="1" w:styleId="ListLabel9">
    <w:name w:val="ListLabel 9"/>
    <w:rsid w:val="000A339F"/>
    <w:rPr>
      <w:rFonts w:cs="Symbol"/>
    </w:rPr>
  </w:style>
  <w:style w:type="character" w:customStyle="1" w:styleId="ListLabel10">
    <w:name w:val="ListLabel 10"/>
    <w:rsid w:val="000A339F"/>
    <w:rPr>
      <w:rFonts w:cs="Courier New"/>
      <w:color w:val="00000A"/>
    </w:rPr>
  </w:style>
  <w:style w:type="character" w:customStyle="1" w:styleId="ListLabel11">
    <w:name w:val="ListLabel 11"/>
    <w:rsid w:val="000A339F"/>
    <w:rPr>
      <w:rFonts w:cs="Courier New"/>
    </w:rPr>
  </w:style>
  <w:style w:type="character" w:customStyle="1" w:styleId="ListLabel12">
    <w:name w:val="ListLabel 12"/>
    <w:rsid w:val="000A339F"/>
    <w:rPr>
      <w:rFonts w:cs="Wingdings"/>
    </w:rPr>
  </w:style>
  <w:style w:type="character" w:customStyle="1" w:styleId="ListLabel13">
    <w:name w:val="ListLabel 13"/>
    <w:rsid w:val="000A339F"/>
    <w:rPr>
      <w:rFonts w:cs="Symbol"/>
    </w:rPr>
  </w:style>
  <w:style w:type="character" w:styleId="Endnotenzeichen">
    <w:name w:val="endnote reference"/>
    <w:rsid w:val="000A339F"/>
  </w:style>
  <w:style w:type="character" w:customStyle="1" w:styleId="ListLabel14">
    <w:name w:val="ListLabel 14"/>
    <w:rsid w:val="000A339F"/>
    <w:rPr>
      <w:rFonts w:cs="Courier New"/>
      <w:color w:val="00000A"/>
    </w:rPr>
  </w:style>
  <w:style w:type="character" w:customStyle="1" w:styleId="ListLabel15">
    <w:name w:val="ListLabel 15"/>
    <w:rsid w:val="000A339F"/>
    <w:rPr>
      <w:rFonts w:cs="Courier New"/>
    </w:rPr>
  </w:style>
  <w:style w:type="character" w:customStyle="1" w:styleId="ListLabel16">
    <w:name w:val="ListLabel 16"/>
    <w:rsid w:val="000A339F"/>
    <w:rPr>
      <w:rFonts w:cs="Wingdings"/>
    </w:rPr>
  </w:style>
  <w:style w:type="character" w:customStyle="1" w:styleId="ListLabel17">
    <w:name w:val="ListLabel 17"/>
    <w:rsid w:val="000A339F"/>
    <w:rPr>
      <w:rFonts w:cs="Symbol"/>
    </w:rPr>
  </w:style>
  <w:style w:type="paragraph" w:customStyle="1" w:styleId="berschrift">
    <w:name w:val="Überschrift"/>
    <w:basedOn w:val="Standard"/>
    <w:next w:val="Textkrper"/>
    <w:rsid w:val="000A339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krper">
    <w:name w:val="Body Text"/>
    <w:basedOn w:val="Standard"/>
    <w:rsid w:val="000A339F"/>
    <w:pPr>
      <w:spacing w:after="140" w:line="288" w:lineRule="auto"/>
    </w:pPr>
  </w:style>
  <w:style w:type="paragraph" w:styleId="Liste">
    <w:name w:val="List"/>
    <w:basedOn w:val="Textkrper"/>
    <w:rsid w:val="000A339F"/>
    <w:rPr>
      <w:rFonts w:cs="Mangal"/>
    </w:rPr>
  </w:style>
  <w:style w:type="paragraph" w:styleId="Beschriftung">
    <w:name w:val="caption"/>
    <w:basedOn w:val="Standard"/>
    <w:rsid w:val="000A33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0A339F"/>
    <w:pPr>
      <w:suppressLineNumbers/>
    </w:pPr>
    <w:rPr>
      <w:rFonts w:cs="Mangal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pacing w:after="120" w:line="240" w:lineRule="auto"/>
      <w:jc w:val="both"/>
    </w:pPr>
    <w:rPr>
      <w:rFonts w:ascii="Calibri" w:eastAsia="Times New Roman" w:hAnsi="Calibri"/>
      <w:bCs/>
      <w:sz w:val="20"/>
      <w:szCs w:val="20"/>
      <w:lang w:eastAsia="ar-SA"/>
    </w:rPr>
  </w:style>
  <w:style w:type="paragraph" w:customStyle="1" w:styleId="Funote">
    <w:name w:val="Fußnote"/>
    <w:basedOn w:val="Standard"/>
    <w:rsid w:val="000A339F"/>
  </w:style>
  <w:style w:type="paragraph" w:customStyle="1" w:styleId="TabellenInhalt">
    <w:name w:val="Tabellen Inhalt"/>
    <w:basedOn w:val="Standard"/>
    <w:rsid w:val="000A339F"/>
  </w:style>
  <w:style w:type="paragraph" w:customStyle="1" w:styleId="Tabellenberschrift">
    <w:name w:val="Tabellen Überschrift"/>
    <w:basedOn w:val="TabellenInhalt"/>
    <w:rsid w:val="000A339F"/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74A2-031F-4A0F-ACC5-B1DC6F7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4826</Characters>
  <Application>Microsoft Office Word</Application>
  <DocSecurity>4</DocSecurity>
  <Lines>40</Lines>
  <Paragraphs>11</Paragraphs>
  <ScaleCrop>false</ScaleCrop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2016-04-19T13:49:00Z</cp:lastPrinted>
  <dcterms:created xsi:type="dcterms:W3CDTF">2016-06-24T08:26:00Z</dcterms:created>
  <dcterms:modified xsi:type="dcterms:W3CDTF">2016-06-24T08:26:00Z</dcterms:modified>
</cp:coreProperties>
</file>