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81B02" w14:textId="598139F0" w:rsidR="001F2D0D" w:rsidRDefault="001F2D0D">
      <w:pPr>
        <w:tabs>
          <w:tab w:val="right" w:pos="8789"/>
        </w:tabs>
        <w:rPr>
          <w:rFonts w:cs="Arial"/>
          <w:b/>
          <w:sz w:val="24"/>
        </w:rPr>
      </w:pPr>
    </w:p>
    <w:p w14:paraId="0F64903C" w14:textId="77777777" w:rsidR="00CF39D7" w:rsidRDefault="00FC4BD0" w:rsidP="00CF39D7">
      <w:pPr>
        <w:spacing w:after="0" w:line="336" w:lineRule="auto"/>
        <w:jc w:val="left"/>
        <w:rPr>
          <w:color w:val="2F5496"/>
          <w:sz w:val="72"/>
          <w:szCs w:val="72"/>
        </w:rPr>
      </w:pPr>
      <w:r>
        <w:rPr>
          <w:noProof/>
        </w:rPr>
        <w:drawing>
          <wp:inline distT="0" distB="0" distL="0" distR="0" wp14:anchorId="05B7ECAE" wp14:editId="6674EE85">
            <wp:extent cx="2870835" cy="1346200"/>
            <wp:effectExtent l="25400" t="25400" r="50165" b="50800"/>
            <wp:docPr id="65" name="Grafik 65"/>
            <wp:cNvGraphicFramePr/>
            <a:graphic xmlns:a="http://schemas.openxmlformats.org/drawingml/2006/main">
              <a:graphicData uri="http://schemas.openxmlformats.org/drawingml/2006/picture">
                <pic:pic xmlns:pic="http://schemas.openxmlformats.org/drawingml/2006/picture">
                  <pic:nvPicPr>
                    <pic:cNvPr id="5" name="image32.jpg"/>
                    <pic:cNvPicPr/>
                  </pic:nvPicPr>
                  <pic:blipFill rotWithShape="1">
                    <a:blip r:embed="rId8" cstate="print">
                      <a:extLst>
                        <a:ext uri="{BEBA8EAE-BF5A-486C-A8C5-ECC9F3942E4B}">
                          <a14:imgProps xmlns:a14="http://schemas.microsoft.com/office/drawing/2010/main">
                            <a14:imgLayer r:embed="rId9">
                              <a14:imgEffect>
                                <a14:artisticChalkSketch/>
                              </a14:imgEffect>
                              <a14:imgEffect>
                                <a14:saturation sat="200000"/>
                              </a14:imgEffect>
                              <a14:imgEffect>
                                <a14:brightnessContrast bright="40000" contrast="40000"/>
                              </a14:imgEffect>
                            </a14:imgLayer>
                          </a14:imgProps>
                        </a:ext>
                        <a:ext uri="{28A0092B-C50C-407E-A947-70E740481C1C}">
                          <a14:useLocalDpi xmlns:a14="http://schemas.microsoft.com/office/drawing/2010/main" val="0"/>
                        </a:ext>
                      </a:extLst>
                    </a:blip>
                    <a:srcRect t="-1" b="36354"/>
                    <a:stretch/>
                  </pic:blipFill>
                  <pic:spPr bwMode="auto">
                    <a:xfrm>
                      <a:off x="0" y="0"/>
                      <a:ext cx="2870835" cy="1346200"/>
                    </a:xfrm>
                    <a:prstGeom prst="rect">
                      <a:avLst/>
                    </a:prstGeom>
                    <a:ln>
                      <a:noFill/>
                    </a:ln>
                    <a:effectLst>
                      <a:outerShdw blurRad="50800" dist="38100" dir="2700000" algn="tl" rotWithShape="0">
                        <a:prstClr val="black">
                          <a:alpha val="25000"/>
                        </a:prstClr>
                      </a:outerShdw>
                      <a:softEdge rad="63500"/>
                    </a:effectLst>
                    <a:extLst>
                      <a:ext uri="{53640926-AAD7-44D8-BBD7-CCE9431645EC}">
                        <a14:shadowObscured xmlns:a14="http://schemas.microsoft.com/office/drawing/2010/main"/>
                      </a:ext>
                    </a:extLst>
                  </pic:spPr>
                </pic:pic>
              </a:graphicData>
            </a:graphic>
          </wp:inline>
        </w:drawing>
      </w:r>
      <w:r w:rsidR="00000000">
        <w:rPr>
          <w:color w:val="2F5496"/>
          <w:sz w:val="72"/>
          <w:szCs w:val="72"/>
        </w:rPr>
        <w:t xml:space="preserve"> Verkehrszählung </w:t>
      </w:r>
    </w:p>
    <w:p w14:paraId="032F2546" w14:textId="1FFDF942" w:rsidR="00CF39D7" w:rsidRDefault="00000000" w:rsidP="00CF39D7">
      <w:pPr>
        <w:spacing w:after="0" w:line="336" w:lineRule="auto"/>
        <w:jc w:val="left"/>
        <w:rPr>
          <w:color w:val="2F5496"/>
          <w:sz w:val="72"/>
          <w:szCs w:val="72"/>
        </w:rPr>
      </w:pPr>
      <w:r>
        <w:rPr>
          <w:color w:val="2F5496"/>
          <w:sz w:val="72"/>
          <w:szCs w:val="72"/>
        </w:rPr>
        <w:t xml:space="preserve">mit </w:t>
      </w:r>
    </w:p>
    <w:p w14:paraId="13BAAC1B" w14:textId="346BAC54" w:rsidR="00FC4BD0" w:rsidRDefault="00FC4BD0" w:rsidP="00CF39D7">
      <w:pPr>
        <w:spacing w:after="0" w:line="336" w:lineRule="auto"/>
        <w:jc w:val="left"/>
        <w:rPr>
          <w:color w:val="2F5496"/>
          <w:sz w:val="72"/>
          <w:szCs w:val="72"/>
        </w:rPr>
      </w:pPr>
      <w:r>
        <w:rPr>
          <w:color w:val="2F5496"/>
          <w:sz w:val="72"/>
          <w:szCs w:val="72"/>
        </w:rPr>
        <w:t xml:space="preserve">Scratch </w:t>
      </w:r>
      <w:r>
        <w:rPr>
          <w:color w:val="2F5496"/>
          <w:sz w:val="72"/>
          <w:szCs w:val="72"/>
        </w:rPr>
        <w:tab/>
      </w:r>
      <w:r>
        <w:rPr>
          <w:color w:val="2F5496"/>
          <w:sz w:val="72"/>
          <w:szCs w:val="72"/>
        </w:rPr>
        <w:t xml:space="preserve">oder </w:t>
      </w:r>
      <w:r>
        <w:rPr>
          <w:color w:val="2F5496"/>
          <w:sz w:val="72"/>
          <w:szCs w:val="72"/>
        </w:rPr>
        <w:tab/>
      </w:r>
      <w:proofErr w:type="spellStart"/>
      <w:r>
        <w:rPr>
          <w:color w:val="2F5496"/>
          <w:sz w:val="72"/>
          <w:szCs w:val="72"/>
        </w:rPr>
        <w:t>Calliope</w:t>
      </w:r>
      <w:proofErr w:type="spellEnd"/>
      <w:r>
        <w:rPr>
          <w:color w:val="2F5496"/>
          <w:sz w:val="72"/>
          <w:szCs w:val="72"/>
        </w:rPr>
        <w:t xml:space="preserve"> min</w:t>
      </w:r>
      <w:r>
        <w:rPr>
          <w:color w:val="2F5496"/>
          <w:sz w:val="72"/>
          <w:szCs w:val="72"/>
        </w:rPr>
        <w:t>i</w:t>
      </w:r>
    </w:p>
    <w:p w14:paraId="7288B4D9" w14:textId="319516CE" w:rsidR="00FC4BD0" w:rsidRDefault="00FC4BD0" w:rsidP="00CF39D7">
      <w:pPr>
        <w:spacing w:after="0"/>
        <w:jc w:val="left"/>
        <w:rPr>
          <w:color w:val="2F5496"/>
          <w:sz w:val="72"/>
          <w:szCs w:val="72"/>
        </w:rPr>
      </w:pPr>
      <w:r>
        <w:rPr>
          <w:rFonts w:ascii="Courier New" w:hAnsi="Courier New"/>
          <w:noProof/>
          <w:color w:val="000000" w:themeColor="text1"/>
          <w:sz w:val="16"/>
          <w:szCs w:val="44"/>
        </w:rPr>
        <mc:AlternateContent>
          <mc:Choice Requires="wps">
            <w:drawing>
              <wp:anchor distT="0" distB="0" distL="114300" distR="114300" simplePos="0" relativeHeight="252029952" behindDoc="0" locked="0" layoutInCell="1" allowOverlap="1" wp14:anchorId="5835E975" wp14:editId="5A844FCC">
                <wp:simplePos x="0" y="0"/>
                <wp:positionH relativeFrom="column">
                  <wp:posOffset>4900947</wp:posOffset>
                </wp:positionH>
                <wp:positionV relativeFrom="paragraph">
                  <wp:posOffset>2161584</wp:posOffset>
                </wp:positionV>
                <wp:extent cx="301811" cy="35486"/>
                <wp:effectExtent l="12700" t="38100" r="28575" b="41275"/>
                <wp:wrapNone/>
                <wp:docPr id="486770104" name="Gerade Verbindung 1"/>
                <wp:cNvGraphicFramePr/>
                <a:graphic xmlns:a="http://schemas.openxmlformats.org/drawingml/2006/main">
                  <a:graphicData uri="http://schemas.microsoft.com/office/word/2010/wordprocessingShape">
                    <wps:wsp>
                      <wps:cNvCnPr/>
                      <wps:spPr>
                        <a:xfrm flipV="1">
                          <a:off x="0" y="0"/>
                          <a:ext cx="301811" cy="35486"/>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1E30C0" id="Gerade Verbindung 1" o:spid="_x0000_s1026" style="position:absolute;flip:y;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9pt,170.2pt" to="409.65pt,1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6kD85AEAACYEAAAOAAAAZHJzL2Uyb0RvYy54bWysU8lu2zAQvRfoPxC815LixjUEyzkkSC9d&#13;&#10;gqbtnaGGFgFuIBlL/vsOSVlO2lOLXghyljfz3gx3N5NW5Ag+SGs62qxqSsBw20tz6OiP7/fvtpSE&#13;&#10;yEzPlDXQ0RMEerN/+2Y3uhau7GBVD54giAnt6Do6xOjaqgp8AM3Cyjow6BTWaxbx6Q9V79mI6FpV&#13;&#10;V3W9qUbre+cthxDQelecdJ/xhQAevwoRIBLVUewt5tPn8ymd1X7H2oNnbpB8boP9QxeaSYNFF6g7&#13;&#10;Fhl59vIPKC25t8GKuOJWV1YIySFzQDZN/Rubx4E5yFxQnOAWmcL/g+VfjrfmwaMMowttcA8+sZiE&#13;&#10;10Qo6X7iTDMv7JRMWbbTIhtMkXA0rutm2zSUcHStr99vN0nVqqAkNOdD/AhWk3TpqJImkWItO34K&#13;&#10;sYSeQ5JZGTJ29MMGx5vDglWyv5dKJWdeDLhVnhwZjjROpT31rD/bvtg21zVm5sGiGcdfzOuzGTtb&#13;&#10;UHKfLwqgTxk0XsTIt3hSUFr7BoLIHkmXugtQqcE4BxObmb8yGJ3SBDa/JM6k0oJfeLxOnONTKuQd&#13;&#10;/pvkJSNXtiYuyVoa64ukr6snFcscRIk/K1B4JwmebH/Ka5KlwWXMys0fJ237y3dOv3zv/S8AAAD/&#13;&#10;/wMAUEsDBBQABgAIAAAAIQB5W8XU5QAAABABAAAPAAAAZHJzL2Rvd25yZXYueG1sTI/LbsIwEEX3&#13;&#10;SP0Hayp1B3YayiPEQRUtG1jx2HTnxG4SNR6nsYGUr++wgs1I87r33HTZ24adTedrhxKikQBmsHC6&#13;&#10;xlLC8bAezoD5oFCrxqGR8Gc8LLOnQaoS7S64M+d9KBmJoE+UhCqENuHcF5Wxyo9ca5B2366zKlDb&#13;&#10;lVx36kLituGvQky4VTWSQ6Vas6pM8bM/WQlrPo+L43W7eXN6t/rdiPzr87qV8uW5/1hQeV8AC6YP&#13;&#10;9w+4ZSB+yAgsdyfUnjUSptOI+IOEeCzGwOhiFs1jYPltMhHAs5Q/Bsn+AQAA//8DAFBLAQItABQA&#13;&#10;BgAIAAAAIQC2gziS/gAAAOEBAAATAAAAAAAAAAAAAAAAAAAAAABbQ29udGVudF9UeXBlc10ueG1s&#13;&#10;UEsBAi0AFAAGAAgAAAAhADj9If/WAAAAlAEAAAsAAAAAAAAAAAAAAAAALwEAAF9yZWxzLy5yZWxz&#13;&#10;UEsBAi0AFAAGAAgAAAAhAD3qQPzkAQAAJgQAAA4AAAAAAAAAAAAAAAAALgIAAGRycy9lMm9Eb2Mu&#13;&#10;eG1sUEsBAi0AFAAGAAgAAAAhAHlbxdTlAAAAEAEAAA8AAAAAAAAAAAAAAAAAPgQAAGRycy9kb3du&#13;&#10;cmV2LnhtbFBLBQYAAAAABAAEAPMAAABQBQAAAAA=&#13;&#10;" strokecolor="#5a5a5a [2109]" strokeweight="6pt"/>
            </w:pict>
          </mc:Fallback>
        </mc:AlternateContent>
      </w:r>
      <w:r>
        <w:rPr>
          <w:i/>
          <w:iCs/>
          <w:noProof/>
          <w:sz w:val="16"/>
          <w:szCs w:val="16"/>
        </w:rPr>
        <w:drawing>
          <wp:inline distT="0" distB="0" distL="0" distR="0" wp14:anchorId="42DC7DB9" wp14:editId="6994AE53">
            <wp:extent cx="2977200" cy="3967200"/>
            <wp:effectExtent l="25400" t="25400" r="45720" b="46355"/>
            <wp:docPr id="702210815" name="Grafik 702210815" descr="Ein Bild, das Fahrzeug, Landfahrzeug, draußen,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13747" name="Grafik 2" descr="Ein Bild, das Fahrzeug, Landfahrzeug, draußen, Rad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7200" cy="3967200"/>
                    </a:xfrm>
                    <a:prstGeom prst="rect">
                      <a:avLst/>
                    </a:prstGeom>
                    <a:effectLst>
                      <a:outerShdw blurRad="50800" dist="38100" dir="2700000" algn="tl" rotWithShape="0">
                        <a:prstClr val="black">
                          <a:alpha val="25000"/>
                        </a:prstClr>
                      </a:outerShdw>
                      <a:softEdge rad="63500"/>
                    </a:effectLst>
                  </pic:spPr>
                </pic:pic>
              </a:graphicData>
            </a:graphic>
          </wp:inline>
        </w:drawing>
      </w:r>
      <w:r>
        <w:rPr>
          <w:i/>
          <w:iCs/>
          <w:noProof/>
          <w:sz w:val="16"/>
          <w:szCs w:val="16"/>
        </w:rPr>
        <w:drawing>
          <wp:inline distT="0" distB="0" distL="0" distR="0" wp14:anchorId="73B0DE48" wp14:editId="602A350C">
            <wp:extent cx="2858400" cy="3967200"/>
            <wp:effectExtent l="25400" t="25400" r="50165" b="46355"/>
            <wp:docPr id="376435604" name="Grafik 376435604" descr="Ein Bild, das draußen, Fahrzeug, Landfahrzeug,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77402" name="Grafik 1" descr="Ein Bild, das draußen, Fahrzeug, Landfahrzeug, Rad enthält.&#10;&#10;Automatisch generierte Beschreibung"/>
                    <pic:cNvPicPr/>
                  </pic:nvPicPr>
                  <pic:blipFill rotWithShape="1">
                    <a:blip r:embed="rId11" cstate="print">
                      <a:extLst>
                        <a:ext uri="{28A0092B-C50C-407E-A947-70E740481C1C}">
                          <a14:useLocalDpi xmlns:a14="http://schemas.microsoft.com/office/drawing/2010/main" val="0"/>
                        </a:ext>
                      </a:extLst>
                    </a:blip>
                    <a:srcRect l="-1" r="63706" b="32869"/>
                    <a:stretch/>
                  </pic:blipFill>
                  <pic:spPr bwMode="auto">
                    <a:xfrm>
                      <a:off x="0" y="0"/>
                      <a:ext cx="2858400" cy="3967200"/>
                    </a:xfrm>
                    <a:prstGeom prst="rect">
                      <a:avLst/>
                    </a:prstGeom>
                    <a:ln>
                      <a:noFill/>
                    </a:ln>
                    <a:effectLst>
                      <a:outerShdw blurRad="50800" dist="38100" dir="2700000" algn="tl" rotWithShape="0">
                        <a:prstClr val="black">
                          <a:alpha val="25000"/>
                        </a:prstClr>
                      </a:outerShdw>
                      <a:softEdge rad="63500"/>
                    </a:effectLst>
                    <a:extLst>
                      <a:ext uri="{53640926-AAD7-44D8-BBD7-CCE9431645EC}">
                        <a14:shadowObscured xmlns:a14="http://schemas.microsoft.com/office/drawing/2010/main"/>
                      </a:ext>
                    </a:extLst>
                  </pic:spPr>
                </pic:pic>
              </a:graphicData>
            </a:graphic>
          </wp:inline>
        </w:drawing>
      </w:r>
    </w:p>
    <w:p w14:paraId="6C4ADA26" w14:textId="77777777" w:rsidR="00CF39D7" w:rsidRDefault="00CF39D7" w:rsidP="00CF39D7">
      <w:pPr>
        <w:spacing w:after="0"/>
        <w:jc w:val="right"/>
        <w:rPr>
          <w:color w:val="000000" w:themeColor="text1"/>
          <w:sz w:val="12"/>
          <w:szCs w:val="12"/>
        </w:rPr>
      </w:pPr>
    </w:p>
    <w:p w14:paraId="2BCE6533" w14:textId="012B117F" w:rsidR="001F2D0D" w:rsidRPr="00FC4BD0" w:rsidRDefault="00CF39D7" w:rsidP="00CF39D7">
      <w:pPr>
        <w:spacing w:after="0"/>
        <w:jc w:val="right"/>
        <w:rPr>
          <w:color w:val="2F5496"/>
          <w:sz w:val="72"/>
          <w:szCs w:val="72"/>
        </w:rPr>
      </w:pPr>
      <w:r w:rsidRPr="00705204">
        <w:rPr>
          <w:color w:val="000000" w:themeColor="text1"/>
          <w:sz w:val="12"/>
          <w:szCs w:val="12"/>
        </w:rPr>
        <w:t>Abb. 1</w:t>
      </w:r>
      <w:r w:rsidRPr="00705204">
        <w:rPr>
          <w:rFonts w:cs="Arial"/>
          <w:color w:val="000000" w:themeColor="text1"/>
          <w:sz w:val="12"/>
          <w:szCs w:val="12"/>
        </w:rPr>
        <w:t xml:space="preserve"> Verkehrszählungen, Peter Rogoll, </w:t>
      </w:r>
      <w:hyperlink r:id="rId12" w:history="1">
        <w:r w:rsidRPr="00705204">
          <w:rPr>
            <w:rStyle w:val="Hyperlink"/>
            <w:rFonts w:cs="Arial"/>
            <w:color w:val="000000" w:themeColor="text1"/>
            <w:sz w:val="12"/>
            <w:szCs w:val="12"/>
          </w:rPr>
          <w:t>CC-BY-SA 4.0</w:t>
        </w:r>
      </w:hyperlink>
    </w:p>
    <w:p w14:paraId="280D2028" w14:textId="46B28E28" w:rsidR="001F2D0D" w:rsidRDefault="001F2D0D">
      <w:pPr>
        <w:rPr>
          <w:i/>
          <w:iCs/>
          <w:sz w:val="16"/>
          <w:szCs w:val="16"/>
        </w:rPr>
      </w:pPr>
    </w:p>
    <w:p w14:paraId="115F11FB" w14:textId="302B41C9" w:rsidR="001F2D0D" w:rsidRDefault="00CF39D7">
      <w:pPr>
        <w:spacing w:line="360" w:lineRule="auto"/>
        <w:rPr>
          <w:rFonts w:cs="Arial"/>
          <w:b/>
          <w:sz w:val="28"/>
          <w:szCs w:val="28"/>
        </w:rPr>
      </w:pPr>
      <w:bookmarkStart w:id="0" w:name="_Toc416955834"/>
      <w:r>
        <w:rPr>
          <w:rFonts w:cs="Arial"/>
          <w:b/>
          <w:sz w:val="28"/>
          <w:szCs w:val="28"/>
        </w:rPr>
        <w:br w:type="column"/>
      </w:r>
      <w:r w:rsidR="00000000">
        <w:rPr>
          <w:rFonts w:cs="Arial"/>
          <w:b/>
          <w:sz w:val="28"/>
          <w:szCs w:val="28"/>
        </w:rPr>
        <w:lastRenderedPageBreak/>
        <w:t>Inhaltsverzeichnis</w:t>
      </w:r>
    </w:p>
    <w:p w14:paraId="074192CB" w14:textId="77777777" w:rsidR="001F2D0D" w:rsidRDefault="00000000">
      <w:pPr>
        <w:pStyle w:val="Verzeichnis1"/>
        <w:tabs>
          <w:tab w:val="right" w:pos="9488"/>
        </w:tabs>
        <w:rPr>
          <w:rFonts w:asciiTheme="minorHAnsi" w:eastAsiaTheme="minorEastAsia" w:hAnsiTheme="minorHAnsi"/>
          <w:b w:val="0"/>
          <w:bCs w:val="0"/>
          <w:caps w:val="0"/>
          <w:noProof/>
          <w:sz w:val="22"/>
          <w:szCs w:val="22"/>
          <w:lang w:eastAsia="de-DE"/>
        </w:rPr>
      </w:pPr>
      <w:r>
        <w:rPr>
          <w:rFonts w:cs="Arial"/>
          <w:b w:val="0"/>
          <w:szCs w:val="28"/>
        </w:rPr>
        <w:fldChar w:fldCharType="begin"/>
      </w:r>
      <w:r>
        <w:rPr>
          <w:rFonts w:cs="Arial"/>
          <w:b w:val="0"/>
          <w:szCs w:val="28"/>
        </w:rPr>
        <w:instrText xml:space="preserve"> TOC \o "1-3" \h \z \u </w:instrText>
      </w:r>
      <w:r>
        <w:rPr>
          <w:rFonts w:cs="Arial"/>
          <w:b w:val="0"/>
          <w:szCs w:val="28"/>
        </w:rPr>
        <w:fldChar w:fldCharType="separate"/>
      </w:r>
      <w:hyperlink w:anchor="_Toc474231735" w:history="1">
        <w:r>
          <w:rPr>
            <w:rStyle w:val="Hyperlink"/>
            <w:noProof/>
          </w:rPr>
          <w:t>A Überblick</w:t>
        </w:r>
        <w:r>
          <w:rPr>
            <w:noProof/>
            <w:webHidden/>
          </w:rPr>
          <w:tab/>
        </w:r>
        <w:r>
          <w:rPr>
            <w:noProof/>
            <w:webHidden/>
          </w:rPr>
          <w:fldChar w:fldCharType="begin"/>
        </w:r>
        <w:r>
          <w:rPr>
            <w:noProof/>
            <w:webHidden/>
          </w:rPr>
          <w:instrText xml:space="preserve"> PAGEREF _Toc474231735 \h </w:instrText>
        </w:r>
        <w:r>
          <w:rPr>
            <w:noProof/>
            <w:webHidden/>
          </w:rPr>
        </w:r>
        <w:r>
          <w:rPr>
            <w:noProof/>
            <w:webHidden/>
          </w:rPr>
          <w:fldChar w:fldCharType="separate"/>
        </w:r>
        <w:r>
          <w:rPr>
            <w:noProof/>
            <w:webHidden/>
          </w:rPr>
          <w:t>3</w:t>
        </w:r>
        <w:r>
          <w:rPr>
            <w:noProof/>
            <w:webHidden/>
          </w:rPr>
          <w:fldChar w:fldCharType="end"/>
        </w:r>
      </w:hyperlink>
    </w:p>
    <w:p w14:paraId="79A92998" w14:textId="77777777" w:rsidR="001F2D0D" w:rsidRDefault="00000000">
      <w:pPr>
        <w:pStyle w:val="Verzeichnis1"/>
        <w:tabs>
          <w:tab w:val="right" w:pos="9488"/>
        </w:tabs>
        <w:rPr>
          <w:rFonts w:asciiTheme="minorHAnsi" w:eastAsiaTheme="minorEastAsia" w:hAnsiTheme="minorHAnsi"/>
          <w:b w:val="0"/>
          <w:bCs w:val="0"/>
          <w:caps w:val="0"/>
          <w:noProof/>
          <w:sz w:val="22"/>
          <w:szCs w:val="22"/>
          <w:lang w:eastAsia="de-DE"/>
        </w:rPr>
      </w:pPr>
      <w:hyperlink w:anchor="_Toc474231736" w:history="1">
        <w:r>
          <w:rPr>
            <w:rStyle w:val="Hyperlink"/>
            <w:noProof/>
          </w:rPr>
          <w:t>B LernAufgabe</w:t>
        </w:r>
        <w:r>
          <w:rPr>
            <w:noProof/>
            <w:webHidden/>
          </w:rPr>
          <w:tab/>
        </w:r>
        <w:r>
          <w:rPr>
            <w:noProof/>
            <w:webHidden/>
          </w:rPr>
          <w:fldChar w:fldCharType="begin"/>
        </w:r>
        <w:r>
          <w:rPr>
            <w:noProof/>
            <w:webHidden/>
          </w:rPr>
          <w:instrText xml:space="preserve"> PAGEREF _Toc474231736 \h </w:instrText>
        </w:r>
        <w:r>
          <w:rPr>
            <w:noProof/>
            <w:webHidden/>
          </w:rPr>
        </w:r>
        <w:r>
          <w:rPr>
            <w:noProof/>
            <w:webHidden/>
          </w:rPr>
          <w:fldChar w:fldCharType="separate"/>
        </w:r>
        <w:r>
          <w:rPr>
            <w:noProof/>
            <w:webHidden/>
          </w:rPr>
          <w:t>4</w:t>
        </w:r>
        <w:r>
          <w:rPr>
            <w:noProof/>
            <w:webHidden/>
          </w:rPr>
          <w:fldChar w:fldCharType="end"/>
        </w:r>
      </w:hyperlink>
    </w:p>
    <w:p w14:paraId="69ADA0BB" w14:textId="77777777" w:rsidR="001F2D0D" w:rsidRDefault="00000000">
      <w:pPr>
        <w:pStyle w:val="Verzeichnis1"/>
        <w:tabs>
          <w:tab w:val="right" w:pos="9488"/>
        </w:tabs>
        <w:rPr>
          <w:rFonts w:asciiTheme="minorHAnsi" w:eastAsiaTheme="minorEastAsia" w:hAnsiTheme="minorHAnsi"/>
          <w:b w:val="0"/>
          <w:bCs w:val="0"/>
          <w:caps w:val="0"/>
          <w:noProof/>
          <w:sz w:val="22"/>
          <w:szCs w:val="22"/>
          <w:lang w:eastAsia="de-DE"/>
        </w:rPr>
      </w:pPr>
      <w:hyperlink w:anchor="_Toc474231737" w:history="1">
        <w:r>
          <w:rPr>
            <w:rStyle w:val="Hyperlink"/>
            <w:noProof/>
          </w:rPr>
          <w:t>C Bezug zum Rahmenlehrplan</w:t>
        </w:r>
        <w:r>
          <w:rPr>
            <w:noProof/>
            <w:webHidden/>
          </w:rPr>
          <w:tab/>
        </w:r>
        <w:r>
          <w:rPr>
            <w:noProof/>
            <w:webHidden/>
          </w:rPr>
          <w:fldChar w:fldCharType="begin"/>
        </w:r>
        <w:r>
          <w:rPr>
            <w:noProof/>
            <w:webHidden/>
          </w:rPr>
          <w:instrText xml:space="preserve"> PAGEREF _Toc474231737 \h </w:instrText>
        </w:r>
        <w:r>
          <w:rPr>
            <w:noProof/>
            <w:webHidden/>
          </w:rPr>
        </w:r>
        <w:r>
          <w:rPr>
            <w:noProof/>
            <w:webHidden/>
          </w:rPr>
          <w:fldChar w:fldCharType="separate"/>
        </w:r>
        <w:r>
          <w:rPr>
            <w:noProof/>
            <w:webHidden/>
          </w:rPr>
          <w:t>12</w:t>
        </w:r>
        <w:r>
          <w:rPr>
            <w:noProof/>
            <w:webHidden/>
          </w:rPr>
          <w:fldChar w:fldCharType="end"/>
        </w:r>
      </w:hyperlink>
    </w:p>
    <w:p w14:paraId="44FC1128" w14:textId="77777777" w:rsidR="001F2D0D" w:rsidRDefault="00000000">
      <w:pPr>
        <w:pStyle w:val="Verzeichnis1"/>
        <w:tabs>
          <w:tab w:val="right" w:pos="9488"/>
        </w:tabs>
        <w:rPr>
          <w:rFonts w:asciiTheme="minorHAnsi" w:eastAsiaTheme="minorEastAsia" w:hAnsiTheme="minorHAnsi"/>
          <w:b w:val="0"/>
          <w:bCs w:val="0"/>
          <w:caps w:val="0"/>
          <w:noProof/>
          <w:sz w:val="22"/>
          <w:szCs w:val="22"/>
          <w:lang w:eastAsia="de-DE"/>
        </w:rPr>
      </w:pPr>
      <w:hyperlink w:anchor="_Toc474231738" w:history="1">
        <w:r>
          <w:rPr>
            <w:rStyle w:val="Hyperlink"/>
            <w:noProof/>
          </w:rPr>
          <w:t>D Anhang</w:t>
        </w:r>
        <w:r>
          <w:rPr>
            <w:noProof/>
            <w:webHidden/>
          </w:rPr>
          <w:tab/>
        </w:r>
        <w:r>
          <w:rPr>
            <w:noProof/>
            <w:webHidden/>
          </w:rPr>
          <w:fldChar w:fldCharType="begin"/>
        </w:r>
        <w:r>
          <w:rPr>
            <w:noProof/>
            <w:webHidden/>
          </w:rPr>
          <w:instrText xml:space="preserve"> PAGEREF _Toc474231738 \h </w:instrText>
        </w:r>
        <w:r>
          <w:rPr>
            <w:noProof/>
            <w:webHidden/>
          </w:rPr>
        </w:r>
        <w:r>
          <w:rPr>
            <w:noProof/>
            <w:webHidden/>
          </w:rPr>
          <w:fldChar w:fldCharType="separate"/>
        </w:r>
        <w:r>
          <w:rPr>
            <w:noProof/>
            <w:webHidden/>
          </w:rPr>
          <w:t>15</w:t>
        </w:r>
        <w:r>
          <w:rPr>
            <w:noProof/>
            <w:webHidden/>
          </w:rPr>
          <w:fldChar w:fldCharType="end"/>
        </w:r>
      </w:hyperlink>
    </w:p>
    <w:p w14:paraId="152B029A" w14:textId="77777777" w:rsidR="001F2D0D" w:rsidRDefault="00000000">
      <w:pPr>
        <w:tabs>
          <w:tab w:val="right" w:pos="8789"/>
        </w:tabs>
        <w:rPr>
          <w:rFonts w:cs="Arial"/>
          <w:b/>
          <w:sz w:val="28"/>
          <w:szCs w:val="28"/>
        </w:rPr>
        <w:sectPr w:rsidR="001F2D0D">
          <w:headerReference w:type="default" r:id="rId13"/>
          <w:footerReference w:type="default" r:id="rId14"/>
          <w:pgSz w:w="11906" w:h="16838"/>
          <w:pgMar w:top="284" w:right="991" w:bottom="1134" w:left="1417" w:header="225" w:footer="0" w:gutter="0"/>
          <w:cols w:space="708"/>
          <w:docGrid w:linePitch="360"/>
        </w:sectPr>
      </w:pPr>
      <w:r>
        <w:rPr>
          <w:rFonts w:cs="Arial"/>
          <w:b/>
          <w:sz w:val="28"/>
          <w:szCs w:val="28"/>
        </w:rPr>
        <w:fldChar w:fldCharType="end"/>
      </w:r>
      <w:r>
        <w:rPr>
          <w:rFonts w:cs="Arial"/>
          <w:b/>
          <w:sz w:val="28"/>
          <w:szCs w:val="28"/>
        </w:rPr>
        <w:br w:type="page"/>
      </w:r>
    </w:p>
    <w:p w14:paraId="2E0F83F8" w14:textId="77777777" w:rsidR="001F2D0D" w:rsidRDefault="00000000">
      <w:pPr>
        <w:pStyle w:val="berschrift1"/>
      </w:pPr>
      <w:bookmarkStart w:id="1" w:name="_Toc474231735"/>
      <w:r>
        <w:lastRenderedPageBreak/>
        <w:t>A Überblick</w:t>
      </w:r>
      <w:bookmarkEnd w:id="1"/>
    </w:p>
    <w:p w14:paraId="24469983" w14:textId="77777777" w:rsidR="001F2D0D" w:rsidRDefault="001F2D0D"/>
    <w:tbl>
      <w:tblPr>
        <w:tblStyle w:val="Tabellenraster"/>
        <w:tblW w:w="0" w:type="auto"/>
        <w:tblLook w:val="04A0" w:firstRow="1" w:lastRow="0" w:firstColumn="1" w:lastColumn="0" w:noHBand="0" w:noVBand="1"/>
      </w:tblPr>
      <w:tblGrid>
        <w:gridCol w:w="2093"/>
        <w:gridCol w:w="7113"/>
      </w:tblGrid>
      <w:tr w:rsidR="001F2D0D" w14:paraId="5CEC066A" w14:textId="77777777">
        <w:trPr>
          <w:trHeight w:val="340"/>
        </w:trPr>
        <w:tc>
          <w:tcPr>
            <w:tcW w:w="2093" w:type="dxa"/>
          </w:tcPr>
          <w:p w14:paraId="437BF6F4" w14:textId="77777777" w:rsidR="001F2D0D" w:rsidRDefault="00000000">
            <w:pPr>
              <w:rPr>
                <w:rFonts w:cs="Arial"/>
              </w:rPr>
            </w:pPr>
            <w:r>
              <w:rPr>
                <w:rFonts w:cs="Arial"/>
              </w:rPr>
              <w:t>Unterrichtsfach</w:t>
            </w:r>
          </w:p>
        </w:tc>
        <w:tc>
          <w:tcPr>
            <w:tcW w:w="7113" w:type="dxa"/>
          </w:tcPr>
          <w:p w14:paraId="05BDC99C" w14:textId="77777777" w:rsidR="001F2D0D" w:rsidRDefault="00000000">
            <w:pPr>
              <w:rPr>
                <w:rFonts w:cs="Arial"/>
              </w:rPr>
            </w:pPr>
            <w:r>
              <w:rPr>
                <w:rFonts w:cs="Arial"/>
              </w:rPr>
              <w:t>Sachunterricht</w:t>
            </w:r>
          </w:p>
        </w:tc>
      </w:tr>
      <w:tr w:rsidR="001F2D0D" w14:paraId="643B16A6" w14:textId="77777777">
        <w:trPr>
          <w:trHeight w:val="340"/>
        </w:trPr>
        <w:tc>
          <w:tcPr>
            <w:tcW w:w="2093" w:type="dxa"/>
          </w:tcPr>
          <w:p w14:paraId="65BEF8CE" w14:textId="77777777" w:rsidR="001F2D0D" w:rsidRDefault="00000000">
            <w:pPr>
              <w:rPr>
                <w:rFonts w:cs="Arial"/>
              </w:rPr>
            </w:pPr>
            <w:r>
              <w:rPr>
                <w:rFonts w:cs="Arial"/>
              </w:rPr>
              <w:t>Jahrgangsstufe/n</w:t>
            </w:r>
          </w:p>
        </w:tc>
        <w:tc>
          <w:tcPr>
            <w:tcW w:w="7113" w:type="dxa"/>
          </w:tcPr>
          <w:p w14:paraId="6A5BF10B" w14:textId="77777777" w:rsidR="001F2D0D" w:rsidRDefault="00000000">
            <w:pPr>
              <w:rPr>
                <w:rFonts w:cs="Arial"/>
              </w:rPr>
            </w:pPr>
            <w:r>
              <w:rPr>
                <w:rFonts w:cs="Arial"/>
              </w:rPr>
              <w:t>4</w:t>
            </w:r>
          </w:p>
        </w:tc>
      </w:tr>
      <w:tr w:rsidR="001F2D0D" w14:paraId="39CAB658" w14:textId="77777777">
        <w:trPr>
          <w:trHeight w:val="340"/>
        </w:trPr>
        <w:tc>
          <w:tcPr>
            <w:tcW w:w="2093" w:type="dxa"/>
          </w:tcPr>
          <w:p w14:paraId="49E0CE79" w14:textId="77777777" w:rsidR="001F2D0D" w:rsidRDefault="00000000">
            <w:pPr>
              <w:rPr>
                <w:rFonts w:cs="Arial"/>
              </w:rPr>
            </w:pPr>
            <w:r>
              <w:rPr>
                <w:rFonts w:cs="Arial"/>
              </w:rPr>
              <w:t>Niveaustufe/n</w:t>
            </w:r>
          </w:p>
        </w:tc>
        <w:tc>
          <w:tcPr>
            <w:tcW w:w="7113" w:type="dxa"/>
          </w:tcPr>
          <w:p w14:paraId="505DCE93" w14:textId="77777777" w:rsidR="001F2D0D" w:rsidRDefault="00000000">
            <w:pPr>
              <w:rPr>
                <w:rFonts w:cs="Arial"/>
              </w:rPr>
            </w:pPr>
            <w:r>
              <w:rPr>
                <w:rFonts w:cs="Arial"/>
              </w:rPr>
              <w:t>A, B, C</w:t>
            </w:r>
          </w:p>
        </w:tc>
      </w:tr>
      <w:tr w:rsidR="001F2D0D" w14:paraId="1ED17D61" w14:textId="77777777">
        <w:trPr>
          <w:trHeight w:val="340"/>
        </w:trPr>
        <w:tc>
          <w:tcPr>
            <w:tcW w:w="2093" w:type="dxa"/>
          </w:tcPr>
          <w:p w14:paraId="30C218C0" w14:textId="77777777" w:rsidR="001F2D0D" w:rsidRDefault="00000000">
            <w:pPr>
              <w:rPr>
                <w:rFonts w:cs="Arial"/>
              </w:rPr>
            </w:pPr>
            <w:r>
              <w:rPr>
                <w:rFonts w:cs="Arial"/>
              </w:rPr>
              <w:t>Zeitrahmen</w:t>
            </w:r>
          </w:p>
        </w:tc>
        <w:tc>
          <w:tcPr>
            <w:tcW w:w="7113" w:type="dxa"/>
          </w:tcPr>
          <w:p w14:paraId="213C3BDE" w14:textId="21FF32CC" w:rsidR="001F2D0D" w:rsidRDefault="00000000">
            <w:pPr>
              <w:rPr>
                <w:rFonts w:cs="Arial"/>
              </w:rPr>
            </w:pPr>
            <w:r>
              <w:rPr>
                <w:rFonts w:cs="Arial"/>
              </w:rPr>
              <w:t>4</w:t>
            </w:r>
            <w:r w:rsidR="00901CAE">
              <w:rPr>
                <w:rFonts w:cs="Arial"/>
              </w:rPr>
              <w:t>-6</w:t>
            </w:r>
            <w:r>
              <w:rPr>
                <w:rFonts w:cs="Arial"/>
              </w:rPr>
              <w:t xml:space="preserve"> Unterrichtsstunden</w:t>
            </w:r>
          </w:p>
        </w:tc>
      </w:tr>
      <w:tr w:rsidR="001F2D0D" w14:paraId="5BBE4B72" w14:textId="77777777">
        <w:trPr>
          <w:trHeight w:val="340"/>
        </w:trPr>
        <w:tc>
          <w:tcPr>
            <w:tcW w:w="2093" w:type="dxa"/>
            <w:vAlign w:val="center"/>
          </w:tcPr>
          <w:p w14:paraId="65C3C1E3" w14:textId="77777777" w:rsidR="001F2D0D" w:rsidRDefault="00000000">
            <w:pPr>
              <w:rPr>
                <w:rFonts w:cs="Arial"/>
              </w:rPr>
            </w:pPr>
            <w:r>
              <w:rPr>
                <w:rFonts w:cs="Arial"/>
              </w:rPr>
              <w:t>Thema</w:t>
            </w:r>
          </w:p>
        </w:tc>
        <w:tc>
          <w:tcPr>
            <w:tcW w:w="7113" w:type="dxa"/>
          </w:tcPr>
          <w:p w14:paraId="21F1FE87" w14:textId="77777777" w:rsidR="001F2D0D" w:rsidRDefault="00000000">
            <w:pPr>
              <w:rPr>
                <w:rFonts w:cs="Arial"/>
              </w:rPr>
            </w:pPr>
            <w:r>
              <w:rPr>
                <w:rFonts w:cs="Arial"/>
              </w:rPr>
              <w:t>Verkehrszählung</w:t>
            </w:r>
          </w:p>
        </w:tc>
      </w:tr>
    </w:tbl>
    <w:p w14:paraId="2E613C6A" w14:textId="77777777" w:rsidR="001F2D0D" w:rsidRDefault="001F2D0D">
      <w:pPr>
        <w:rPr>
          <w:rFonts w:cs="Arial"/>
        </w:rPr>
      </w:pPr>
    </w:p>
    <w:tbl>
      <w:tblPr>
        <w:tblStyle w:val="Tabellenraster"/>
        <w:tblW w:w="0" w:type="auto"/>
        <w:tblLook w:val="04A0" w:firstRow="1" w:lastRow="0" w:firstColumn="1" w:lastColumn="0" w:noHBand="0" w:noVBand="1"/>
      </w:tblPr>
      <w:tblGrid>
        <w:gridCol w:w="2093"/>
        <w:gridCol w:w="7113"/>
      </w:tblGrid>
      <w:tr w:rsidR="001F2D0D" w14:paraId="45202131" w14:textId="77777777">
        <w:trPr>
          <w:trHeight w:val="340"/>
        </w:trPr>
        <w:tc>
          <w:tcPr>
            <w:tcW w:w="2093" w:type="dxa"/>
            <w:vAlign w:val="center"/>
          </w:tcPr>
          <w:p w14:paraId="63578CD7" w14:textId="77777777" w:rsidR="001F2D0D" w:rsidRDefault="00000000">
            <w:pPr>
              <w:rPr>
                <w:rFonts w:cs="Arial"/>
              </w:rPr>
            </w:pPr>
            <w:r>
              <w:rPr>
                <w:rFonts w:cs="Arial"/>
              </w:rPr>
              <w:t xml:space="preserve">Themenfeld(er) </w:t>
            </w:r>
          </w:p>
        </w:tc>
        <w:tc>
          <w:tcPr>
            <w:tcW w:w="7113" w:type="dxa"/>
          </w:tcPr>
          <w:p w14:paraId="30C3083F" w14:textId="50710CCC" w:rsidR="001F2D0D" w:rsidRDefault="00F25F4B">
            <w:pPr>
              <w:rPr>
                <w:rFonts w:cs="Arial"/>
              </w:rPr>
            </w:pPr>
            <w:r>
              <w:rPr>
                <w:rFonts w:cs="Arial"/>
              </w:rPr>
              <w:t xml:space="preserve">Kind </w:t>
            </w:r>
            <w:r>
              <w:rPr>
                <w:rFonts w:cs="Arial"/>
              </w:rPr>
              <w:sym w:font="Wingdings" w:char="F0E0"/>
            </w:r>
            <w:r>
              <w:rPr>
                <w:rFonts w:cs="Arial"/>
              </w:rPr>
              <w:t xml:space="preserve"> </w:t>
            </w:r>
            <w:r>
              <w:rPr>
                <w:rFonts w:ascii="ArialMT" w:hAnsi="ArialMT"/>
              </w:rPr>
              <w:t>Womit kennen wir uns aus?</w:t>
            </w:r>
          </w:p>
        </w:tc>
      </w:tr>
      <w:tr w:rsidR="00F25F4B" w14:paraId="7A5327D0" w14:textId="77777777" w:rsidTr="008337B0">
        <w:trPr>
          <w:trHeight w:val="340"/>
        </w:trPr>
        <w:tc>
          <w:tcPr>
            <w:tcW w:w="2093" w:type="dxa"/>
          </w:tcPr>
          <w:p w14:paraId="5B34F2AD" w14:textId="77777777" w:rsidR="00F25F4B" w:rsidRDefault="00F25F4B" w:rsidP="00F25F4B">
            <w:pPr>
              <w:pStyle w:val="StandardWeb"/>
              <w:rPr>
                <w:rFonts w:cs="Arial"/>
              </w:rPr>
            </w:pPr>
          </w:p>
        </w:tc>
        <w:tc>
          <w:tcPr>
            <w:tcW w:w="7113" w:type="dxa"/>
          </w:tcPr>
          <w:p w14:paraId="194EAD18" w14:textId="4212EFA6" w:rsidR="00F25F4B" w:rsidRDefault="00F25F4B" w:rsidP="00F25F4B">
            <w:pPr>
              <w:rPr>
                <w:rFonts w:cs="Arial"/>
              </w:rPr>
            </w:pPr>
            <w:r>
              <w:rPr>
                <w:rFonts w:cs="Arial"/>
              </w:rPr>
              <w:t xml:space="preserve">Rad </w:t>
            </w:r>
            <w:r>
              <w:rPr>
                <w:rFonts w:cs="Arial"/>
              </w:rPr>
              <w:sym w:font="Wingdings" w:char="F0E0"/>
            </w:r>
            <w:r>
              <w:rPr>
                <w:rFonts w:cs="Arial"/>
              </w:rPr>
              <w:t xml:space="preserve"> „Was ist im Straßenverkehr zu beachten?“</w:t>
            </w:r>
          </w:p>
        </w:tc>
      </w:tr>
    </w:tbl>
    <w:p w14:paraId="7CA63980" w14:textId="77777777" w:rsidR="001F2D0D" w:rsidRDefault="001F2D0D">
      <w:pPr>
        <w:rPr>
          <w:rFonts w:cs="Arial"/>
        </w:rPr>
      </w:pPr>
    </w:p>
    <w:tbl>
      <w:tblPr>
        <w:tblStyle w:val="Tabellenraster"/>
        <w:tblW w:w="0" w:type="auto"/>
        <w:tblLook w:val="04A0" w:firstRow="1" w:lastRow="0" w:firstColumn="1" w:lastColumn="0" w:noHBand="0" w:noVBand="1"/>
      </w:tblPr>
      <w:tblGrid>
        <w:gridCol w:w="2093"/>
        <w:gridCol w:w="7113"/>
      </w:tblGrid>
      <w:tr w:rsidR="001F2D0D" w14:paraId="76A4C4FB" w14:textId="77777777" w:rsidTr="00901CAE">
        <w:trPr>
          <w:trHeight w:val="357"/>
        </w:trPr>
        <w:tc>
          <w:tcPr>
            <w:tcW w:w="2093" w:type="dxa"/>
          </w:tcPr>
          <w:p w14:paraId="0FF8E880" w14:textId="77777777" w:rsidR="001F2D0D" w:rsidRDefault="00000000">
            <w:pPr>
              <w:rPr>
                <w:rFonts w:cs="Arial"/>
              </w:rPr>
            </w:pPr>
            <w:r>
              <w:rPr>
                <w:rFonts w:cs="Arial"/>
              </w:rPr>
              <w:t>Kontext</w:t>
            </w:r>
          </w:p>
        </w:tc>
        <w:tc>
          <w:tcPr>
            <w:tcW w:w="7113" w:type="dxa"/>
          </w:tcPr>
          <w:p w14:paraId="19449214" w14:textId="6207CD8A" w:rsidR="001F2D0D" w:rsidRDefault="00000000">
            <w:pPr>
              <w:rPr>
                <w:rFonts w:cs="Arial"/>
              </w:rPr>
            </w:pPr>
            <w:r>
              <w:rPr>
                <w:rFonts w:cs="Arial"/>
              </w:rPr>
              <w:t>Planung und Durchführung einer Verkehrsbeobachtung/-zählun</w:t>
            </w:r>
            <w:r w:rsidR="00901CAE">
              <w:rPr>
                <w:rFonts w:cs="Arial"/>
              </w:rPr>
              <w:t>g</w:t>
            </w:r>
          </w:p>
        </w:tc>
      </w:tr>
      <w:tr w:rsidR="001F2D0D" w14:paraId="3E3DD19E" w14:textId="77777777">
        <w:trPr>
          <w:trHeight w:val="340"/>
        </w:trPr>
        <w:tc>
          <w:tcPr>
            <w:tcW w:w="2093" w:type="dxa"/>
          </w:tcPr>
          <w:p w14:paraId="2A25C879" w14:textId="77777777" w:rsidR="001F2D0D" w:rsidRDefault="00000000">
            <w:pPr>
              <w:rPr>
                <w:rFonts w:cs="Arial"/>
              </w:rPr>
            </w:pPr>
            <w:r>
              <w:rPr>
                <w:rFonts w:cs="Arial"/>
              </w:rPr>
              <w:t xml:space="preserve">Schlagwörter </w:t>
            </w:r>
          </w:p>
        </w:tc>
        <w:tc>
          <w:tcPr>
            <w:tcW w:w="7113" w:type="dxa"/>
          </w:tcPr>
          <w:p w14:paraId="06888408" w14:textId="77777777" w:rsidR="001F2D0D" w:rsidRDefault="00000000">
            <w:pPr>
              <w:rPr>
                <w:rFonts w:cs="Arial"/>
              </w:rPr>
            </w:pPr>
            <w:r>
              <w:rPr>
                <w:rFonts w:cs="Arial"/>
              </w:rPr>
              <w:t xml:space="preserve">Sachunterricht, Programmierung, </w:t>
            </w:r>
            <w:proofErr w:type="spellStart"/>
            <w:r>
              <w:rPr>
                <w:rFonts w:cs="Arial"/>
              </w:rPr>
              <w:t>Calliope</w:t>
            </w:r>
            <w:proofErr w:type="spellEnd"/>
            <w:r>
              <w:rPr>
                <w:rFonts w:cs="Arial"/>
              </w:rPr>
              <w:t xml:space="preserve"> mini, Scratch, Grundschule</w:t>
            </w:r>
          </w:p>
        </w:tc>
      </w:tr>
    </w:tbl>
    <w:p w14:paraId="649F6267" w14:textId="77777777" w:rsidR="001F2D0D" w:rsidRDefault="001F2D0D">
      <w:pPr>
        <w:rPr>
          <w:rFonts w:cs="Arial"/>
        </w:rPr>
      </w:pPr>
    </w:p>
    <w:p w14:paraId="518EF89C" w14:textId="77777777" w:rsidR="001F2D0D" w:rsidRDefault="001F2D0D">
      <w:pPr>
        <w:rPr>
          <w:rFonts w:cs="Arial"/>
        </w:rPr>
      </w:pPr>
    </w:p>
    <w:tbl>
      <w:tblPr>
        <w:tblStyle w:val="Tabellenraster"/>
        <w:tblW w:w="0" w:type="auto"/>
        <w:tblLook w:val="04A0" w:firstRow="1" w:lastRow="0" w:firstColumn="1" w:lastColumn="0" w:noHBand="0" w:noVBand="1"/>
      </w:tblPr>
      <w:tblGrid>
        <w:gridCol w:w="2130"/>
        <w:gridCol w:w="7050"/>
      </w:tblGrid>
      <w:tr w:rsidR="001F2D0D" w14:paraId="20402D51" w14:textId="77777777">
        <w:trPr>
          <w:trHeight w:val="1579"/>
        </w:trPr>
        <w:tc>
          <w:tcPr>
            <w:tcW w:w="2130" w:type="dxa"/>
          </w:tcPr>
          <w:p w14:paraId="74E467CA" w14:textId="77777777" w:rsidR="001F2D0D" w:rsidRDefault="00000000">
            <w:pPr>
              <w:rPr>
                <w:rFonts w:cs="Arial"/>
              </w:rPr>
            </w:pPr>
            <w:r>
              <w:rPr>
                <w:rFonts w:cs="Arial"/>
              </w:rPr>
              <w:t>Zusammenfassung</w:t>
            </w:r>
          </w:p>
        </w:tc>
        <w:tc>
          <w:tcPr>
            <w:tcW w:w="7050" w:type="dxa"/>
          </w:tcPr>
          <w:p w14:paraId="796E9888" w14:textId="77777777" w:rsidR="001F2D0D" w:rsidRDefault="00000000">
            <w:pPr>
              <w:widowControl w:val="0"/>
              <w:jc w:val="left"/>
              <w:rPr>
                <w:rFonts w:eastAsia="Calibri" w:cs="Arial"/>
              </w:rPr>
            </w:pPr>
            <w:r>
              <w:rPr>
                <w:rFonts w:eastAsia="Calibri" w:cs="Arial"/>
              </w:rPr>
              <w:t xml:space="preserve">Die Schülerinnen und Schüler planen eine Verkehrszählung in ihrer Schulumgebung. Statt einer Strichliste verwenden sie einen </w:t>
            </w:r>
            <w:proofErr w:type="spellStart"/>
            <w:r>
              <w:rPr>
                <w:rFonts w:eastAsia="Calibri" w:cs="Arial"/>
              </w:rPr>
              <w:t>Calliope</w:t>
            </w:r>
            <w:proofErr w:type="spellEnd"/>
            <w:r>
              <w:rPr>
                <w:rFonts w:eastAsia="Calibri" w:cs="Arial"/>
              </w:rPr>
              <w:t xml:space="preserve"> mini oder ein Tablet mit der App Scratch. </w:t>
            </w:r>
          </w:p>
          <w:p w14:paraId="22DE85AE" w14:textId="77777777" w:rsidR="001F2D0D" w:rsidRDefault="00000000">
            <w:pPr>
              <w:widowControl w:val="0"/>
              <w:jc w:val="left"/>
              <w:rPr>
                <w:rFonts w:eastAsia="Calibri" w:cs="Arial"/>
              </w:rPr>
            </w:pPr>
            <w:r>
              <w:rPr>
                <w:rFonts w:eastAsia="Calibri" w:cs="Arial"/>
              </w:rPr>
              <w:t>Dafür planen sie zunächst gemeinsam die Verkehrszählung und entscheiden, was das Gerät für sie erledigen soll. Dann programmieren sie den Minicomputer/das Tablet.</w:t>
            </w:r>
          </w:p>
          <w:p w14:paraId="4DBB29D2" w14:textId="77777777" w:rsidR="001F2D0D" w:rsidRDefault="00000000">
            <w:pPr>
              <w:widowControl w:val="0"/>
              <w:jc w:val="left"/>
              <w:rPr>
                <w:rFonts w:eastAsia="Calibri" w:cs="Arial"/>
              </w:rPr>
            </w:pPr>
            <w:r>
              <w:rPr>
                <w:rFonts w:eastAsia="Calibri" w:cs="Arial"/>
              </w:rPr>
              <w:t>Nach einer ersten Erprobung im Klassenraum führen die Schülerinnen und Schüler eine Verkehrszählung innerhalb der Schulumgebung durch</w:t>
            </w:r>
            <w:r w:rsidR="009F38A3">
              <w:rPr>
                <w:rFonts w:eastAsia="Calibri" w:cs="Arial"/>
              </w:rPr>
              <w:t xml:space="preserve"> und werten sie anschließend gemeinsam aus.</w:t>
            </w:r>
          </w:p>
        </w:tc>
      </w:tr>
    </w:tbl>
    <w:p w14:paraId="59172F9A" w14:textId="77777777" w:rsidR="001F2D0D" w:rsidRDefault="001F2D0D">
      <w:pPr>
        <w:rPr>
          <w:rFonts w:cs="Arial"/>
        </w:rPr>
      </w:pPr>
    </w:p>
    <w:p w14:paraId="698A031B" w14:textId="77777777" w:rsidR="001F2D0D" w:rsidRDefault="00000000">
      <w:r>
        <w:br w:type="page"/>
      </w:r>
    </w:p>
    <w:p w14:paraId="6EA60CAE" w14:textId="77777777" w:rsidR="001F2D0D" w:rsidRDefault="001F2D0D">
      <w:pPr>
        <w:spacing w:before="480" w:after="240"/>
        <w:rPr>
          <w:rFonts w:cs="Arial"/>
          <w:b/>
          <w:sz w:val="20"/>
          <w:szCs w:val="20"/>
        </w:rPr>
        <w:sectPr w:rsidR="001F2D0D">
          <w:headerReference w:type="default" r:id="rId15"/>
          <w:pgSz w:w="11906" w:h="16838"/>
          <w:pgMar w:top="1492" w:right="1133" w:bottom="1134" w:left="1417" w:header="225" w:footer="222" w:gutter="0"/>
          <w:cols w:space="708"/>
          <w:docGrid w:linePitch="360"/>
        </w:sectPr>
      </w:pPr>
    </w:p>
    <w:p w14:paraId="7341624C" w14:textId="4E54C68A" w:rsidR="001F2D0D" w:rsidRDefault="003972D4">
      <w:pPr>
        <w:pStyle w:val="berschrift1"/>
      </w:pPr>
      <w:bookmarkStart w:id="2" w:name="_Toc474231736"/>
      <w:r>
        <w:rPr>
          <w:noProof/>
        </w:rPr>
        <w:lastRenderedPageBreak/>
        <w:drawing>
          <wp:anchor distT="0" distB="0" distL="114300" distR="114300" simplePos="0" relativeHeight="252032000" behindDoc="0" locked="0" layoutInCell="1" allowOverlap="1" wp14:anchorId="3EA5F3F4" wp14:editId="30469FF8">
            <wp:simplePos x="0" y="0"/>
            <wp:positionH relativeFrom="column">
              <wp:posOffset>3313169</wp:posOffset>
            </wp:positionH>
            <wp:positionV relativeFrom="paragraph">
              <wp:posOffset>273898</wp:posOffset>
            </wp:positionV>
            <wp:extent cx="2870835" cy="1346200"/>
            <wp:effectExtent l="25400" t="25400" r="50165" b="50800"/>
            <wp:wrapNone/>
            <wp:docPr id="1642787161" name="Grafik 1642787161" descr="Ein Bild, das Handschrift, Schrift, Entwurf, Reih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642787161" name="Grafik 1642787161" descr="Ein Bild, das Handschrift, Schrift, Entwurf, Reihe enthält.&#10;&#10;Automatisch generierte Beschreibung"/>
                    <pic:cNvPicPr/>
                  </pic:nvPicPr>
                  <pic:blipFill rotWithShape="1">
                    <a:blip r:embed="rId8" cstate="print">
                      <a:extLst>
                        <a:ext uri="{BEBA8EAE-BF5A-486C-A8C5-ECC9F3942E4B}">
                          <a14:imgProps xmlns:a14="http://schemas.microsoft.com/office/drawing/2010/main">
                            <a14:imgLayer r:embed="rId9">
                              <a14:imgEffect>
                                <a14:artisticChalkSketch/>
                              </a14:imgEffect>
                              <a14:imgEffect>
                                <a14:saturation sat="200000"/>
                              </a14:imgEffect>
                              <a14:imgEffect>
                                <a14:brightnessContrast bright="40000" contrast="40000"/>
                              </a14:imgEffect>
                            </a14:imgLayer>
                          </a14:imgProps>
                        </a:ext>
                        <a:ext uri="{28A0092B-C50C-407E-A947-70E740481C1C}">
                          <a14:useLocalDpi xmlns:a14="http://schemas.microsoft.com/office/drawing/2010/main" val="0"/>
                        </a:ext>
                      </a:extLst>
                    </a:blip>
                    <a:srcRect t="-1" b="36354"/>
                    <a:stretch/>
                  </pic:blipFill>
                  <pic:spPr bwMode="auto">
                    <a:xfrm>
                      <a:off x="0" y="0"/>
                      <a:ext cx="2870835" cy="1346200"/>
                    </a:xfrm>
                    <a:prstGeom prst="rect">
                      <a:avLst/>
                    </a:prstGeom>
                    <a:ln>
                      <a:noFill/>
                    </a:ln>
                    <a:effectLst>
                      <a:outerShdw blurRad="50800" dist="38100" dir="2700000" algn="tl" rotWithShape="0">
                        <a:prstClr val="black">
                          <a:alpha val="25000"/>
                        </a:prstClr>
                      </a:outerShdw>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t>B Lern</w:t>
      </w:r>
      <w:bookmarkEnd w:id="2"/>
      <w:r w:rsidR="00000000">
        <w:t>aufgabe</w:t>
      </w:r>
    </w:p>
    <w:p w14:paraId="2E64FDD0" w14:textId="1918E6DC" w:rsidR="001F2D0D" w:rsidRDefault="001F2D0D">
      <w:pPr>
        <w:spacing w:after="0"/>
        <w:rPr>
          <w:rFonts w:cs="Arial"/>
          <w:sz w:val="24"/>
          <w:szCs w:val="24"/>
        </w:rPr>
      </w:pPr>
    </w:p>
    <w:p w14:paraId="7369E64E" w14:textId="797BA50B" w:rsidR="00345C97" w:rsidRPr="000C32E5" w:rsidRDefault="00345C97" w:rsidP="000C32E5">
      <w:pPr>
        <w:spacing w:after="120"/>
        <w:jc w:val="right"/>
        <w:rPr>
          <w:i/>
          <w:sz w:val="34"/>
          <w:szCs w:val="34"/>
        </w:rPr>
      </w:pPr>
      <w:r>
        <w:fldChar w:fldCharType="begin"/>
      </w:r>
      <w:r>
        <w:instrText xml:space="preserve"> INCLUDEPICTURE "/Users/peterrogoll/Library/Group Containers/UBF8T346G9.ms/WebArchiveCopyPasteTempFiles/com.microsoft.Word/1280px-Berlin_Schoeneberg_kreuzung_haupt-dominicusstrasse_12.10.2011_09-51-07.JPG" \* MERGEFORMATINET </w:instrText>
      </w:r>
      <w:r>
        <w:fldChar w:fldCharType="separate"/>
      </w:r>
      <w:r>
        <w:rPr>
          <w:noProof/>
        </w:rPr>
        <w:drawing>
          <wp:inline distT="0" distB="0" distL="0" distR="0" wp14:anchorId="274A1E59" wp14:editId="42377C28">
            <wp:extent cx="5941060" cy="4037965"/>
            <wp:effectExtent l="25400" t="25400" r="91440" b="89535"/>
            <wp:docPr id="845579433" name="Grafik 1" descr="Ein Bild, das draußen, Himmel, Wolke,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79433" name="Grafik 1" descr="Ein Bild, das draußen, Himmel, Wolke, Gebäude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4037965"/>
                    </a:xfrm>
                    <a:prstGeom prst="rect">
                      <a:avLst/>
                    </a:prstGeom>
                    <a:noFill/>
                    <a:ln>
                      <a:noFill/>
                    </a:ln>
                    <a:effectLst>
                      <a:outerShdw blurRad="50800" dist="38100" dir="2700000" algn="tl" rotWithShape="0">
                        <a:prstClr val="black">
                          <a:alpha val="40000"/>
                        </a:prstClr>
                      </a:outerShdw>
                    </a:effectLst>
                  </pic:spPr>
                </pic:pic>
              </a:graphicData>
            </a:graphic>
          </wp:inline>
        </w:drawing>
      </w:r>
      <w:r>
        <w:fldChar w:fldCharType="end"/>
      </w:r>
      <w:r w:rsidRPr="00345C97">
        <w:rPr>
          <w:color w:val="000000" w:themeColor="text1"/>
          <w:sz w:val="12"/>
          <w:szCs w:val="12"/>
        </w:rPr>
        <w:t xml:space="preserve">Abb. </w:t>
      </w:r>
      <w:r>
        <w:rPr>
          <w:color w:val="000000" w:themeColor="text1"/>
          <w:sz w:val="12"/>
          <w:szCs w:val="12"/>
        </w:rPr>
        <w:t>2</w:t>
      </w:r>
      <w:r w:rsidR="00371AD8">
        <w:rPr>
          <w:color w:val="000000" w:themeColor="text1"/>
          <w:sz w:val="12"/>
          <w:szCs w:val="12"/>
        </w:rPr>
        <w:t>:</w:t>
      </w:r>
      <w:r w:rsidRPr="00345C97">
        <w:rPr>
          <w:rFonts w:cs="Arial"/>
          <w:color w:val="000000" w:themeColor="text1"/>
          <w:sz w:val="12"/>
          <w:szCs w:val="12"/>
        </w:rPr>
        <w:t xml:space="preserve"> </w:t>
      </w:r>
      <w:r w:rsidR="000C32E5">
        <w:rPr>
          <w:rFonts w:cs="Arial"/>
          <w:color w:val="000000" w:themeColor="text1"/>
          <w:sz w:val="12"/>
          <w:szCs w:val="12"/>
        </w:rPr>
        <w:t xml:space="preserve">Straßenverkehr, </w:t>
      </w:r>
      <w:r w:rsidR="001A2B91">
        <w:rPr>
          <w:rFonts w:cs="Arial"/>
          <w:color w:val="000000" w:themeColor="text1"/>
          <w:sz w:val="12"/>
          <w:szCs w:val="12"/>
        </w:rPr>
        <w:t>Crossing</w:t>
      </w:r>
      <w:r w:rsidRPr="00345C97">
        <w:rPr>
          <w:color w:val="000000" w:themeColor="text1"/>
          <w:sz w:val="12"/>
          <w:szCs w:val="12"/>
        </w:rPr>
        <w:t xml:space="preserve"> Hauptstraße/</w:t>
      </w:r>
      <w:proofErr w:type="spellStart"/>
      <w:r w:rsidRPr="00345C97">
        <w:rPr>
          <w:color w:val="000000" w:themeColor="text1"/>
          <w:sz w:val="12"/>
          <w:szCs w:val="12"/>
        </w:rPr>
        <w:t>Dominicusstraße</w:t>
      </w:r>
      <w:proofErr w:type="spellEnd"/>
      <w:r w:rsidRPr="00345C97">
        <w:rPr>
          <w:color w:val="000000" w:themeColor="text1"/>
          <w:sz w:val="12"/>
          <w:szCs w:val="12"/>
        </w:rPr>
        <w:t xml:space="preserve"> in Berlin-Schöneberg,</w:t>
      </w:r>
      <w:r w:rsidR="00371AD8">
        <w:rPr>
          <w:color w:val="000000" w:themeColor="text1"/>
          <w:sz w:val="12"/>
          <w:szCs w:val="12"/>
        </w:rPr>
        <w:t xml:space="preserve"> Dirk Ingo Franke, </w:t>
      </w:r>
      <w:r w:rsidRPr="00345C97">
        <w:rPr>
          <w:color w:val="000000" w:themeColor="text1"/>
          <w:sz w:val="12"/>
          <w:szCs w:val="12"/>
        </w:rPr>
        <w:t xml:space="preserve"> </w:t>
      </w:r>
      <w:hyperlink r:id="rId17" w:history="1">
        <w:r w:rsidRPr="00371AD8">
          <w:rPr>
            <w:color w:val="000000" w:themeColor="text1"/>
            <w:sz w:val="12"/>
            <w:szCs w:val="12"/>
          </w:rPr>
          <w:t>CC-BY-SA 4.0</w:t>
        </w:r>
      </w:hyperlink>
    </w:p>
    <w:p w14:paraId="05271A8F" w14:textId="475E45D1" w:rsidR="001F2D0D" w:rsidRDefault="00000000">
      <w:pPr>
        <w:spacing w:after="120"/>
        <w:rPr>
          <w:i/>
          <w:sz w:val="34"/>
          <w:szCs w:val="34"/>
        </w:rPr>
      </w:pPr>
      <w:r>
        <w:rPr>
          <w:i/>
          <w:sz w:val="34"/>
          <w:szCs w:val="34"/>
        </w:rPr>
        <w:t>Man, hier kommt ja keiner rüber!</w:t>
      </w:r>
    </w:p>
    <w:p w14:paraId="483285B7" w14:textId="7C8173BB" w:rsidR="001F2D0D" w:rsidRDefault="00000000" w:rsidP="009A7C08">
      <w:pPr>
        <w:spacing w:after="120"/>
        <w:jc w:val="left"/>
        <w:rPr>
          <w:sz w:val="28"/>
          <w:szCs w:val="28"/>
        </w:rPr>
      </w:pPr>
      <w:r>
        <w:rPr>
          <w:sz w:val="28"/>
          <w:szCs w:val="28"/>
        </w:rPr>
        <w:t>Es gibt Straßen, auf denen sehr viele Fahrzeuge unterwegs sind.</w:t>
      </w:r>
    </w:p>
    <w:p w14:paraId="554085EF" w14:textId="1E854B84" w:rsidR="001F2D0D" w:rsidRDefault="00000000" w:rsidP="00EC36E1">
      <w:pPr>
        <w:spacing w:after="120"/>
        <w:jc w:val="left"/>
        <w:rPr>
          <w:sz w:val="28"/>
          <w:szCs w:val="28"/>
        </w:rPr>
      </w:pPr>
      <w:r>
        <w:rPr>
          <w:sz w:val="28"/>
          <w:szCs w:val="28"/>
        </w:rPr>
        <w:t xml:space="preserve">An einigen Stellen gibt es keine Ampel </w:t>
      </w:r>
      <w:r w:rsidR="00A146DA">
        <w:rPr>
          <w:sz w:val="28"/>
          <w:szCs w:val="28"/>
        </w:rPr>
        <w:t>und</w:t>
      </w:r>
      <w:r>
        <w:rPr>
          <w:sz w:val="28"/>
          <w:szCs w:val="28"/>
        </w:rPr>
        <w:t xml:space="preserve"> keine Schülerlotsen. Dann ist es schwer, eine Straße sicher zu überqueren. </w:t>
      </w:r>
    </w:p>
    <w:p w14:paraId="7FC81E7E" w14:textId="3F39486E" w:rsidR="00C7643D" w:rsidRDefault="00C7643D" w:rsidP="00EC36E1">
      <w:pPr>
        <w:spacing w:after="0"/>
        <w:jc w:val="left"/>
        <w:rPr>
          <w:sz w:val="28"/>
          <w:szCs w:val="28"/>
        </w:rPr>
      </w:pPr>
      <w:bookmarkStart w:id="3" w:name="_gjdgxs"/>
      <w:bookmarkEnd w:id="3"/>
      <w:r>
        <w:rPr>
          <w:i/>
          <w:iCs/>
          <w:noProof/>
          <w:sz w:val="16"/>
          <w:szCs w:val="16"/>
        </w:rPr>
        <w:drawing>
          <wp:anchor distT="0" distB="0" distL="114300" distR="114300" simplePos="0" relativeHeight="252033024" behindDoc="1" locked="0" layoutInCell="1" allowOverlap="1" wp14:anchorId="11EF1BAF" wp14:editId="213014F0">
            <wp:simplePos x="0" y="0"/>
            <wp:positionH relativeFrom="column">
              <wp:posOffset>4339590</wp:posOffset>
            </wp:positionH>
            <wp:positionV relativeFrom="paragraph">
              <wp:posOffset>354878</wp:posOffset>
            </wp:positionV>
            <wp:extent cx="1628140" cy="2170430"/>
            <wp:effectExtent l="25400" t="25400" r="86360" b="90170"/>
            <wp:wrapTight wrapText="bothSides">
              <wp:wrapPolygon edited="0">
                <wp:start x="168" y="-253"/>
                <wp:lineTo x="-337" y="-126"/>
                <wp:lineTo x="-337" y="21739"/>
                <wp:lineTo x="168" y="22371"/>
                <wp:lineTo x="21903" y="22371"/>
                <wp:lineTo x="21903" y="22118"/>
                <wp:lineTo x="22577" y="20222"/>
                <wp:lineTo x="22577" y="1896"/>
                <wp:lineTo x="22072" y="126"/>
                <wp:lineTo x="21903" y="-253"/>
                <wp:lineTo x="168" y="-253"/>
              </wp:wrapPolygon>
            </wp:wrapTight>
            <wp:docPr id="534275071" name="Grafik 534275071" descr="Ein Bild, das Fahrzeug, Landfahrzeug, draußen,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13747" name="Grafik 2" descr="Ein Bild, das Fahrzeug, Landfahrzeug, draußen, Rad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8140" cy="2170430"/>
                    </a:xfrm>
                    <a:prstGeom prst="rect">
                      <a:avLst/>
                    </a:prstGeom>
                    <a:effectLst>
                      <a:outerShdw blurRad="50800" dist="38100" dir="2700000" algn="tl" rotWithShape="0">
                        <a:prstClr val="black">
                          <a:alpha val="25000"/>
                        </a:prstClr>
                      </a:outerShdw>
                      <a:softEdge rad="0"/>
                    </a:effectLst>
                  </pic:spPr>
                </pic:pic>
              </a:graphicData>
            </a:graphic>
            <wp14:sizeRelH relativeFrom="page">
              <wp14:pctWidth>0</wp14:pctWidth>
            </wp14:sizeRelH>
            <wp14:sizeRelV relativeFrom="page">
              <wp14:pctHeight>0</wp14:pctHeight>
            </wp14:sizeRelV>
          </wp:anchor>
        </w:drawing>
      </w:r>
      <w:r w:rsidR="00385603">
        <w:rPr>
          <w:sz w:val="28"/>
          <w:szCs w:val="28"/>
        </w:rPr>
        <w:t xml:space="preserve">Bei einer </w:t>
      </w:r>
      <w:r w:rsidR="00000000">
        <w:rPr>
          <w:sz w:val="28"/>
          <w:szCs w:val="28"/>
        </w:rPr>
        <w:t xml:space="preserve">Verkehrszählung </w:t>
      </w:r>
      <w:r w:rsidR="00385603">
        <w:rPr>
          <w:sz w:val="28"/>
          <w:szCs w:val="28"/>
        </w:rPr>
        <w:t>zählt</w:t>
      </w:r>
      <w:r w:rsidR="00332671">
        <w:rPr>
          <w:sz w:val="28"/>
          <w:szCs w:val="28"/>
        </w:rPr>
        <w:t xml:space="preserve"> ihr </w:t>
      </w:r>
      <w:r w:rsidR="00385603">
        <w:rPr>
          <w:sz w:val="28"/>
          <w:szCs w:val="28"/>
        </w:rPr>
        <w:t xml:space="preserve">Verkehrsteilnehmer (PKW, LKW, Fahrräder, </w:t>
      </w:r>
      <w:r>
        <w:rPr>
          <w:sz w:val="28"/>
          <w:szCs w:val="28"/>
        </w:rPr>
        <w:t>usw.)</w:t>
      </w:r>
      <w:r w:rsidR="00385603">
        <w:rPr>
          <w:sz w:val="28"/>
          <w:szCs w:val="28"/>
        </w:rPr>
        <w:t xml:space="preserve"> an einer bestimmten Stelle. </w:t>
      </w:r>
    </w:p>
    <w:p w14:paraId="275F1477" w14:textId="3B46CE1F" w:rsidR="001F2D0D" w:rsidRDefault="00385603" w:rsidP="00C7643D">
      <w:pPr>
        <w:spacing w:after="0"/>
        <w:jc w:val="left"/>
        <w:rPr>
          <w:sz w:val="28"/>
          <w:szCs w:val="28"/>
        </w:rPr>
      </w:pPr>
      <w:r>
        <w:rPr>
          <w:sz w:val="28"/>
          <w:szCs w:val="28"/>
        </w:rPr>
        <w:t xml:space="preserve">So könnt ihr </w:t>
      </w:r>
      <w:r w:rsidR="00332671">
        <w:rPr>
          <w:sz w:val="28"/>
          <w:szCs w:val="28"/>
        </w:rPr>
        <w:t xml:space="preserve">den Straßenverkehr an </w:t>
      </w:r>
      <w:r w:rsidR="00000000">
        <w:rPr>
          <w:sz w:val="28"/>
          <w:szCs w:val="28"/>
        </w:rPr>
        <w:t>verschiedene</w:t>
      </w:r>
      <w:r w:rsidR="00332671">
        <w:rPr>
          <w:sz w:val="28"/>
          <w:szCs w:val="28"/>
        </w:rPr>
        <w:t>n</w:t>
      </w:r>
      <w:r w:rsidR="00000000">
        <w:rPr>
          <w:sz w:val="28"/>
          <w:szCs w:val="28"/>
        </w:rPr>
        <w:t xml:space="preserve"> </w:t>
      </w:r>
      <w:r w:rsidR="00332671">
        <w:rPr>
          <w:sz w:val="28"/>
          <w:szCs w:val="28"/>
        </w:rPr>
        <w:t>Orten</w:t>
      </w:r>
      <w:r w:rsidR="00000000">
        <w:rPr>
          <w:sz w:val="28"/>
          <w:szCs w:val="28"/>
        </w:rPr>
        <w:t xml:space="preserve"> vergleichen.</w:t>
      </w:r>
    </w:p>
    <w:p w14:paraId="05A0EFA0" w14:textId="065BBED5" w:rsidR="001F2D0D" w:rsidRDefault="00000000" w:rsidP="00A146DA">
      <w:pPr>
        <w:spacing w:before="120" w:after="0"/>
        <w:jc w:val="left"/>
        <w:rPr>
          <w:sz w:val="28"/>
          <w:szCs w:val="28"/>
        </w:rPr>
      </w:pPr>
      <w:r>
        <w:rPr>
          <w:sz w:val="28"/>
          <w:szCs w:val="28"/>
        </w:rPr>
        <w:t>Mit den Ergebnissen eurer Verkehrszählung</w:t>
      </w:r>
      <w:r w:rsidR="00332671">
        <w:rPr>
          <w:sz w:val="28"/>
          <w:szCs w:val="28"/>
        </w:rPr>
        <w:t>en</w:t>
      </w:r>
      <w:r>
        <w:rPr>
          <w:sz w:val="28"/>
          <w:szCs w:val="28"/>
        </w:rPr>
        <w:t xml:space="preserve"> könnt ihr vielleicht sogar Politikerinnen und Politiker davon überzeugen, dass an einer bestimmten Stelle eine Ampelanlage </w:t>
      </w:r>
      <w:r w:rsidR="00C7643D">
        <w:rPr>
          <w:sz w:val="28"/>
          <w:szCs w:val="28"/>
        </w:rPr>
        <w:t>gebaut</w:t>
      </w:r>
      <w:r>
        <w:rPr>
          <w:sz w:val="28"/>
          <w:szCs w:val="28"/>
        </w:rPr>
        <w:t xml:space="preserve"> werden sollte.</w:t>
      </w:r>
      <w:r w:rsidR="003972D4" w:rsidRPr="003972D4">
        <w:rPr>
          <w:i/>
          <w:iCs/>
          <w:noProof/>
          <w:sz w:val="16"/>
          <w:szCs w:val="16"/>
        </w:rPr>
        <w:t xml:space="preserve"> </w:t>
      </w:r>
    </w:p>
    <w:p w14:paraId="786EA908" w14:textId="1F7425BA" w:rsidR="001F2D0D" w:rsidRDefault="00000000" w:rsidP="00C7643D">
      <w:pPr>
        <w:spacing w:before="120" w:after="0"/>
        <w:jc w:val="left"/>
        <w:rPr>
          <w:sz w:val="28"/>
          <w:szCs w:val="28"/>
        </w:rPr>
      </w:pPr>
      <w:bookmarkStart w:id="4" w:name="_30j0zll"/>
      <w:bookmarkEnd w:id="4"/>
      <w:r>
        <w:rPr>
          <w:sz w:val="28"/>
          <w:szCs w:val="28"/>
        </w:rPr>
        <w:t>Dafür könnt ihr eine Strichliste verwenden.</w:t>
      </w:r>
      <w:r w:rsidR="00EC36E1">
        <w:rPr>
          <w:sz w:val="28"/>
          <w:szCs w:val="28"/>
        </w:rPr>
        <w:t xml:space="preserve"> </w:t>
      </w:r>
      <w:r>
        <w:rPr>
          <w:sz w:val="28"/>
          <w:szCs w:val="28"/>
        </w:rPr>
        <w:t xml:space="preserve">Oder ihr lasst ein Gerät für euch zählen! </w:t>
      </w:r>
    </w:p>
    <w:p w14:paraId="32430C39" w14:textId="77777777" w:rsidR="00C7643D" w:rsidRDefault="00C7643D" w:rsidP="00EC36E1">
      <w:pPr>
        <w:spacing w:after="120"/>
        <w:jc w:val="right"/>
        <w:rPr>
          <w:color w:val="000000" w:themeColor="text1"/>
          <w:sz w:val="12"/>
          <w:szCs w:val="12"/>
        </w:rPr>
      </w:pPr>
    </w:p>
    <w:p w14:paraId="3CFE0367" w14:textId="3A2DF6EE" w:rsidR="00EC36E1" w:rsidRPr="000C32E5" w:rsidRDefault="00EC36E1" w:rsidP="00EC36E1">
      <w:pPr>
        <w:spacing w:after="120"/>
        <w:jc w:val="right"/>
        <w:rPr>
          <w:i/>
          <w:sz w:val="34"/>
          <w:szCs w:val="34"/>
        </w:rPr>
      </w:pPr>
      <w:r w:rsidRPr="00345C97">
        <w:rPr>
          <w:color w:val="000000" w:themeColor="text1"/>
          <w:sz w:val="12"/>
          <w:szCs w:val="12"/>
        </w:rPr>
        <w:t xml:space="preserve">Abb. </w:t>
      </w:r>
      <w:r>
        <w:rPr>
          <w:color w:val="000000" w:themeColor="text1"/>
          <w:sz w:val="12"/>
          <w:szCs w:val="12"/>
        </w:rPr>
        <w:t>3</w:t>
      </w:r>
      <w:r>
        <w:rPr>
          <w:color w:val="000000" w:themeColor="text1"/>
          <w:sz w:val="12"/>
          <w:szCs w:val="12"/>
        </w:rPr>
        <w:t>:</w:t>
      </w:r>
      <w:r w:rsidRPr="00345C97">
        <w:rPr>
          <w:rFonts w:cs="Arial"/>
          <w:color w:val="000000" w:themeColor="text1"/>
          <w:sz w:val="12"/>
          <w:szCs w:val="12"/>
        </w:rPr>
        <w:t xml:space="preserve"> </w:t>
      </w:r>
      <w:r w:rsidRPr="00705204">
        <w:rPr>
          <w:rFonts w:cs="Arial"/>
          <w:color w:val="000000" w:themeColor="text1"/>
          <w:sz w:val="12"/>
          <w:szCs w:val="12"/>
        </w:rPr>
        <w:t xml:space="preserve">Verkehrszählung, Peter Rogoll, </w:t>
      </w:r>
      <w:hyperlink r:id="rId19" w:history="1">
        <w:r w:rsidRPr="00705204">
          <w:rPr>
            <w:rStyle w:val="Hyperlink"/>
            <w:rFonts w:cs="Arial"/>
            <w:color w:val="000000" w:themeColor="text1"/>
            <w:sz w:val="12"/>
            <w:szCs w:val="12"/>
          </w:rPr>
          <w:t>CC-BY-SA 4.0</w:t>
        </w:r>
      </w:hyperlink>
    </w:p>
    <w:p w14:paraId="4857A1A0" w14:textId="77777777" w:rsidR="001F2D0D" w:rsidRDefault="00000000">
      <w:pPr>
        <w:spacing w:after="360"/>
        <w:rPr>
          <w:rFonts w:cs="Arial"/>
          <w:b/>
          <w:bCs/>
          <w:sz w:val="30"/>
          <w:szCs w:val="30"/>
        </w:rPr>
      </w:pPr>
      <w:r>
        <w:rPr>
          <w:rFonts w:cs="Arial"/>
          <w:sz w:val="24"/>
          <w:szCs w:val="24"/>
        </w:rPr>
        <w:br w:type="column"/>
      </w:r>
      <w:r>
        <w:rPr>
          <w:rFonts w:cs="Arial"/>
          <w:b/>
          <w:bCs/>
          <w:sz w:val="30"/>
          <w:szCs w:val="30"/>
        </w:rPr>
        <w:lastRenderedPageBreak/>
        <w:t>Eine Verkehrszählung planen</w:t>
      </w:r>
    </w:p>
    <w:p w14:paraId="64E04B6B" w14:textId="77777777" w:rsidR="001F2D0D" w:rsidRDefault="00000000">
      <w:pPr>
        <w:spacing w:after="0"/>
        <w:rPr>
          <w:rFonts w:cs="Arial"/>
          <w:sz w:val="28"/>
          <w:szCs w:val="28"/>
        </w:rPr>
      </w:pPr>
      <w:r>
        <w:rPr>
          <w:rFonts w:cs="Arial"/>
          <w:sz w:val="28"/>
          <w:szCs w:val="28"/>
        </w:rPr>
        <w:t>Vor der Verkehrszählung müsst ihr euch auf einige Dinge einigen:</w:t>
      </w:r>
    </w:p>
    <w:p w14:paraId="0BBA2EFA" w14:textId="77777777" w:rsidR="001F2D0D" w:rsidRDefault="001F2D0D">
      <w:pPr>
        <w:spacing w:after="0"/>
        <w:rPr>
          <w:rFonts w:cs="Arial"/>
          <w:sz w:val="28"/>
          <w:szCs w:val="28"/>
        </w:rPr>
      </w:pPr>
    </w:p>
    <w:p w14:paraId="00A8DDE7" w14:textId="77777777" w:rsidR="001F2D0D" w:rsidRDefault="001F2D0D">
      <w:pPr>
        <w:spacing w:after="0"/>
        <w:rPr>
          <w:rFonts w:cs="Arial"/>
          <w:sz w:val="28"/>
          <w:szCs w:val="28"/>
        </w:rPr>
      </w:pPr>
    </w:p>
    <w:p w14:paraId="6955996B" w14:textId="77777777" w:rsidR="001F2D0D" w:rsidRDefault="00000000">
      <w:pPr>
        <w:pStyle w:val="Listenabsatz"/>
        <w:numPr>
          <w:ilvl w:val="0"/>
          <w:numId w:val="41"/>
        </w:numPr>
        <w:spacing w:after="360"/>
        <w:ind w:left="714" w:hanging="357"/>
        <w:rPr>
          <w:rFonts w:cs="Arial"/>
          <w:sz w:val="28"/>
          <w:szCs w:val="28"/>
        </w:rPr>
      </w:pPr>
      <w:r>
        <w:rPr>
          <w:rFonts w:cs="Arial"/>
          <w:sz w:val="28"/>
          <w:szCs w:val="28"/>
        </w:rPr>
        <w:t xml:space="preserve">An welcher Straße möchtet ihr messen? </w:t>
      </w:r>
      <w:r>
        <w:rPr>
          <w:rFonts w:cs="Arial"/>
          <w:noProof/>
          <w:position w:val="-24"/>
          <w:sz w:val="28"/>
          <w:szCs w:val="28"/>
        </w:rPr>
        <w:drawing>
          <wp:inline distT="0" distB="0" distL="0" distR="0" wp14:anchorId="617B04F0">
            <wp:extent cx="778740" cy="519133"/>
            <wp:effectExtent l="0" t="0" r="0" b="1905"/>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artisticGlass trans="48000" scaling="73"/>
                              </a14:imgEffect>
                              <a14:imgEffect>
                                <a14:sharpenSoften amount="50000"/>
                              </a14:imgEffect>
                              <a14:imgEffect>
                                <a14:saturation sat="400000"/>
                              </a14:imgEffect>
                            </a14:imgLayer>
                          </a14:imgProps>
                        </a:ext>
                      </a:extLst>
                    </a:blip>
                    <a:stretch>
                      <a:fillRect/>
                    </a:stretch>
                  </pic:blipFill>
                  <pic:spPr>
                    <a:xfrm>
                      <a:off x="0" y="0"/>
                      <a:ext cx="839920" cy="559918"/>
                    </a:xfrm>
                    <a:prstGeom prst="rect">
                      <a:avLst/>
                    </a:prstGeom>
                  </pic:spPr>
                </pic:pic>
              </a:graphicData>
            </a:graphic>
          </wp:inline>
        </w:drawing>
      </w:r>
      <w:r>
        <w:fldChar w:fldCharType="begin"/>
      </w:r>
      <w:r>
        <w:instrText xml:space="preserve"> INCLUDEPICTURE "cid:C73C58EC-7682-42E6-9FBA-D6AB21F3968A" \* MERGEFORMATINET </w:instrText>
      </w:r>
      <w:r>
        <w:fldChar w:fldCharType="end"/>
      </w:r>
      <w:r>
        <w:fldChar w:fldCharType="begin"/>
      </w:r>
      <w:r>
        <w:instrText xml:space="preserve"> INCLUDEPICTURE "cid:C73C58EC-7682-42E6-9FBA-D6AB21F3968A" \* MERGEFORMATINET </w:instrText>
      </w:r>
      <w:r>
        <w:fldChar w:fldCharType="end"/>
      </w:r>
    </w:p>
    <w:p w14:paraId="13EB880C" w14:textId="77777777" w:rsidR="001F2D0D" w:rsidRDefault="001F2D0D">
      <w:pPr>
        <w:pStyle w:val="Listenabsatz"/>
        <w:spacing w:after="360"/>
        <w:ind w:left="714"/>
        <w:rPr>
          <w:rFonts w:cs="Arial"/>
          <w:sz w:val="28"/>
          <w:szCs w:val="28"/>
        </w:rPr>
      </w:pPr>
    </w:p>
    <w:p w14:paraId="4DCF020F" w14:textId="77777777" w:rsidR="001F2D0D" w:rsidRDefault="001F2D0D">
      <w:pPr>
        <w:pStyle w:val="Listenabsatz"/>
        <w:spacing w:after="360"/>
        <w:ind w:left="714"/>
        <w:rPr>
          <w:rFonts w:cs="Arial"/>
          <w:sz w:val="28"/>
          <w:szCs w:val="28"/>
        </w:rPr>
      </w:pPr>
    </w:p>
    <w:p w14:paraId="198EE127" w14:textId="77777777" w:rsidR="001F2D0D" w:rsidRDefault="00000000">
      <w:pPr>
        <w:pStyle w:val="Listenabsatz"/>
        <w:rPr>
          <w:rFonts w:cs="Arial"/>
          <w:sz w:val="32"/>
          <w:szCs w:val="32"/>
        </w:rPr>
      </w:pPr>
      <w:r>
        <w:rPr>
          <w:rFonts w:cs="Arial"/>
          <w:sz w:val="32"/>
          <w:szCs w:val="32"/>
        </w:rPr>
        <w:t>__________________________________________________________</w:t>
      </w:r>
    </w:p>
    <w:p w14:paraId="196057A2" w14:textId="77777777" w:rsidR="001F2D0D" w:rsidRDefault="001F2D0D">
      <w:pPr>
        <w:pStyle w:val="Listenabsatz"/>
        <w:rPr>
          <w:rFonts w:cs="Arial"/>
          <w:sz w:val="28"/>
          <w:szCs w:val="28"/>
        </w:rPr>
      </w:pPr>
    </w:p>
    <w:p w14:paraId="200E99C0" w14:textId="77777777" w:rsidR="001F2D0D" w:rsidRDefault="00000000">
      <w:pPr>
        <w:pStyle w:val="Listenabsatz"/>
        <w:numPr>
          <w:ilvl w:val="0"/>
          <w:numId w:val="41"/>
        </w:numPr>
        <w:rPr>
          <w:rFonts w:cs="Arial"/>
          <w:sz w:val="28"/>
          <w:szCs w:val="28"/>
        </w:rPr>
      </w:pPr>
      <w:r>
        <w:rPr>
          <w:rFonts w:cs="Arial"/>
          <w:sz w:val="28"/>
          <w:szCs w:val="28"/>
        </w:rPr>
        <w:t>Auf welcher Straßenseite (Richtung)?</w:t>
      </w:r>
      <w:r w:rsidR="006F1B36">
        <w:rPr>
          <w:rFonts w:cs="Arial"/>
          <w:sz w:val="28"/>
          <w:szCs w:val="28"/>
        </w:rPr>
        <w:t xml:space="preserve"> </w:t>
      </w:r>
      <w:r>
        <w:rPr>
          <w:noProof/>
        </w:rPr>
        <w:t xml:space="preserve"> </w:t>
      </w:r>
      <w:r>
        <w:rPr>
          <w:rFonts w:cs="Arial"/>
          <w:noProof/>
          <w:position w:val="-24"/>
          <w:sz w:val="28"/>
          <w:szCs w:val="28"/>
        </w:rPr>
        <w:drawing>
          <wp:inline distT="0" distB="0" distL="0" distR="0" wp14:anchorId="47794567">
            <wp:extent cx="570776" cy="339625"/>
            <wp:effectExtent l="0" t="0" r="1270" b="3810"/>
            <wp:docPr id="124" name="Grafik 124" descr="Ein Bild, das Ins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fik 124" descr="Ein Bild, das Insekt enthält.&#10;&#10;Automatisch generierte Beschreibung"/>
                    <pic:cNvPicPr/>
                  </pic:nvPicPr>
                  <pic:blipFill rotWithShape="1">
                    <a:blip r:embed="rId22">
                      <a:extLst>
                        <a:ext uri="{BEBA8EAE-BF5A-486C-A8C5-ECC9F3942E4B}">
                          <a14:imgProps xmlns:a14="http://schemas.microsoft.com/office/drawing/2010/main">
                            <a14:imgLayer r:embed="rId23">
                              <a14:imgEffect>
                                <a14:artisticGlass trans="48000" scaling="73"/>
                              </a14:imgEffect>
                              <a14:imgEffect>
                                <a14:saturation sat="400000"/>
                              </a14:imgEffect>
                            </a14:imgLayer>
                          </a14:imgProps>
                        </a:ext>
                      </a:extLst>
                    </a:blip>
                    <a:srcRect l="7404" t="17235" r="9760" b="8827"/>
                    <a:stretch/>
                  </pic:blipFill>
                  <pic:spPr bwMode="auto">
                    <a:xfrm>
                      <a:off x="0" y="0"/>
                      <a:ext cx="617055" cy="367162"/>
                    </a:xfrm>
                    <a:prstGeom prst="rect">
                      <a:avLst/>
                    </a:prstGeom>
                    <a:ln>
                      <a:noFill/>
                    </a:ln>
                    <a:extLst>
                      <a:ext uri="{53640926-AAD7-44D8-BBD7-CCE9431645EC}">
                        <a14:shadowObscured xmlns:a14="http://schemas.microsoft.com/office/drawing/2010/main"/>
                      </a:ext>
                    </a:extLst>
                  </pic:spPr>
                </pic:pic>
              </a:graphicData>
            </a:graphic>
          </wp:inline>
        </w:drawing>
      </w:r>
    </w:p>
    <w:p w14:paraId="6B2D218E" w14:textId="77777777" w:rsidR="001F2D0D" w:rsidRDefault="001F2D0D">
      <w:pPr>
        <w:spacing w:after="360"/>
        <w:ind w:left="360"/>
        <w:rPr>
          <w:rFonts w:cs="Arial"/>
          <w:sz w:val="28"/>
          <w:szCs w:val="28"/>
        </w:rPr>
      </w:pPr>
    </w:p>
    <w:p w14:paraId="3D6D3760" w14:textId="77777777" w:rsidR="001F2D0D" w:rsidRDefault="00000000">
      <w:pPr>
        <w:ind w:left="360" w:firstLine="349"/>
        <w:rPr>
          <w:rFonts w:cs="Arial"/>
          <w:sz w:val="32"/>
          <w:szCs w:val="32"/>
        </w:rPr>
      </w:pPr>
      <w:r>
        <w:rPr>
          <w:rFonts w:cs="Arial"/>
          <w:sz w:val="32"/>
          <w:szCs w:val="32"/>
        </w:rPr>
        <w:t>________________________________________________</w:t>
      </w:r>
    </w:p>
    <w:p w14:paraId="21F24235" w14:textId="77777777" w:rsidR="006F1B36" w:rsidRDefault="00000000">
      <w:pPr>
        <w:pStyle w:val="Listenabsatz"/>
        <w:numPr>
          <w:ilvl w:val="0"/>
          <w:numId w:val="41"/>
        </w:numPr>
        <w:rPr>
          <w:rFonts w:cs="Arial"/>
          <w:sz w:val="25"/>
          <w:szCs w:val="25"/>
        </w:rPr>
      </w:pPr>
      <w:r>
        <w:rPr>
          <w:rFonts w:cs="Arial"/>
          <w:sz w:val="25"/>
          <w:szCs w:val="25"/>
        </w:rPr>
        <w:t xml:space="preserve">Welche Verkehrsteilnehmer sollen gezählt werden? </w:t>
      </w:r>
      <w:r w:rsidR="006F1B36">
        <w:rPr>
          <w:rFonts w:cs="Arial"/>
          <w:sz w:val="25"/>
          <w:szCs w:val="25"/>
        </w:rPr>
        <w:t xml:space="preserve"> </w:t>
      </w:r>
      <w:r w:rsidR="006F1B36">
        <w:rPr>
          <w:rFonts w:cs="Arial"/>
          <w:noProof/>
          <w:position w:val="-24"/>
          <w:sz w:val="25"/>
          <w:szCs w:val="25"/>
        </w:rPr>
        <w:drawing>
          <wp:inline distT="0" distB="0" distL="0" distR="0" wp14:anchorId="12684E92" wp14:editId="0866C0B5">
            <wp:extent cx="788758" cy="525810"/>
            <wp:effectExtent l="0" t="0" r="0" b="0"/>
            <wp:docPr id="126" name="Grafik 126"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fik 126" descr="Ein Bild, das Entwurf, Zeichnung, Kinderkunst, Lineart enthält.&#10;&#10;Automatisch generierte Beschreibung"/>
                    <pic:cNvPicPr/>
                  </pic:nvPicPr>
                  <pic:blipFill>
                    <a:blip r:embed="rId24">
                      <a:extLst>
                        <a:ext uri="{BEBA8EAE-BF5A-486C-A8C5-ECC9F3942E4B}">
                          <a14:imgProps xmlns:a14="http://schemas.microsoft.com/office/drawing/2010/main">
                            <a14:imgLayer r:embed="rId25">
                              <a14:imgEffect>
                                <a14:artisticGlass trans="48000" scaling="73"/>
                              </a14:imgEffect>
                              <a14:imgEffect>
                                <a14:saturation sat="400000"/>
                              </a14:imgEffect>
                            </a14:imgLayer>
                          </a14:imgProps>
                        </a:ext>
                      </a:extLst>
                    </a:blip>
                    <a:stretch>
                      <a:fillRect/>
                    </a:stretch>
                  </pic:blipFill>
                  <pic:spPr>
                    <a:xfrm>
                      <a:off x="0" y="0"/>
                      <a:ext cx="840327" cy="560187"/>
                    </a:xfrm>
                    <a:prstGeom prst="rect">
                      <a:avLst/>
                    </a:prstGeom>
                  </pic:spPr>
                </pic:pic>
              </a:graphicData>
            </a:graphic>
          </wp:inline>
        </w:drawing>
      </w:r>
    </w:p>
    <w:p w14:paraId="65E2A70B" w14:textId="77777777" w:rsidR="001F2D0D" w:rsidRDefault="00000000" w:rsidP="006F1B36">
      <w:pPr>
        <w:pStyle w:val="Listenabsatz"/>
        <w:rPr>
          <w:rFonts w:cs="Arial"/>
          <w:sz w:val="25"/>
          <w:szCs w:val="25"/>
        </w:rPr>
      </w:pPr>
      <w:r>
        <w:rPr>
          <w:rFonts w:cs="Arial"/>
          <w:sz w:val="25"/>
          <w:szCs w:val="25"/>
        </w:rPr>
        <w:t>(</w:t>
      </w:r>
      <w:r w:rsidR="006F1B36">
        <w:rPr>
          <w:rFonts w:cs="Arial"/>
          <w:sz w:val="25"/>
          <w:szCs w:val="25"/>
        </w:rPr>
        <w:t>PKW, LKW</w:t>
      </w:r>
      <w:r>
        <w:rPr>
          <w:rFonts w:cs="Arial"/>
          <w:sz w:val="25"/>
          <w:szCs w:val="25"/>
        </w:rPr>
        <w:t xml:space="preserve">, Busse, </w:t>
      </w:r>
      <w:r w:rsidR="006F1B36">
        <w:rPr>
          <w:rFonts w:cs="Arial"/>
          <w:sz w:val="25"/>
          <w:szCs w:val="25"/>
        </w:rPr>
        <w:t xml:space="preserve">Fahrräder, </w:t>
      </w:r>
      <w:r>
        <w:rPr>
          <w:rFonts w:cs="Arial"/>
          <w:sz w:val="25"/>
          <w:szCs w:val="25"/>
        </w:rPr>
        <w:t xml:space="preserve">...) </w:t>
      </w:r>
    </w:p>
    <w:p w14:paraId="432F4F40" w14:textId="77777777" w:rsidR="001F2D0D" w:rsidRDefault="001F2D0D">
      <w:pPr>
        <w:spacing w:after="360"/>
        <w:ind w:left="360" w:firstLine="349"/>
        <w:rPr>
          <w:rFonts w:cs="Arial"/>
          <w:sz w:val="28"/>
          <w:szCs w:val="28"/>
        </w:rPr>
      </w:pPr>
    </w:p>
    <w:p w14:paraId="09002691" w14:textId="77777777" w:rsidR="001F2D0D" w:rsidRDefault="00000000">
      <w:pPr>
        <w:spacing w:after="360"/>
        <w:ind w:left="360" w:firstLine="349"/>
        <w:rPr>
          <w:rFonts w:cs="Arial"/>
          <w:sz w:val="32"/>
          <w:szCs w:val="32"/>
        </w:rPr>
      </w:pPr>
      <w:r>
        <w:rPr>
          <w:rFonts w:cs="Arial"/>
          <w:sz w:val="32"/>
          <w:szCs w:val="32"/>
        </w:rPr>
        <w:t>________________________________________________</w:t>
      </w:r>
    </w:p>
    <w:p w14:paraId="65D433C2" w14:textId="77777777" w:rsidR="001F2D0D" w:rsidRDefault="00000000">
      <w:pPr>
        <w:pStyle w:val="Listenabsatz"/>
        <w:numPr>
          <w:ilvl w:val="0"/>
          <w:numId w:val="41"/>
        </w:numPr>
        <w:rPr>
          <w:rFonts w:cs="Arial"/>
          <w:sz w:val="28"/>
          <w:szCs w:val="28"/>
        </w:rPr>
      </w:pPr>
      <w:r>
        <w:rPr>
          <w:rFonts w:cs="Arial"/>
          <w:sz w:val="28"/>
          <w:szCs w:val="28"/>
        </w:rPr>
        <w:t>Wie lange möchtet ihr messen (in Minuten/in Sekunden)?</w:t>
      </w:r>
      <w:r>
        <w:rPr>
          <w:rFonts w:cs="Arial"/>
          <w:position w:val="-24"/>
          <w:sz w:val="28"/>
          <w:szCs w:val="28"/>
        </w:rPr>
        <w:t xml:space="preserve"> </w:t>
      </w:r>
      <w:r>
        <w:rPr>
          <w:rFonts w:cs="Arial"/>
          <w:noProof/>
          <w:position w:val="-24"/>
          <w:sz w:val="28"/>
          <w:szCs w:val="28"/>
        </w:rPr>
        <w:drawing>
          <wp:inline distT="0" distB="0" distL="0" distR="0" wp14:anchorId="469AFBD3">
            <wp:extent cx="322168" cy="397291"/>
            <wp:effectExtent l="0" t="0" r="0" b="0"/>
            <wp:docPr id="123" name="Grafik 123" descr="Ein Bild, das Spie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fik 123" descr="Ein Bild, das Spiegel enthält.&#10;&#10;Automatisch generierte Beschreibung"/>
                    <pic:cNvPicPr/>
                  </pic:nvPicPr>
                  <pic:blipFill rotWithShape="1">
                    <a:blip r:embed="rId26">
                      <a:extLst>
                        <a:ext uri="{BEBA8EAE-BF5A-486C-A8C5-ECC9F3942E4B}">
                          <a14:imgProps xmlns:a14="http://schemas.microsoft.com/office/drawing/2010/main">
                            <a14:imgLayer r:embed="rId27">
                              <a14:imgEffect>
                                <a14:artisticGlass trans="48000" scaling="73"/>
                              </a14:imgEffect>
                              <a14:imgEffect>
                                <a14:saturation sat="400000"/>
                              </a14:imgEffect>
                            </a14:imgLayer>
                          </a14:imgProps>
                        </a:ext>
                      </a:extLst>
                    </a:blip>
                    <a:srcRect l="17800" r="28142"/>
                    <a:stretch/>
                  </pic:blipFill>
                  <pic:spPr bwMode="auto">
                    <a:xfrm flipH="1">
                      <a:off x="0" y="0"/>
                      <a:ext cx="353100" cy="435436"/>
                    </a:xfrm>
                    <a:prstGeom prst="rect">
                      <a:avLst/>
                    </a:prstGeom>
                    <a:ln>
                      <a:noFill/>
                    </a:ln>
                    <a:extLst>
                      <a:ext uri="{53640926-AAD7-44D8-BBD7-CCE9431645EC}">
                        <a14:shadowObscured xmlns:a14="http://schemas.microsoft.com/office/drawing/2010/main"/>
                      </a:ext>
                    </a:extLst>
                  </pic:spPr>
                </pic:pic>
              </a:graphicData>
            </a:graphic>
          </wp:inline>
        </w:drawing>
      </w:r>
    </w:p>
    <w:p w14:paraId="18D28454" w14:textId="77777777" w:rsidR="001F2D0D" w:rsidRDefault="001F2D0D">
      <w:pPr>
        <w:pStyle w:val="Listenabsatz"/>
        <w:rPr>
          <w:rFonts w:cs="Arial"/>
          <w:sz w:val="28"/>
          <w:szCs w:val="28"/>
        </w:rPr>
      </w:pPr>
    </w:p>
    <w:p w14:paraId="5F2B3EBD" w14:textId="77777777" w:rsidR="001F2D0D" w:rsidRDefault="001F2D0D">
      <w:pPr>
        <w:pStyle w:val="Listenabsatz"/>
        <w:rPr>
          <w:rFonts w:cs="Arial"/>
          <w:sz w:val="28"/>
          <w:szCs w:val="28"/>
        </w:rPr>
      </w:pPr>
    </w:p>
    <w:p w14:paraId="1912C9A8" w14:textId="77777777" w:rsidR="001F2D0D" w:rsidRDefault="00000000">
      <w:pPr>
        <w:spacing w:after="360"/>
        <w:ind w:left="360" w:firstLine="349"/>
        <w:rPr>
          <w:rFonts w:cs="Arial"/>
          <w:sz w:val="32"/>
          <w:szCs w:val="32"/>
        </w:rPr>
      </w:pPr>
      <w:r>
        <w:rPr>
          <w:rFonts w:cs="Arial"/>
          <w:sz w:val="32"/>
          <w:szCs w:val="32"/>
        </w:rPr>
        <w:t>________________________________________________</w:t>
      </w:r>
    </w:p>
    <w:p w14:paraId="00CEE237" w14:textId="77777777" w:rsidR="001F2D0D" w:rsidRDefault="00000000">
      <w:pPr>
        <w:pStyle w:val="Listenabsatz"/>
        <w:numPr>
          <w:ilvl w:val="0"/>
          <w:numId w:val="41"/>
        </w:numPr>
        <w:rPr>
          <w:rFonts w:cs="Arial"/>
          <w:sz w:val="28"/>
          <w:szCs w:val="28"/>
        </w:rPr>
      </w:pPr>
      <w:r>
        <w:rPr>
          <w:rFonts w:cs="Arial"/>
          <w:sz w:val="28"/>
          <w:szCs w:val="28"/>
        </w:rPr>
        <w:t>An welchem Tag und zu welcher Uhrzeit möchtet ihr messen?</w:t>
      </w:r>
      <w:r>
        <w:rPr>
          <w:rFonts w:cs="Arial"/>
          <w:position w:val="-24"/>
          <w:sz w:val="28"/>
          <w:szCs w:val="28"/>
        </w:rPr>
        <w:t xml:space="preserve"> </w:t>
      </w:r>
      <w:r>
        <w:rPr>
          <w:rFonts w:cs="Arial"/>
          <w:noProof/>
          <w:position w:val="-24"/>
          <w:sz w:val="28"/>
          <w:szCs w:val="28"/>
        </w:rPr>
        <w:drawing>
          <wp:inline distT="0" distB="0" distL="0" distR="0" wp14:anchorId="42BB9DC0">
            <wp:extent cx="529721" cy="353128"/>
            <wp:effectExtent l="0" t="0" r="3810" b="254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artisticGlass trans="48000" scaling="73"/>
                              </a14:imgEffect>
                              <a14:imgEffect>
                                <a14:saturation sat="400000"/>
                              </a14:imgEffect>
                            </a14:imgLayer>
                          </a14:imgProps>
                        </a:ext>
                      </a:extLst>
                    </a:blip>
                    <a:stretch>
                      <a:fillRect/>
                    </a:stretch>
                  </pic:blipFill>
                  <pic:spPr>
                    <a:xfrm flipH="1">
                      <a:off x="0" y="0"/>
                      <a:ext cx="569686" cy="379770"/>
                    </a:xfrm>
                    <a:prstGeom prst="rect">
                      <a:avLst/>
                    </a:prstGeom>
                  </pic:spPr>
                </pic:pic>
              </a:graphicData>
            </a:graphic>
          </wp:inline>
        </w:drawing>
      </w:r>
    </w:p>
    <w:p w14:paraId="1BC90397" w14:textId="77777777" w:rsidR="001F2D0D" w:rsidRDefault="001F2D0D">
      <w:pPr>
        <w:pStyle w:val="Listenabsatz"/>
        <w:rPr>
          <w:rFonts w:cs="Arial"/>
          <w:sz w:val="28"/>
          <w:szCs w:val="28"/>
        </w:rPr>
      </w:pPr>
    </w:p>
    <w:p w14:paraId="099B86C3" w14:textId="77777777" w:rsidR="001F2D0D" w:rsidRDefault="001F2D0D">
      <w:pPr>
        <w:pStyle w:val="Listenabsatz"/>
        <w:rPr>
          <w:rFonts w:cs="Arial"/>
          <w:sz w:val="28"/>
          <w:szCs w:val="28"/>
        </w:rPr>
      </w:pPr>
    </w:p>
    <w:p w14:paraId="2E8D89B8" w14:textId="77777777" w:rsidR="001F2D0D" w:rsidRDefault="00000000">
      <w:pPr>
        <w:spacing w:after="360"/>
        <w:ind w:left="360" w:firstLine="349"/>
        <w:rPr>
          <w:rFonts w:cs="Arial"/>
          <w:sz w:val="32"/>
          <w:szCs w:val="32"/>
        </w:rPr>
      </w:pPr>
      <w:r>
        <w:rPr>
          <w:rFonts w:cs="Arial"/>
          <w:sz w:val="32"/>
          <w:szCs w:val="32"/>
        </w:rPr>
        <w:t>________________________________________________</w:t>
      </w:r>
    </w:p>
    <w:p w14:paraId="06E933BF" w14:textId="77777777" w:rsidR="00371AD8" w:rsidRDefault="00371AD8" w:rsidP="00371AD8">
      <w:pPr>
        <w:spacing w:after="0" w:line="240" w:lineRule="auto"/>
        <w:jc w:val="right"/>
        <w:rPr>
          <w:color w:val="000000" w:themeColor="text1"/>
          <w:sz w:val="12"/>
          <w:szCs w:val="12"/>
        </w:rPr>
      </w:pPr>
      <w:r w:rsidRPr="00E5433B">
        <w:rPr>
          <w:color w:val="000000" w:themeColor="text1"/>
          <w:sz w:val="12"/>
          <w:szCs w:val="12"/>
        </w:rPr>
        <w:t xml:space="preserve">                                                                                     </w:t>
      </w:r>
    </w:p>
    <w:p w14:paraId="3B72E4B1" w14:textId="77777777" w:rsidR="00371AD8" w:rsidRDefault="00371AD8" w:rsidP="00371AD8">
      <w:pPr>
        <w:spacing w:after="0" w:line="240" w:lineRule="auto"/>
        <w:jc w:val="right"/>
        <w:rPr>
          <w:color w:val="000000" w:themeColor="text1"/>
          <w:sz w:val="12"/>
          <w:szCs w:val="12"/>
        </w:rPr>
      </w:pPr>
    </w:p>
    <w:p w14:paraId="41BC2245" w14:textId="77777777" w:rsidR="00371AD8" w:rsidRDefault="00371AD8" w:rsidP="00371AD8">
      <w:pPr>
        <w:spacing w:after="0" w:line="240" w:lineRule="auto"/>
        <w:jc w:val="right"/>
        <w:rPr>
          <w:color w:val="000000" w:themeColor="text1"/>
          <w:sz w:val="12"/>
          <w:szCs w:val="12"/>
        </w:rPr>
      </w:pPr>
    </w:p>
    <w:p w14:paraId="697B89A1" w14:textId="77777777" w:rsidR="00371AD8" w:rsidRDefault="00371AD8" w:rsidP="00371AD8">
      <w:pPr>
        <w:spacing w:after="0" w:line="240" w:lineRule="auto"/>
        <w:jc w:val="right"/>
        <w:rPr>
          <w:color w:val="000000" w:themeColor="text1"/>
          <w:sz w:val="12"/>
          <w:szCs w:val="12"/>
        </w:rPr>
      </w:pPr>
    </w:p>
    <w:p w14:paraId="435BDA27" w14:textId="77777777" w:rsidR="00371AD8" w:rsidRDefault="00371AD8" w:rsidP="00371AD8">
      <w:pPr>
        <w:spacing w:after="0" w:line="240" w:lineRule="auto"/>
        <w:jc w:val="right"/>
        <w:rPr>
          <w:color w:val="000000" w:themeColor="text1"/>
          <w:sz w:val="12"/>
          <w:szCs w:val="12"/>
        </w:rPr>
      </w:pPr>
    </w:p>
    <w:p w14:paraId="35CCDCE4" w14:textId="77777777" w:rsidR="00371AD8" w:rsidRDefault="00371AD8" w:rsidP="00371AD8">
      <w:pPr>
        <w:spacing w:after="0" w:line="240" w:lineRule="auto"/>
        <w:jc w:val="right"/>
        <w:rPr>
          <w:color w:val="000000" w:themeColor="text1"/>
          <w:sz w:val="12"/>
          <w:szCs w:val="12"/>
        </w:rPr>
      </w:pPr>
    </w:p>
    <w:p w14:paraId="0F42DEB0" w14:textId="77777777" w:rsidR="00371AD8" w:rsidRDefault="00371AD8" w:rsidP="00371AD8">
      <w:pPr>
        <w:spacing w:after="0" w:line="240" w:lineRule="auto"/>
        <w:jc w:val="right"/>
        <w:rPr>
          <w:color w:val="000000" w:themeColor="text1"/>
          <w:sz w:val="12"/>
          <w:szCs w:val="12"/>
        </w:rPr>
      </w:pPr>
    </w:p>
    <w:p w14:paraId="1365C0D6" w14:textId="77777777" w:rsidR="00371AD8" w:rsidRDefault="00371AD8" w:rsidP="00371AD8">
      <w:pPr>
        <w:spacing w:after="0" w:line="240" w:lineRule="auto"/>
        <w:jc w:val="right"/>
        <w:rPr>
          <w:color w:val="000000" w:themeColor="text1"/>
          <w:sz w:val="12"/>
          <w:szCs w:val="12"/>
        </w:rPr>
      </w:pPr>
    </w:p>
    <w:p w14:paraId="41A37C60" w14:textId="77777777" w:rsidR="00371AD8" w:rsidRDefault="00371AD8" w:rsidP="00371AD8">
      <w:pPr>
        <w:spacing w:after="0" w:line="240" w:lineRule="auto"/>
        <w:jc w:val="right"/>
        <w:rPr>
          <w:color w:val="000000" w:themeColor="text1"/>
          <w:sz w:val="12"/>
          <w:szCs w:val="12"/>
        </w:rPr>
      </w:pPr>
    </w:p>
    <w:p w14:paraId="37E75647" w14:textId="5EB272BD" w:rsidR="00371AD8" w:rsidRPr="00345C97" w:rsidRDefault="00371AD8" w:rsidP="00371AD8">
      <w:pPr>
        <w:spacing w:after="0" w:line="240" w:lineRule="auto"/>
        <w:jc w:val="right"/>
        <w:rPr>
          <w:i/>
          <w:iCs/>
          <w:color w:val="000000" w:themeColor="text1"/>
          <w:sz w:val="12"/>
          <w:szCs w:val="12"/>
        </w:rPr>
      </w:pPr>
      <w:r w:rsidRPr="00E5433B">
        <w:rPr>
          <w:color w:val="000000" w:themeColor="text1"/>
          <w:sz w:val="12"/>
          <w:szCs w:val="12"/>
        </w:rPr>
        <w:t xml:space="preserve">    </w:t>
      </w:r>
      <w:r w:rsidRPr="00345C97">
        <w:rPr>
          <w:color w:val="000000" w:themeColor="text1"/>
          <w:sz w:val="12"/>
          <w:szCs w:val="12"/>
        </w:rPr>
        <w:t xml:space="preserve">Abb. </w:t>
      </w:r>
      <w:r w:rsidR="002A1FE3">
        <w:rPr>
          <w:color w:val="000000" w:themeColor="text1"/>
          <w:sz w:val="12"/>
          <w:szCs w:val="12"/>
        </w:rPr>
        <w:t>4</w:t>
      </w:r>
      <w:r>
        <w:rPr>
          <w:color w:val="000000" w:themeColor="text1"/>
          <w:sz w:val="12"/>
          <w:szCs w:val="12"/>
        </w:rPr>
        <w:t>:</w:t>
      </w:r>
      <w:r w:rsidRPr="00345C97">
        <w:rPr>
          <w:rFonts w:cs="Arial"/>
          <w:color w:val="000000" w:themeColor="text1"/>
          <w:sz w:val="12"/>
          <w:szCs w:val="12"/>
        </w:rPr>
        <w:t xml:space="preserve"> </w:t>
      </w:r>
      <w:r>
        <w:rPr>
          <w:rFonts w:cs="Arial"/>
          <w:color w:val="000000" w:themeColor="text1"/>
          <w:sz w:val="12"/>
          <w:szCs w:val="12"/>
        </w:rPr>
        <w:t xml:space="preserve">Symbole </w:t>
      </w:r>
      <w:r w:rsidR="00E15D51">
        <w:rPr>
          <w:rFonts w:cs="Arial"/>
          <w:color w:val="000000" w:themeColor="text1"/>
          <w:sz w:val="12"/>
          <w:szCs w:val="12"/>
        </w:rPr>
        <w:t xml:space="preserve">zum Thema </w:t>
      </w:r>
      <w:r>
        <w:rPr>
          <w:rFonts w:cs="Arial"/>
          <w:color w:val="000000" w:themeColor="text1"/>
          <w:sz w:val="12"/>
          <w:szCs w:val="12"/>
        </w:rPr>
        <w:t>Verkehrszählung, Peter Rogoll</w:t>
      </w:r>
      <w:r>
        <w:rPr>
          <w:color w:val="000000" w:themeColor="text1"/>
          <w:sz w:val="12"/>
          <w:szCs w:val="12"/>
        </w:rPr>
        <w:t xml:space="preserve">, </w:t>
      </w:r>
      <w:r w:rsidRPr="00345C97">
        <w:rPr>
          <w:color w:val="000000" w:themeColor="text1"/>
          <w:sz w:val="12"/>
          <w:szCs w:val="12"/>
        </w:rPr>
        <w:t xml:space="preserve"> </w:t>
      </w:r>
      <w:hyperlink r:id="rId30" w:history="1">
        <w:r w:rsidRPr="00371AD8">
          <w:rPr>
            <w:color w:val="000000" w:themeColor="text1"/>
            <w:sz w:val="12"/>
            <w:szCs w:val="12"/>
          </w:rPr>
          <w:t>CC-BY-SA 4.0</w:t>
        </w:r>
      </w:hyperlink>
    </w:p>
    <w:p w14:paraId="40E5AEBF" w14:textId="77777777" w:rsidR="00371AD8" w:rsidRDefault="00371AD8" w:rsidP="00371AD8">
      <w:pPr>
        <w:spacing w:after="120"/>
        <w:rPr>
          <w:i/>
          <w:sz w:val="34"/>
          <w:szCs w:val="34"/>
        </w:rPr>
      </w:pPr>
    </w:p>
    <w:p w14:paraId="466D9DC4" w14:textId="77777777" w:rsidR="001F2D0D" w:rsidRDefault="00000000">
      <w:pPr>
        <w:spacing w:after="120"/>
        <w:rPr>
          <w:b/>
          <w:color w:val="2F5496"/>
          <w:sz w:val="32"/>
          <w:szCs w:val="32"/>
        </w:rPr>
      </w:pPr>
      <w:r>
        <w:rPr>
          <w:noProof/>
          <w:sz w:val="32"/>
          <w:szCs w:val="32"/>
        </w:rPr>
        <w:lastRenderedPageBreak/>
        <w:t xml:space="preserve"> </w:t>
      </w:r>
      <w:r>
        <w:rPr>
          <w:b/>
          <w:color w:val="2F5496"/>
          <w:sz w:val="32"/>
          <w:szCs w:val="32"/>
        </w:rPr>
        <w:t>Programmiere das Programm in Scratch!</w:t>
      </w:r>
    </w:p>
    <w:p w14:paraId="764A53DF" w14:textId="77777777" w:rsidR="001F2D0D" w:rsidRDefault="00000000">
      <w:pPr>
        <w:pStyle w:val="Listenabsatz"/>
        <w:numPr>
          <w:ilvl w:val="0"/>
          <w:numId w:val="42"/>
        </w:numPr>
        <w:spacing w:after="120"/>
        <w:ind w:left="284" w:hanging="284"/>
        <w:jc w:val="left"/>
        <w:rPr>
          <w:rFonts w:cs="Arial"/>
          <w:sz w:val="28"/>
          <w:szCs w:val="28"/>
        </w:rPr>
      </w:pPr>
      <w:r>
        <w:rPr>
          <w:rFonts w:cs="Arial"/>
          <w:sz w:val="28"/>
          <w:szCs w:val="28"/>
        </w:rPr>
        <w:t xml:space="preserve">Zuerst </w:t>
      </w:r>
      <w:r w:rsidR="00332671">
        <w:rPr>
          <w:rFonts w:cs="Arial"/>
          <w:sz w:val="28"/>
          <w:szCs w:val="28"/>
        </w:rPr>
        <w:t xml:space="preserve">musst du </w:t>
      </w:r>
      <w:r>
        <w:rPr>
          <w:rFonts w:cs="Arial"/>
          <w:sz w:val="28"/>
          <w:szCs w:val="28"/>
        </w:rPr>
        <w:t>diese Merkzahlen/Variablen festlegen:</w:t>
      </w:r>
    </w:p>
    <w:p w14:paraId="1C8092E4" w14:textId="77777777" w:rsidR="001F2D0D" w:rsidRDefault="00000000">
      <w:pPr>
        <w:pStyle w:val="Listenabsatz"/>
        <w:spacing w:after="120"/>
        <w:ind w:left="284" w:hanging="284"/>
        <w:jc w:val="left"/>
        <w:rPr>
          <w:rFonts w:ascii="Arial" w:hAnsi="Arial" w:cs="Arial"/>
          <w:sz w:val="28"/>
          <w:szCs w:val="28"/>
        </w:rPr>
      </w:pPr>
      <w:r>
        <w:rPr>
          <w:noProof/>
        </w:rPr>
        <mc:AlternateContent>
          <mc:Choice Requires="wps">
            <w:drawing>
              <wp:anchor distT="0" distB="0" distL="114300" distR="114300" simplePos="0" relativeHeight="251739136" behindDoc="0" locked="0" layoutInCell="1" allowOverlap="1" wp14:anchorId="329FAF42">
                <wp:simplePos x="0" y="0"/>
                <wp:positionH relativeFrom="column">
                  <wp:posOffset>2985737</wp:posOffset>
                </wp:positionH>
                <wp:positionV relativeFrom="paragraph">
                  <wp:posOffset>146852</wp:posOffset>
                </wp:positionV>
                <wp:extent cx="2653030" cy="1399540"/>
                <wp:effectExtent l="2730500" t="12700" r="13970" b="505460"/>
                <wp:wrapNone/>
                <wp:docPr id="32" name="Legende: Linie 112"/>
                <wp:cNvGraphicFramePr/>
                <a:graphic xmlns:a="http://schemas.openxmlformats.org/drawingml/2006/main">
                  <a:graphicData uri="http://schemas.microsoft.com/office/word/2010/wordprocessingShape">
                    <wps:wsp>
                      <wps:cNvSpPr/>
                      <wps:spPr bwMode="auto">
                        <a:xfrm>
                          <a:off x="0" y="0"/>
                          <a:ext cx="2653030" cy="1399540"/>
                        </a:xfrm>
                        <a:prstGeom prst="borderCallout1">
                          <a:avLst>
                            <a:gd name="adj1" fmla="val 49527"/>
                            <a:gd name="adj2" fmla="val -126"/>
                            <a:gd name="adj3" fmla="val 135436"/>
                            <a:gd name="adj4" fmla="val -102024"/>
                          </a:avLst>
                        </a:prstGeom>
                        <a:ln/>
                      </wps:spPr>
                      <wps:style>
                        <a:lnRef idx="2">
                          <a:schemeClr val="accent1"/>
                        </a:lnRef>
                        <a:fillRef idx="1">
                          <a:schemeClr val="lt1"/>
                        </a:fillRef>
                        <a:effectRef idx="0">
                          <a:schemeClr val="accent1"/>
                        </a:effectRef>
                        <a:fontRef idx="minor">
                          <a:schemeClr val="dk1"/>
                        </a:fontRef>
                      </wps:style>
                      <wps:txbx>
                        <w:txbxContent>
                          <w:p w14:paraId="1B2A4C76" w14:textId="77777777" w:rsidR="001F2D0D" w:rsidRDefault="00000000">
                            <w:pPr>
                              <w:pStyle w:val="Listenabsatz"/>
                              <w:numPr>
                                <w:ilvl w:val="0"/>
                                <w:numId w:val="36"/>
                              </w:numPr>
                              <w:spacing w:after="120"/>
                              <w:jc w:val="left"/>
                              <w:rPr>
                                <w:color w:val="000000" w:themeColor="text1"/>
                                <w:sz w:val="24"/>
                              </w:rPr>
                            </w:pPr>
                            <w:r>
                              <w:rPr>
                                <w:color w:val="000000" w:themeColor="text1"/>
                                <w:sz w:val="24"/>
                              </w:rPr>
                              <w:t>Klicke auf „Variablen“ und dann auf „Neue Variable“</w:t>
                            </w:r>
                          </w:p>
                          <w:p w14:paraId="40C41D83" w14:textId="77777777" w:rsidR="001F2D0D" w:rsidRDefault="00000000">
                            <w:pPr>
                              <w:pStyle w:val="Listenabsatz"/>
                              <w:numPr>
                                <w:ilvl w:val="0"/>
                                <w:numId w:val="36"/>
                              </w:numPr>
                              <w:spacing w:after="120"/>
                              <w:jc w:val="left"/>
                              <w:rPr>
                                <w:color w:val="000000" w:themeColor="text1"/>
                                <w:sz w:val="24"/>
                              </w:rPr>
                            </w:pPr>
                            <w:r>
                              <w:rPr>
                                <w:color w:val="000000" w:themeColor="text1"/>
                                <w:sz w:val="24"/>
                              </w:rPr>
                              <w:t>Gib jeder Variable einen Namen!</w:t>
                            </w:r>
                          </w:p>
                          <w:p w14:paraId="3EAD11D7" w14:textId="77777777" w:rsidR="001F2D0D" w:rsidRDefault="001F2D0D">
                            <w:pPr>
                              <w:pStyle w:val="Listenabsatz"/>
                              <w:spacing w:after="120"/>
                              <w:jc w:val="left"/>
                              <w:rPr>
                                <w:color w:val="000000" w:themeColor="text1"/>
                                <w:sz w:val="24"/>
                              </w:rPr>
                            </w:pPr>
                          </w:p>
                          <w:p w14:paraId="10924A7D" w14:textId="1F2AA889" w:rsidR="001F2D0D" w:rsidRPr="00A52944" w:rsidRDefault="00000000">
                            <w:pPr>
                              <w:pStyle w:val="Listenabsatz"/>
                              <w:spacing w:after="120"/>
                              <w:jc w:val="left"/>
                              <w:rPr>
                                <w:color w:val="808080" w:themeColor="background1" w:themeShade="80"/>
                                <w:sz w:val="24"/>
                              </w:rPr>
                            </w:pPr>
                            <w:r w:rsidRPr="00A52944">
                              <w:rPr>
                                <w:color w:val="808080" w:themeColor="background1" w:themeShade="80"/>
                                <w:sz w:val="24"/>
                              </w:rPr>
                              <w:t xml:space="preserve">So kann sich das Tablet merken, z.B. wie viele Autos </w:t>
                            </w:r>
                            <w:r w:rsidR="00A52944">
                              <w:rPr>
                                <w:color w:val="808080" w:themeColor="background1" w:themeShade="80"/>
                                <w:sz w:val="24"/>
                              </w:rPr>
                              <w:t>du</w:t>
                            </w:r>
                            <w:r w:rsidRPr="00A52944">
                              <w:rPr>
                                <w:color w:val="808080" w:themeColor="background1" w:themeShade="80"/>
                                <w:sz w:val="24"/>
                              </w:rPr>
                              <w:t xml:space="preserve"> schon angeklickt </w:t>
                            </w:r>
                            <w:r w:rsidR="00A52944">
                              <w:rPr>
                                <w:color w:val="808080" w:themeColor="background1" w:themeShade="80"/>
                                <w:sz w:val="24"/>
                              </w:rPr>
                              <w:t>hast</w:t>
                            </w:r>
                            <w:r w:rsidRPr="00A52944">
                              <w:rPr>
                                <w:color w:val="808080" w:themeColor="background1" w:themeShade="80"/>
                                <w:sz w:val="24"/>
                              </w:rPr>
                              <w:t xml:space="preserve">. </w:t>
                            </w:r>
                          </w:p>
                          <w:p w14:paraId="574047AB" w14:textId="77777777" w:rsidR="001F2D0D" w:rsidRDefault="001F2D0D">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FAF4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egende: Linie 112" o:spid="_x0000_s1026" type="#_x0000_t47" style="position:absolute;left:0;text-align:left;margin-left:235.1pt;margin-top:11.55pt;width:208.9pt;height:110.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ZQJnwIAALIFAAAOAAAAZHJzL2Uyb0RvYy54bWysVNtOGzEQfa/Uf7D8DnvJBpqIDYqCqCpR&#13;&#10;QIWKZ8drk219q+1kN/36jr0XVoBUqeqLZXvuZ87MxWUrBTow62qtSpydphgxRXVVq+cSf3+8PvmE&#13;&#10;kfNEVURoxUp8ZA5frj5+uGjMkuV6p0XFLAInyi0bU+Kd92aZJI7umCTuVBumQMi1lcTD0z4nlSUN&#13;&#10;eJciydP0LGm0rYzVlDkHv1edEK+if84Z9XecO+aRKDHk5uNp47kNZ7K6IMtnS8yupn0a5B+ykKRW&#13;&#10;EHR0dUU8QXtbv3Ela2q109yfUi0TzXlNWawBqsnSV9U87IhhsRYAx5kRJvf/3NLbw4O5twBDY9zS&#13;&#10;wRVtm6+6glaRvdexppZbGWqDbFEboTuO0LHWIwqf+dl8ls4AYQqybLZYzIsIbkKWg7mxzn9mWqJw&#13;&#10;KfEWGsfshgih9z6LgcjhxvmIYoUUkSGH6keGEZcCmnIgAhWLeX7eN22ik091TrL87K3KbKqSzebF&#13;&#10;7B2lYqp0kqV5mhfBFVTR5wa3oY6QqFBBOkDXg+iPgnXCb4yjugrwxPoiq9lGWAS1QHGUMgWldwGE&#13;&#10;Au1gxmshRsMOmFeGYjTqdYMZi2wfDdO/RxwtYlSt/Ggsa6Xtew6qn0O6vNMfqu9qDkD4dtv2dNrq&#13;&#10;6giEsrobO2fodQ29vyHO3xMLLQW+wO7wd3BwoZsS6/6G0U7b3+/9B32gP0gxamBuS+x+7YllGIkv&#13;&#10;CgZjkRXAPOTjo5if5/CwU8l2KlF7udHQCiAZZBevQd+L4cqtlk/A1HWICiKiKMQuMfV2eGx8t09g&#13;&#10;SVG2Xkc1GG5D/I16MDQ4DwAH2jy2T8SafgA8zM6tHma8Z1jHhRfdYKn0GkaR137gWodrDz0shkjQ&#13;&#10;fomFzTN9R62XVbv6AwAA//8DAFBLAwQUAAYACAAAACEAsOjASuQAAAAPAQAADwAAAGRycy9kb3du&#13;&#10;cmV2LnhtbEyP0UvDMBDG3wX/h3CCby5Zt2romg5RFAeCWAe+ps3ZljVJabK1+++9PenLwd199933&#13;&#10;y7ez7dkJx9B5p2C5EMDQ1d50rlGw/3q5k8BC1M7o3jtUcMYA2+L6KteZ8ZP7xFMZG0YmLmRaQRvj&#13;&#10;kHEe6hatDgs/oKPdjx+tjtSODTejnsjc9jwR4p5b3Tn60OoBn1qsD+XRKpAW33bp9+twSMvz+1Rx&#13;&#10;Lvbzh1K3N/PzhsrjBljEOf5dwIWB8kNBwSp/dCawXsH6QSQkVZCslsBIIKUkwooG61UKvMj5f47i&#13;&#10;FwAA//8DAFBLAQItABQABgAIAAAAIQC2gziS/gAAAOEBAAATAAAAAAAAAAAAAAAAAAAAAABbQ29u&#13;&#10;dGVudF9UeXBlc10ueG1sUEsBAi0AFAAGAAgAAAAhADj9If/WAAAAlAEAAAsAAAAAAAAAAAAAAAAA&#13;&#10;LwEAAF9yZWxzLy5yZWxzUEsBAi0AFAAGAAgAAAAhAIV5lAmfAgAAsgUAAA4AAAAAAAAAAAAAAAAA&#13;&#10;LgIAAGRycy9lMm9Eb2MueG1sUEsBAi0AFAAGAAgAAAAhALDowErkAAAADwEAAA8AAAAAAAAAAAAA&#13;&#10;AAAA+QQAAGRycy9kb3ducmV2LnhtbFBLBQYAAAAABAAEAPMAAAAKBgAAAAA=&#13;&#10;" adj="-22037,29254,-27,10698" fillcolor="white [3201]" strokecolor="#4f81bd [3204]" strokeweight="2pt">
                <v:textbox>
                  <w:txbxContent>
                    <w:p w14:paraId="1B2A4C76" w14:textId="77777777" w:rsidR="001F2D0D" w:rsidRDefault="00000000">
                      <w:pPr>
                        <w:pStyle w:val="Listenabsatz"/>
                        <w:numPr>
                          <w:ilvl w:val="0"/>
                          <w:numId w:val="36"/>
                        </w:numPr>
                        <w:spacing w:after="120"/>
                        <w:jc w:val="left"/>
                        <w:rPr>
                          <w:color w:val="000000" w:themeColor="text1"/>
                          <w:sz w:val="24"/>
                        </w:rPr>
                      </w:pPr>
                      <w:r>
                        <w:rPr>
                          <w:color w:val="000000" w:themeColor="text1"/>
                          <w:sz w:val="24"/>
                        </w:rPr>
                        <w:t>Klicke auf „Variablen“ und dann auf „Neue Variable“</w:t>
                      </w:r>
                    </w:p>
                    <w:p w14:paraId="40C41D83" w14:textId="77777777" w:rsidR="001F2D0D" w:rsidRDefault="00000000">
                      <w:pPr>
                        <w:pStyle w:val="Listenabsatz"/>
                        <w:numPr>
                          <w:ilvl w:val="0"/>
                          <w:numId w:val="36"/>
                        </w:numPr>
                        <w:spacing w:after="120"/>
                        <w:jc w:val="left"/>
                        <w:rPr>
                          <w:color w:val="000000" w:themeColor="text1"/>
                          <w:sz w:val="24"/>
                        </w:rPr>
                      </w:pPr>
                      <w:r>
                        <w:rPr>
                          <w:color w:val="000000" w:themeColor="text1"/>
                          <w:sz w:val="24"/>
                        </w:rPr>
                        <w:t>Gib jeder Variable einen Namen!</w:t>
                      </w:r>
                    </w:p>
                    <w:p w14:paraId="3EAD11D7" w14:textId="77777777" w:rsidR="001F2D0D" w:rsidRDefault="001F2D0D">
                      <w:pPr>
                        <w:pStyle w:val="Listenabsatz"/>
                        <w:spacing w:after="120"/>
                        <w:jc w:val="left"/>
                        <w:rPr>
                          <w:color w:val="000000" w:themeColor="text1"/>
                          <w:sz w:val="24"/>
                        </w:rPr>
                      </w:pPr>
                    </w:p>
                    <w:p w14:paraId="10924A7D" w14:textId="1F2AA889" w:rsidR="001F2D0D" w:rsidRPr="00A52944" w:rsidRDefault="00000000">
                      <w:pPr>
                        <w:pStyle w:val="Listenabsatz"/>
                        <w:spacing w:after="120"/>
                        <w:jc w:val="left"/>
                        <w:rPr>
                          <w:color w:val="808080" w:themeColor="background1" w:themeShade="80"/>
                          <w:sz w:val="24"/>
                        </w:rPr>
                      </w:pPr>
                      <w:r w:rsidRPr="00A52944">
                        <w:rPr>
                          <w:color w:val="808080" w:themeColor="background1" w:themeShade="80"/>
                          <w:sz w:val="24"/>
                        </w:rPr>
                        <w:t xml:space="preserve">So kann sich das Tablet merken, z.B. wie viele Autos </w:t>
                      </w:r>
                      <w:r w:rsidR="00A52944">
                        <w:rPr>
                          <w:color w:val="808080" w:themeColor="background1" w:themeShade="80"/>
                          <w:sz w:val="24"/>
                        </w:rPr>
                        <w:t>du</w:t>
                      </w:r>
                      <w:r w:rsidRPr="00A52944">
                        <w:rPr>
                          <w:color w:val="808080" w:themeColor="background1" w:themeShade="80"/>
                          <w:sz w:val="24"/>
                        </w:rPr>
                        <w:t xml:space="preserve"> schon angeklickt </w:t>
                      </w:r>
                      <w:r w:rsidR="00A52944">
                        <w:rPr>
                          <w:color w:val="808080" w:themeColor="background1" w:themeShade="80"/>
                          <w:sz w:val="24"/>
                        </w:rPr>
                        <w:t>hast</w:t>
                      </w:r>
                      <w:r w:rsidRPr="00A52944">
                        <w:rPr>
                          <w:color w:val="808080" w:themeColor="background1" w:themeShade="80"/>
                          <w:sz w:val="24"/>
                        </w:rPr>
                        <w:t xml:space="preserve">. </w:t>
                      </w:r>
                    </w:p>
                    <w:p w14:paraId="574047AB" w14:textId="77777777" w:rsidR="001F2D0D" w:rsidRDefault="001F2D0D">
                      <w:pPr>
                        <w:jc w:val="right"/>
                      </w:pPr>
                    </w:p>
                  </w:txbxContent>
                </v:textbox>
                <o:callout v:ext="edit" minusy="t"/>
              </v:shape>
            </w:pict>
          </mc:Fallback>
        </mc:AlternateContent>
      </w:r>
      <w:r>
        <w:rPr>
          <w:rFonts w:ascii="Arial" w:hAnsi="Arial" w:cs="Arial"/>
          <w:noProof/>
          <w:sz w:val="28"/>
          <w:szCs w:val="28"/>
        </w:rPr>
        <w:drawing>
          <wp:inline distT="0" distB="0" distL="0" distR="0" wp14:anchorId="33134F05">
            <wp:extent cx="1677452" cy="225172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96001" cy="2276623"/>
                    </a:xfrm>
                    <a:prstGeom prst="rect">
                      <a:avLst/>
                    </a:prstGeom>
                  </pic:spPr>
                </pic:pic>
              </a:graphicData>
            </a:graphic>
          </wp:inline>
        </w:drawing>
      </w:r>
      <w:r>
        <w:rPr>
          <w:rFonts w:ascii="Arial" w:hAnsi="Arial" w:cs="Arial"/>
          <w:sz w:val="28"/>
          <w:szCs w:val="28"/>
        </w:rPr>
        <w:tab/>
      </w:r>
    </w:p>
    <w:p w14:paraId="0B8FF87E" w14:textId="77777777" w:rsidR="001F2D0D" w:rsidRDefault="00000000">
      <w:pPr>
        <w:pStyle w:val="Listenabsatz"/>
        <w:spacing w:after="120"/>
        <w:ind w:left="284" w:hanging="284"/>
        <w:jc w:val="left"/>
        <w:rPr>
          <w:rFonts w:ascii="Arial" w:hAnsi="Arial" w:cs="Arial"/>
          <w:sz w:val="28"/>
          <w:szCs w:val="28"/>
        </w:rPr>
      </w:pPr>
      <w:r>
        <w:rPr>
          <w:rFonts w:ascii="Arial" w:hAnsi="Arial" w:cs="Arial"/>
          <w:sz w:val="28"/>
          <w:szCs w:val="28"/>
        </w:rPr>
        <w:t xml:space="preserve"> </w:t>
      </w:r>
    </w:p>
    <w:p w14:paraId="2D3CAE13" w14:textId="77777777" w:rsidR="001F2D0D" w:rsidRDefault="00000000">
      <w:pPr>
        <w:pStyle w:val="Listenabsatz"/>
        <w:numPr>
          <w:ilvl w:val="0"/>
          <w:numId w:val="42"/>
        </w:numPr>
        <w:spacing w:after="120"/>
        <w:ind w:left="284" w:hanging="284"/>
        <w:jc w:val="left"/>
        <w:rPr>
          <w:rFonts w:cs="Arial"/>
          <w:sz w:val="28"/>
          <w:szCs w:val="28"/>
        </w:rPr>
      </w:pPr>
      <w:r>
        <w:rPr>
          <w:rFonts w:cs="Arial"/>
          <w:sz w:val="28"/>
          <w:szCs w:val="28"/>
        </w:rPr>
        <w:t>Für jeden Verkehrsteilenehmer benötig</w:t>
      </w:r>
      <w:r w:rsidR="00332671">
        <w:rPr>
          <w:rFonts w:cs="Arial"/>
          <w:sz w:val="28"/>
          <w:szCs w:val="28"/>
        </w:rPr>
        <w:t>s</w:t>
      </w:r>
      <w:r>
        <w:rPr>
          <w:rFonts w:cs="Arial"/>
          <w:sz w:val="28"/>
          <w:szCs w:val="28"/>
        </w:rPr>
        <w:t xml:space="preserve">t </w:t>
      </w:r>
      <w:r w:rsidR="00332671">
        <w:rPr>
          <w:rFonts w:cs="Arial"/>
          <w:sz w:val="28"/>
          <w:szCs w:val="28"/>
        </w:rPr>
        <w:t>du</w:t>
      </w:r>
      <w:r>
        <w:rPr>
          <w:rFonts w:cs="Arial"/>
          <w:sz w:val="28"/>
          <w:szCs w:val="28"/>
        </w:rPr>
        <w:t xml:space="preserve"> eine Figur (</w:t>
      </w:r>
      <w:r w:rsidR="00332671">
        <w:rPr>
          <w:rFonts w:cs="Arial"/>
          <w:sz w:val="28"/>
          <w:szCs w:val="28"/>
        </w:rPr>
        <w:t>„</w:t>
      </w:r>
      <w:r>
        <w:rPr>
          <w:rFonts w:cs="Arial"/>
          <w:sz w:val="28"/>
          <w:szCs w:val="28"/>
        </w:rPr>
        <w:t>Sprite</w:t>
      </w:r>
      <w:r w:rsidR="00332671">
        <w:rPr>
          <w:rFonts w:cs="Arial"/>
          <w:sz w:val="28"/>
          <w:szCs w:val="28"/>
        </w:rPr>
        <w:t>“</w:t>
      </w:r>
      <w:r>
        <w:rPr>
          <w:rFonts w:cs="Arial"/>
          <w:sz w:val="28"/>
          <w:szCs w:val="28"/>
        </w:rPr>
        <w:t>):</w:t>
      </w:r>
    </w:p>
    <w:p w14:paraId="0BEEE081" w14:textId="77777777" w:rsidR="001F2D0D" w:rsidRDefault="00000000">
      <w:pPr>
        <w:pStyle w:val="Listenabsatz"/>
        <w:spacing w:after="120"/>
        <w:ind w:left="284" w:hanging="284"/>
        <w:jc w:val="left"/>
        <w:rPr>
          <w:rFonts w:ascii="Arial" w:hAnsi="Arial" w:cs="Arial"/>
          <w:sz w:val="28"/>
          <w:szCs w:val="28"/>
        </w:rPr>
      </w:pPr>
      <w:r>
        <w:rPr>
          <w:noProof/>
        </w:rPr>
        <mc:AlternateContent>
          <mc:Choice Requires="wps">
            <w:drawing>
              <wp:anchor distT="0" distB="0" distL="114300" distR="114300" simplePos="0" relativeHeight="252010496" behindDoc="0" locked="0" layoutInCell="1" allowOverlap="1" wp14:anchorId="06CB36B5">
                <wp:simplePos x="0" y="0"/>
                <wp:positionH relativeFrom="column">
                  <wp:posOffset>3348021</wp:posOffset>
                </wp:positionH>
                <wp:positionV relativeFrom="paragraph">
                  <wp:posOffset>675707</wp:posOffset>
                </wp:positionV>
                <wp:extent cx="2653030" cy="518160"/>
                <wp:effectExtent l="12700" t="12700" r="13970" b="1031240"/>
                <wp:wrapNone/>
                <wp:docPr id="72" name="Legende: Linie 112"/>
                <wp:cNvGraphicFramePr/>
                <a:graphic xmlns:a="http://schemas.openxmlformats.org/drawingml/2006/main">
                  <a:graphicData uri="http://schemas.microsoft.com/office/word/2010/wordprocessingShape">
                    <wps:wsp>
                      <wps:cNvSpPr/>
                      <wps:spPr bwMode="auto">
                        <a:xfrm>
                          <a:off x="0" y="0"/>
                          <a:ext cx="2653030" cy="518160"/>
                        </a:xfrm>
                        <a:prstGeom prst="borderCallout1">
                          <a:avLst>
                            <a:gd name="adj1" fmla="val 106331"/>
                            <a:gd name="adj2" fmla="val 52308"/>
                            <a:gd name="adj3" fmla="val 293913"/>
                            <a:gd name="adj4" fmla="val 10617"/>
                          </a:avLst>
                        </a:prstGeom>
                        <a:ln/>
                      </wps:spPr>
                      <wps:style>
                        <a:lnRef idx="2">
                          <a:schemeClr val="accent1"/>
                        </a:lnRef>
                        <a:fillRef idx="1">
                          <a:schemeClr val="lt1"/>
                        </a:fillRef>
                        <a:effectRef idx="0">
                          <a:schemeClr val="accent1"/>
                        </a:effectRef>
                        <a:fontRef idx="minor">
                          <a:schemeClr val="dk1"/>
                        </a:fontRef>
                      </wps:style>
                      <wps:txbx>
                        <w:txbxContent>
                          <w:p w14:paraId="1F93C58E" w14:textId="2D8A768D" w:rsidR="001F2D0D" w:rsidRDefault="00000000">
                            <w:pPr>
                              <w:jc w:val="right"/>
                              <w:rPr>
                                <w:sz w:val="24"/>
                                <w:szCs w:val="24"/>
                              </w:rPr>
                            </w:pPr>
                            <w:r>
                              <w:rPr>
                                <w:color w:val="000000" w:themeColor="text1"/>
                                <w:sz w:val="24"/>
                                <w:szCs w:val="24"/>
                              </w:rPr>
                              <w:t xml:space="preserve">Klicke auf dieses Symbol und </w:t>
                            </w:r>
                            <w:r w:rsidR="00A52944">
                              <w:rPr>
                                <w:color w:val="000000" w:themeColor="text1"/>
                                <w:sz w:val="24"/>
                                <w:szCs w:val="24"/>
                              </w:rPr>
                              <w:t>wähle</w:t>
                            </w:r>
                            <w:r>
                              <w:rPr>
                                <w:color w:val="000000" w:themeColor="text1"/>
                                <w:sz w:val="24"/>
                                <w:szCs w:val="24"/>
                              </w:rPr>
                              <w:t xml:space="preserve"> ein Fahrzeug</w:t>
                            </w:r>
                            <w:r w:rsidR="00332671">
                              <w:rPr>
                                <w:color w:val="000000" w:themeColor="text1"/>
                                <w:sz w:val="24"/>
                                <w:szCs w:val="24"/>
                              </w:rPr>
                              <w:t xml:space="preserve"> aus</w:t>
                            </w:r>
                            <w:r>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B36B5" id="_x0000_s1027" type="#_x0000_t47" style="position:absolute;left:0;text-align:left;margin-left:263.6pt;margin-top:53.2pt;width:208.9pt;height:40.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CG0ogIAALgFAAAOAAAAZHJzL2Uyb0RvYy54bWysVNlOGzEUfa/Uf7D8XmZLAkRMUBREVYkC&#13;&#10;KlQ8Ox6bTOuttpOZ9Ot77VkYAVKlqi+W7buec5eLy1YKdGDW1VqVODtJMWKK6qpWzyX+/nj96Qwj&#13;&#10;54mqiNCKlfjIHL5cffxw0Zgly/VOi4pZBE6UWzamxDvvzTJJHN0xSdyJNkyBkGsriYenfU4qSxrw&#13;&#10;LkWSp+kiabStjNWUOQe/V50Qr6J/zhn1d5w75pEoMeTm42njuQ1nsrogy2dLzK6mfRrkH7KQpFYQ&#13;&#10;dHR1RTxBe1u/cSVrarXT3J9QLRPNeU1ZxABosvQVmocdMSxiAXKcGWly/88tvT08mHsLNDTGLR1c&#13;&#10;0bb5qisoFdl7HTG13MqADbJFbaTuOFLHWo8ofOaLeZEWwDAF2Tw7yxaR24QsB2tjnf/MtEThUuIt&#13;&#10;1I3ZDRFC730W45DDjfORxAopIkMK1Y8MIy4F1ORABMrSRVFkfdEmSvlUaZ4X6dlbnWKqk58X51nx&#13;&#10;Vmk2VYJo2WnQARR9bnAbcIREhQrSgbmeQ38UrBN+YxzVVWAn4otNzTbCIsAC4ChlCqB3AYQC7WDG&#13;&#10;ayFGw46YV4ZiNOp1gxmLzT4apn+POFrEqFr50VjWStv3HFQ/h3R5pz+g7zAHIny7bQE07IIALPxs&#13;&#10;dXWEtrK6Gz5n6HUNLXBDnL8nFioLXQMbxN/BwYVuSqz7G0Y7bX+/9x/0YQhAilED01ti92tPLMNI&#13;&#10;fFEwHufZbBbGPT5m89McHnYq2U4lai83GioCvQbZxWvQ92K4cqvlEzTsOkQFEVEUYpeYejs8Nr7b&#13;&#10;KrCqKFuvoxqMuCH+Rj0YGpwHnkP3PLZPxJp+DjxM0K0eJr1vtK4lXnSDpdJrGEhe+6HlOl77CsB6&#13;&#10;iH3ar7Kwf6bvqPWycFd/AAAA//8DAFBLAwQUAAYACAAAACEAk1r1kOQAAAAQAQAADwAAAGRycy9k&#13;&#10;b3ducmV2LnhtbExPTU/DMAy9I/EfIiNxYwnVVrqu6YRAiAlNgrXs7rVZU9EkXZOt5d9jTnCxZL/n&#13;&#10;95GtJ9Oxixp866yE+5kApmzl6tY2Ej7Ll7sEmA9oa+ycVRK+lYd1fn2VYVq70e7UpQgNIxHrU5Sg&#13;&#10;Q+hTzn2llUE/c72yhB3dYDDQOjS8HnAkcdPxSIiYG2wtOWjs1ZNW1VdxNhLeYtF+vO+P+7Lc4utJ&#13;&#10;j5vitHFS3t5MzysajytgQU3h7wN+O1B+yCnYwZ1t7VknYRE9REQlQMRzYMRYzhdU8UCXJBHA84z/&#13;&#10;L5L/AAAA//8DAFBLAQItABQABgAIAAAAIQC2gziS/gAAAOEBAAATAAAAAAAAAAAAAAAAAAAAAABb&#13;&#10;Q29udGVudF9UeXBlc10ueG1sUEsBAi0AFAAGAAgAAAAhADj9If/WAAAAlAEAAAsAAAAAAAAAAAAA&#13;&#10;AAAALwEAAF9yZWxzLy5yZWxzUEsBAi0AFAAGAAgAAAAhAFIIIbSiAgAAuAUAAA4AAAAAAAAAAAAA&#13;&#10;AAAALgIAAGRycy9lMm9Eb2MueG1sUEsBAi0AFAAGAAgAAAAhAJNa9ZDkAAAAEAEAAA8AAAAAAAAA&#13;&#10;AAAAAAAA/AQAAGRycy9kb3ducmV2LnhtbFBLBQYAAAAABAAEAPMAAAANBgAAAAA=&#13;&#10;" adj="2293,63485,11299,22967" fillcolor="white [3201]" strokecolor="#4f81bd [3204]" strokeweight="2pt">
                <v:textbox>
                  <w:txbxContent>
                    <w:p w14:paraId="1F93C58E" w14:textId="2D8A768D" w:rsidR="001F2D0D" w:rsidRDefault="00000000">
                      <w:pPr>
                        <w:jc w:val="right"/>
                        <w:rPr>
                          <w:sz w:val="24"/>
                          <w:szCs w:val="24"/>
                        </w:rPr>
                      </w:pPr>
                      <w:r>
                        <w:rPr>
                          <w:color w:val="000000" w:themeColor="text1"/>
                          <w:sz w:val="24"/>
                          <w:szCs w:val="24"/>
                        </w:rPr>
                        <w:t xml:space="preserve">Klicke auf dieses Symbol und </w:t>
                      </w:r>
                      <w:r w:rsidR="00A52944">
                        <w:rPr>
                          <w:color w:val="000000" w:themeColor="text1"/>
                          <w:sz w:val="24"/>
                          <w:szCs w:val="24"/>
                        </w:rPr>
                        <w:t>wähle</w:t>
                      </w:r>
                      <w:r>
                        <w:rPr>
                          <w:color w:val="000000" w:themeColor="text1"/>
                          <w:sz w:val="24"/>
                          <w:szCs w:val="24"/>
                        </w:rPr>
                        <w:t xml:space="preserve"> ein Fahrzeug</w:t>
                      </w:r>
                      <w:r w:rsidR="00332671">
                        <w:rPr>
                          <w:color w:val="000000" w:themeColor="text1"/>
                          <w:sz w:val="24"/>
                          <w:szCs w:val="24"/>
                        </w:rPr>
                        <w:t xml:space="preserve"> aus</w:t>
                      </w:r>
                      <w:r>
                        <w:rPr>
                          <w:color w:val="000000" w:themeColor="text1"/>
                          <w:sz w:val="24"/>
                          <w:szCs w:val="24"/>
                        </w:rPr>
                        <w:t>!</w:t>
                      </w:r>
                    </w:p>
                  </w:txbxContent>
                </v:textbox>
                <o:callout v:ext="edit" minusy="t"/>
              </v:shape>
            </w:pict>
          </mc:Fallback>
        </mc:AlternateContent>
      </w:r>
      <w:r>
        <w:rPr>
          <w:rFonts w:ascii="Arial" w:hAnsi="Arial" w:cs="Arial"/>
          <w:noProof/>
          <w:sz w:val="28"/>
          <w:szCs w:val="28"/>
        </w:rPr>
        <w:drawing>
          <wp:inline distT="0" distB="0" distL="0" distR="0" wp14:anchorId="3CFE6099">
            <wp:extent cx="3625644" cy="237744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69724" cy="2406345"/>
                    </a:xfrm>
                    <a:prstGeom prst="rect">
                      <a:avLst/>
                    </a:prstGeom>
                  </pic:spPr>
                </pic:pic>
              </a:graphicData>
            </a:graphic>
          </wp:inline>
        </w:drawing>
      </w:r>
    </w:p>
    <w:p w14:paraId="662760EB" w14:textId="77777777" w:rsidR="001F2D0D" w:rsidRDefault="001F2D0D">
      <w:pPr>
        <w:pStyle w:val="Listenabsatz"/>
        <w:spacing w:after="120"/>
        <w:ind w:left="284" w:hanging="284"/>
        <w:jc w:val="left"/>
        <w:rPr>
          <w:rFonts w:ascii="Arial" w:hAnsi="Arial" w:cs="Arial"/>
          <w:sz w:val="28"/>
          <w:szCs w:val="28"/>
        </w:rPr>
      </w:pPr>
    </w:p>
    <w:p w14:paraId="0FBE1015" w14:textId="77777777" w:rsidR="001F2D0D" w:rsidRDefault="00332671">
      <w:pPr>
        <w:pStyle w:val="Listenabsatz"/>
        <w:numPr>
          <w:ilvl w:val="0"/>
          <w:numId w:val="42"/>
        </w:numPr>
        <w:spacing w:after="120"/>
        <w:ind w:left="284" w:hanging="284"/>
        <w:jc w:val="left"/>
        <w:rPr>
          <w:rFonts w:cs="Arial"/>
          <w:sz w:val="28"/>
          <w:szCs w:val="28"/>
        </w:rPr>
      </w:pPr>
      <w:r>
        <w:rPr>
          <w:noProof/>
        </w:rPr>
        <mc:AlternateContent>
          <mc:Choice Requires="wps">
            <w:drawing>
              <wp:anchor distT="0" distB="0" distL="114300" distR="114300" simplePos="0" relativeHeight="252012544" behindDoc="0" locked="0" layoutInCell="1" allowOverlap="1" wp14:anchorId="05CC92D2" wp14:editId="6CDE304C">
                <wp:simplePos x="0" y="0"/>
                <wp:positionH relativeFrom="margin">
                  <wp:posOffset>4378988</wp:posOffset>
                </wp:positionH>
                <wp:positionV relativeFrom="paragraph">
                  <wp:posOffset>169545</wp:posOffset>
                </wp:positionV>
                <wp:extent cx="2108200" cy="514350"/>
                <wp:effectExtent l="2070100" t="12700" r="12700" b="31750"/>
                <wp:wrapNone/>
                <wp:docPr id="77" name="Legende: Linie 112"/>
                <wp:cNvGraphicFramePr/>
                <a:graphic xmlns:a="http://schemas.openxmlformats.org/drawingml/2006/main">
                  <a:graphicData uri="http://schemas.microsoft.com/office/word/2010/wordprocessingShape">
                    <wps:wsp>
                      <wps:cNvSpPr/>
                      <wps:spPr bwMode="auto">
                        <a:xfrm>
                          <a:off x="0" y="0"/>
                          <a:ext cx="2108200" cy="514350"/>
                        </a:xfrm>
                        <a:prstGeom prst="borderCallout1">
                          <a:avLst>
                            <a:gd name="adj1" fmla="val 99990"/>
                            <a:gd name="adj2" fmla="val -582"/>
                            <a:gd name="adj3" fmla="val 100921"/>
                            <a:gd name="adj4" fmla="val -97434"/>
                          </a:avLst>
                        </a:prstGeom>
                        <a:ln/>
                      </wps:spPr>
                      <wps:style>
                        <a:lnRef idx="2">
                          <a:schemeClr val="accent1"/>
                        </a:lnRef>
                        <a:fillRef idx="1">
                          <a:schemeClr val="lt1"/>
                        </a:fillRef>
                        <a:effectRef idx="0">
                          <a:schemeClr val="accent1"/>
                        </a:effectRef>
                        <a:fontRef idx="minor">
                          <a:schemeClr val="dk1"/>
                        </a:fontRef>
                      </wps:style>
                      <wps:txbx>
                        <w:txbxContent>
                          <w:p w14:paraId="62FA32A2" w14:textId="77777777" w:rsidR="001F2D0D" w:rsidRDefault="00000000">
                            <w:pPr>
                              <w:jc w:val="right"/>
                              <w:rPr>
                                <w:color w:val="000000" w:themeColor="text1"/>
                              </w:rPr>
                            </w:pPr>
                            <w:r>
                              <w:rPr>
                                <w:color w:val="000000" w:themeColor="text1"/>
                              </w:rPr>
                              <w:t xml:space="preserve">Dieser Block wird gestartet, wenn du auf die grüne Fahne klickst.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C92D2" id="_x0000_s1028" type="#_x0000_t47" style="position:absolute;left:0;text-align:left;margin-left:344.8pt;margin-top:13.35pt;width:166pt;height:40.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d2QogIAALcFAAAOAAAAZHJzL2Uyb0RvYy54bWysVFtP2zAUfp+0/2D5HXIhHW1FiqoipkkM&#13;&#10;0GDi2XVsms232W6T7tfv2LkQAdKkaXmw7JzvXL5zu7hspUAHZl2tVYmz0xQjpqiuavVc4u+P1ydz&#13;&#10;jJwnqiJCK1biI3P4cvXxw0VjlizXOy0qZhEYUW7ZmBLvvDfLJHF0xyRxp9owBUKurSQenvY5qSxp&#13;&#10;wLoUSZ6mn5JG28pYTZlz8PeqE+JVtM85o/6Oc8c8EiWG2Hw8bTy34UxWF2T5bInZ1bQPg/xDFJLU&#13;&#10;CpyOpq6IJ2hv6zemZE2tdpr7U6plojmvKYscgE2WvmLzsCOGRS6QHGfGNLn/Z5beHh7MvYU0NMYt&#13;&#10;HVzRtvmqKygV2XsdObXcysANokVtTN1xTB1rPaLwM8/SOdQDIwqyWVaczWJuE7IctI11/jPTEoVL&#13;&#10;ibdQN2Y3RAi991n0Qw43zsckVkgRGUKofmQYcSmgJgci0AK+oWYTTD7FnMzmeV/WCeRsCsnSdJFn&#13;&#10;b0HFFHSyOC/OigACEn1ocBtohDiFCtIhcX0K/VGwTviNcVRXITmRXuxpthEWARXgRilTwLxzIBSg&#13;&#10;gxqvhRgVu7y8UhSjUo8Naiz2+qiY/t3jqBG9auVHZVkrbd8zUP0cwuUdfmDfcQ6J8O22BdKBc99T&#13;&#10;W10doaus7mbPGXpdQwfcEOfviYXCQtPAAvF3cHChmxLr/obRTtvf7/0PeJgBkGLUwPCW2P3aE8sw&#13;&#10;El8UTMciK4ow7fFRzM5zeNipZDuVqL3caKgItBpEF68B78Vw5VbLJ+jXdfAKIqIo+C4x9XZ4bHy3&#13;&#10;VGBTUbZeRxhMuCH+Rj0YGoyHPIfueWyfiDX9GHgYoFs9DHrfaF1LvGCDptJrmEde+6Hlurz2FYDt&#13;&#10;EPu032Rh/UzfEfWyb1d/AAAA//8DAFBLAwQUAAYACAAAACEAIAZZseAAAAAQAQAADwAAAGRycy9k&#13;&#10;b3ducmV2LnhtbExPS0+EMBC+m/gfmjHx5hZIhJWlbIxmj8bIGuOxS0cg9EHa7oL+eoeTXibz+OZ7&#13;&#10;VPvFaHZBHwZnBaSbBBja1qnBdgLej4e7LbAQpVVSO4sCvjHAvr6+qmSp3Gzf8NLEjhGJDaUU0Mc4&#13;&#10;lZyHtkcjw8ZNaOn25byRkUbfceXlTORG8yxJcm7kYEmhlxM+9diOzdkI+PTTiNlrqn/Glyb/IKGD&#13;&#10;uZ+FuL1ZnndUHnfAIi7x7wPWDOQfajJ2cmerAtMC8u1DTlABWV4AWwFJltLmtHZFAbyu+P8g9S8A&#13;&#10;AAD//wMAUEsBAi0AFAAGAAgAAAAhALaDOJL+AAAA4QEAABMAAAAAAAAAAAAAAAAAAAAAAFtDb250&#13;&#10;ZW50X1R5cGVzXS54bWxQSwECLQAUAAYACAAAACEAOP0h/9YAAACUAQAACwAAAAAAAAAAAAAAAAAv&#13;&#10;AQAAX3JlbHMvLnJlbHNQSwECLQAUAAYACAAAACEAa03dkKICAAC3BQAADgAAAAAAAAAAAAAAAAAu&#13;&#10;AgAAZHJzL2Uyb0RvYy54bWxQSwECLQAUAAYACAAAACEAIAZZseAAAAAQAQAADwAAAAAAAAAAAAAA&#13;&#10;AAD8BAAAZHJzL2Rvd25yZXYueG1sUEsFBgAAAAAEAAQA8wAAAAkGAAAAAA==&#13;&#10;" adj="-21046,21799,-126,21598" fillcolor="white [3201]" strokecolor="#4f81bd [3204]" strokeweight="2pt">
                <v:textbox>
                  <w:txbxContent>
                    <w:p w14:paraId="62FA32A2" w14:textId="77777777" w:rsidR="001F2D0D" w:rsidRDefault="00000000">
                      <w:pPr>
                        <w:jc w:val="right"/>
                        <w:rPr>
                          <w:color w:val="000000" w:themeColor="text1"/>
                        </w:rPr>
                      </w:pPr>
                      <w:r>
                        <w:rPr>
                          <w:color w:val="000000" w:themeColor="text1"/>
                        </w:rPr>
                        <w:t xml:space="preserve">Dieser Block wird gestartet, wenn du auf die grüne Fahne klickst. </w:t>
                      </w:r>
                    </w:p>
                  </w:txbxContent>
                </v:textbox>
                <o:callout v:ext="edit" minusy="t"/>
                <w10:wrap anchorx="margin"/>
              </v:shape>
            </w:pict>
          </mc:Fallback>
        </mc:AlternateContent>
      </w:r>
      <w:r>
        <w:rPr>
          <w:rFonts w:cs="Arial"/>
          <w:sz w:val="28"/>
          <w:szCs w:val="28"/>
        </w:rPr>
        <w:t>So programmierst du eine Figur:</w:t>
      </w:r>
    </w:p>
    <w:p w14:paraId="097BC103" w14:textId="77777777" w:rsidR="001F2D0D" w:rsidRDefault="00000000">
      <w:pPr>
        <w:pStyle w:val="Listenabsatz"/>
        <w:spacing w:after="120"/>
        <w:ind w:left="284" w:hanging="284"/>
        <w:jc w:val="left"/>
        <w:rPr>
          <w:rFonts w:ascii="Arial" w:hAnsi="Arial" w:cs="Arial"/>
          <w:sz w:val="28"/>
          <w:szCs w:val="28"/>
        </w:rPr>
      </w:pPr>
      <w:r>
        <w:rPr>
          <w:noProof/>
        </w:rPr>
        <mc:AlternateContent>
          <mc:Choice Requires="wps">
            <w:drawing>
              <wp:anchor distT="0" distB="0" distL="114300" distR="114300" simplePos="0" relativeHeight="252016640" behindDoc="0" locked="0" layoutInCell="1" allowOverlap="1" wp14:anchorId="14292F79" wp14:editId="76F32937">
                <wp:simplePos x="0" y="0"/>
                <wp:positionH relativeFrom="column">
                  <wp:posOffset>3619986</wp:posOffset>
                </wp:positionH>
                <wp:positionV relativeFrom="paragraph">
                  <wp:posOffset>1595092</wp:posOffset>
                </wp:positionV>
                <wp:extent cx="2878455" cy="1140552"/>
                <wp:effectExtent l="1117600" t="12700" r="17145" b="15240"/>
                <wp:wrapNone/>
                <wp:docPr id="80" name="Legende: Linie 112"/>
                <wp:cNvGraphicFramePr/>
                <a:graphic xmlns:a="http://schemas.openxmlformats.org/drawingml/2006/main">
                  <a:graphicData uri="http://schemas.microsoft.com/office/word/2010/wordprocessingShape">
                    <wps:wsp>
                      <wps:cNvSpPr/>
                      <wps:spPr bwMode="auto">
                        <a:xfrm>
                          <a:off x="0" y="0"/>
                          <a:ext cx="2878455" cy="1140552"/>
                        </a:xfrm>
                        <a:prstGeom prst="borderCallout1">
                          <a:avLst>
                            <a:gd name="adj1" fmla="val 49349"/>
                            <a:gd name="adj2" fmla="val -742"/>
                            <a:gd name="adj3" fmla="val 2719"/>
                            <a:gd name="adj4" fmla="val -38075"/>
                          </a:avLst>
                        </a:prstGeom>
                        <a:ln/>
                      </wps:spPr>
                      <wps:style>
                        <a:lnRef idx="2">
                          <a:schemeClr val="accent1"/>
                        </a:lnRef>
                        <a:fillRef idx="1">
                          <a:schemeClr val="lt1"/>
                        </a:fillRef>
                        <a:effectRef idx="0">
                          <a:schemeClr val="accent1"/>
                        </a:effectRef>
                        <a:fontRef idx="minor">
                          <a:schemeClr val="dk1"/>
                        </a:fontRef>
                      </wps:style>
                      <wps:txbx>
                        <w:txbxContent>
                          <w:p w14:paraId="39CA226B" w14:textId="77777777" w:rsidR="001F2D0D" w:rsidRDefault="00000000">
                            <w:pPr>
                              <w:jc w:val="right"/>
                              <w:rPr>
                                <w:color w:val="000000" w:themeColor="text1"/>
                              </w:rPr>
                            </w:pPr>
                            <w:r>
                              <w:rPr>
                                <w:color w:val="000000" w:themeColor="text1"/>
                              </w:rPr>
                              <w:t xml:space="preserve">Dieser Block wird immer wieder gestartet, wenn eine </w:t>
                            </w:r>
                            <w:r w:rsidR="00A30BAE">
                              <w:rPr>
                                <w:color w:val="000000" w:themeColor="text1"/>
                              </w:rPr>
                              <w:t xml:space="preserve">bestimmte </w:t>
                            </w:r>
                            <w:r>
                              <w:rPr>
                                <w:color w:val="000000" w:themeColor="text1"/>
                              </w:rPr>
                              <w:t>Figur angeklickt wird.</w:t>
                            </w:r>
                          </w:p>
                          <w:p w14:paraId="1A973FC9" w14:textId="77777777" w:rsidR="001F2D0D" w:rsidRDefault="00000000">
                            <w:pPr>
                              <w:jc w:val="right"/>
                              <w:rPr>
                                <w:color w:val="000000" w:themeColor="text1"/>
                              </w:rPr>
                            </w:pPr>
                            <w:r>
                              <w:rPr>
                                <w:color w:val="000000" w:themeColor="text1"/>
                              </w:rPr>
                              <w:t>Darunter ziehst du den Block für das Weiterzählen.</w:t>
                            </w:r>
                          </w:p>
                          <w:p w14:paraId="3776BE7D" w14:textId="77777777" w:rsidR="001F2D0D" w:rsidRDefault="00000000">
                            <w:pPr>
                              <w:jc w:val="right"/>
                            </w:pP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92F79" id="_x0000_s1029" type="#_x0000_t47" style="position:absolute;left:0;text-align:left;margin-left:285.05pt;margin-top:125.6pt;width:226.65pt;height:89.8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KpwpgIAALYFAAAOAAAAZHJzL2Uyb0RvYy54bWysVNlqGzEUfS/0H4Tek1k8rp0h42AcUgpp&#13;&#10;E5qUPMsaKZ5WWyXZY/fre6VZMqSBQumLkHTXc+5yeXWUAh2YdY1WFc7OU4yYorpu1HOFvz3enC0x&#13;&#10;cp6omgitWIVPzOGr1ft3l60pWa53WtTMInCiXNmaCu+8N2WSOLpjkrhzbZgCIddWEg9P+5zUlrTg&#13;&#10;XYokT9MPSattbaymzDn4ve6EeBX9c86ov+PcMY9EhSE3H08bz204k9UlKZ8tMbuG9mmQf8hCkkZB&#13;&#10;0NHVNfEE7W3zhyvZUKud5v6caplozhvKIgZAk6Wv0DzsiGERC5DjzEiT+39u6ZfDg7m3QENrXOng&#13;&#10;irbtZ11Dqcje64jpyK0M2CBbdIzUnUbq2NEjCp/5crEs5nOMKMiyrEjn8zyQm5ByMDfW+Y9MSxQu&#13;&#10;Fd5C4ZjdECH03mcxEDncOh9ZrJEiMuRQf88w4lJAUQ5EoOJiVlz0RZvo5FOds0URQ0MxJiqzqUq+&#13;&#10;yN7wUkxVzmbLdDHvIfSJAZgBRMhSqABw4K1n0J8E64RfGUdNHbiJ4GJLs42wCIAAMkqZAtwdR0KB&#13;&#10;djDjjRCjYcfKK0MxGvW6wYzFVh8N079HHC1iVK38aCwbpe1bDuofQ7q80x/Qd5gDEf64PQLoCs8C&#13;&#10;sPCz1fUJmsrqbvScoTcN1P+WOH9PLJQVphL2h7+DgwvdVlj3N4x22v566z/owwiAFKMWZrfC7uee&#13;&#10;WIaR+KRgOC6yogjDHh/FfJHDw04l26lE7eVGQ0Wg0SC7eA36XgxXbrV8gm5dh6ggIopC7ApTb4fH&#13;&#10;xnc7BRYVZet1VIMBN8TfqgdDg/PAc+iex+MTsaYfAg/z80UPc07K2GhdS7zoBkul1zCOvPFDy3W8&#13;&#10;9hWA5RBHrV9kYftM31HrZd2ufgMAAP//AwBQSwMEFAAGAAgAAAAhAB/+k2/kAAAAEQEAAA8AAABk&#13;&#10;cnMvZG93bnJldi54bWxMT89LwzAUvgv+D+EJ3lzSbtXS9XWIxYMiDDfRa9pmTVnzUpqs6/57s5Ne&#13;&#10;Hny872e+mU3PJjW6zhJCtBDAFNW26ahF+Nq/PqTAnJfUyN6SQrgoB5vi9iaXWWPP9KmmnW9ZMCGX&#13;&#10;SQTt/ZBx7mqtjHQLOygKv4MdjfQBji1vRnkO5qbnsRCP3MiOQoKWg3rRqj7uTgbhR5fHy1R/f1Sl&#13;&#10;PLynbzTtk2GLeH83l+twntfAvJr9nwKuG0J/KEKxyp6ocaxHSJ5EFKgIcRLFwK4MES9XwCqE1VKk&#13;&#10;wIuc/19S/AIAAP//AwBQSwECLQAUAAYACAAAACEAtoM4kv4AAADhAQAAEwAAAAAAAAAAAAAAAAAA&#13;&#10;AAAAW0NvbnRlbnRfVHlwZXNdLnhtbFBLAQItABQABgAIAAAAIQA4/SH/1gAAAJQBAAALAAAAAAAA&#13;&#10;AAAAAAAAAC8BAABfcmVscy8ucmVsc1BLAQItABQABgAIAAAAIQBdDKpwpgIAALYFAAAOAAAAAAAA&#13;&#10;AAAAAAAAAC4CAABkcnMvZTJvRG9jLnhtbFBLAQItABQABgAIAAAAIQAf/pNv5AAAABEBAAAPAAAA&#13;&#10;AAAAAAAAAAAAAAAFAABkcnMvZG93bnJldi54bWxQSwUGAAAAAAQABADzAAAAEQYAAAAA&#13;&#10;" adj="-8224,587,-160,10659" fillcolor="white [3201]" strokecolor="#4f81bd [3204]" strokeweight="2pt">
                <v:textbox>
                  <w:txbxContent>
                    <w:p w14:paraId="39CA226B" w14:textId="77777777" w:rsidR="001F2D0D" w:rsidRDefault="00000000">
                      <w:pPr>
                        <w:jc w:val="right"/>
                        <w:rPr>
                          <w:color w:val="000000" w:themeColor="text1"/>
                        </w:rPr>
                      </w:pPr>
                      <w:r>
                        <w:rPr>
                          <w:color w:val="000000" w:themeColor="text1"/>
                        </w:rPr>
                        <w:t xml:space="preserve">Dieser Block wird immer wieder gestartet, wenn eine </w:t>
                      </w:r>
                      <w:r w:rsidR="00A30BAE">
                        <w:rPr>
                          <w:color w:val="000000" w:themeColor="text1"/>
                        </w:rPr>
                        <w:t xml:space="preserve">bestimmte </w:t>
                      </w:r>
                      <w:r>
                        <w:rPr>
                          <w:color w:val="000000" w:themeColor="text1"/>
                        </w:rPr>
                        <w:t>Figur angeklickt wird.</w:t>
                      </w:r>
                    </w:p>
                    <w:p w14:paraId="1A973FC9" w14:textId="77777777" w:rsidR="001F2D0D" w:rsidRDefault="00000000">
                      <w:pPr>
                        <w:jc w:val="right"/>
                        <w:rPr>
                          <w:color w:val="000000" w:themeColor="text1"/>
                        </w:rPr>
                      </w:pPr>
                      <w:r>
                        <w:rPr>
                          <w:color w:val="000000" w:themeColor="text1"/>
                        </w:rPr>
                        <w:t>Darunter ziehst du den Block für das Weiterzählen.</w:t>
                      </w:r>
                    </w:p>
                    <w:p w14:paraId="3776BE7D" w14:textId="77777777" w:rsidR="001F2D0D" w:rsidRDefault="00000000">
                      <w:pPr>
                        <w:jc w:val="right"/>
                      </w:pPr>
                      <w:r>
                        <w:rPr>
                          <w:color w:val="000000" w:themeColor="text1"/>
                        </w:rPr>
                        <w:t xml:space="preserve"> </w:t>
                      </w:r>
                    </w:p>
                  </w:txbxContent>
                </v:textbox>
              </v:shape>
            </w:pict>
          </mc:Fallback>
        </mc:AlternateContent>
      </w:r>
      <w:r>
        <w:rPr>
          <w:noProof/>
        </w:rPr>
        <mc:AlternateContent>
          <mc:Choice Requires="wps">
            <w:drawing>
              <wp:anchor distT="0" distB="0" distL="114300" distR="114300" simplePos="0" relativeHeight="252014592" behindDoc="0" locked="0" layoutInCell="1" allowOverlap="1" wp14:anchorId="0B0EFCBE">
                <wp:simplePos x="0" y="0"/>
                <wp:positionH relativeFrom="column">
                  <wp:posOffset>3845994</wp:posOffset>
                </wp:positionH>
                <wp:positionV relativeFrom="paragraph">
                  <wp:posOffset>913063</wp:posOffset>
                </wp:positionV>
                <wp:extent cx="2653030" cy="515620"/>
                <wp:effectExtent l="1473200" t="215900" r="13970" b="17780"/>
                <wp:wrapNone/>
                <wp:docPr id="79" name="Legende: Linie 112"/>
                <wp:cNvGraphicFramePr/>
                <a:graphic xmlns:a="http://schemas.openxmlformats.org/drawingml/2006/main">
                  <a:graphicData uri="http://schemas.microsoft.com/office/word/2010/wordprocessingShape">
                    <wps:wsp>
                      <wps:cNvSpPr/>
                      <wps:spPr bwMode="auto">
                        <a:xfrm>
                          <a:off x="0" y="0"/>
                          <a:ext cx="2653030" cy="515620"/>
                        </a:xfrm>
                        <a:prstGeom prst="borderCallout1">
                          <a:avLst>
                            <a:gd name="adj1" fmla="val 50985"/>
                            <a:gd name="adj2" fmla="val -813"/>
                            <a:gd name="adj3" fmla="val -38936"/>
                            <a:gd name="adj4" fmla="val -54958"/>
                          </a:avLst>
                        </a:prstGeom>
                        <a:ln/>
                      </wps:spPr>
                      <wps:style>
                        <a:lnRef idx="2">
                          <a:schemeClr val="accent1"/>
                        </a:lnRef>
                        <a:fillRef idx="1">
                          <a:schemeClr val="lt1"/>
                        </a:fillRef>
                        <a:effectRef idx="0">
                          <a:schemeClr val="accent1"/>
                        </a:effectRef>
                        <a:fontRef idx="minor">
                          <a:schemeClr val="dk1"/>
                        </a:fontRef>
                      </wps:style>
                      <wps:txbx>
                        <w:txbxContent>
                          <w:p w14:paraId="1BCA7379" w14:textId="77777777" w:rsidR="001F2D0D" w:rsidRDefault="00000000">
                            <w:pPr>
                              <w:jc w:val="right"/>
                            </w:pPr>
                            <w:r>
                              <w:rPr>
                                <w:color w:val="000000" w:themeColor="text1"/>
                              </w:rPr>
                              <w:t xml:space="preserve">Diese Blöcke findest du im orangen Bereich „Variablen“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EFCBE" id="_x0000_s1030" type="#_x0000_t47" style="position:absolute;left:0;text-align:left;margin-left:302.85pt;margin-top:71.9pt;width:208.9pt;height:40.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DULpQIAALcFAAAOAAAAZHJzL2Uyb0RvYy54bWysVNtu2zAMfR+wfxD03tpO4iwJ6hRBig4D&#13;&#10;urZYOvRZkaXGm26TlNjZ14+SL00vwIBhL4IkHlI8RyQvLhsp0IFZV2lV4Ow8xYgpqstKPRX4+8P1&#13;&#10;2Qwj54kqidCKFfjIHL5cfvxwUZsFG+mdFiWzCIIot6hNgXfem0WSOLpjkrhzbZgCI9dWEg9H+5SU&#13;&#10;ltQQXYpklKbTpNa2NFZT5hzcXrVGvIzxOWfU33HumEeiwJCbj6uN6zasyfKCLJ4sMbuKdmmQf8hC&#13;&#10;kkrBo0OoK+IJ2tvqTShZUaud5v6caplozivKIgdgk6Wv2Gx2xLDIBcRxZpDJ/b+w9PawMfcWZKiN&#13;&#10;WzjYom39VZfwVWTvdeTUcCsDN8gWNVG64yAdazyicDma5uN0DApTsOVZPh1FbROy6L2Ndf4z0xKF&#13;&#10;TYG38G/MrokQeu+z+A453DgfRSyRIjKkUP7IMOJSwJ8ciEB5Op/l3Z+dYEanmLNZNn4LGb+AjGfz&#13;&#10;8fQtaPIClE/m+SyAgESXGux6GiFPoYK1F66T0B8Fa43fGEdVGcSJ9GJNs7WwCKgAN0qZAubtA0IB&#13;&#10;OrjxSojBsdXllaMYnDpscGOx1gfH9O8vDh7xVa384Cwrpe17Acqffbq8xffsW85BCN9sGyBd4Ekg&#13;&#10;Fm62ujxCVVnd9p4z9LqCCrghzt8TCx8LRQMDxN/BwoWuC6y7HUY7bX+/dx/w0ANgxaiG5i2w+7Un&#13;&#10;lmEkvijojnk2mYRuj4dJ/gmKEdlTy/bUovZyreFHoNQgu7gNeC/6LbdaPkK9rsKrYCKKwtsFpt72&#13;&#10;h7VvhwpMKspWqwiDDjfE36iNoSF40DlUz0PzSKzp2sBDA93qvtG7QmtL4hkbPJVeQT/yyvcl1+ra&#13;&#10;/QBMh1in3SQL4+f0HFHP83b5BwAA//8DAFBLAwQUAAYACAAAACEAeV3sVuUAAAARAQAADwAAAGRy&#13;&#10;cy9kb3ducmV2LnhtbEyPS0/DMBCE70j8B2uRuFGblLQojVNVILhVfQDi6sbbJGr8IHba9N+zPbWX&#13;&#10;lVYzOztfPh9My47YhcZZCc8jAQxt6XRjKwnfXx9Pr8BCVFar1lmUcMYA8+L+LleZdie7weM2VoxC&#13;&#10;bMiUhDpGn3EeyhqNCiPn0ZK2d51Rkdau4rpTJwo3LU+EmHCjGksfauXxrcbysO2NhGW63veb1e90&#13;&#10;COe/H6NXfvnpvZSPD8P7jMZiBiziEK8XcGGg/lBQsZ3rrQ6slTAR6ZSsJLyMCeTiEMk4BbaTkCSp&#13;&#10;AF7k/Jak+AcAAP//AwBQSwECLQAUAAYACAAAACEAtoM4kv4AAADhAQAAEwAAAAAAAAAAAAAAAAAA&#13;&#10;AAAAW0NvbnRlbnRfVHlwZXNdLnhtbFBLAQItABQABgAIAAAAIQA4/SH/1gAAAJQBAAALAAAAAAAA&#13;&#10;AAAAAAAAAC8BAABfcmVscy8ucmVsc1BLAQItABQABgAIAAAAIQAZPDULpQIAALcFAAAOAAAAAAAA&#13;&#10;AAAAAAAAAC4CAABkcnMvZTJvRG9jLnhtbFBLAQItABQABgAIAAAAIQB5XexW5QAAABEBAAAPAAAA&#13;&#10;AAAAAAAAAAAAAP8EAABkcnMvZG93bnJldi54bWxQSwUGAAAAAAQABADzAAAAEQYAAAAA&#13;&#10;" adj="-11871,-8410,-176,11013" fillcolor="white [3201]" strokecolor="#4f81bd [3204]" strokeweight="2pt">
                <v:textbox>
                  <w:txbxContent>
                    <w:p w14:paraId="1BCA7379" w14:textId="77777777" w:rsidR="001F2D0D" w:rsidRDefault="00000000">
                      <w:pPr>
                        <w:jc w:val="right"/>
                      </w:pPr>
                      <w:r>
                        <w:rPr>
                          <w:color w:val="000000" w:themeColor="text1"/>
                        </w:rPr>
                        <w:t xml:space="preserve">Diese Blöcke findest du im orangen Bereich „Variablen“ </w:t>
                      </w:r>
                    </w:p>
                  </w:txbxContent>
                </v:textbox>
              </v:shape>
            </w:pict>
          </mc:Fallback>
        </mc:AlternateContent>
      </w:r>
      <w:r>
        <w:rPr>
          <w:rFonts w:ascii="Arial" w:hAnsi="Arial" w:cs="Arial"/>
          <w:noProof/>
          <w:sz w:val="28"/>
          <w:szCs w:val="28"/>
        </w:rPr>
        <w:drawing>
          <wp:inline distT="0" distB="0" distL="0" distR="0" wp14:anchorId="5902B8F3">
            <wp:extent cx="4108854" cy="2736894"/>
            <wp:effectExtent l="0" t="0" r="635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4783" cy="2760826"/>
                    </a:xfrm>
                    <a:prstGeom prst="rect">
                      <a:avLst/>
                    </a:prstGeom>
                  </pic:spPr>
                </pic:pic>
              </a:graphicData>
            </a:graphic>
          </wp:inline>
        </w:drawing>
      </w:r>
    </w:p>
    <w:p w14:paraId="6BA83939" w14:textId="77777777" w:rsidR="00C85538" w:rsidRDefault="00C85538" w:rsidP="00C85538">
      <w:pPr>
        <w:spacing w:after="0" w:line="240" w:lineRule="auto"/>
        <w:ind w:left="3402"/>
        <w:jc w:val="left"/>
        <w:rPr>
          <w:color w:val="000000" w:themeColor="text1"/>
          <w:sz w:val="12"/>
          <w:szCs w:val="12"/>
        </w:rPr>
      </w:pPr>
      <w:r w:rsidRPr="00FC57F9">
        <w:rPr>
          <w:color w:val="000000" w:themeColor="text1"/>
          <w:sz w:val="12"/>
          <w:szCs w:val="12"/>
        </w:rPr>
        <w:t xml:space="preserve">   </w:t>
      </w:r>
    </w:p>
    <w:p w14:paraId="2FA83532" w14:textId="40F2E3D9" w:rsidR="00C85538" w:rsidRDefault="00C85538" w:rsidP="00C85538">
      <w:pPr>
        <w:spacing w:after="0" w:line="240" w:lineRule="auto"/>
        <w:jc w:val="right"/>
        <w:rPr>
          <w:color w:val="000000" w:themeColor="text1"/>
          <w:sz w:val="12"/>
          <w:szCs w:val="12"/>
        </w:rPr>
      </w:pPr>
      <w:r w:rsidRPr="007E0F5D">
        <w:rPr>
          <w:rFonts w:cs="Arial"/>
          <w:color w:val="000000" w:themeColor="text1"/>
          <w:sz w:val="12"/>
          <w:szCs w:val="12"/>
        </w:rPr>
        <w:t xml:space="preserve">Abb. </w:t>
      </w:r>
      <w:r w:rsidR="002A1FE3">
        <w:rPr>
          <w:rFonts w:cs="Arial"/>
          <w:color w:val="000000" w:themeColor="text1"/>
          <w:sz w:val="12"/>
          <w:szCs w:val="12"/>
        </w:rPr>
        <w:t>5</w:t>
      </w:r>
      <w:r w:rsidRPr="007E0F5D">
        <w:rPr>
          <w:rFonts w:cs="Arial"/>
          <w:color w:val="000000" w:themeColor="text1"/>
          <w:sz w:val="12"/>
          <w:szCs w:val="12"/>
        </w:rPr>
        <w:t>: B</w:t>
      </w:r>
      <w:r>
        <w:rPr>
          <w:rFonts w:cs="Arial"/>
          <w:color w:val="000000" w:themeColor="text1"/>
          <w:sz w:val="12"/>
          <w:szCs w:val="12"/>
        </w:rPr>
        <w:t>ild</w:t>
      </w:r>
      <w:r w:rsidRPr="007E0F5D">
        <w:rPr>
          <w:rFonts w:cs="Arial"/>
          <w:color w:val="000000" w:themeColor="text1"/>
          <w:sz w:val="12"/>
          <w:szCs w:val="12"/>
        </w:rPr>
        <w:t>schirmausschnitte aus</w:t>
      </w:r>
      <w:r>
        <w:rPr>
          <w:rFonts w:cs="Arial"/>
          <w:color w:val="000000" w:themeColor="text1"/>
          <w:sz w:val="12"/>
          <w:szCs w:val="12"/>
        </w:rPr>
        <w:t xml:space="preserve"> „Scratch“ (</w:t>
      </w:r>
      <w:hyperlink r:id="rId34" w:history="1">
        <w:r w:rsidRPr="0013602A">
          <w:rPr>
            <w:rStyle w:val="Hyperlink"/>
            <w:sz w:val="12"/>
            <w:szCs w:val="12"/>
          </w:rPr>
          <w:t>https://scratch.mit.edu</w:t>
        </w:r>
      </w:hyperlink>
      <w:r>
        <w:rPr>
          <w:color w:val="000000" w:themeColor="text1"/>
          <w:sz w:val="12"/>
          <w:szCs w:val="12"/>
        </w:rPr>
        <w:t>)</w:t>
      </w:r>
      <w:r w:rsidRPr="007E0F5D">
        <w:rPr>
          <w:color w:val="000000" w:themeColor="text1"/>
          <w:sz w:val="12"/>
          <w:szCs w:val="12"/>
        </w:rPr>
        <w:t xml:space="preserve">, </w:t>
      </w:r>
      <w:hyperlink r:id="rId35" w:history="1">
        <w:r w:rsidRPr="007E0F5D">
          <w:rPr>
            <w:color w:val="000000" w:themeColor="text1"/>
            <w:sz w:val="12"/>
            <w:szCs w:val="12"/>
          </w:rPr>
          <w:t>CC-BY-SA 4.0</w:t>
        </w:r>
      </w:hyperlink>
      <w:r>
        <w:rPr>
          <w:color w:val="000000" w:themeColor="text1"/>
          <w:sz w:val="12"/>
          <w:szCs w:val="12"/>
        </w:rPr>
        <w:t>, erstellt von Peter Rogoll</w:t>
      </w:r>
    </w:p>
    <w:p w14:paraId="630D91CF" w14:textId="77777777" w:rsidR="00C85538" w:rsidRDefault="00000000">
      <w:pPr>
        <w:spacing w:after="120"/>
        <w:jc w:val="left"/>
        <w:rPr>
          <w:sz w:val="20"/>
          <w:szCs w:val="20"/>
        </w:rPr>
      </w:pPr>
      <w:r>
        <w:rPr>
          <w:b/>
          <w:color w:val="2F5496"/>
          <w:sz w:val="32"/>
          <w:szCs w:val="32"/>
        </w:rPr>
        <w:br w:type="column"/>
      </w:r>
      <w:r>
        <w:rPr>
          <w:b/>
          <w:color w:val="2F5496"/>
          <w:sz w:val="32"/>
          <w:szCs w:val="32"/>
        </w:rPr>
        <w:lastRenderedPageBreak/>
        <w:t>So könnte der Verkehrszähler aussehen:</w:t>
      </w:r>
      <w:r>
        <w:rPr>
          <w:sz w:val="28"/>
          <w:szCs w:val="28"/>
        </w:rPr>
        <w:t xml:space="preserve"> </w:t>
      </w:r>
      <w:r>
        <w:rPr>
          <w:noProof/>
        </w:rPr>
        <w:t xml:space="preserve"> </w:t>
      </w:r>
      <w:r>
        <w:rPr>
          <w:noProof/>
          <w:sz w:val="28"/>
          <w:szCs w:val="28"/>
        </w:rPr>
        <w:drawing>
          <wp:inline distT="0" distB="0" distL="0" distR="0" wp14:anchorId="587E1765">
            <wp:extent cx="3874605" cy="3207026"/>
            <wp:effectExtent l="0" t="0" r="0" b="0"/>
            <wp:docPr id="515" name="Grafi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37960" cy="3259465"/>
                    </a:xfrm>
                    <a:prstGeom prst="rect">
                      <a:avLst/>
                    </a:prstGeom>
                  </pic:spPr>
                </pic:pic>
              </a:graphicData>
            </a:graphic>
          </wp:inline>
        </w:drawing>
      </w:r>
      <w:r>
        <w:rPr>
          <w:sz w:val="20"/>
          <w:szCs w:val="20"/>
        </w:rPr>
        <w:t xml:space="preserve">  </w:t>
      </w:r>
    </w:p>
    <w:p w14:paraId="1A9F9974" w14:textId="6140576B" w:rsidR="00C85538" w:rsidRPr="00D64F79" w:rsidRDefault="00C85538" w:rsidP="00D64F79">
      <w:pPr>
        <w:spacing w:after="0" w:line="240" w:lineRule="auto"/>
        <w:jc w:val="left"/>
        <w:rPr>
          <w:rFonts w:cs="Arial"/>
          <w:color w:val="000000" w:themeColor="text1"/>
          <w:sz w:val="12"/>
          <w:szCs w:val="12"/>
        </w:rPr>
      </w:pPr>
      <w:r w:rsidRPr="007E0F5D">
        <w:rPr>
          <w:rFonts w:cs="Arial"/>
          <w:color w:val="000000" w:themeColor="text1"/>
          <w:sz w:val="12"/>
          <w:szCs w:val="12"/>
        </w:rPr>
        <w:t xml:space="preserve">Abb. </w:t>
      </w:r>
      <w:r w:rsidR="002A1FE3">
        <w:rPr>
          <w:rFonts w:cs="Arial"/>
          <w:color w:val="000000" w:themeColor="text1"/>
          <w:sz w:val="12"/>
          <w:szCs w:val="12"/>
        </w:rPr>
        <w:t>6</w:t>
      </w:r>
      <w:r w:rsidRPr="007E0F5D">
        <w:rPr>
          <w:rFonts w:cs="Arial"/>
          <w:color w:val="000000" w:themeColor="text1"/>
          <w:sz w:val="12"/>
          <w:szCs w:val="12"/>
        </w:rPr>
        <w:t>: B</w:t>
      </w:r>
      <w:r>
        <w:rPr>
          <w:rFonts w:cs="Arial"/>
          <w:color w:val="000000" w:themeColor="text1"/>
          <w:sz w:val="12"/>
          <w:szCs w:val="12"/>
        </w:rPr>
        <w:t>ild</w:t>
      </w:r>
      <w:r w:rsidRPr="007E0F5D">
        <w:rPr>
          <w:rFonts w:cs="Arial"/>
          <w:color w:val="000000" w:themeColor="text1"/>
          <w:sz w:val="12"/>
          <w:szCs w:val="12"/>
        </w:rPr>
        <w:t>schirmausschnitt aus</w:t>
      </w:r>
      <w:r>
        <w:rPr>
          <w:rFonts w:cs="Arial"/>
          <w:color w:val="000000" w:themeColor="text1"/>
          <w:sz w:val="12"/>
          <w:szCs w:val="12"/>
        </w:rPr>
        <w:t xml:space="preserve"> „Scratch“ (</w:t>
      </w:r>
      <w:hyperlink r:id="rId37" w:history="1">
        <w:r w:rsidRPr="0013602A">
          <w:rPr>
            <w:rStyle w:val="Hyperlink"/>
            <w:sz w:val="12"/>
            <w:szCs w:val="12"/>
          </w:rPr>
          <w:t>https://scratch.mit.edu</w:t>
        </w:r>
      </w:hyperlink>
      <w:r>
        <w:rPr>
          <w:color w:val="000000" w:themeColor="text1"/>
          <w:sz w:val="12"/>
          <w:szCs w:val="12"/>
        </w:rPr>
        <w:t>)</w:t>
      </w:r>
      <w:r w:rsidRPr="007E0F5D">
        <w:rPr>
          <w:color w:val="000000" w:themeColor="text1"/>
          <w:sz w:val="12"/>
          <w:szCs w:val="12"/>
        </w:rPr>
        <w:t xml:space="preserve">, </w:t>
      </w:r>
      <w:hyperlink r:id="rId38" w:history="1">
        <w:r w:rsidRPr="00D64F79">
          <w:rPr>
            <w:rFonts w:cs="Arial"/>
            <w:color w:val="000000" w:themeColor="text1"/>
            <w:sz w:val="12"/>
            <w:szCs w:val="12"/>
          </w:rPr>
          <w:t>CC-BY-SA 4.0</w:t>
        </w:r>
      </w:hyperlink>
      <w:r w:rsidRPr="00D64F79">
        <w:rPr>
          <w:rFonts w:cs="Arial"/>
          <w:color w:val="000000" w:themeColor="text1"/>
          <w:sz w:val="12"/>
          <w:szCs w:val="12"/>
        </w:rPr>
        <w:t>, erstellt von Peter Rogoll</w:t>
      </w:r>
    </w:p>
    <w:p w14:paraId="77CEB627" w14:textId="03A97884" w:rsidR="00D64F79" w:rsidRDefault="00D64F79" w:rsidP="00D64F79">
      <w:pPr>
        <w:spacing w:after="0" w:line="240" w:lineRule="auto"/>
        <w:jc w:val="left"/>
        <w:rPr>
          <w:rFonts w:cs="Arial"/>
          <w:color w:val="000000" w:themeColor="text1"/>
          <w:sz w:val="12"/>
          <w:szCs w:val="12"/>
        </w:rPr>
      </w:pPr>
      <w:r w:rsidRPr="00D64F79">
        <w:rPr>
          <w:rFonts w:cs="Arial"/>
          <w:color w:val="000000" w:themeColor="text1"/>
          <w:sz w:val="12"/>
          <w:szCs w:val="12"/>
        </w:rPr>
        <w:t xml:space="preserve">Abb. </w:t>
      </w:r>
      <w:r w:rsidR="002A1FE3">
        <w:rPr>
          <w:rFonts w:cs="Arial"/>
          <w:color w:val="000000" w:themeColor="text1"/>
          <w:sz w:val="12"/>
          <w:szCs w:val="12"/>
        </w:rPr>
        <w:t>7</w:t>
      </w:r>
      <w:r w:rsidRPr="00D64F79">
        <w:rPr>
          <w:rFonts w:cs="Arial"/>
          <w:color w:val="000000" w:themeColor="text1"/>
          <w:sz w:val="12"/>
          <w:szCs w:val="12"/>
        </w:rPr>
        <w:t>: Fahrrad-Symbol im Bild</w:t>
      </w:r>
      <w:r>
        <w:rPr>
          <w:rFonts w:cs="Arial"/>
          <w:color w:val="000000" w:themeColor="text1"/>
          <w:sz w:val="12"/>
          <w:szCs w:val="12"/>
        </w:rPr>
        <w:t xml:space="preserve">schirmausschnitt, </w:t>
      </w:r>
      <w:r w:rsidRPr="00D64F79">
        <w:rPr>
          <w:rFonts w:cs="Arial"/>
          <w:color w:val="000000" w:themeColor="text1"/>
          <w:sz w:val="12"/>
          <w:szCs w:val="12"/>
        </w:rPr>
        <w:t xml:space="preserve">Icon </w:t>
      </w:r>
      <w:proofErr w:type="spellStart"/>
      <w:r w:rsidRPr="00D64F79">
        <w:rPr>
          <w:rFonts w:cs="Arial"/>
          <w:color w:val="000000" w:themeColor="text1"/>
          <w:sz w:val="12"/>
          <w:szCs w:val="12"/>
        </w:rPr>
        <w:t>from</w:t>
      </w:r>
      <w:proofErr w:type="spellEnd"/>
      <w:r w:rsidRPr="00D64F79">
        <w:rPr>
          <w:rFonts w:cs="Arial"/>
          <w:color w:val="000000" w:themeColor="text1"/>
          <w:sz w:val="12"/>
          <w:szCs w:val="12"/>
        </w:rPr>
        <w:t xml:space="preserve"> </w:t>
      </w:r>
      <w:proofErr w:type="spellStart"/>
      <w:r w:rsidRPr="00D64F79">
        <w:rPr>
          <w:rFonts w:cs="Arial"/>
          <w:color w:val="000000" w:themeColor="text1"/>
          <w:sz w:val="12"/>
          <w:szCs w:val="12"/>
        </w:rPr>
        <w:t>the</w:t>
      </w:r>
      <w:proofErr w:type="spellEnd"/>
      <w:r w:rsidRPr="00D64F79">
        <w:rPr>
          <w:rFonts w:cs="Arial"/>
          <w:color w:val="000000" w:themeColor="text1"/>
          <w:sz w:val="12"/>
          <w:szCs w:val="12"/>
        </w:rPr>
        <w:t xml:space="preserve"> </w:t>
      </w:r>
      <w:proofErr w:type="spellStart"/>
      <w:r w:rsidRPr="00D64F79">
        <w:rPr>
          <w:rFonts w:cs="Arial"/>
          <w:color w:val="000000" w:themeColor="text1"/>
          <w:sz w:val="12"/>
          <w:szCs w:val="12"/>
        </w:rPr>
        <w:t>set</w:t>
      </w:r>
      <w:proofErr w:type="spellEnd"/>
      <w:r w:rsidRPr="00D64F79">
        <w:rPr>
          <w:rFonts w:cs="Arial"/>
          <w:color w:val="000000" w:themeColor="text1"/>
          <w:sz w:val="12"/>
          <w:szCs w:val="12"/>
        </w:rPr>
        <w:t xml:space="preserve"> Ballicons 2</w:t>
      </w:r>
      <w:r>
        <w:rPr>
          <w:rFonts w:cs="Arial"/>
          <w:color w:val="000000" w:themeColor="text1"/>
          <w:sz w:val="12"/>
          <w:szCs w:val="12"/>
        </w:rPr>
        <w:t xml:space="preserve">, </w:t>
      </w:r>
      <w:proofErr w:type="spellStart"/>
      <w:r w:rsidRPr="00D64F79">
        <w:rPr>
          <w:rFonts w:cs="Arial"/>
          <w:color w:val="000000" w:themeColor="text1"/>
          <w:sz w:val="12"/>
          <w:szCs w:val="12"/>
        </w:rPr>
        <w:t>pixelbuddha</w:t>
      </w:r>
      <w:proofErr w:type="spellEnd"/>
      <w:r w:rsidRPr="00D64F79">
        <w:rPr>
          <w:rFonts w:cs="Arial"/>
          <w:color w:val="000000" w:themeColor="text1"/>
          <w:sz w:val="12"/>
          <w:szCs w:val="12"/>
        </w:rPr>
        <w:t xml:space="preserve">,  </w:t>
      </w:r>
      <w:hyperlink r:id="rId39" w:history="1">
        <w:r w:rsidRPr="00D64F79">
          <w:rPr>
            <w:rFonts w:cs="Arial"/>
            <w:color w:val="000000" w:themeColor="text1"/>
            <w:sz w:val="12"/>
            <w:szCs w:val="12"/>
          </w:rPr>
          <w:t>CC-BY-SA 4.0</w:t>
        </w:r>
      </w:hyperlink>
    </w:p>
    <w:p w14:paraId="502EED27" w14:textId="77777777" w:rsidR="00301066" w:rsidRPr="00D64F79" w:rsidRDefault="00301066" w:rsidP="00D64F79">
      <w:pPr>
        <w:spacing w:after="0" w:line="240" w:lineRule="auto"/>
        <w:jc w:val="left"/>
        <w:rPr>
          <w:rFonts w:cs="Arial"/>
          <w:color w:val="000000" w:themeColor="text1"/>
          <w:sz w:val="12"/>
          <w:szCs w:val="12"/>
        </w:rPr>
      </w:pPr>
      <w:r w:rsidRPr="00301066">
        <w:rPr>
          <w:rFonts w:cs="Arial"/>
          <w:color w:val="000000" w:themeColor="text1"/>
          <w:sz w:val="12"/>
          <w:szCs w:val="12"/>
        </w:rPr>
        <w:t>https://commons.wikimedia.org/wiki/File:Bicycle_ballonicon2.svg</w:t>
      </w:r>
    </w:p>
    <w:p w14:paraId="334CDC17" w14:textId="77777777" w:rsidR="00D64F79" w:rsidRPr="00D64F79" w:rsidRDefault="00D64F79" w:rsidP="00D64F79">
      <w:pPr>
        <w:spacing w:after="0" w:line="240" w:lineRule="auto"/>
        <w:jc w:val="left"/>
        <w:rPr>
          <w:color w:val="000000" w:themeColor="text1"/>
          <w:sz w:val="12"/>
          <w:szCs w:val="12"/>
        </w:rPr>
      </w:pPr>
    </w:p>
    <w:p w14:paraId="26A43FEA" w14:textId="77777777" w:rsidR="00C85538" w:rsidRPr="00D64F79" w:rsidRDefault="00C85538">
      <w:pPr>
        <w:spacing w:after="120"/>
        <w:jc w:val="left"/>
        <w:rPr>
          <w:sz w:val="20"/>
          <w:szCs w:val="20"/>
        </w:rPr>
      </w:pPr>
      <w:r>
        <w:rPr>
          <w:b/>
          <w:noProof/>
          <w:sz w:val="32"/>
          <w:szCs w:val="32"/>
        </w:rPr>
        <mc:AlternateContent>
          <mc:Choice Requires="wps">
            <w:drawing>
              <wp:anchor distT="0" distB="0" distL="114300" distR="114300" simplePos="0" relativeHeight="252025856" behindDoc="0" locked="0" layoutInCell="1" allowOverlap="1" wp14:anchorId="785464B7" wp14:editId="485C97CB">
                <wp:simplePos x="0" y="0"/>
                <wp:positionH relativeFrom="column">
                  <wp:posOffset>1270</wp:posOffset>
                </wp:positionH>
                <wp:positionV relativeFrom="paragraph">
                  <wp:posOffset>236855</wp:posOffset>
                </wp:positionV>
                <wp:extent cx="5685155" cy="4384675"/>
                <wp:effectExtent l="0" t="0" r="4445" b="0"/>
                <wp:wrapSquare wrapText="bothSides"/>
                <wp:docPr id="86"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5155" cy="4384675"/>
                        </a:xfrm>
                        <a:prstGeom prst="rect">
                          <a:avLst/>
                        </a:prstGeom>
                        <a:solidFill>
                          <a:schemeClr val="accent1">
                            <a:lumMod val="20000"/>
                            <a:lumOff val="80000"/>
                          </a:schemeClr>
                        </a:solidFill>
                        <a:ln>
                          <a:noFill/>
                        </a:ln>
                      </wps:spPr>
                      <wps:style>
                        <a:lnRef idx="0">
                          <a:schemeClr val="accent1"/>
                        </a:lnRef>
                        <a:fillRef idx="0">
                          <a:schemeClr val="accent1"/>
                        </a:fillRef>
                        <a:effectRef idx="0">
                          <a:schemeClr val="accent1"/>
                        </a:effectRef>
                        <a:fontRef idx="minor">
                          <a:schemeClr val="dk1"/>
                        </a:fontRef>
                      </wps:style>
                      <wps:txbx>
                        <w:txbxContent>
                          <w:p w14:paraId="1E0988AA" w14:textId="77777777" w:rsidR="001F2D0D" w:rsidRPr="001E6F03" w:rsidRDefault="00000000">
                            <w:pPr>
                              <w:rPr>
                                <w:rFonts w:ascii="Carlito" w:eastAsia="Carlito" w:hAnsi="Carlito" w:cs="Carlito"/>
                                <w:b/>
                                <w:sz w:val="36"/>
                                <w:szCs w:val="36"/>
                              </w:rPr>
                            </w:pPr>
                            <w:r w:rsidRPr="001E6F03">
                              <w:rPr>
                                <w:rFonts w:ascii="Carlito" w:eastAsia="Carlito" w:hAnsi="Carlito" w:cs="Carlito"/>
                                <w:b/>
                                <w:sz w:val="36"/>
                                <w:szCs w:val="36"/>
                              </w:rPr>
                              <w:t>So kannst du den Verkehrszähler noch verbessern:</w:t>
                            </w:r>
                          </w:p>
                          <w:p w14:paraId="6ECC9C59" w14:textId="77777777" w:rsidR="001F2D0D" w:rsidRPr="001E6F03" w:rsidRDefault="00000000" w:rsidP="001E6F03">
                            <w:pPr>
                              <w:pStyle w:val="Listenabsatz"/>
                              <w:numPr>
                                <w:ilvl w:val="3"/>
                                <w:numId w:val="43"/>
                              </w:numPr>
                              <w:pBdr>
                                <w:top w:val="none" w:sz="4" w:space="0" w:color="000000"/>
                                <w:left w:val="none" w:sz="4" w:space="0" w:color="000000"/>
                                <w:bottom w:val="none" w:sz="4" w:space="0" w:color="000000"/>
                                <w:right w:val="none" w:sz="4" w:space="0" w:color="000000"/>
                                <w:between w:val="none" w:sz="4" w:space="0" w:color="000000"/>
                              </w:pBdr>
                              <w:tabs>
                                <w:tab w:val="left" w:pos="142"/>
                              </w:tabs>
                              <w:spacing w:after="240"/>
                              <w:ind w:left="284" w:hanging="284"/>
                              <w:jc w:val="left"/>
                              <w:rPr>
                                <w:rFonts w:ascii="Carlito" w:eastAsia="Carlito" w:hAnsi="Carlito" w:cs="Carlito"/>
                                <w:b/>
                                <w:sz w:val="28"/>
                                <w:szCs w:val="28"/>
                              </w:rPr>
                            </w:pPr>
                            <w:r w:rsidRPr="001E6F03">
                              <w:rPr>
                                <w:rFonts w:ascii="Carlito" w:eastAsia="Carlito" w:hAnsi="Carlito" w:cs="Carlito"/>
                                <w:b/>
                                <w:color w:val="000000"/>
                                <w:sz w:val="28"/>
                                <w:szCs w:val="28"/>
                              </w:rPr>
                              <w:t xml:space="preserve">Programmiere auch weitere Figuren für verschiedene Verkehrsmittel. </w:t>
                            </w:r>
                          </w:p>
                          <w:p w14:paraId="3A97042F" w14:textId="77777777" w:rsidR="001E6F03" w:rsidRPr="001E6F03" w:rsidRDefault="001E6F03" w:rsidP="001E6F03">
                            <w:pPr>
                              <w:pStyle w:val="Listenabsatz"/>
                              <w:pBdr>
                                <w:top w:val="none" w:sz="4" w:space="0" w:color="000000"/>
                                <w:left w:val="none" w:sz="4" w:space="0" w:color="000000"/>
                                <w:bottom w:val="none" w:sz="4" w:space="0" w:color="000000"/>
                                <w:right w:val="none" w:sz="4" w:space="0" w:color="000000"/>
                                <w:between w:val="none" w:sz="4" w:space="0" w:color="000000"/>
                              </w:pBdr>
                              <w:tabs>
                                <w:tab w:val="left" w:pos="142"/>
                              </w:tabs>
                              <w:spacing w:after="240"/>
                              <w:ind w:left="284"/>
                              <w:jc w:val="left"/>
                              <w:rPr>
                                <w:rFonts w:ascii="Carlito" w:eastAsia="Carlito" w:hAnsi="Carlito" w:cs="Carlito"/>
                                <w:b/>
                                <w:sz w:val="28"/>
                                <w:szCs w:val="28"/>
                              </w:rPr>
                            </w:pPr>
                          </w:p>
                          <w:p w14:paraId="4E8850AC" w14:textId="77777777" w:rsidR="001F2D0D" w:rsidRPr="001E6F03" w:rsidRDefault="00000000" w:rsidP="001E6F03">
                            <w:pPr>
                              <w:pStyle w:val="Listenabsatz"/>
                              <w:numPr>
                                <w:ilvl w:val="3"/>
                                <w:numId w:val="43"/>
                              </w:numPr>
                              <w:pBdr>
                                <w:top w:val="none" w:sz="4" w:space="0" w:color="000000"/>
                                <w:left w:val="none" w:sz="4" w:space="0" w:color="000000"/>
                                <w:bottom w:val="none" w:sz="4" w:space="0" w:color="000000"/>
                                <w:right w:val="none" w:sz="4" w:space="0" w:color="000000"/>
                                <w:between w:val="none" w:sz="4" w:space="0" w:color="000000"/>
                              </w:pBdr>
                              <w:tabs>
                                <w:tab w:val="left" w:pos="142"/>
                              </w:tabs>
                              <w:spacing w:before="240"/>
                              <w:ind w:left="284" w:hanging="284"/>
                              <w:jc w:val="left"/>
                              <w:rPr>
                                <w:rFonts w:ascii="Carlito" w:eastAsia="Carlito" w:hAnsi="Carlito" w:cs="Carlito"/>
                                <w:b/>
                                <w:sz w:val="28"/>
                                <w:szCs w:val="28"/>
                              </w:rPr>
                            </w:pPr>
                            <w:r w:rsidRPr="001E6F03">
                              <w:rPr>
                                <w:rFonts w:ascii="Carlito" w:eastAsia="Carlito" w:hAnsi="Carlito" w:cs="Carlito"/>
                                <w:b/>
                                <w:color w:val="000000"/>
                                <w:sz w:val="28"/>
                                <w:szCs w:val="28"/>
                              </w:rPr>
                              <w:t xml:space="preserve">Programmiere einen Verkehrszähler mit Stoppuhr:  </w:t>
                            </w:r>
                          </w:p>
                          <w:p w14:paraId="5E8BA8E7" w14:textId="77777777" w:rsidR="001F2D0D" w:rsidRDefault="00000000">
                            <w:pPr>
                              <w:pStyle w:val="Listenabsatz"/>
                              <w:pBdr>
                                <w:top w:val="none" w:sz="4" w:space="0" w:color="000000"/>
                                <w:left w:val="none" w:sz="4" w:space="0" w:color="000000"/>
                                <w:bottom w:val="none" w:sz="4" w:space="0" w:color="000000"/>
                                <w:right w:val="none" w:sz="4" w:space="0" w:color="000000"/>
                                <w:between w:val="none" w:sz="4" w:space="0" w:color="000000"/>
                              </w:pBdr>
                              <w:tabs>
                                <w:tab w:val="left" w:pos="142"/>
                              </w:tabs>
                              <w:ind w:left="284"/>
                              <w:jc w:val="left"/>
                              <w:rPr>
                                <w:rFonts w:ascii="Carlito" w:eastAsia="Carlito" w:hAnsi="Carlito" w:cs="Carlito"/>
                                <w:b/>
                                <w:sz w:val="28"/>
                                <w:szCs w:val="28"/>
                              </w:rPr>
                            </w:pPr>
                            <w:r w:rsidRPr="001E6F03">
                              <w:rPr>
                                <w:rFonts w:ascii="Carlito" w:eastAsia="Carlito" w:hAnsi="Carlito" w:cs="Carlito"/>
                                <w:b/>
                                <w:color w:val="000000"/>
                                <w:sz w:val="28"/>
                                <w:szCs w:val="28"/>
                              </w:rPr>
                              <w:t>Dann gibt das</w:t>
                            </w:r>
                            <w:r>
                              <w:rPr>
                                <w:rFonts w:ascii="Carlito" w:eastAsia="Carlito" w:hAnsi="Carlito" w:cs="Carlito"/>
                                <w:b/>
                                <w:color w:val="000000"/>
                                <w:sz w:val="28"/>
                                <w:szCs w:val="28"/>
                              </w:rPr>
                              <w:t xml:space="preserve"> Programm nach einer bestimmten Zeit ein Signal. </w:t>
                            </w:r>
                          </w:p>
                          <w:p w14:paraId="2EDB9EA1" w14:textId="77777777" w:rsidR="001F2D0D" w:rsidRDefault="001F2D0D">
                            <w:pPr>
                              <w:pStyle w:val="Listenabsatz"/>
                              <w:rPr>
                                <w:rFonts w:ascii="Carlito" w:eastAsia="Carlito" w:hAnsi="Carlito" w:cs="Carlito"/>
                                <w:b/>
                                <w:sz w:val="28"/>
                                <w:szCs w:val="28"/>
                              </w:rPr>
                            </w:pP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9"/>
                              <w:gridCol w:w="4227"/>
                            </w:tblGrid>
                            <w:tr w:rsidR="00C85538" w14:paraId="6FFD5DED" w14:textId="77777777">
                              <w:tc>
                                <w:tcPr>
                                  <w:tcW w:w="4390" w:type="dxa"/>
                                </w:tcPr>
                                <w:p w14:paraId="3A6151DE" w14:textId="77777777" w:rsidR="001F2D0D" w:rsidRDefault="00000000">
                                  <w:pPr>
                                    <w:pStyle w:val="Listenabsatz"/>
                                    <w:tabs>
                                      <w:tab w:val="left" w:pos="142"/>
                                    </w:tabs>
                                    <w:ind w:left="0"/>
                                    <w:jc w:val="left"/>
                                    <w:rPr>
                                      <w:rFonts w:ascii="Carlito" w:eastAsia="Carlito" w:hAnsi="Carlito" w:cs="Carlito"/>
                                      <w:b/>
                                      <w:sz w:val="26"/>
                                      <w:szCs w:val="26"/>
                                    </w:rPr>
                                  </w:pPr>
                                  <w:r>
                                    <w:rPr>
                                      <w:rFonts w:ascii="Carlito" w:eastAsia="Carlito" w:hAnsi="Carlito" w:cs="Carlito"/>
                                      <w:b/>
                                      <w:sz w:val="26"/>
                                      <w:szCs w:val="26"/>
                                    </w:rPr>
                                    <w:t>Füge eine Variable für die Zeit hinzu!</w:t>
                                  </w:r>
                                </w:p>
                              </w:tc>
                              <w:tc>
                                <w:tcPr>
                                  <w:tcW w:w="4389" w:type="dxa"/>
                                </w:tcPr>
                                <w:p w14:paraId="428E8126" w14:textId="77777777" w:rsidR="001F2D0D" w:rsidRDefault="00000000">
                                  <w:pPr>
                                    <w:pStyle w:val="Listenabsatz"/>
                                    <w:pBdr>
                                      <w:top w:val="none" w:sz="4" w:space="0" w:color="000000"/>
                                      <w:left w:val="none" w:sz="4" w:space="0" w:color="000000"/>
                                      <w:bottom w:val="none" w:sz="4" w:space="0" w:color="000000"/>
                                      <w:right w:val="none" w:sz="4" w:space="0" w:color="000000"/>
                                      <w:between w:val="none" w:sz="4" w:space="0" w:color="000000"/>
                                    </w:pBdr>
                                    <w:tabs>
                                      <w:tab w:val="left" w:pos="142"/>
                                    </w:tabs>
                                    <w:ind w:left="284"/>
                                    <w:jc w:val="left"/>
                                    <w:rPr>
                                      <w:rFonts w:ascii="Carlito" w:eastAsia="Carlito" w:hAnsi="Carlito" w:cs="Carlito"/>
                                      <w:b/>
                                      <w:sz w:val="28"/>
                                      <w:szCs w:val="28"/>
                                    </w:rPr>
                                  </w:pPr>
                                  <w:r>
                                    <w:rPr>
                                      <w:rFonts w:ascii="Carlito" w:eastAsia="Carlito" w:hAnsi="Carlito" w:cs="Carlito"/>
                                      <w:b/>
                                      <w:color w:val="000000"/>
                                      <w:sz w:val="28"/>
                                      <w:szCs w:val="28"/>
                                    </w:rPr>
                                    <w:t>So programmierst du die Zeitmessung:</w:t>
                                  </w:r>
                                </w:p>
                              </w:tc>
                            </w:tr>
                            <w:tr w:rsidR="00C85538" w14:paraId="244241B3" w14:textId="77777777">
                              <w:tc>
                                <w:tcPr>
                                  <w:tcW w:w="4390" w:type="dxa"/>
                                </w:tcPr>
                                <w:p w14:paraId="6609461B" w14:textId="77777777" w:rsidR="001F2D0D" w:rsidRDefault="00000000">
                                  <w:pPr>
                                    <w:pStyle w:val="Listenabsatz"/>
                                    <w:tabs>
                                      <w:tab w:val="left" w:pos="142"/>
                                    </w:tabs>
                                    <w:ind w:left="0"/>
                                    <w:jc w:val="left"/>
                                    <w:rPr>
                                      <w:rFonts w:ascii="Carlito" w:eastAsia="Carlito" w:hAnsi="Carlito" w:cs="Carlito"/>
                                      <w:b/>
                                      <w:sz w:val="28"/>
                                      <w:szCs w:val="28"/>
                                    </w:rPr>
                                  </w:pPr>
                                  <w:r>
                                    <w:rPr>
                                      <w:rFonts w:ascii="Carlito" w:eastAsia="Carlito" w:hAnsi="Carlito" w:cs="Carlito"/>
                                      <w:b/>
                                      <w:noProof/>
                                      <w:sz w:val="28"/>
                                      <w:szCs w:val="28"/>
                                    </w:rPr>
                                    <w:drawing>
                                      <wp:inline distT="0" distB="0" distL="0" distR="0" wp14:anchorId="265FD207" wp14:editId="129CF1F0">
                                        <wp:extent cx="1363014" cy="2343150"/>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206" b="1841"/>
                                                <a:stretch/>
                                              </pic:blipFill>
                                              <pic:spPr bwMode="auto">
                                                <a:xfrm>
                                                  <a:off x="0" y="0"/>
                                                  <a:ext cx="1441250" cy="2477646"/>
                                                </a:xfrm>
                                                <a:prstGeom prst="rect">
                                                  <a:avLst/>
                                                </a:prstGeom>
                                                <a:ln>
                                                  <a:noFill/>
                                                </a:ln>
                                                <a:extLst>
                                                  <a:ext uri="{53640926-AAD7-44D8-BBD7-CCE9431645EC}">
                                                    <a14:shadowObscured xmlns:a14="http://schemas.microsoft.com/office/drawing/2010/main"/>
                                                  </a:ext>
                                                </a:extLst>
                                              </pic:spPr>
                                            </pic:pic>
                                          </a:graphicData>
                                        </a:graphic>
                                      </wp:inline>
                                    </w:drawing>
                                  </w:r>
                                </w:p>
                              </w:tc>
                              <w:tc>
                                <w:tcPr>
                                  <w:tcW w:w="4389" w:type="dxa"/>
                                </w:tcPr>
                                <w:p w14:paraId="0CD36123" w14:textId="77777777" w:rsidR="001F2D0D" w:rsidRDefault="00000000">
                                  <w:pPr>
                                    <w:pStyle w:val="Listenabsatz"/>
                                    <w:tabs>
                                      <w:tab w:val="left" w:pos="142"/>
                                    </w:tabs>
                                    <w:ind w:left="0"/>
                                    <w:jc w:val="left"/>
                                    <w:rPr>
                                      <w:rFonts w:ascii="Carlito" w:eastAsia="Carlito" w:hAnsi="Carlito" w:cs="Carlito"/>
                                      <w:b/>
                                      <w:sz w:val="28"/>
                                      <w:szCs w:val="28"/>
                                    </w:rPr>
                                  </w:pPr>
                                  <w:r>
                                    <w:rPr>
                                      <w:rFonts w:ascii="Carlito" w:eastAsia="Carlito" w:hAnsi="Carlito" w:cs="Carlito"/>
                                      <w:b/>
                                      <w:noProof/>
                                      <w:sz w:val="28"/>
                                      <w:szCs w:val="28"/>
                                    </w:rPr>
                                    <w:drawing>
                                      <wp:inline distT="0" distB="0" distL="0" distR="0" wp14:anchorId="45092C90" wp14:editId="011081C8">
                                        <wp:extent cx="1695765" cy="2343416"/>
                                        <wp:effectExtent l="0" t="0" r="635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clrChange>
                                                    <a:clrFrom>
                                                      <a:srgbClr val="F9F9F9"/>
                                                    </a:clrFrom>
                                                    <a:clrTo>
                                                      <a:srgbClr val="F9F9F9">
                                                        <a:alpha val="0"/>
                                                      </a:srgbClr>
                                                    </a:clrTo>
                                                  </a:clrChange>
                                                </a:blip>
                                                <a:stretch>
                                                  <a:fillRect/>
                                                </a:stretch>
                                              </pic:blipFill>
                                              <pic:spPr>
                                                <a:xfrm>
                                                  <a:off x="0" y="0"/>
                                                  <a:ext cx="1737984" cy="2401759"/>
                                                </a:xfrm>
                                                <a:prstGeom prst="rect">
                                                  <a:avLst/>
                                                </a:prstGeom>
                                              </pic:spPr>
                                            </pic:pic>
                                          </a:graphicData>
                                        </a:graphic>
                                      </wp:inline>
                                    </w:drawing>
                                  </w:r>
                                </w:p>
                              </w:tc>
                            </w:tr>
                          </w:tbl>
                          <w:p w14:paraId="1CDF3C88" w14:textId="77777777" w:rsidR="001F2D0D" w:rsidRDefault="001F2D0D">
                            <w:pPr>
                              <w:pStyle w:val="Listenabsatz"/>
                              <w:pBdr>
                                <w:top w:val="none" w:sz="4" w:space="0" w:color="000000"/>
                                <w:left w:val="none" w:sz="4" w:space="0" w:color="000000"/>
                                <w:bottom w:val="none" w:sz="4" w:space="0" w:color="000000"/>
                                <w:right w:val="none" w:sz="4" w:space="0" w:color="000000"/>
                                <w:between w:val="none" w:sz="4" w:space="0" w:color="000000"/>
                              </w:pBdr>
                              <w:tabs>
                                <w:tab w:val="left" w:pos="142"/>
                              </w:tabs>
                              <w:ind w:left="284"/>
                              <w:jc w:val="left"/>
                              <w:rPr>
                                <w:rFonts w:ascii="Carlito" w:eastAsia="Carlito" w:hAnsi="Carlito" w:cs="Carlito"/>
                                <w:b/>
                                <w:sz w:val="28"/>
                                <w:szCs w:val="28"/>
                              </w:rPr>
                            </w:pPr>
                          </w:p>
                          <w:p w14:paraId="3B21F257" w14:textId="77777777" w:rsidR="001F2D0D" w:rsidRDefault="001F2D0D">
                            <w:pPr>
                              <w:pStyle w:val="Listenabsatz"/>
                              <w:rPr>
                                <w:rFonts w:ascii="Carlito" w:eastAsia="Carlito" w:hAnsi="Carlito" w:cs="Carlito"/>
                                <w:b/>
                                <w:sz w:val="28"/>
                                <w:szCs w:val="28"/>
                              </w:rPr>
                            </w:pPr>
                          </w:p>
                          <w:p w14:paraId="205AD1A5" w14:textId="77777777" w:rsidR="001F2D0D" w:rsidRDefault="001F2D0D">
                            <w:pPr>
                              <w:pStyle w:val="Listenabsatz"/>
                              <w:pBdr>
                                <w:top w:val="none" w:sz="4" w:space="0" w:color="000000"/>
                                <w:left w:val="none" w:sz="4" w:space="0" w:color="000000"/>
                                <w:bottom w:val="none" w:sz="4" w:space="0" w:color="000000"/>
                                <w:right w:val="none" w:sz="4" w:space="0" w:color="000000"/>
                                <w:between w:val="none" w:sz="4" w:space="0" w:color="000000"/>
                              </w:pBdr>
                              <w:tabs>
                                <w:tab w:val="left" w:pos="142"/>
                              </w:tabs>
                              <w:ind w:left="284"/>
                              <w:jc w:val="left"/>
                              <w:rPr>
                                <w:rFonts w:ascii="Carlito" w:eastAsia="Carlito" w:hAnsi="Carlito" w:cs="Carlit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464B7" id="Textfeld 35" o:spid="_x0000_s1031" style="position:absolute;margin-left:.1pt;margin-top:18.65pt;width:447.65pt;height:345.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3eamwIAALIFAAAOAAAAZHJzL2Uyb0RvYy54bWysVNtOGzEQfa/Uf7D8XjahCaQRGxSBqCql&#13;&#10;gBoqnh2vTVZ4Pa7tZDf9+s54L0S0qkTVF8ueOXM7npmLy6YybK98KMHmfHwy4kxZCUVpn3L+/eHm&#13;&#10;w4yzEIUthAGrcn5QgV8u3r+7qN1cncIWTKE8Qyc2zGuX822Mbp5lQW5VJcIJOGVRqcFXIuLTP2WF&#13;&#10;FzV6r0x2OhqdZTX4wnmQKgSUXrdKvkj+tVYy3mkdVGQm55hbTKdP54bObHEh5k9euG0puzTEP2RR&#13;&#10;idJi0MHVtYiC7Xz5m6uqlB4C6HgiocpA61KqVANWMx69qma9FU6lWpCc4Aaawv9zK2/3a3fvKfXg&#13;&#10;ViCfAzKS1S7MBw09AmLYpv4KBf6h2EVIxTbaV2SJZbAmcXoYOFVNZBKF07PZdDydciZRN/k4m5yd&#13;&#10;T4n1TMx7c+dD/KygYnTJucdPS+7FfhViC+0hKU8wZXFTGpMe1Cjqyni2F/jFQkpl4ziZm12F+bZy&#13;&#10;bJVR99koxpZoxbNejNmkliNPKbdwHMRYCmWBgrb5kCSxRMRQsyFF8WAU4Yz9pjQri8TIX3LsPSGa&#13;&#10;UBqdv8Www5OpSo3+FuPBIkUGGwfjqrTgE38DIS1XxfO4+zfd4nsG2rqJgthsGiwcP52QJNlAccDO&#13;&#10;8dAOXnDypsRPXokQ74XHScOZxO0R7/DQBuqcQ3fjbAv+55/khMcBQC1nNU5uzsOPnfCKM/PF4mh8&#13;&#10;Gk8mNOrpMZmen+LDH2s2xxq7q64AO2eMe8rJdCV8NP1Ve6geccksKSqqhJUYO+exv17Fdp/gkpJq&#13;&#10;uUwgHG4n4squnSTXxDK18EPzKLzr+jziiNxCP+Ni/qrdWyxZWljixOkyzcILqx3/uBhSx3ZLjDbP&#13;&#10;8TuhXlbt4hcAAAD//wMAUEsDBBQABgAIAAAAIQBdyl+74gAAAAwBAAAPAAAAZHJzL2Rvd25yZXYu&#13;&#10;eG1sTE/LTsMwELwj8Q/WInGjDqnahDROhSigXlqJwoWbGy9JiL2ObLdN+/WYE1xWGs1jZ8rlaDQ7&#13;&#10;ovOdJQH3kwQYUm1VR42Aj/eXuxyYD5KU1JZQwBk9LKvrq1IWyp7oDY+70LAYQr6QAtoQhoJzX7do&#13;&#10;pJ/YASlyX9YZGSJ0DVdOnmK40TxNkjk3sqP4oZUDPrVY97uDEYCv661zSm822+/+rD7nq149X4S4&#13;&#10;vRlXi3geF8ACjuHPAb8bYn+oYrG9PZDyTAtIo07ANJsCi2z+MJsB2wvI0iwHXpX8/4jqBwAA//8D&#13;&#10;AFBLAQItABQABgAIAAAAIQC2gziS/gAAAOEBAAATAAAAAAAAAAAAAAAAAAAAAABbQ29udGVudF9U&#13;&#10;eXBlc10ueG1sUEsBAi0AFAAGAAgAAAAhADj9If/WAAAAlAEAAAsAAAAAAAAAAAAAAAAALwEAAF9y&#13;&#10;ZWxzLy5yZWxzUEsBAi0AFAAGAAgAAAAhANa7d5qbAgAAsgUAAA4AAAAAAAAAAAAAAAAALgIAAGRy&#13;&#10;cy9lMm9Eb2MueG1sUEsBAi0AFAAGAAgAAAAhAF3KX7viAAAADAEAAA8AAAAAAAAAAAAAAAAA9QQA&#13;&#10;AGRycy9kb3ducmV2LnhtbFBLBQYAAAAABAAEAPMAAAAEBgAAAAA=&#13;&#10;" fillcolor="#dbe5f1 [660]" stroked="f">
                <v:textbox>
                  <w:txbxContent>
                    <w:p w14:paraId="1E0988AA" w14:textId="77777777" w:rsidR="001F2D0D" w:rsidRPr="001E6F03" w:rsidRDefault="00000000">
                      <w:pPr>
                        <w:rPr>
                          <w:rFonts w:ascii="Carlito" w:eastAsia="Carlito" w:hAnsi="Carlito" w:cs="Carlito"/>
                          <w:b/>
                          <w:sz w:val="36"/>
                          <w:szCs w:val="36"/>
                        </w:rPr>
                      </w:pPr>
                      <w:r w:rsidRPr="001E6F03">
                        <w:rPr>
                          <w:rFonts w:ascii="Carlito" w:eastAsia="Carlito" w:hAnsi="Carlito" w:cs="Carlito"/>
                          <w:b/>
                          <w:sz w:val="36"/>
                          <w:szCs w:val="36"/>
                        </w:rPr>
                        <w:t>So kannst du den Verkehrszähler noch verbessern:</w:t>
                      </w:r>
                    </w:p>
                    <w:p w14:paraId="6ECC9C59" w14:textId="77777777" w:rsidR="001F2D0D" w:rsidRPr="001E6F03" w:rsidRDefault="00000000" w:rsidP="001E6F03">
                      <w:pPr>
                        <w:pStyle w:val="Listenabsatz"/>
                        <w:numPr>
                          <w:ilvl w:val="3"/>
                          <w:numId w:val="43"/>
                        </w:numPr>
                        <w:pBdr>
                          <w:top w:val="none" w:sz="4" w:space="0" w:color="000000"/>
                          <w:left w:val="none" w:sz="4" w:space="0" w:color="000000"/>
                          <w:bottom w:val="none" w:sz="4" w:space="0" w:color="000000"/>
                          <w:right w:val="none" w:sz="4" w:space="0" w:color="000000"/>
                          <w:between w:val="none" w:sz="4" w:space="0" w:color="000000"/>
                        </w:pBdr>
                        <w:tabs>
                          <w:tab w:val="left" w:pos="142"/>
                        </w:tabs>
                        <w:spacing w:after="240"/>
                        <w:ind w:left="284" w:hanging="284"/>
                        <w:jc w:val="left"/>
                        <w:rPr>
                          <w:rFonts w:ascii="Carlito" w:eastAsia="Carlito" w:hAnsi="Carlito" w:cs="Carlito"/>
                          <w:b/>
                          <w:sz w:val="28"/>
                          <w:szCs w:val="28"/>
                        </w:rPr>
                      </w:pPr>
                      <w:r w:rsidRPr="001E6F03">
                        <w:rPr>
                          <w:rFonts w:ascii="Carlito" w:eastAsia="Carlito" w:hAnsi="Carlito" w:cs="Carlito"/>
                          <w:b/>
                          <w:color w:val="000000"/>
                          <w:sz w:val="28"/>
                          <w:szCs w:val="28"/>
                        </w:rPr>
                        <w:t xml:space="preserve">Programmiere auch weitere Figuren für verschiedene Verkehrsmittel. </w:t>
                      </w:r>
                    </w:p>
                    <w:p w14:paraId="3A97042F" w14:textId="77777777" w:rsidR="001E6F03" w:rsidRPr="001E6F03" w:rsidRDefault="001E6F03" w:rsidP="001E6F03">
                      <w:pPr>
                        <w:pStyle w:val="Listenabsatz"/>
                        <w:pBdr>
                          <w:top w:val="none" w:sz="4" w:space="0" w:color="000000"/>
                          <w:left w:val="none" w:sz="4" w:space="0" w:color="000000"/>
                          <w:bottom w:val="none" w:sz="4" w:space="0" w:color="000000"/>
                          <w:right w:val="none" w:sz="4" w:space="0" w:color="000000"/>
                          <w:between w:val="none" w:sz="4" w:space="0" w:color="000000"/>
                        </w:pBdr>
                        <w:tabs>
                          <w:tab w:val="left" w:pos="142"/>
                        </w:tabs>
                        <w:spacing w:after="240"/>
                        <w:ind w:left="284"/>
                        <w:jc w:val="left"/>
                        <w:rPr>
                          <w:rFonts w:ascii="Carlito" w:eastAsia="Carlito" w:hAnsi="Carlito" w:cs="Carlito"/>
                          <w:b/>
                          <w:sz w:val="28"/>
                          <w:szCs w:val="28"/>
                        </w:rPr>
                      </w:pPr>
                    </w:p>
                    <w:p w14:paraId="4E8850AC" w14:textId="77777777" w:rsidR="001F2D0D" w:rsidRPr="001E6F03" w:rsidRDefault="00000000" w:rsidP="001E6F03">
                      <w:pPr>
                        <w:pStyle w:val="Listenabsatz"/>
                        <w:numPr>
                          <w:ilvl w:val="3"/>
                          <w:numId w:val="43"/>
                        </w:numPr>
                        <w:pBdr>
                          <w:top w:val="none" w:sz="4" w:space="0" w:color="000000"/>
                          <w:left w:val="none" w:sz="4" w:space="0" w:color="000000"/>
                          <w:bottom w:val="none" w:sz="4" w:space="0" w:color="000000"/>
                          <w:right w:val="none" w:sz="4" w:space="0" w:color="000000"/>
                          <w:between w:val="none" w:sz="4" w:space="0" w:color="000000"/>
                        </w:pBdr>
                        <w:tabs>
                          <w:tab w:val="left" w:pos="142"/>
                        </w:tabs>
                        <w:spacing w:before="240"/>
                        <w:ind w:left="284" w:hanging="284"/>
                        <w:jc w:val="left"/>
                        <w:rPr>
                          <w:rFonts w:ascii="Carlito" w:eastAsia="Carlito" w:hAnsi="Carlito" w:cs="Carlito"/>
                          <w:b/>
                          <w:sz w:val="28"/>
                          <w:szCs w:val="28"/>
                        </w:rPr>
                      </w:pPr>
                      <w:r w:rsidRPr="001E6F03">
                        <w:rPr>
                          <w:rFonts w:ascii="Carlito" w:eastAsia="Carlito" w:hAnsi="Carlito" w:cs="Carlito"/>
                          <w:b/>
                          <w:color w:val="000000"/>
                          <w:sz w:val="28"/>
                          <w:szCs w:val="28"/>
                        </w:rPr>
                        <w:t xml:space="preserve">Programmiere einen Verkehrszähler mit Stoppuhr:  </w:t>
                      </w:r>
                    </w:p>
                    <w:p w14:paraId="5E8BA8E7" w14:textId="77777777" w:rsidR="001F2D0D" w:rsidRDefault="00000000">
                      <w:pPr>
                        <w:pStyle w:val="Listenabsatz"/>
                        <w:pBdr>
                          <w:top w:val="none" w:sz="4" w:space="0" w:color="000000"/>
                          <w:left w:val="none" w:sz="4" w:space="0" w:color="000000"/>
                          <w:bottom w:val="none" w:sz="4" w:space="0" w:color="000000"/>
                          <w:right w:val="none" w:sz="4" w:space="0" w:color="000000"/>
                          <w:between w:val="none" w:sz="4" w:space="0" w:color="000000"/>
                        </w:pBdr>
                        <w:tabs>
                          <w:tab w:val="left" w:pos="142"/>
                        </w:tabs>
                        <w:ind w:left="284"/>
                        <w:jc w:val="left"/>
                        <w:rPr>
                          <w:rFonts w:ascii="Carlito" w:eastAsia="Carlito" w:hAnsi="Carlito" w:cs="Carlito"/>
                          <w:b/>
                          <w:sz w:val="28"/>
                          <w:szCs w:val="28"/>
                        </w:rPr>
                      </w:pPr>
                      <w:r w:rsidRPr="001E6F03">
                        <w:rPr>
                          <w:rFonts w:ascii="Carlito" w:eastAsia="Carlito" w:hAnsi="Carlito" w:cs="Carlito"/>
                          <w:b/>
                          <w:color w:val="000000"/>
                          <w:sz w:val="28"/>
                          <w:szCs w:val="28"/>
                        </w:rPr>
                        <w:t>Dann gibt das</w:t>
                      </w:r>
                      <w:r>
                        <w:rPr>
                          <w:rFonts w:ascii="Carlito" w:eastAsia="Carlito" w:hAnsi="Carlito" w:cs="Carlito"/>
                          <w:b/>
                          <w:color w:val="000000"/>
                          <w:sz w:val="28"/>
                          <w:szCs w:val="28"/>
                        </w:rPr>
                        <w:t xml:space="preserve"> Programm nach einer bestimmten Zeit ein Signal. </w:t>
                      </w:r>
                    </w:p>
                    <w:p w14:paraId="2EDB9EA1" w14:textId="77777777" w:rsidR="001F2D0D" w:rsidRDefault="001F2D0D">
                      <w:pPr>
                        <w:pStyle w:val="Listenabsatz"/>
                        <w:rPr>
                          <w:rFonts w:ascii="Carlito" w:eastAsia="Carlito" w:hAnsi="Carlito" w:cs="Carlito"/>
                          <w:b/>
                          <w:sz w:val="28"/>
                          <w:szCs w:val="28"/>
                        </w:rPr>
                      </w:pP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9"/>
                        <w:gridCol w:w="4227"/>
                      </w:tblGrid>
                      <w:tr w:rsidR="00C85538" w14:paraId="6FFD5DED" w14:textId="77777777">
                        <w:tc>
                          <w:tcPr>
                            <w:tcW w:w="4390" w:type="dxa"/>
                          </w:tcPr>
                          <w:p w14:paraId="3A6151DE" w14:textId="77777777" w:rsidR="001F2D0D" w:rsidRDefault="00000000">
                            <w:pPr>
                              <w:pStyle w:val="Listenabsatz"/>
                              <w:tabs>
                                <w:tab w:val="left" w:pos="142"/>
                              </w:tabs>
                              <w:ind w:left="0"/>
                              <w:jc w:val="left"/>
                              <w:rPr>
                                <w:rFonts w:ascii="Carlito" w:eastAsia="Carlito" w:hAnsi="Carlito" w:cs="Carlito"/>
                                <w:b/>
                                <w:sz w:val="26"/>
                                <w:szCs w:val="26"/>
                              </w:rPr>
                            </w:pPr>
                            <w:r>
                              <w:rPr>
                                <w:rFonts w:ascii="Carlito" w:eastAsia="Carlito" w:hAnsi="Carlito" w:cs="Carlito"/>
                                <w:b/>
                                <w:sz w:val="26"/>
                                <w:szCs w:val="26"/>
                              </w:rPr>
                              <w:t>Füge eine Variable für die Zeit hinzu!</w:t>
                            </w:r>
                          </w:p>
                        </w:tc>
                        <w:tc>
                          <w:tcPr>
                            <w:tcW w:w="4389" w:type="dxa"/>
                          </w:tcPr>
                          <w:p w14:paraId="428E8126" w14:textId="77777777" w:rsidR="001F2D0D" w:rsidRDefault="00000000">
                            <w:pPr>
                              <w:pStyle w:val="Listenabsatz"/>
                              <w:pBdr>
                                <w:top w:val="none" w:sz="4" w:space="0" w:color="000000"/>
                                <w:left w:val="none" w:sz="4" w:space="0" w:color="000000"/>
                                <w:bottom w:val="none" w:sz="4" w:space="0" w:color="000000"/>
                                <w:right w:val="none" w:sz="4" w:space="0" w:color="000000"/>
                                <w:between w:val="none" w:sz="4" w:space="0" w:color="000000"/>
                              </w:pBdr>
                              <w:tabs>
                                <w:tab w:val="left" w:pos="142"/>
                              </w:tabs>
                              <w:ind w:left="284"/>
                              <w:jc w:val="left"/>
                              <w:rPr>
                                <w:rFonts w:ascii="Carlito" w:eastAsia="Carlito" w:hAnsi="Carlito" w:cs="Carlito"/>
                                <w:b/>
                                <w:sz w:val="28"/>
                                <w:szCs w:val="28"/>
                              </w:rPr>
                            </w:pPr>
                            <w:r>
                              <w:rPr>
                                <w:rFonts w:ascii="Carlito" w:eastAsia="Carlito" w:hAnsi="Carlito" w:cs="Carlito"/>
                                <w:b/>
                                <w:color w:val="000000"/>
                                <w:sz w:val="28"/>
                                <w:szCs w:val="28"/>
                              </w:rPr>
                              <w:t>So programmierst du die Zeitmessung:</w:t>
                            </w:r>
                          </w:p>
                        </w:tc>
                      </w:tr>
                      <w:tr w:rsidR="00C85538" w14:paraId="244241B3" w14:textId="77777777">
                        <w:tc>
                          <w:tcPr>
                            <w:tcW w:w="4390" w:type="dxa"/>
                          </w:tcPr>
                          <w:p w14:paraId="6609461B" w14:textId="77777777" w:rsidR="001F2D0D" w:rsidRDefault="00000000">
                            <w:pPr>
                              <w:pStyle w:val="Listenabsatz"/>
                              <w:tabs>
                                <w:tab w:val="left" w:pos="142"/>
                              </w:tabs>
                              <w:ind w:left="0"/>
                              <w:jc w:val="left"/>
                              <w:rPr>
                                <w:rFonts w:ascii="Carlito" w:eastAsia="Carlito" w:hAnsi="Carlito" w:cs="Carlito"/>
                                <w:b/>
                                <w:sz w:val="28"/>
                                <w:szCs w:val="28"/>
                              </w:rPr>
                            </w:pPr>
                            <w:r>
                              <w:rPr>
                                <w:rFonts w:ascii="Carlito" w:eastAsia="Carlito" w:hAnsi="Carlito" w:cs="Carlito"/>
                                <w:b/>
                                <w:noProof/>
                                <w:sz w:val="28"/>
                                <w:szCs w:val="28"/>
                              </w:rPr>
                              <w:drawing>
                                <wp:inline distT="0" distB="0" distL="0" distR="0" wp14:anchorId="265FD207" wp14:editId="129CF1F0">
                                  <wp:extent cx="1363014" cy="2343150"/>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206" b="1841"/>
                                          <a:stretch/>
                                        </pic:blipFill>
                                        <pic:spPr bwMode="auto">
                                          <a:xfrm>
                                            <a:off x="0" y="0"/>
                                            <a:ext cx="1441250" cy="2477646"/>
                                          </a:xfrm>
                                          <a:prstGeom prst="rect">
                                            <a:avLst/>
                                          </a:prstGeom>
                                          <a:ln>
                                            <a:noFill/>
                                          </a:ln>
                                          <a:extLst>
                                            <a:ext uri="{53640926-AAD7-44D8-BBD7-CCE9431645EC}">
                                              <a14:shadowObscured xmlns:a14="http://schemas.microsoft.com/office/drawing/2010/main"/>
                                            </a:ext>
                                          </a:extLst>
                                        </pic:spPr>
                                      </pic:pic>
                                    </a:graphicData>
                                  </a:graphic>
                                </wp:inline>
                              </w:drawing>
                            </w:r>
                          </w:p>
                        </w:tc>
                        <w:tc>
                          <w:tcPr>
                            <w:tcW w:w="4389" w:type="dxa"/>
                          </w:tcPr>
                          <w:p w14:paraId="0CD36123" w14:textId="77777777" w:rsidR="001F2D0D" w:rsidRDefault="00000000">
                            <w:pPr>
                              <w:pStyle w:val="Listenabsatz"/>
                              <w:tabs>
                                <w:tab w:val="left" w:pos="142"/>
                              </w:tabs>
                              <w:ind w:left="0"/>
                              <w:jc w:val="left"/>
                              <w:rPr>
                                <w:rFonts w:ascii="Carlito" w:eastAsia="Carlito" w:hAnsi="Carlito" w:cs="Carlito"/>
                                <w:b/>
                                <w:sz w:val="28"/>
                                <w:szCs w:val="28"/>
                              </w:rPr>
                            </w:pPr>
                            <w:r>
                              <w:rPr>
                                <w:rFonts w:ascii="Carlito" w:eastAsia="Carlito" w:hAnsi="Carlito" w:cs="Carlito"/>
                                <w:b/>
                                <w:noProof/>
                                <w:sz w:val="28"/>
                                <w:szCs w:val="28"/>
                              </w:rPr>
                              <w:drawing>
                                <wp:inline distT="0" distB="0" distL="0" distR="0" wp14:anchorId="45092C90" wp14:editId="011081C8">
                                  <wp:extent cx="1695765" cy="2343416"/>
                                  <wp:effectExtent l="0" t="0" r="635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clrChange>
                                              <a:clrFrom>
                                                <a:srgbClr val="F9F9F9"/>
                                              </a:clrFrom>
                                              <a:clrTo>
                                                <a:srgbClr val="F9F9F9">
                                                  <a:alpha val="0"/>
                                                </a:srgbClr>
                                              </a:clrTo>
                                            </a:clrChange>
                                          </a:blip>
                                          <a:stretch>
                                            <a:fillRect/>
                                          </a:stretch>
                                        </pic:blipFill>
                                        <pic:spPr>
                                          <a:xfrm>
                                            <a:off x="0" y="0"/>
                                            <a:ext cx="1737984" cy="2401759"/>
                                          </a:xfrm>
                                          <a:prstGeom prst="rect">
                                            <a:avLst/>
                                          </a:prstGeom>
                                        </pic:spPr>
                                      </pic:pic>
                                    </a:graphicData>
                                  </a:graphic>
                                </wp:inline>
                              </w:drawing>
                            </w:r>
                          </w:p>
                        </w:tc>
                      </w:tr>
                    </w:tbl>
                    <w:p w14:paraId="1CDF3C88" w14:textId="77777777" w:rsidR="001F2D0D" w:rsidRDefault="001F2D0D">
                      <w:pPr>
                        <w:pStyle w:val="Listenabsatz"/>
                        <w:pBdr>
                          <w:top w:val="none" w:sz="4" w:space="0" w:color="000000"/>
                          <w:left w:val="none" w:sz="4" w:space="0" w:color="000000"/>
                          <w:bottom w:val="none" w:sz="4" w:space="0" w:color="000000"/>
                          <w:right w:val="none" w:sz="4" w:space="0" w:color="000000"/>
                          <w:between w:val="none" w:sz="4" w:space="0" w:color="000000"/>
                        </w:pBdr>
                        <w:tabs>
                          <w:tab w:val="left" w:pos="142"/>
                        </w:tabs>
                        <w:ind w:left="284"/>
                        <w:jc w:val="left"/>
                        <w:rPr>
                          <w:rFonts w:ascii="Carlito" w:eastAsia="Carlito" w:hAnsi="Carlito" w:cs="Carlito"/>
                          <w:b/>
                          <w:sz w:val="28"/>
                          <w:szCs w:val="28"/>
                        </w:rPr>
                      </w:pPr>
                    </w:p>
                    <w:p w14:paraId="3B21F257" w14:textId="77777777" w:rsidR="001F2D0D" w:rsidRDefault="001F2D0D">
                      <w:pPr>
                        <w:pStyle w:val="Listenabsatz"/>
                        <w:rPr>
                          <w:rFonts w:ascii="Carlito" w:eastAsia="Carlito" w:hAnsi="Carlito" w:cs="Carlito"/>
                          <w:b/>
                          <w:sz w:val="28"/>
                          <w:szCs w:val="28"/>
                        </w:rPr>
                      </w:pPr>
                    </w:p>
                    <w:p w14:paraId="205AD1A5" w14:textId="77777777" w:rsidR="001F2D0D" w:rsidRDefault="001F2D0D">
                      <w:pPr>
                        <w:pStyle w:val="Listenabsatz"/>
                        <w:pBdr>
                          <w:top w:val="none" w:sz="4" w:space="0" w:color="000000"/>
                          <w:left w:val="none" w:sz="4" w:space="0" w:color="000000"/>
                          <w:bottom w:val="none" w:sz="4" w:space="0" w:color="000000"/>
                          <w:right w:val="none" w:sz="4" w:space="0" w:color="000000"/>
                          <w:between w:val="none" w:sz="4" w:space="0" w:color="000000"/>
                        </w:pBdr>
                        <w:tabs>
                          <w:tab w:val="left" w:pos="142"/>
                        </w:tabs>
                        <w:ind w:left="284"/>
                        <w:jc w:val="left"/>
                        <w:rPr>
                          <w:rFonts w:ascii="Carlito" w:eastAsia="Carlito" w:hAnsi="Carlito" w:cs="Carlito"/>
                          <w:b/>
                          <w:sz w:val="28"/>
                          <w:szCs w:val="28"/>
                        </w:rPr>
                      </w:pPr>
                    </w:p>
                  </w:txbxContent>
                </v:textbox>
                <w10:wrap type="square"/>
              </v:rect>
            </w:pict>
          </mc:Fallback>
        </mc:AlternateContent>
      </w:r>
    </w:p>
    <w:p w14:paraId="0634BA85" w14:textId="77777777" w:rsidR="005F1DA1" w:rsidRDefault="005F1DA1" w:rsidP="00C85538">
      <w:pPr>
        <w:spacing w:after="0" w:line="240" w:lineRule="auto"/>
        <w:jc w:val="right"/>
        <w:rPr>
          <w:rFonts w:cs="Arial"/>
          <w:color w:val="000000" w:themeColor="text1"/>
          <w:sz w:val="12"/>
          <w:szCs w:val="12"/>
        </w:rPr>
      </w:pPr>
    </w:p>
    <w:p w14:paraId="2FE430DF" w14:textId="77777777" w:rsidR="005F1DA1" w:rsidRDefault="005F1DA1" w:rsidP="00C85538">
      <w:pPr>
        <w:spacing w:after="0" w:line="240" w:lineRule="auto"/>
        <w:jc w:val="right"/>
        <w:rPr>
          <w:rFonts w:cs="Arial"/>
          <w:color w:val="000000" w:themeColor="text1"/>
          <w:sz w:val="12"/>
          <w:szCs w:val="12"/>
        </w:rPr>
      </w:pPr>
    </w:p>
    <w:p w14:paraId="6033A976" w14:textId="4E79ED22" w:rsidR="00C85538" w:rsidRDefault="00C85538" w:rsidP="00C85538">
      <w:pPr>
        <w:spacing w:after="0" w:line="240" w:lineRule="auto"/>
        <w:jc w:val="right"/>
        <w:rPr>
          <w:color w:val="000000" w:themeColor="text1"/>
          <w:sz w:val="12"/>
          <w:szCs w:val="12"/>
        </w:rPr>
      </w:pPr>
      <w:r w:rsidRPr="007E0F5D">
        <w:rPr>
          <w:rFonts w:cs="Arial"/>
          <w:color w:val="000000" w:themeColor="text1"/>
          <w:sz w:val="12"/>
          <w:szCs w:val="12"/>
        </w:rPr>
        <w:t xml:space="preserve">Abb. </w:t>
      </w:r>
      <w:r w:rsidR="002A1FE3">
        <w:rPr>
          <w:rFonts w:cs="Arial"/>
          <w:color w:val="000000" w:themeColor="text1"/>
          <w:sz w:val="12"/>
          <w:szCs w:val="12"/>
        </w:rPr>
        <w:t>8</w:t>
      </w:r>
      <w:r w:rsidRPr="007E0F5D">
        <w:rPr>
          <w:rFonts w:cs="Arial"/>
          <w:color w:val="000000" w:themeColor="text1"/>
          <w:sz w:val="12"/>
          <w:szCs w:val="12"/>
        </w:rPr>
        <w:t>: B</w:t>
      </w:r>
      <w:r>
        <w:rPr>
          <w:rFonts w:cs="Arial"/>
          <w:color w:val="000000" w:themeColor="text1"/>
          <w:sz w:val="12"/>
          <w:szCs w:val="12"/>
        </w:rPr>
        <w:t>ild</w:t>
      </w:r>
      <w:r w:rsidRPr="007E0F5D">
        <w:rPr>
          <w:rFonts w:cs="Arial"/>
          <w:color w:val="000000" w:themeColor="text1"/>
          <w:sz w:val="12"/>
          <w:szCs w:val="12"/>
        </w:rPr>
        <w:t>schirmausschnitte aus</w:t>
      </w:r>
      <w:r>
        <w:rPr>
          <w:rFonts w:cs="Arial"/>
          <w:color w:val="000000" w:themeColor="text1"/>
          <w:sz w:val="12"/>
          <w:szCs w:val="12"/>
        </w:rPr>
        <w:t xml:space="preserve"> „Scratch“ (</w:t>
      </w:r>
      <w:hyperlink r:id="rId42" w:history="1">
        <w:r w:rsidRPr="0013602A">
          <w:rPr>
            <w:rStyle w:val="Hyperlink"/>
            <w:sz w:val="12"/>
            <w:szCs w:val="12"/>
          </w:rPr>
          <w:t>https://scratch.mit.edu</w:t>
        </w:r>
      </w:hyperlink>
      <w:r>
        <w:rPr>
          <w:color w:val="000000" w:themeColor="text1"/>
          <w:sz w:val="12"/>
          <w:szCs w:val="12"/>
        </w:rPr>
        <w:t>)</w:t>
      </w:r>
      <w:r w:rsidRPr="007E0F5D">
        <w:rPr>
          <w:color w:val="000000" w:themeColor="text1"/>
          <w:sz w:val="12"/>
          <w:szCs w:val="12"/>
        </w:rPr>
        <w:t xml:space="preserve">, </w:t>
      </w:r>
      <w:hyperlink r:id="rId43" w:history="1">
        <w:r w:rsidRPr="007E0F5D">
          <w:rPr>
            <w:color w:val="000000" w:themeColor="text1"/>
            <w:sz w:val="12"/>
            <w:szCs w:val="12"/>
          </w:rPr>
          <w:t>CC-BY-SA 4.0</w:t>
        </w:r>
      </w:hyperlink>
      <w:r>
        <w:rPr>
          <w:color w:val="000000" w:themeColor="text1"/>
          <w:sz w:val="12"/>
          <w:szCs w:val="12"/>
        </w:rPr>
        <w:t>, erstellt von Peter Rogoll</w:t>
      </w:r>
    </w:p>
    <w:p w14:paraId="38F8F487" w14:textId="77777777" w:rsidR="00C85538" w:rsidRDefault="00C85538">
      <w:pPr>
        <w:spacing w:after="120"/>
        <w:jc w:val="left"/>
        <w:rPr>
          <w:sz w:val="20"/>
          <w:szCs w:val="20"/>
        </w:rPr>
      </w:pPr>
    </w:p>
    <w:p w14:paraId="6ED87509" w14:textId="00A13C42" w:rsidR="001F2D0D" w:rsidRDefault="00000000">
      <w:pPr>
        <w:rPr>
          <w:color w:val="2F5496"/>
          <w:sz w:val="28"/>
          <w:szCs w:val="28"/>
        </w:rPr>
      </w:pPr>
      <w:r>
        <w:rPr>
          <w:noProof/>
          <w:color w:val="2F5496"/>
          <w:sz w:val="28"/>
          <w:szCs w:val="28"/>
        </w:rPr>
        <w:lastRenderedPageBreak/>
        <w:drawing>
          <wp:anchor distT="0" distB="0" distL="114300" distR="114300" simplePos="0" relativeHeight="252021760" behindDoc="0" locked="0" layoutInCell="1" allowOverlap="1" wp14:anchorId="58A8B751">
            <wp:simplePos x="0" y="0"/>
            <wp:positionH relativeFrom="column">
              <wp:posOffset>5757545</wp:posOffset>
            </wp:positionH>
            <wp:positionV relativeFrom="paragraph">
              <wp:posOffset>208464</wp:posOffset>
            </wp:positionV>
            <wp:extent cx="702252" cy="2288538"/>
            <wp:effectExtent l="0" t="0" r="0" b="0"/>
            <wp:wrapNone/>
            <wp:docPr id="5"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44"/>
                    <a:stretch/>
                  </pic:blipFill>
                  <pic:spPr bwMode="auto">
                    <a:xfrm>
                      <a:off x="0" y="0"/>
                      <a:ext cx="702252" cy="2288538"/>
                    </a:xfrm>
                    <a:prstGeom prst="rect">
                      <a:avLst/>
                    </a:prstGeom>
                  </pic:spPr>
                </pic:pic>
              </a:graphicData>
            </a:graphic>
            <wp14:sizeRelH relativeFrom="page">
              <wp14:pctWidth>0</wp14:pctWidth>
            </wp14:sizeRelH>
            <wp14:sizeRelV relativeFrom="page">
              <wp14:pctHeight>0</wp14:pctHeight>
            </wp14:sizeRelV>
          </wp:anchor>
        </w:drawing>
      </w:r>
      <w:r>
        <w:rPr>
          <w:b/>
          <w:color w:val="2F5496"/>
          <w:sz w:val="32"/>
          <w:szCs w:val="32"/>
        </w:rPr>
        <w:t xml:space="preserve">Programmiere das Programm in für den </w:t>
      </w:r>
      <w:proofErr w:type="spellStart"/>
      <w:r>
        <w:rPr>
          <w:b/>
          <w:color w:val="2F5496"/>
          <w:sz w:val="32"/>
          <w:szCs w:val="32"/>
        </w:rPr>
        <w:t>Calliope</w:t>
      </w:r>
      <w:proofErr w:type="spellEnd"/>
      <w:r>
        <w:rPr>
          <w:b/>
          <w:color w:val="2F5496"/>
          <w:sz w:val="32"/>
          <w:szCs w:val="32"/>
        </w:rPr>
        <w:t xml:space="preserve"> mini im NEPO-Editor!</w:t>
      </w:r>
      <w:r>
        <w:rPr>
          <w:color w:val="2F5496"/>
          <w:sz w:val="28"/>
          <w:szCs w:val="28"/>
        </w:rPr>
        <w:t xml:space="preserve"> </w:t>
      </w:r>
    </w:p>
    <w:p w14:paraId="396BFA9F" w14:textId="77777777" w:rsidR="00095DF9" w:rsidRDefault="00095DF9">
      <w:pPr>
        <w:rPr>
          <w:color w:val="2F5496"/>
          <w:sz w:val="28"/>
          <w:szCs w:val="28"/>
        </w:rPr>
      </w:pPr>
    </w:p>
    <w:p w14:paraId="6955E854" w14:textId="02275171" w:rsidR="00095DF9" w:rsidRDefault="00095DF9">
      <w:pPr>
        <w:rPr>
          <w:sz w:val="28"/>
          <w:szCs w:val="28"/>
        </w:rPr>
      </w:pPr>
      <w:r>
        <w:rPr>
          <w:color w:val="2F5496"/>
          <w:sz w:val="28"/>
          <w:szCs w:val="28"/>
        </w:rPr>
        <w:t>ZÄHLEN:</w:t>
      </w:r>
    </w:p>
    <w:tbl>
      <w:tblPr>
        <w:tblStyle w:val="StGen4"/>
        <w:tblW w:w="9301" w:type="dxa"/>
        <w:tblInd w:w="157" w:type="dxa"/>
        <w:tblLayout w:type="fixed"/>
        <w:tblLook w:val="0400" w:firstRow="0" w:lastRow="0" w:firstColumn="0" w:lastColumn="0" w:noHBand="0" w:noVBand="1"/>
      </w:tblPr>
      <w:tblGrid>
        <w:gridCol w:w="2652"/>
        <w:gridCol w:w="6649"/>
      </w:tblGrid>
      <w:tr w:rsidR="001F2D0D" w14:paraId="25C154E0" w14:textId="77777777">
        <w:trPr>
          <w:trHeight w:val="1947"/>
        </w:trPr>
        <w:tc>
          <w:tcPr>
            <w:tcW w:w="2652" w:type="dxa"/>
            <w:tcBorders>
              <w:bottom w:val="single" w:sz="18" w:space="0" w:color="FFFFFF" w:themeColor="background1"/>
            </w:tcBorders>
            <w:shd w:val="clear" w:color="auto" w:fill="DBE5F1" w:themeFill="accent1" w:themeFillTint="33"/>
          </w:tcPr>
          <w:p w14:paraId="010ECA97" w14:textId="77777777" w:rsidR="005100AE" w:rsidRDefault="00000000">
            <w:pPr>
              <w:rPr>
                <w:b/>
                <w:sz w:val="28"/>
                <w:szCs w:val="28"/>
              </w:rPr>
            </w:pPr>
            <w:r>
              <w:rPr>
                <w:b/>
                <w:sz w:val="28"/>
                <w:szCs w:val="28"/>
              </w:rPr>
              <w:t>Variable</w:t>
            </w:r>
          </w:p>
          <w:p w14:paraId="2F7EC11F" w14:textId="77777777" w:rsidR="003D330B" w:rsidRDefault="003D330B">
            <w:pPr>
              <w:rPr>
                <w:b/>
                <w:sz w:val="28"/>
                <w:szCs w:val="28"/>
              </w:rPr>
            </w:pPr>
          </w:p>
        </w:tc>
        <w:tc>
          <w:tcPr>
            <w:tcW w:w="6649" w:type="dxa"/>
          </w:tcPr>
          <w:p w14:paraId="2CC399EE" w14:textId="77777777" w:rsidR="001F2D0D" w:rsidRDefault="00000000">
            <w:r>
              <w:rPr>
                <w:noProof/>
              </w:rPr>
              <w:drawing>
                <wp:inline distT="0" distB="0" distL="0" distR="0" wp14:anchorId="5B8D7B69">
                  <wp:extent cx="2781298" cy="647698"/>
                  <wp:effectExtent l="0" t="0" r="0" b="0"/>
                  <wp:docPr id="6" name="image34.png"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6" name="image34.png" descr="Ein Bild, das Text enthält.&#10;&#10;Automatisch generierte Beschreibung"/>
                          <pic:cNvPicPr/>
                        </pic:nvPicPr>
                        <pic:blipFill>
                          <a:blip r:embed="rId45"/>
                          <a:stretch/>
                        </pic:blipFill>
                        <pic:spPr bwMode="auto">
                          <a:xfrm>
                            <a:off x="0" y="0"/>
                            <a:ext cx="2783391" cy="648187"/>
                          </a:xfrm>
                          <a:prstGeom prst="rect">
                            <a:avLst/>
                          </a:prstGeom>
                          <a:ln/>
                        </pic:spPr>
                      </pic:pic>
                    </a:graphicData>
                  </a:graphic>
                </wp:inline>
              </w:drawing>
            </w:r>
          </w:p>
          <w:p w14:paraId="66F5125E" w14:textId="77777777" w:rsidR="005100AE" w:rsidRDefault="00000000">
            <w:pPr>
              <w:rPr>
                <w:color w:val="808080" w:themeColor="background1" w:themeShade="80"/>
              </w:rPr>
            </w:pPr>
            <w:r w:rsidRPr="00747FB1">
              <w:rPr>
                <w:color w:val="808080" w:themeColor="background1" w:themeShade="80"/>
              </w:rPr>
              <w:t xml:space="preserve">Drücke auf das + neben Start, </w:t>
            </w:r>
          </w:p>
          <w:p w14:paraId="62CE8C9B" w14:textId="77777777" w:rsidR="001F2D0D" w:rsidRPr="00747FB1" w:rsidRDefault="005100AE">
            <w:pPr>
              <w:rPr>
                <w:color w:val="808080" w:themeColor="background1" w:themeShade="80"/>
              </w:rPr>
            </w:pPr>
            <w:r>
              <w:rPr>
                <w:color w:val="808080" w:themeColor="background1" w:themeShade="80"/>
              </w:rPr>
              <w:t>dann erscheint der Block „</w:t>
            </w:r>
            <w:r w:rsidRPr="00747FB1">
              <w:rPr>
                <w:color w:val="808080" w:themeColor="background1" w:themeShade="80"/>
              </w:rPr>
              <w:t>Variable</w:t>
            </w:r>
            <w:r>
              <w:rPr>
                <w:color w:val="808080" w:themeColor="background1" w:themeShade="80"/>
              </w:rPr>
              <w:t>“</w:t>
            </w:r>
            <w:r w:rsidRPr="00747FB1">
              <w:rPr>
                <w:color w:val="808080" w:themeColor="background1" w:themeShade="80"/>
              </w:rPr>
              <w:t xml:space="preserve"> </w:t>
            </w:r>
          </w:p>
          <w:p w14:paraId="28F5007C" w14:textId="77777777" w:rsidR="001F2D0D" w:rsidRPr="00747FB1" w:rsidRDefault="005100AE">
            <w:pPr>
              <w:rPr>
                <w:color w:val="808080" w:themeColor="background1" w:themeShade="80"/>
              </w:rPr>
            </w:pPr>
            <w:r>
              <w:rPr>
                <w:color w:val="808080" w:themeColor="background1" w:themeShade="80"/>
              </w:rPr>
              <w:t>G</w:t>
            </w:r>
            <w:r w:rsidRPr="00747FB1">
              <w:rPr>
                <w:color w:val="808080" w:themeColor="background1" w:themeShade="80"/>
              </w:rPr>
              <w:t>ib der Variablen den Namen „PKW“</w:t>
            </w:r>
            <w:r>
              <w:rPr>
                <w:color w:val="808080" w:themeColor="background1" w:themeShade="80"/>
              </w:rPr>
              <w:t>!</w:t>
            </w:r>
          </w:p>
          <w:p w14:paraId="5A205748" w14:textId="77777777" w:rsidR="001F2D0D" w:rsidRDefault="001F2D0D" w:rsidP="005100AE">
            <w:pPr>
              <w:rPr>
                <w:color w:val="A6A6A6"/>
              </w:rPr>
            </w:pPr>
          </w:p>
        </w:tc>
      </w:tr>
      <w:tr w:rsidR="001F2D0D" w14:paraId="607CDBC2" w14:textId="77777777">
        <w:trPr>
          <w:trHeight w:val="1792"/>
        </w:trPr>
        <w:tc>
          <w:tcPr>
            <w:tcW w:w="2652" w:type="dxa"/>
            <w:tcBorders>
              <w:top w:val="single" w:sz="18" w:space="0" w:color="FFFFFF" w:themeColor="background1"/>
              <w:bottom w:val="single" w:sz="18" w:space="0" w:color="FFFFFF" w:themeColor="background1"/>
            </w:tcBorders>
            <w:shd w:val="clear" w:color="auto" w:fill="DBE5F1" w:themeFill="accent1" w:themeFillTint="33"/>
          </w:tcPr>
          <w:p w14:paraId="04E1E88D" w14:textId="77777777" w:rsidR="001F2D0D" w:rsidRDefault="00000000">
            <w:pPr>
              <w:rPr>
                <w:b/>
                <w:sz w:val="28"/>
                <w:szCs w:val="28"/>
              </w:rPr>
            </w:pPr>
            <w:r>
              <w:rPr>
                <w:b/>
                <w:sz w:val="28"/>
                <w:szCs w:val="28"/>
              </w:rPr>
              <w:t>Wiederholungsblock</w:t>
            </w:r>
          </w:p>
        </w:tc>
        <w:tc>
          <w:tcPr>
            <w:tcW w:w="6649" w:type="dxa"/>
          </w:tcPr>
          <w:p w14:paraId="69A30E29" w14:textId="77777777" w:rsidR="001F2D0D" w:rsidRDefault="00000000">
            <w:r>
              <w:rPr>
                <w:noProof/>
              </w:rPr>
              <w:drawing>
                <wp:inline distT="0" distB="0" distL="0" distR="0" wp14:anchorId="5DC454F1">
                  <wp:extent cx="1851660" cy="769618"/>
                  <wp:effectExtent l="0" t="0" r="0" b="0"/>
                  <wp:docPr id="7" name="image36.png"/>
                  <wp:cNvGraphicFramePr/>
                  <a:graphic xmlns:a="http://schemas.openxmlformats.org/drawingml/2006/main">
                    <a:graphicData uri="http://schemas.openxmlformats.org/drawingml/2006/picture">
                      <pic:pic xmlns:pic="http://schemas.openxmlformats.org/drawingml/2006/picture">
                        <pic:nvPicPr>
                          <pic:cNvPr id="8" name="image36.png"/>
                          <pic:cNvPicPr/>
                        </pic:nvPicPr>
                        <pic:blipFill>
                          <a:blip r:embed="rId46"/>
                          <a:srcRect l="2892" t="29293" r="6536" b="3293"/>
                          <a:stretch/>
                        </pic:blipFill>
                        <pic:spPr bwMode="auto">
                          <a:xfrm>
                            <a:off x="0" y="0"/>
                            <a:ext cx="1855425" cy="771185"/>
                          </a:xfrm>
                          <a:prstGeom prst="rect">
                            <a:avLst/>
                          </a:prstGeom>
                          <a:ln/>
                        </pic:spPr>
                      </pic:pic>
                    </a:graphicData>
                  </a:graphic>
                </wp:inline>
              </w:drawing>
            </w:r>
          </w:p>
          <w:p w14:paraId="2F6329CA" w14:textId="77777777" w:rsidR="001F2D0D" w:rsidRPr="005A2611" w:rsidRDefault="005A2611" w:rsidP="005A2611">
            <w:pPr>
              <w:jc w:val="left"/>
              <w:rPr>
                <w:color w:val="808080" w:themeColor="background1" w:themeShade="80"/>
              </w:rPr>
            </w:pPr>
            <w:r>
              <w:rPr>
                <w:color w:val="808080" w:themeColor="background1" w:themeShade="80"/>
              </w:rPr>
              <w:t>I</w:t>
            </w:r>
            <w:r w:rsidRPr="005A2611">
              <w:rPr>
                <w:color w:val="808080" w:themeColor="background1" w:themeShade="80"/>
              </w:rPr>
              <w:t xml:space="preserve">n diesen </w:t>
            </w:r>
            <w:r>
              <w:rPr>
                <w:color w:val="808080" w:themeColor="background1" w:themeShade="80"/>
              </w:rPr>
              <w:t>Wiederholungsblock kannst du alle anderen Blöcke</w:t>
            </w:r>
            <w:r w:rsidRPr="005A2611">
              <w:rPr>
                <w:color w:val="808080" w:themeColor="background1" w:themeShade="80"/>
              </w:rPr>
              <w:t xml:space="preserve"> hineinziehen. </w:t>
            </w:r>
          </w:p>
          <w:p w14:paraId="0A46FDA2" w14:textId="77777777" w:rsidR="001F2D0D" w:rsidRDefault="005A2611" w:rsidP="005A2611">
            <w:pPr>
              <w:jc w:val="left"/>
              <w:rPr>
                <w:i/>
                <w:color w:val="A6A6A6"/>
              </w:rPr>
            </w:pPr>
            <w:r>
              <w:rPr>
                <w:color w:val="808080" w:themeColor="background1" w:themeShade="80"/>
              </w:rPr>
              <w:t xml:space="preserve">Die </w:t>
            </w:r>
            <w:r w:rsidRPr="005A2611">
              <w:rPr>
                <w:color w:val="808080" w:themeColor="background1" w:themeShade="80"/>
              </w:rPr>
              <w:t xml:space="preserve">Blöcke </w:t>
            </w:r>
            <w:r>
              <w:rPr>
                <w:color w:val="808080" w:themeColor="background1" w:themeShade="80"/>
              </w:rPr>
              <w:t xml:space="preserve">im </w:t>
            </w:r>
            <w:r w:rsidRPr="005A2611">
              <w:rPr>
                <w:color w:val="808080" w:themeColor="background1" w:themeShade="80"/>
              </w:rPr>
              <w:t>Wiederholungsblock werden unendlich oft wiederholt.</w:t>
            </w:r>
            <w:r>
              <w:rPr>
                <w:i/>
                <w:color w:val="D9D9D9" w:themeColor="background1" w:themeShade="D9"/>
              </w:rPr>
              <w:t xml:space="preserve"> </w:t>
            </w:r>
          </w:p>
        </w:tc>
      </w:tr>
      <w:tr w:rsidR="001F2D0D" w14:paraId="7CCBBA01" w14:textId="77777777">
        <w:trPr>
          <w:trHeight w:val="1659"/>
        </w:trPr>
        <w:tc>
          <w:tcPr>
            <w:tcW w:w="2652" w:type="dxa"/>
            <w:tcBorders>
              <w:top w:val="single" w:sz="18" w:space="0" w:color="FFFFFF" w:themeColor="background1"/>
              <w:bottom w:val="single" w:sz="18" w:space="0" w:color="FFFFFF" w:themeColor="background1"/>
            </w:tcBorders>
            <w:shd w:val="clear" w:color="auto" w:fill="DBE5F1" w:themeFill="accent1" w:themeFillTint="33"/>
          </w:tcPr>
          <w:p w14:paraId="31078C40" w14:textId="77777777" w:rsidR="001F2D0D" w:rsidRDefault="00000000">
            <w:pPr>
              <w:rPr>
                <w:b/>
                <w:sz w:val="28"/>
                <w:szCs w:val="28"/>
              </w:rPr>
            </w:pPr>
            <w:r>
              <w:rPr>
                <w:b/>
                <w:sz w:val="28"/>
                <w:szCs w:val="28"/>
              </w:rPr>
              <w:t>Entscheidungsblock</w:t>
            </w:r>
          </w:p>
        </w:tc>
        <w:tc>
          <w:tcPr>
            <w:tcW w:w="6649" w:type="dxa"/>
          </w:tcPr>
          <w:p w14:paraId="099C46E0" w14:textId="77777777" w:rsidR="001F2D0D" w:rsidRDefault="00000000">
            <w:r>
              <w:rPr>
                <w:noProof/>
              </w:rPr>
              <mc:AlternateContent>
                <mc:Choice Requires="wps">
                  <w:drawing>
                    <wp:anchor distT="0" distB="0" distL="114300" distR="114300" simplePos="0" relativeHeight="252020736" behindDoc="0" locked="0" layoutInCell="1" allowOverlap="1" wp14:anchorId="4FFB8DAC" wp14:editId="16E91B72">
                      <wp:simplePos x="0" y="0"/>
                      <wp:positionH relativeFrom="column">
                        <wp:posOffset>2859774</wp:posOffset>
                      </wp:positionH>
                      <wp:positionV relativeFrom="paragraph">
                        <wp:posOffset>51598</wp:posOffset>
                      </wp:positionV>
                      <wp:extent cx="1751965" cy="1187911"/>
                      <wp:effectExtent l="63500" t="38100" r="76835" b="95250"/>
                      <wp:wrapNone/>
                      <wp:docPr id="8" name="Abgerundetes Rechteck 1"/>
                      <wp:cNvGraphicFramePr/>
                      <a:graphic xmlns:a="http://schemas.openxmlformats.org/drawingml/2006/main">
                        <a:graphicData uri="http://schemas.microsoft.com/office/word/2010/wordprocessingShape">
                          <wps:wsp>
                            <wps:cNvSpPr/>
                            <wps:spPr bwMode="auto">
                              <a:xfrm>
                                <a:off x="0" y="0"/>
                                <a:ext cx="1751965" cy="1187911"/>
                              </a:xfrm>
                              <a:prstGeom prst="roundRect">
                                <a:avLst>
                                  <a:gd name="adj" fmla="val 16667"/>
                                </a:avLst>
                              </a:prstGeom>
                              <a:solidFill>
                                <a:srgbClr val="D51830">
                                  <a:alpha val="50196"/>
                                </a:srgbClr>
                              </a:solidFill>
                              <a:ln w="3810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8422F42" w14:textId="77777777" w:rsidR="001F2D0D" w:rsidRDefault="00000000">
                                  <w:pPr>
                                    <w:ind w:left="142" w:right="139"/>
                                    <w:rPr>
                                      <w:rFonts w:ascii="Carlito" w:eastAsia="Carlito" w:hAnsi="Carlito" w:cs="Carlito"/>
                                      <w:b/>
                                    </w:rPr>
                                  </w:pPr>
                                  <w:r>
                                    <w:rPr>
                                      <w:rFonts w:ascii="Carlito" w:eastAsia="Carlito" w:hAnsi="Carlito" w:cs="Carlito"/>
                                      <w:b/>
                                    </w:rPr>
                                    <w:t>Achtung:</w:t>
                                  </w:r>
                                  <w:r>
                                    <w:rPr>
                                      <w:rFonts w:ascii="Carlito" w:eastAsia="Carlito" w:hAnsi="Carlito" w:cs="Carlito"/>
                                    </w:rPr>
                                    <w:t xml:space="preserve"> Wenn du </w:t>
                                  </w:r>
                                  <w:r w:rsidR="00864B30">
                                    <w:rPr>
                                      <w:rFonts w:ascii="Carlito" w:eastAsia="Carlito" w:hAnsi="Carlito" w:cs="Carlito"/>
                                    </w:rPr>
                                    <w:t>später einen</w:t>
                                  </w:r>
                                  <w:r>
                                    <w:rPr>
                                      <w:rFonts w:ascii="Carlito" w:eastAsia="Carlito" w:hAnsi="Carlito" w:cs="Carlito"/>
                                    </w:rPr>
                                    <w:t xml:space="preserve"> Pin drücken möchtest, musst du </w:t>
                                  </w:r>
                                  <w:r>
                                    <w:rPr>
                                      <w:rFonts w:ascii="Carlito" w:eastAsia="Carlito" w:hAnsi="Carlito" w:cs="Carlito"/>
                                      <w:b/>
                                    </w:rPr>
                                    <w:t>gleichzeitig</w:t>
                                  </w:r>
                                  <w:r>
                                    <w:rPr>
                                      <w:rFonts w:ascii="Carlito" w:eastAsia="Carlito" w:hAnsi="Carlito" w:cs="Carlito"/>
                                    </w:rPr>
                                    <w:t xml:space="preserve"> auch </w:t>
                                  </w:r>
                                  <w:r>
                                    <w:rPr>
                                      <w:rFonts w:ascii="Carlito" w:eastAsia="Carlito" w:hAnsi="Carlito" w:cs="Carlito"/>
                                      <w:b/>
                                    </w:rPr>
                                    <w:t>den Minus-Pin festhalten!</w:t>
                                  </w:r>
                                </w:p>
                                <w:p w14:paraId="4E1BDA2E" w14:textId="77777777" w:rsidR="001F2D0D" w:rsidRDefault="001F2D0D">
                                  <w:pPr>
                                    <w:ind w:left="142"/>
                                    <w:rPr>
                                      <w:b/>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FB8DAC" id="Abgerundetes Rechteck 1" o:spid="_x0000_s1032" style="position:absolute;left:0;text-align:left;margin-left:225.2pt;margin-top:4.05pt;width:137.95pt;height:93.5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96SHsQIAANoFAAAOAAAAZHJzL2Uyb0RvYy54bWysVFtr2zAUfh/sPwi9r7bT5VJTp4SWjEHX&#13;&#10;lrajz4osJR6yjiYpcbJfvyP5kmYrFMb8YI7O5Tv3c3m1rxXZCesq0AXNzlJKhOZQVnpd0O/Py08z&#13;&#10;SpxnumQKtCjoQTh6Nf/44bIxuRjBBlQpLEEQ7fLGFHTjvcmTxPGNqJk7AyM0CiXYmnl82nVSWtYg&#13;&#10;eq2SUZpOkgZsaSxw4Rxyb1ohnUd8KQX391I64YkqKMbm49/G/yr8k/kly9eWmU3FuzDYP0RRs0qj&#13;&#10;0wHqhnlGtrb6C6quuAUH0p9xqBOQsuIi5oDZZOkf2TxtmBExFyyOM0OZ3P+D5Xe7J/NgsQyNcblD&#13;&#10;kqyab1Biq9jWQ8xpL20dcsNoyT6W7jCUTuw94cjMpuPsYjKmhKMsy2bTiywLxU1Y3psb6/wXATUJ&#13;&#10;REEtbHX5iA2KPtju1vlYwJJoVgf35Q9KZK2wHTumSDaZTKYdYqeM2D1msHSgqnJZKRUfdr26Vpag&#13;&#10;aUFvxtnsPG39KLNhLXecYsQdomvVY7wnOEqTpqDnsyxt7U+EnVULt1ym+PV4x1gwSqURuK9vV2l/&#13;&#10;UCIEqvSjkKQqQw1jhHH0xRA741xo39cyagcziXkOhufvG3b6wVTEtRiMR+8bDxbRM2g/GNeVBvsW&#13;&#10;gBpClq1+X4E271AMv1/tMfGCxiYEzgrKAw6ghXZNneHLCmflljn/wCwOAm4w3hp/jz+pABsDHUXJ&#13;&#10;Buyvt/hBH9cFpZQ0uOcFdT+3zApK1FeNixSOQiQ+j6cjfNieu3rN1dv6GnCSMrxmhkcy6HrVk9JC&#13;&#10;/YKnaBG8oYhpjj4Lyr3tH9e+vTt4zLhYLKIaHgHD/K1+Mrzvfxjp5/0Ls6ZbFI87dgf9LWB5nP52&#13;&#10;tY66oTMaFriysvJBeKxn98ADgtTJhXr9jlrHkzz/DQAA//8DAFBLAwQUAAYACAAAACEAIH606eIA&#13;&#10;AAAOAQAADwAAAGRycy9kb3ducmV2LnhtbExPy07DMBC8I/EP1iJxo3ZDk5Q0ThWBOHCgFYUDx01i&#13;&#10;kqh+RLbbhr9nOcFlpNXMzqPczkazs/JhdFbCciGAKdu6brS9hI/357s1sBDRdqidVRK+VYBtdX1V&#13;&#10;YtG5i31T50PsGZnYUKCEIcap4Dy0gzIYFm5Slrgv5w1GOn3PO48XMjeaJ0Jk3OBoKWHAST0Oqj0e&#13;&#10;TkbC8fMlq9M636PoX5t947Nc71DK25v5aUNQb4BFNce/D/jdQP2homKNO9kuMC1hlYoVSSWsl8CI&#13;&#10;z5PsHlhDwoc0AV6V/P+M6gcAAP//AwBQSwECLQAUAAYACAAAACEAtoM4kv4AAADhAQAAEwAAAAAA&#13;&#10;AAAAAAAAAAAAAAAAW0NvbnRlbnRfVHlwZXNdLnhtbFBLAQItABQABgAIAAAAIQA4/SH/1gAAAJQB&#13;&#10;AAALAAAAAAAAAAAAAAAAAC8BAABfcmVscy8ucmVsc1BLAQItABQABgAIAAAAIQA396SHsQIAANoF&#13;&#10;AAAOAAAAAAAAAAAAAAAAAC4CAABkcnMvZTJvRG9jLnhtbFBLAQItABQABgAIAAAAIQAgfrTp4gAA&#13;&#10;AA4BAAAPAAAAAAAAAAAAAAAAAAsFAABkcnMvZG93bnJldi54bWxQSwUGAAAAAAQABADzAAAAGgYA&#13;&#10;AAAA&#13;&#10;" fillcolor="#d51830" strokecolor="red" strokeweight="3pt">
                      <v:fill opacity="32896f"/>
                      <v:shadow on="t" color="black" opacity="22937f" origin=",.5" offset="0,.63889mm"/>
                      <v:textbox inset="0,,0">
                        <w:txbxContent>
                          <w:p w14:paraId="68422F42" w14:textId="77777777" w:rsidR="001F2D0D" w:rsidRDefault="00000000">
                            <w:pPr>
                              <w:ind w:left="142" w:right="139"/>
                              <w:rPr>
                                <w:rFonts w:ascii="Carlito" w:eastAsia="Carlito" w:hAnsi="Carlito" w:cs="Carlito"/>
                                <w:b/>
                              </w:rPr>
                            </w:pPr>
                            <w:r>
                              <w:rPr>
                                <w:rFonts w:ascii="Carlito" w:eastAsia="Carlito" w:hAnsi="Carlito" w:cs="Carlito"/>
                                <w:b/>
                              </w:rPr>
                              <w:t>Achtung:</w:t>
                            </w:r>
                            <w:r>
                              <w:rPr>
                                <w:rFonts w:ascii="Carlito" w:eastAsia="Carlito" w:hAnsi="Carlito" w:cs="Carlito"/>
                              </w:rPr>
                              <w:t xml:space="preserve"> Wenn du </w:t>
                            </w:r>
                            <w:r w:rsidR="00864B30">
                              <w:rPr>
                                <w:rFonts w:ascii="Carlito" w:eastAsia="Carlito" w:hAnsi="Carlito" w:cs="Carlito"/>
                              </w:rPr>
                              <w:t>später einen</w:t>
                            </w:r>
                            <w:r>
                              <w:rPr>
                                <w:rFonts w:ascii="Carlito" w:eastAsia="Carlito" w:hAnsi="Carlito" w:cs="Carlito"/>
                              </w:rPr>
                              <w:t xml:space="preserve"> Pin drücken möchtest, musst du </w:t>
                            </w:r>
                            <w:r>
                              <w:rPr>
                                <w:rFonts w:ascii="Carlito" w:eastAsia="Carlito" w:hAnsi="Carlito" w:cs="Carlito"/>
                                <w:b/>
                              </w:rPr>
                              <w:t>gleichzeitig</w:t>
                            </w:r>
                            <w:r>
                              <w:rPr>
                                <w:rFonts w:ascii="Carlito" w:eastAsia="Carlito" w:hAnsi="Carlito" w:cs="Carlito"/>
                              </w:rPr>
                              <w:t xml:space="preserve"> auch </w:t>
                            </w:r>
                            <w:r>
                              <w:rPr>
                                <w:rFonts w:ascii="Carlito" w:eastAsia="Carlito" w:hAnsi="Carlito" w:cs="Carlito"/>
                                <w:b/>
                              </w:rPr>
                              <w:t>den Minus-Pin festhalten!</w:t>
                            </w:r>
                          </w:p>
                          <w:p w14:paraId="4E1BDA2E" w14:textId="77777777" w:rsidR="001F2D0D" w:rsidRDefault="001F2D0D">
                            <w:pPr>
                              <w:ind w:left="142"/>
                              <w:rPr>
                                <w:b/>
                              </w:rPr>
                            </w:pPr>
                          </w:p>
                        </w:txbxContent>
                      </v:textbox>
                    </v:roundrect>
                  </w:pict>
                </mc:Fallback>
              </mc:AlternateContent>
            </w:r>
            <w:r>
              <w:rPr>
                <w:noProof/>
              </w:rPr>
              <mc:AlternateContent>
                <mc:Choice Requires="wps">
                  <w:drawing>
                    <wp:anchor distT="0" distB="0" distL="114300" distR="114300" simplePos="0" relativeHeight="252018688" behindDoc="0" locked="0" layoutInCell="1" allowOverlap="1" wp14:anchorId="0076DD73" wp14:editId="5921A598">
                      <wp:simplePos x="0" y="0"/>
                      <wp:positionH relativeFrom="margin">
                        <wp:posOffset>1436677</wp:posOffset>
                      </wp:positionH>
                      <wp:positionV relativeFrom="paragraph">
                        <wp:posOffset>-2222</wp:posOffset>
                      </wp:positionV>
                      <wp:extent cx="229233" cy="243838"/>
                      <wp:effectExtent l="5397" t="0" r="5398" b="5397"/>
                      <wp:wrapNone/>
                      <wp:docPr id="9" name="Ring 29"/>
                      <wp:cNvGraphicFramePr/>
                      <a:graphic xmlns:a="http://schemas.openxmlformats.org/drawingml/2006/main">
                        <a:graphicData uri="http://schemas.microsoft.com/office/word/2010/wordprocessingShape">
                          <wps:wsp>
                            <wps:cNvSpPr/>
                            <wps:spPr bwMode="auto">
                              <a:xfrm rot="5400000">
                                <a:off x="0" y="0"/>
                                <a:ext cx="229233" cy="243838"/>
                              </a:xfrm>
                              <a:prstGeom prst="donut">
                                <a:avLst>
                                  <a:gd name="adj" fmla="val 8941"/>
                                </a:avLst>
                              </a:prstGeom>
                              <a:solidFill>
                                <a:srgbClr val="FF0000"/>
                              </a:solidFill>
                              <a:ln w="12700" cap="flat" cmpd="sng">
                                <a:noFill/>
                                <a:prstDash val="solid"/>
                                <a:miter lim="800000"/>
                                <a:headEnd type="none" w="sm" len="sm"/>
                                <a:tailEnd type="none" w="sm" len="sm"/>
                              </a:ln>
                            </wps:spPr>
                            <wps:txbx>
                              <w:txbxContent>
                                <w:p w14:paraId="6C26824D" w14:textId="77777777" w:rsidR="001F2D0D" w:rsidRDefault="001F2D0D"/>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076DD7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ing 29" o:spid="_x0000_s1033" type="#_x0000_t23" style="position:absolute;left:0;text-align:left;margin-left:113.1pt;margin-top:-.15pt;width:18.05pt;height:19.2pt;rotation:90;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fMOPAIAAGcEAAAOAAAAZHJzL2Uyb0RvYy54bWysVNuO0zAQfUfiHyy/07Rpl22jpiu0pQhp&#13;&#10;WVZa+ICJ7TRGvmG7Tfr3jJ1uKfCAhOiD5bEnZ84cn+n6btCKHIUP0pqaziZTSoRhlkuzr+nXL7s3&#13;&#10;S0pCBMNBWSNqehKB3m1ev1r3rhKl7aziwhMEMaHqXU27GF1VFIF1QkOYWCcMXrbWa4gY+n3BPfSI&#13;&#10;rlVRTqdvi9567rxlIgQ83Y6XdJPx21aw+Lltg4hE1RS5xbz6vDZpLTZrqPYeXCfZmQb8AwsN0mDR&#13;&#10;C9QWIpCDl39Aacm8DbaNE2Z1YdtWMpF7wG5m09+6ee7AidwLihPcRabw/2DZ4/HZPXmUoXehCrgl&#13;&#10;Tf/JcnwqOESbexpar4m3qN3NYpp++RS5kyELeboIKYZIGB6W5aqczylheFUu5sv5MgldQJWgkkzO&#13;&#10;h/hBWE3SpqbcmkPMqHB8CDELyYkBnWjwb5S0WuGzHEGR5WoxO4OdcxH2BS59GKySfCeVyoHfN/fK&#13;&#10;E/yyprtdJj8y+SVNGdKje8tb7I0wQB+2CiJuteM1DWafuRmbYLNjUsEthG4EzlijlbSM6GcldU2X&#13;&#10;o1Y5vxPA3xtO4slhSwZHgaaKQVOiBA4ObnJeBKn+nocdK4N6vjzZ+HhxaAYike9twkp3jeUnfNDg&#13;&#10;2E4i4QcI8Qk8CjnD6uh5rPv9AB65qI8GTbWaLcobHJLrwF8HzXUAhnUWR4lFT8kY3Mc8Wkl5Y9+h&#13;&#10;f1oZkUsmOpI5B+jm7Ifz5KVxuY5z1s//h80PAAAA//8DAFBLAwQUAAYACAAAACEAEYWsEeIAAAAM&#13;&#10;AQAADwAAAGRycy9kb3ducmV2LnhtbEyPMU/DMBCFdyT+g3VIbNRpqkZtmkuFqDogFloYYHPiqxMR&#13;&#10;2yF22vDvOSa6nHR67969r9hOthNnGkLrHcJ8loAgV3vdOoPw/rZ/WIEIUTmtOu8I4YcCbMvbm0Ll&#13;&#10;2l/cgc7HaASHuJArhCbGPpcy1A1ZFWa+J8fayQ9WRV4HI/WgLhxuO5kmSSatah1/aFRPTw3VX8fR&#13;&#10;IpjPQzw1r14bs/p+3tmPaj3uXxDv76bdhsfjBkSkKf5fwB8D94eSi1V+dDqIDiFNl3O2IjAFy2m2&#13;&#10;WIKoEBbZGmRZyGuI8hcAAP//AwBQSwECLQAUAAYACAAAACEAtoM4kv4AAADhAQAAEwAAAAAAAAAA&#13;&#10;AAAAAAAAAAAAW0NvbnRlbnRfVHlwZXNdLnhtbFBLAQItABQABgAIAAAAIQA4/SH/1gAAAJQBAAAL&#13;&#10;AAAAAAAAAAAAAAAAAC8BAABfcmVscy8ucmVsc1BLAQItABQABgAIAAAAIQD3TfMOPAIAAGcEAAAO&#13;&#10;AAAAAAAAAAAAAAAAAC4CAABkcnMvZTJvRG9jLnhtbFBLAQItABQABgAIAAAAIQARhawR4gAAAAwB&#13;&#10;AAAPAAAAAAAAAAAAAAAAAJYEAABkcnMvZG93bnJldi54bWxQSwUGAAAAAAQABADzAAAApQUAAAAA&#13;&#10;" adj="1931" fillcolor="red" stroked="f" strokeweight="1pt">
                      <v:stroke startarrowwidth="narrow" startarrowlength="short" endarrowwidth="narrow" endarrowlength="short" joinstyle="miter"/>
                      <v:textbox inset="2.53958mm,2.53958mm,2.53958mm,2.53958mm">
                        <w:txbxContent>
                          <w:p w14:paraId="6C26824D" w14:textId="77777777" w:rsidR="001F2D0D" w:rsidRDefault="001F2D0D"/>
                        </w:txbxContent>
                      </v:textbox>
                      <w10:wrap anchorx="margin"/>
                    </v:shape>
                  </w:pict>
                </mc:Fallback>
              </mc:AlternateContent>
            </w:r>
            <w:r>
              <w:rPr>
                <w:noProof/>
              </w:rPr>
              <w:drawing>
                <wp:inline distT="0" distB="0" distL="0" distR="0" wp14:anchorId="6B1A2FB5">
                  <wp:extent cx="2453638" cy="586738"/>
                  <wp:effectExtent l="0" t="0" r="3808" b="3808"/>
                  <wp:docPr id="10" name="image35.png"/>
                  <wp:cNvGraphicFramePr/>
                  <a:graphic xmlns:a="http://schemas.openxmlformats.org/drawingml/2006/main">
                    <a:graphicData uri="http://schemas.openxmlformats.org/drawingml/2006/picture">
                      <pic:pic xmlns:pic="http://schemas.openxmlformats.org/drawingml/2006/picture">
                        <pic:nvPicPr>
                          <pic:cNvPr id="9" name="image35.png"/>
                          <pic:cNvPicPr/>
                        </pic:nvPicPr>
                        <pic:blipFill>
                          <a:blip r:embed="rId47"/>
                          <a:stretch/>
                        </pic:blipFill>
                        <pic:spPr bwMode="auto">
                          <a:xfrm>
                            <a:off x="0" y="0"/>
                            <a:ext cx="2454489" cy="586943"/>
                          </a:xfrm>
                          <a:prstGeom prst="rect">
                            <a:avLst/>
                          </a:prstGeom>
                          <a:ln/>
                        </pic:spPr>
                      </pic:pic>
                    </a:graphicData>
                  </a:graphic>
                </wp:inline>
              </w:drawing>
            </w:r>
          </w:p>
          <w:p w14:paraId="4B57A7C3" w14:textId="77777777" w:rsidR="001F2D0D" w:rsidRPr="005A2611" w:rsidRDefault="00000000" w:rsidP="005A2611">
            <w:pPr>
              <w:jc w:val="left"/>
              <w:rPr>
                <w:color w:val="808080" w:themeColor="background1" w:themeShade="80"/>
              </w:rPr>
            </w:pPr>
            <w:r w:rsidRPr="005A2611">
              <w:rPr>
                <w:color w:val="808080" w:themeColor="background1" w:themeShade="80"/>
              </w:rPr>
              <w:t xml:space="preserve">Drücke auf </w:t>
            </w:r>
            <w:r w:rsidR="005A2611">
              <w:rPr>
                <w:color w:val="808080" w:themeColor="background1" w:themeShade="80"/>
              </w:rPr>
              <w:t>diesen</w:t>
            </w:r>
            <w:r w:rsidRPr="005A2611">
              <w:rPr>
                <w:color w:val="808080" w:themeColor="background1" w:themeShade="80"/>
              </w:rPr>
              <w:t xml:space="preserve"> Pfeil und wähle Pin0 aus.</w:t>
            </w:r>
          </w:p>
        </w:tc>
      </w:tr>
      <w:tr w:rsidR="001F2D0D" w14:paraId="30C2871F" w14:textId="77777777">
        <w:trPr>
          <w:trHeight w:val="2364"/>
        </w:trPr>
        <w:tc>
          <w:tcPr>
            <w:tcW w:w="2652" w:type="dxa"/>
            <w:tcBorders>
              <w:top w:val="single" w:sz="18" w:space="0" w:color="FFFFFF" w:themeColor="background1"/>
              <w:bottom w:val="single" w:sz="18" w:space="0" w:color="FFFFFF" w:themeColor="background1"/>
            </w:tcBorders>
            <w:shd w:val="clear" w:color="auto" w:fill="DBE5F1" w:themeFill="accent1" w:themeFillTint="33"/>
          </w:tcPr>
          <w:p w14:paraId="2EABB439" w14:textId="77777777" w:rsidR="001F2D0D" w:rsidRDefault="00000000">
            <w:pPr>
              <w:jc w:val="left"/>
              <w:rPr>
                <w:b/>
                <w:sz w:val="28"/>
                <w:szCs w:val="28"/>
              </w:rPr>
            </w:pPr>
            <w:r>
              <w:rPr>
                <w:b/>
                <w:sz w:val="28"/>
                <w:szCs w:val="28"/>
              </w:rPr>
              <w:t>Block zum Verändern der</w:t>
            </w:r>
          </w:p>
          <w:p w14:paraId="0C2DABED" w14:textId="77777777" w:rsidR="001F2D0D" w:rsidRDefault="00000000">
            <w:pPr>
              <w:jc w:val="left"/>
              <w:rPr>
                <w:b/>
                <w:sz w:val="28"/>
                <w:szCs w:val="28"/>
              </w:rPr>
            </w:pPr>
            <w:r>
              <w:rPr>
                <w:b/>
                <w:sz w:val="28"/>
                <w:szCs w:val="28"/>
              </w:rPr>
              <w:t>PKW-Anzahl</w:t>
            </w:r>
          </w:p>
        </w:tc>
        <w:tc>
          <w:tcPr>
            <w:tcW w:w="6649" w:type="dxa"/>
          </w:tcPr>
          <w:p w14:paraId="4F2965EF" w14:textId="77777777" w:rsidR="00A27EE1" w:rsidRPr="00DD7D89" w:rsidRDefault="00A27EE1" w:rsidP="00DD7D89">
            <w:pPr>
              <w:ind w:left="4" w:right="139"/>
              <w:rPr>
                <w:color w:val="808080" w:themeColor="background1" w:themeShade="80"/>
              </w:rPr>
            </w:pPr>
            <w:r w:rsidRPr="00DD7D89">
              <w:rPr>
                <w:color w:val="808080" w:themeColor="background1" w:themeShade="80"/>
              </w:rPr>
              <w:t>Du benötigst diesen Mathematik-Block:</w:t>
            </w:r>
          </w:p>
          <w:p w14:paraId="02385C91" w14:textId="77777777" w:rsidR="001F2D0D" w:rsidRDefault="00A27EE1">
            <w:r>
              <w:rPr>
                <w:noProof/>
                <w:color w:val="A6A6A6" w:themeColor="background1" w:themeShade="A6"/>
              </w:rPr>
              <w:drawing>
                <wp:anchor distT="0" distB="0" distL="114300" distR="114300" simplePos="0" relativeHeight="252019712" behindDoc="0" locked="0" layoutInCell="1" allowOverlap="1" wp14:anchorId="66A53607" wp14:editId="1A658649">
                  <wp:simplePos x="0" y="0"/>
                  <wp:positionH relativeFrom="column">
                    <wp:posOffset>2785</wp:posOffset>
                  </wp:positionH>
                  <wp:positionV relativeFrom="paragraph">
                    <wp:posOffset>44439</wp:posOffset>
                  </wp:positionV>
                  <wp:extent cx="957262" cy="291033"/>
                  <wp:effectExtent l="0" t="0" r="0" b="0"/>
                  <wp:wrapNone/>
                  <wp:docPr id="85" name="Grafik 85"/>
                  <wp:cNvGraphicFramePr/>
                  <a:graphic xmlns:a="http://schemas.openxmlformats.org/drawingml/2006/main">
                    <a:graphicData uri="http://schemas.openxmlformats.org/drawingml/2006/picture">
                      <pic:pic xmlns:pic="http://schemas.openxmlformats.org/drawingml/2006/picture">
                        <pic:nvPicPr>
                          <pic:cNvPr id="11" name="image37.png"/>
                          <pic:cNvPicPr/>
                        </pic:nvPicPr>
                        <pic:blipFill>
                          <a:blip r:embed="rId48"/>
                          <a:stretch/>
                        </pic:blipFill>
                        <pic:spPr bwMode="auto">
                          <a:xfrm>
                            <a:off x="0" y="0"/>
                            <a:ext cx="957262" cy="291033"/>
                          </a:xfrm>
                          <a:prstGeom prst="rect">
                            <a:avLst/>
                          </a:prstGeom>
                          <a:ln/>
                        </pic:spPr>
                      </pic:pic>
                    </a:graphicData>
                  </a:graphic>
                  <wp14:sizeRelH relativeFrom="page">
                    <wp14:pctWidth>0</wp14:pctWidth>
                  </wp14:sizeRelH>
                  <wp14:sizeRelV relativeFrom="page">
                    <wp14:pctHeight>0</wp14:pctHeight>
                  </wp14:sizeRelV>
                </wp:anchor>
              </w:drawing>
            </w:r>
          </w:p>
          <w:p w14:paraId="4743D8E1" w14:textId="77777777" w:rsidR="001F2D0D" w:rsidRDefault="001F2D0D"/>
          <w:p w14:paraId="10E3FE0B" w14:textId="77777777" w:rsidR="00951FA9" w:rsidRPr="00DD7D89" w:rsidRDefault="00951FA9" w:rsidP="00951FA9">
            <w:pPr>
              <w:ind w:left="4" w:right="139"/>
              <w:rPr>
                <w:color w:val="808080" w:themeColor="background1" w:themeShade="80"/>
              </w:rPr>
            </w:pPr>
            <w:r w:rsidRPr="00DD7D89">
              <w:rPr>
                <w:color w:val="808080" w:themeColor="background1" w:themeShade="80"/>
              </w:rPr>
              <w:t>In diesen Block ziehst du die Variable und die 1 hinein:</w:t>
            </w:r>
          </w:p>
          <w:p w14:paraId="1595AF5C" w14:textId="77777777" w:rsidR="001F2D0D" w:rsidRDefault="00951FA9">
            <w:r w:rsidRPr="00951FA9">
              <w:rPr>
                <w:noProof/>
              </w:rPr>
              <w:drawing>
                <wp:anchor distT="0" distB="0" distL="114300" distR="114300" simplePos="0" relativeHeight="252030976" behindDoc="0" locked="0" layoutInCell="1" allowOverlap="1" wp14:anchorId="6B1698E9" wp14:editId="52793B2D">
                  <wp:simplePos x="0" y="0"/>
                  <wp:positionH relativeFrom="column">
                    <wp:posOffset>30849</wp:posOffset>
                  </wp:positionH>
                  <wp:positionV relativeFrom="paragraph">
                    <wp:posOffset>36085</wp:posOffset>
                  </wp:positionV>
                  <wp:extent cx="1404804" cy="298951"/>
                  <wp:effectExtent l="0" t="0" r="0" b="6350"/>
                  <wp:wrapNone/>
                  <wp:docPr id="17359636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63677"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04804" cy="298951"/>
                          </a:xfrm>
                          <a:prstGeom prst="rect">
                            <a:avLst/>
                          </a:prstGeom>
                        </pic:spPr>
                      </pic:pic>
                    </a:graphicData>
                  </a:graphic>
                  <wp14:sizeRelH relativeFrom="page">
                    <wp14:pctWidth>0</wp14:pctWidth>
                  </wp14:sizeRelH>
                  <wp14:sizeRelV relativeFrom="page">
                    <wp14:pctHeight>0</wp14:pctHeight>
                  </wp14:sizeRelV>
                </wp:anchor>
              </w:drawing>
            </w:r>
          </w:p>
          <w:p w14:paraId="2A751B37" w14:textId="77777777" w:rsidR="00951FA9" w:rsidRDefault="00951FA9"/>
          <w:p w14:paraId="69A1C8B2" w14:textId="77777777" w:rsidR="00951FA9" w:rsidRDefault="00951FA9"/>
          <w:p w14:paraId="7E9D4BF2" w14:textId="77777777" w:rsidR="00951FA9" w:rsidRPr="00DD7D89" w:rsidRDefault="00DD7D89" w:rsidP="00951FA9">
            <w:pPr>
              <w:ind w:left="4" w:right="139"/>
              <w:rPr>
                <w:color w:val="808080" w:themeColor="background1" w:themeShade="80"/>
              </w:rPr>
            </w:pPr>
            <w:r w:rsidRPr="00DD7D89">
              <w:rPr>
                <w:color w:val="808080" w:themeColor="background1" w:themeShade="80"/>
              </w:rPr>
              <w:t>Dann verbindest du den Block mit dem „Schreibe“-Block</w:t>
            </w:r>
            <w:r>
              <w:rPr>
                <w:color w:val="808080" w:themeColor="background1" w:themeShade="80"/>
              </w:rPr>
              <w:t>.</w:t>
            </w:r>
          </w:p>
          <w:p w14:paraId="737789B5" w14:textId="77777777" w:rsidR="001F2D0D" w:rsidRDefault="00000000">
            <w:r>
              <w:rPr>
                <w:noProof/>
              </w:rPr>
              <w:drawing>
                <wp:inline distT="0" distB="0" distL="0" distR="0" wp14:anchorId="5CF511D6">
                  <wp:extent cx="2666998" cy="327658"/>
                  <wp:effectExtent l="0" t="0" r="0" b="0"/>
                  <wp:docPr id="11" name="image38.png"/>
                  <wp:cNvGraphicFramePr/>
                  <a:graphic xmlns:a="http://schemas.openxmlformats.org/drawingml/2006/main">
                    <a:graphicData uri="http://schemas.openxmlformats.org/drawingml/2006/picture">
                      <pic:pic xmlns:pic="http://schemas.openxmlformats.org/drawingml/2006/picture">
                        <pic:nvPicPr>
                          <pic:cNvPr id="10" name="image38.png"/>
                          <pic:cNvPicPr/>
                        </pic:nvPicPr>
                        <pic:blipFill>
                          <a:blip r:embed="rId50"/>
                          <a:stretch/>
                        </pic:blipFill>
                        <pic:spPr bwMode="auto">
                          <a:xfrm>
                            <a:off x="0" y="0"/>
                            <a:ext cx="2668272" cy="327816"/>
                          </a:xfrm>
                          <a:prstGeom prst="rect">
                            <a:avLst/>
                          </a:prstGeom>
                          <a:ln/>
                        </pic:spPr>
                      </pic:pic>
                    </a:graphicData>
                  </a:graphic>
                </wp:inline>
              </w:drawing>
            </w:r>
          </w:p>
          <w:p w14:paraId="4BEADC44" w14:textId="77777777" w:rsidR="001F2D0D" w:rsidRDefault="001F2D0D">
            <w:pPr>
              <w:ind w:left="4" w:right="139"/>
              <w:rPr>
                <w:i/>
                <w:color w:val="A6A6A6" w:themeColor="background1" w:themeShade="A6"/>
              </w:rPr>
            </w:pPr>
          </w:p>
          <w:p w14:paraId="0C10EBC2" w14:textId="77777777" w:rsidR="00DD7D89" w:rsidRPr="009A35A0" w:rsidRDefault="00000000">
            <w:pPr>
              <w:rPr>
                <w:i/>
                <w:iCs/>
                <w:color w:val="808080" w:themeColor="background1" w:themeShade="80"/>
                <w:sz w:val="22"/>
                <w:szCs w:val="22"/>
              </w:rPr>
            </w:pPr>
            <w:r w:rsidRPr="009A35A0">
              <w:rPr>
                <w:i/>
                <w:iCs/>
                <w:color w:val="808080" w:themeColor="background1" w:themeShade="80"/>
                <w:sz w:val="22"/>
                <w:szCs w:val="22"/>
              </w:rPr>
              <w:t>Mit „schreibe“ ist „verändere“ gemeint.</w:t>
            </w:r>
            <w:r w:rsidR="00DD7D89" w:rsidRPr="009A35A0">
              <w:rPr>
                <w:i/>
                <w:iCs/>
                <w:color w:val="808080" w:themeColor="background1" w:themeShade="80"/>
                <w:sz w:val="22"/>
                <w:szCs w:val="22"/>
              </w:rPr>
              <w:t xml:space="preserve"> </w:t>
            </w:r>
          </w:p>
          <w:p w14:paraId="003116CC" w14:textId="77777777" w:rsidR="00DD7D89" w:rsidRPr="009A35A0" w:rsidRDefault="00000000">
            <w:pPr>
              <w:rPr>
                <w:i/>
                <w:iCs/>
                <w:color w:val="808080" w:themeColor="background1" w:themeShade="80"/>
                <w:sz w:val="22"/>
                <w:szCs w:val="22"/>
              </w:rPr>
            </w:pPr>
            <w:r w:rsidRPr="009A35A0">
              <w:rPr>
                <w:i/>
                <w:iCs/>
                <w:color w:val="808080" w:themeColor="background1" w:themeShade="80"/>
                <w:sz w:val="22"/>
                <w:szCs w:val="22"/>
              </w:rPr>
              <w:t xml:space="preserve">Dieser Block verändert den Inhalt der Variable. </w:t>
            </w:r>
          </w:p>
          <w:p w14:paraId="76442EC1" w14:textId="77777777" w:rsidR="001F2D0D" w:rsidRDefault="00000000" w:rsidP="00DD7D89">
            <w:pPr>
              <w:rPr>
                <w:color w:val="A6A6A6"/>
              </w:rPr>
            </w:pPr>
            <w:r w:rsidRPr="009A35A0">
              <w:rPr>
                <w:i/>
                <w:iCs/>
                <w:color w:val="808080" w:themeColor="background1" w:themeShade="80"/>
                <w:sz w:val="22"/>
                <w:szCs w:val="22"/>
              </w:rPr>
              <w:t>Er addiert</w:t>
            </w:r>
            <w:r w:rsidR="00DD7D89" w:rsidRPr="009A35A0">
              <w:rPr>
                <w:i/>
                <w:iCs/>
                <w:color w:val="808080" w:themeColor="background1" w:themeShade="80"/>
                <w:sz w:val="22"/>
                <w:szCs w:val="22"/>
              </w:rPr>
              <w:t xml:space="preserve"> </w:t>
            </w:r>
            <w:r w:rsidRPr="009A35A0">
              <w:rPr>
                <w:i/>
                <w:iCs/>
                <w:color w:val="808080" w:themeColor="background1" w:themeShade="80"/>
                <w:sz w:val="22"/>
                <w:szCs w:val="22"/>
              </w:rPr>
              <w:t>zu “PKW” die Zahl 1 hinzu.</w:t>
            </w:r>
          </w:p>
        </w:tc>
      </w:tr>
      <w:tr w:rsidR="001F2D0D" w14:paraId="5C542DD0" w14:textId="77777777">
        <w:trPr>
          <w:trHeight w:val="1069"/>
        </w:trPr>
        <w:tc>
          <w:tcPr>
            <w:tcW w:w="2652" w:type="dxa"/>
            <w:tcBorders>
              <w:top w:val="single" w:sz="18" w:space="0" w:color="FFFFFF" w:themeColor="background1"/>
              <w:bottom w:val="single" w:sz="18" w:space="0" w:color="FFFFFF" w:themeColor="background1"/>
            </w:tcBorders>
            <w:shd w:val="clear" w:color="auto" w:fill="DBE5F1" w:themeFill="accent1" w:themeFillTint="33"/>
          </w:tcPr>
          <w:p w14:paraId="31C66C6E" w14:textId="77777777" w:rsidR="001F2D0D" w:rsidRDefault="00000000">
            <w:pPr>
              <w:rPr>
                <w:b/>
                <w:sz w:val="28"/>
                <w:szCs w:val="28"/>
              </w:rPr>
            </w:pPr>
            <w:r>
              <w:rPr>
                <w:b/>
                <w:sz w:val="28"/>
                <w:szCs w:val="28"/>
              </w:rPr>
              <w:t>Warteblock</w:t>
            </w:r>
          </w:p>
        </w:tc>
        <w:tc>
          <w:tcPr>
            <w:tcW w:w="6649" w:type="dxa"/>
          </w:tcPr>
          <w:p w14:paraId="243A8C55" w14:textId="77777777" w:rsidR="001F2D0D" w:rsidRDefault="00000000">
            <w:r>
              <w:rPr>
                <w:noProof/>
              </w:rPr>
              <w:drawing>
                <wp:inline distT="0" distB="0" distL="0" distR="0" wp14:anchorId="40BA2DDC">
                  <wp:extent cx="1432160" cy="315684"/>
                  <wp:effectExtent l="0" t="0" r="0" b="0"/>
                  <wp:docPr id="13" name="image41.png"/>
                  <wp:cNvGraphicFramePr/>
                  <a:graphic xmlns:a="http://schemas.openxmlformats.org/drawingml/2006/main">
                    <a:graphicData uri="http://schemas.openxmlformats.org/drawingml/2006/picture">
                      <pic:pic xmlns:pic="http://schemas.openxmlformats.org/drawingml/2006/picture">
                        <pic:nvPicPr>
                          <pic:cNvPr id="12" name="image41.png"/>
                          <pic:cNvPicPr/>
                        </pic:nvPicPr>
                        <pic:blipFill>
                          <a:blip r:embed="rId51"/>
                          <a:stretch/>
                        </pic:blipFill>
                        <pic:spPr bwMode="auto">
                          <a:xfrm>
                            <a:off x="0" y="0"/>
                            <a:ext cx="1432162" cy="315686"/>
                          </a:xfrm>
                          <a:prstGeom prst="rect">
                            <a:avLst/>
                          </a:prstGeom>
                          <a:ln/>
                        </pic:spPr>
                      </pic:pic>
                    </a:graphicData>
                  </a:graphic>
                </wp:inline>
              </w:drawing>
            </w:r>
          </w:p>
          <w:p w14:paraId="75266095" w14:textId="77777777" w:rsidR="001F2D0D" w:rsidRPr="009A35A0" w:rsidRDefault="00000000" w:rsidP="00DD7D89">
            <w:pPr>
              <w:rPr>
                <w:i/>
                <w:sz w:val="22"/>
                <w:szCs w:val="22"/>
              </w:rPr>
            </w:pPr>
            <w:r w:rsidRPr="009A35A0">
              <w:rPr>
                <w:i/>
                <w:iCs/>
                <w:color w:val="808080" w:themeColor="background1" w:themeShade="80"/>
                <w:sz w:val="22"/>
                <w:szCs w:val="22"/>
              </w:rPr>
              <w:t xml:space="preserve">Ohne diese Wartezeit würde der </w:t>
            </w:r>
            <w:proofErr w:type="spellStart"/>
            <w:r w:rsidRPr="009A35A0">
              <w:rPr>
                <w:i/>
                <w:iCs/>
                <w:color w:val="808080" w:themeColor="background1" w:themeShade="80"/>
                <w:sz w:val="22"/>
                <w:szCs w:val="22"/>
              </w:rPr>
              <w:t>Calliope</w:t>
            </w:r>
            <w:proofErr w:type="spellEnd"/>
            <w:r w:rsidRPr="009A35A0">
              <w:rPr>
                <w:i/>
                <w:iCs/>
                <w:color w:val="808080" w:themeColor="background1" w:themeShade="80"/>
                <w:sz w:val="22"/>
                <w:szCs w:val="22"/>
              </w:rPr>
              <w:t xml:space="preserve"> mini sehr schnell weiter zählen, während du drückst.</w:t>
            </w:r>
          </w:p>
        </w:tc>
      </w:tr>
    </w:tbl>
    <w:p w14:paraId="6BD4679E" w14:textId="0DD4B883" w:rsidR="00371AD8" w:rsidRPr="005F1DA1" w:rsidRDefault="00371AD8" w:rsidP="002A1FE3">
      <w:pPr>
        <w:spacing w:after="0" w:line="240" w:lineRule="auto"/>
        <w:ind w:left="3969"/>
        <w:jc w:val="right"/>
        <w:rPr>
          <w:color w:val="000000" w:themeColor="text1"/>
          <w:sz w:val="12"/>
          <w:szCs w:val="12"/>
          <w:lang w:val="en-US"/>
        </w:rPr>
      </w:pPr>
      <w:r w:rsidRPr="00095DF9">
        <w:rPr>
          <w:color w:val="000000" w:themeColor="text1"/>
          <w:sz w:val="12"/>
          <w:szCs w:val="12"/>
          <w:lang w:val="en-US"/>
        </w:rPr>
        <w:t xml:space="preserve">    </w:t>
      </w:r>
      <w:r w:rsidRPr="007E0F5D">
        <w:rPr>
          <w:rFonts w:cs="Arial"/>
          <w:color w:val="000000" w:themeColor="text1"/>
          <w:sz w:val="12"/>
          <w:szCs w:val="12"/>
          <w:lang w:val="en-US"/>
        </w:rPr>
        <w:t xml:space="preserve">Abb. </w:t>
      </w:r>
      <w:r w:rsidR="002A1FE3">
        <w:rPr>
          <w:rFonts w:cs="Arial"/>
          <w:color w:val="000000" w:themeColor="text1"/>
          <w:sz w:val="12"/>
          <w:szCs w:val="12"/>
          <w:lang w:val="en-US"/>
        </w:rPr>
        <w:t>9</w:t>
      </w:r>
      <w:r w:rsidRPr="007E0F5D">
        <w:rPr>
          <w:rFonts w:cs="Arial"/>
          <w:color w:val="000000" w:themeColor="text1"/>
          <w:sz w:val="12"/>
          <w:szCs w:val="12"/>
          <w:lang w:val="en-US"/>
        </w:rPr>
        <w:t xml:space="preserve">: </w:t>
      </w:r>
      <w:r w:rsidR="007E0F5D" w:rsidRPr="007E0F5D">
        <w:rPr>
          <w:rFonts w:cs="Arial"/>
          <w:color w:val="000000" w:themeColor="text1"/>
          <w:sz w:val="12"/>
          <w:szCs w:val="12"/>
          <w:lang w:val="en-US"/>
        </w:rPr>
        <w:t>Logo „Block</w:t>
      </w:r>
      <w:r w:rsidR="007E0F5D">
        <w:rPr>
          <w:rFonts w:cs="Arial"/>
          <w:color w:val="000000" w:themeColor="text1"/>
          <w:sz w:val="12"/>
          <w:szCs w:val="12"/>
          <w:lang w:val="en-US"/>
        </w:rPr>
        <w:t>-</w:t>
      </w:r>
      <w:proofErr w:type="gramStart"/>
      <w:r w:rsidR="007E0F5D">
        <w:rPr>
          <w:rFonts w:cs="Arial"/>
          <w:color w:val="000000" w:themeColor="text1"/>
          <w:sz w:val="12"/>
          <w:szCs w:val="12"/>
          <w:lang w:val="en-US"/>
        </w:rPr>
        <w:t>P</w:t>
      </w:r>
      <w:r w:rsidR="007E0F5D" w:rsidRPr="007E0F5D">
        <w:rPr>
          <w:rFonts w:cs="Arial"/>
          <w:color w:val="000000" w:themeColor="text1"/>
          <w:sz w:val="12"/>
          <w:szCs w:val="12"/>
          <w:lang w:val="en-US"/>
        </w:rPr>
        <w:t>uzzle“</w:t>
      </w:r>
      <w:proofErr w:type="gramEnd"/>
      <w:r w:rsidR="007E0F5D" w:rsidRPr="007E0F5D">
        <w:rPr>
          <w:rFonts w:cs="Arial"/>
          <w:color w:val="000000" w:themeColor="text1"/>
          <w:sz w:val="12"/>
          <w:szCs w:val="12"/>
          <w:lang w:val="en-US"/>
        </w:rPr>
        <w:t xml:space="preserve">, </w:t>
      </w:r>
      <w:r w:rsidRPr="007E0F5D">
        <w:rPr>
          <w:rFonts w:cs="Arial"/>
          <w:color w:val="000000" w:themeColor="text1"/>
          <w:sz w:val="12"/>
          <w:szCs w:val="12"/>
          <w:lang w:val="en-US"/>
        </w:rPr>
        <w:t>Peter Rogoll,</w:t>
      </w:r>
      <w:r w:rsidRPr="007E0F5D">
        <w:rPr>
          <w:color w:val="000000" w:themeColor="text1"/>
          <w:sz w:val="12"/>
          <w:szCs w:val="12"/>
          <w:lang w:val="en-US"/>
        </w:rPr>
        <w:t xml:space="preserve">  </w:t>
      </w:r>
      <w:hyperlink r:id="rId52" w:history="1">
        <w:r w:rsidRPr="007E0F5D">
          <w:rPr>
            <w:color w:val="000000" w:themeColor="text1"/>
            <w:sz w:val="12"/>
            <w:szCs w:val="12"/>
            <w:lang w:val="en-US"/>
          </w:rPr>
          <w:t>CC-BY-SA 4.0</w:t>
        </w:r>
      </w:hyperlink>
    </w:p>
    <w:p w14:paraId="4E9809FD" w14:textId="7312E50B" w:rsidR="007E0F5D" w:rsidRPr="007E0F5D" w:rsidRDefault="007E0F5D" w:rsidP="002A1FE3">
      <w:pPr>
        <w:spacing w:after="0" w:line="240" w:lineRule="auto"/>
        <w:ind w:left="3969"/>
        <w:jc w:val="right"/>
        <w:rPr>
          <w:color w:val="000000" w:themeColor="text1"/>
          <w:sz w:val="12"/>
          <w:szCs w:val="12"/>
        </w:rPr>
      </w:pPr>
      <w:r w:rsidRPr="002A1FE3">
        <w:rPr>
          <w:color w:val="000000" w:themeColor="text1"/>
          <w:sz w:val="12"/>
          <w:szCs w:val="12"/>
        </w:rPr>
        <w:t xml:space="preserve">   </w:t>
      </w:r>
      <w:r w:rsidRPr="007E0F5D">
        <w:rPr>
          <w:rFonts w:cs="Arial"/>
          <w:color w:val="000000" w:themeColor="text1"/>
          <w:sz w:val="12"/>
          <w:szCs w:val="12"/>
        </w:rPr>
        <w:t xml:space="preserve">Abb. </w:t>
      </w:r>
      <w:r w:rsidR="002A1FE3">
        <w:rPr>
          <w:rFonts w:cs="Arial"/>
          <w:color w:val="000000" w:themeColor="text1"/>
          <w:sz w:val="12"/>
          <w:szCs w:val="12"/>
        </w:rPr>
        <w:t>10</w:t>
      </w:r>
      <w:r w:rsidRPr="007E0F5D">
        <w:rPr>
          <w:rFonts w:cs="Arial"/>
          <w:color w:val="000000" w:themeColor="text1"/>
          <w:sz w:val="12"/>
          <w:szCs w:val="12"/>
        </w:rPr>
        <w:t>: B</w:t>
      </w:r>
      <w:r w:rsidR="00FC57F9">
        <w:rPr>
          <w:rFonts w:cs="Arial"/>
          <w:color w:val="000000" w:themeColor="text1"/>
          <w:sz w:val="12"/>
          <w:szCs w:val="12"/>
        </w:rPr>
        <w:t>ild</w:t>
      </w:r>
      <w:r w:rsidRPr="007E0F5D">
        <w:rPr>
          <w:rFonts w:cs="Arial"/>
          <w:color w:val="000000" w:themeColor="text1"/>
          <w:sz w:val="12"/>
          <w:szCs w:val="12"/>
        </w:rPr>
        <w:t>schirmausschnitte aus</w:t>
      </w:r>
      <w:r>
        <w:rPr>
          <w:rFonts w:cs="Arial"/>
          <w:color w:val="000000" w:themeColor="text1"/>
          <w:sz w:val="12"/>
          <w:szCs w:val="12"/>
        </w:rPr>
        <w:t xml:space="preserve"> „Scratch“ (</w:t>
      </w:r>
      <w:hyperlink r:id="rId53" w:history="1">
        <w:r w:rsidRPr="0013602A">
          <w:rPr>
            <w:rStyle w:val="Hyperlink"/>
            <w:sz w:val="12"/>
            <w:szCs w:val="12"/>
          </w:rPr>
          <w:t>https://scratch.mit.edu</w:t>
        </w:r>
      </w:hyperlink>
      <w:r>
        <w:rPr>
          <w:color w:val="000000" w:themeColor="text1"/>
          <w:sz w:val="12"/>
          <w:szCs w:val="12"/>
        </w:rPr>
        <w:t>)</w:t>
      </w:r>
      <w:r w:rsidRPr="007E0F5D">
        <w:rPr>
          <w:color w:val="000000" w:themeColor="text1"/>
          <w:sz w:val="12"/>
          <w:szCs w:val="12"/>
        </w:rPr>
        <w:t xml:space="preserve">, </w:t>
      </w:r>
      <w:r w:rsidRPr="007E0F5D">
        <w:rPr>
          <w:rFonts w:cs="Arial"/>
          <w:color w:val="000000" w:themeColor="text1"/>
          <w:sz w:val="12"/>
          <w:szCs w:val="12"/>
        </w:rPr>
        <w:t>Peter Rogoll,</w:t>
      </w:r>
      <w:r w:rsidRPr="007E0F5D">
        <w:rPr>
          <w:color w:val="000000" w:themeColor="text1"/>
          <w:sz w:val="12"/>
          <w:szCs w:val="12"/>
        </w:rPr>
        <w:t xml:space="preserve">  </w:t>
      </w:r>
      <w:hyperlink r:id="rId54" w:history="1">
        <w:r w:rsidRPr="007E0F5D">
          <w:rPr>
            <w:color w:val="000000" w:themeColor="text1"/>
            <w:sz w:val="12"/>
            <w:szCs w:val="12"/>
          </w:rPr>
          <w:t>CC-BY-SA 4.0</w:t>
        </w:r>
      </w:hyperlink>
    </w:p>
    <w:p w14:paraId="39C416D6" w14:textId="77777777" w:rsidR="007E0F5D" w:rsidRPr="007E0F5D" w:rsidRDefault="007E0F5D" w:rsidP="007E0F5D">
      <w:pPr>
        <w:spacing w:after="0" w:line="240" w:lineRule="auto"/>
        <w:ind w:left="3969"/>
        <w:jc w:val="left"/>
        <w:rPr>
          <w:i/>
          <w:iCs/>
          <w:color w:val="000000" w:themeColor="text1"/>
          <w:sz w:val="12"/>
          <w:szCs w:val="12"/>
        </w:rPr>
      </w:pPr>
    </w:p>
    <w:p w14:paraId="20197C65" w14:textId="77777777" w:rsidR="00095DF9" w:rsidRDefault="00095DF9">
      <w:pPr>
        <w:rPr>
          <w:color w:val="2F5496"/>
          <w:sz w:val="28"/>
          <w:szCs w:val="28"/>
        </w:rPr>
      </w:pPr>
      <w:r>
        <w:rPr>
          <w:color w:val="2F5496"/>
          <w:sz w:val="28"/>
          <w:szCs w:val="28"/>
        </w:rPr>
        <w:br w:type="column"/>
      </w:r>
    </w:p>
    <w:p w14:paraId="32ACE71C" w14:textId="1141B06A" w:rsidR="00371AD8" w:rsidRPr="00095DF9" w:rsidRDefault="00095DF9">
      <w:pPr>
        <w:rPr>
          <w:color w:val="2F5496"/>
          <w:sz w:val="28"/>
          <w:szCs w:val="28"/>
        </w:rPr>
      </w:pPr>
      <w:r w:rsidRPr="00095DF9">
        <w:rPr>
          <w:color w:val="2F5496"/>
          <w:sz w:val="28"/>
          <w:szCs w:val="28"/>
        </w:rPr>
        <w:t>ANZEIGEN:</w:t>
      </w:r>
    </w:p>
    <w:tbl>
      <w:tblPr>
        <w:tblStyle w:val="StGen4"/>
        <w:tblW w:w="9301" w:type="dxa"/>
        <w:tblInd w:w="157" w:type="dxa"/>
        <w:tblLayout w:type="fixed"/>
        <w:tblLook w:val="0400" w:firstRow="0" w:lastRow="0" w:firstColumn="0" w:lastColumn="0" w:noHBand="0" w:noVBand="1"/>
      </w:tblPr>
      <w:tblGrid>
        <w:gridCol w:w="2652"/>
        <w:gridCol w:w="6649"/>
      </w:tblGrid>
      <w:tr w:rsidR="001F2D0D" w14:paraId="553B22B3" w14:textId="77777777">
        <w:trPr>
          <w:trHeight w:val="1365"/>
        </w:trPr>
        <w:tc>
          <w:tcPr>
            <w:tcW w:w="2652" w:type="dxa"/>
            <w:tcBorders>
              <w:top w:val="single" w:sz="18" w:space="0" w:color="FFFFFF" w:themeColor="background1"/>
              <w:bottom w:val="single" w:sz="18" w:space="0" w:color="FFFFFF" w:themeColor="background1"/>
            </w:tcBorders>
            <w:shd w:val="clear" w:color="auto" w:fill="DBE5F1" w:themeFill="accent1" w:themeFillTint="33"/>
          </w:tcPr>
          <w:p w14:paraId="2E2AEF12" w14:textId="77777777" w:rsidR="001F2D0D" w:rsidRDefault="00000000">
            <w:pPr>
              <w:rPr>
                <w:b/>
                <w:sz w:val="28"/>
                <w:szCs w:val="28"/>
              </w:rPr>
            </w:pPr>
            <w:r>
              <w:rPr>
                <w:b/>
                <w:sz w:val="28"/>
                <w:szCs w:val="28"/>
              </w:rPr>
              <w:t xml:space="preserve">Noch ein </w:t>
            </w:r>
          </w:p>
          <w:p w14:paraId="40224D78" w14:textId="77777777" w:rsidR="001F2D0D" w:rsidRDefault="00000000">
            <w:pPr>
              <w:rPr>
                <w:b/>
                <w:sz w:val="28"/>
                <w:szCs w:val="28"/>
              </w:rPr>
            </w:pPr>
            <w:r>
              <w:rPr>
                <w:b/>
                <w:sz w:val="28"/>
                <w:szCs w:val="28"/>
              </w:rPr>
              <w:t>Entscheidungsblock</w:t>
            </w:r>
          </w:p>
          <w:p w14:paraId="7F02DCD1" w14:textId="77777777" w:rsidR="001F2D0D" w:rsidRDefault="001F2D0D">
            <w:pPr>
              <w:rPr>
                <w:b/>
                <w:sz w:val="28"/>
                <w:szCs w:val="28"/>
              </w:rPr>
            </w:pPr>
          </w:p>
        </w:tc>
        <w:tc>
          <w:tcPr>
            <w:tcW w:w="6649" w:type="dxa"/>
          </w:tcPr>
          <w:p w14:paraId="2BDE312B" w14:textId="77777777" w:rsidR="001F2D0D" w:rsidRDefault="00000000">
            <w:r>
              <w:rPr>
                <w:noProof/>
              </w:rPr>
              <w:drawing>
                <wp:inline distT="0" distB="0" distL="0" distR="0" wp14:anchorId="417E3913">
                  <wp:extent cx="2552698" cy="647698"/>
                  <wp:effectExtent l="0" t="0" r="0" b="0"/>
                  <wp:docPr id="14" name="image40.png"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4" name="image40.png" descr="Ein Bild, das Text enthält.&#10;&#10;Automatisch generierte Beschreibung"/>
                          <pic:cNvPicPr/>
                        </pic:nvPicPr>
                        <pic:blipFill>
                          <a:blip r:embed="rId55"/>
                          <a:stretch/>
                        </pic:blipFill>
                        <pic:spPr bwMode="auto">
                          <a:xfrm>
                            <a:off x="0" y="0"/>
                            <a:ext cx="2553123" cy="647807"/>
                          </a:xfrm>
                          <a:prstGeom prst="rect">
                            <a:avLst/>
                          </a:prstGeom>
                          <a:ln/>
                        </pic:spPr>
                      </pic:pic>
                    </a:graphicData>
                  </a:graphic>
                </wp:inline>
              </w:drawing>
            </w:r>
          </w:p>
          <w:p w14:paraId="0611000A" w14:textId="77777777" w:rsidR="001F2D0D" w:rsidRPr="009A35A0" w:rsidRDefault="00000000">
            <w:pPr>
              <w:rPr>
                <w:i/>
                <w:color w:val="A6A6A6"/>
                <w:sz w:val="22"/>
                <w:szCs w:val="22"/>
              </w:rPr>
            </w:pPr>
            <w:r w:rsidRPr="009A35A0">
              <w:rPr>
                <w:i/>
                <w:iCs/>
                <w:color w:val="808080" w:themeColor="background1" w:themeShade="80"/>
                <w:sz w:val="22"/>
                <w:szCs w:val="22"/>
              </w:rPr>
              <w:t>Wenn Taste A gedrückt wird, soll die Zählung beendet werden.</w:t>
            </w:r>
          </w:p>
        </w:tc>
      </w:tr>
      <w:tr w:rsidR="001F2D0D" w14:paraId="6D210EBF" w14:textId="77777777">
        <w:trPr>
          <w:trHeight w:val="975"/>
        </w:trPr>
        <w:tc>
          <w:tcPr>
            <w:tcW w:w="2652" w:type="dxa"/>
            <w:tcBorders>
              <w:top w:val="single" w:sz="18" w:space="0" w:color="FFFFFF" w:themeColor="background1"/>
              <w:bottom w:val="single" w:sz="18" w:space="0" w:color="FFFFFF" w:themeColor="background1"/>
            </w:tcBorders>
            <w:shd w:val="clear" w:color="auto" w:fill="DBE5F1" w:themeFill="accent1" w:themeFillTint="33"/>
          </w:tcPr>
          <w:p w14:paraId="58AF072A" w14:textId="77777777" w:rsidR="001F2D0D" w:rsidRDefault="00000000">
            <w:pPr>
              <w:rPr>
                <w:b/>
                <w:sz w:val="28"/>
                <w:szCs w:val="28"/>
              </w:rPr>
            </w:pPr>
            <w:r>
              <w:rPr>
                <w:b/>
                <w:sz w:val="28"/>
                <w:szCs w:val="28"/>
              </w:rPr>
              <w:t>Anzeige-Block</w:t>
            </w:r>
          </w:p>
        </w:tc>
        <w:tc>
          <w:tcPr>
            <w:tcW w:w="6649" w:type="dxa"/>
          </w:tcPr>
          <w:p w14:paraId="4DB2C3CD" w14:textId="77777777" w:rsidR="001F2D0D" w:rsidRDefault="00000000">
            <w:r>
              <w:rPr>
                <w:noProof/>
              </w:rPr>
              <w:drawing>
                <wp:inline distT="0" distB="0" distL="0" distR="0" wp14:anchorId="226053D0">
                  <wp:extent cx="2288880" cy="330505"/>
                  <wp:effectExtent l="0" t="0" r="0" b="0"/>
                  <wp:docPr id="15" name="image44.png"/>
                  <wp:cNvGraphicFramePr/>
                  <a:graphic xmlns:a="http://schemas.openxmlformats.org/drawingml/2006/main">
                    <a:graphicData uri="http://schemas.openxmlformats.org/drawingml/2006/picture">
                      <pic:pic xmlns:pic="http://schemas.openxmlformats.org/drawingml/2006/picture">
                        <pic:nvPicPr>
                          <pic:cNvPr id="14" name="image44.png"/>
                          <pic:cNvPicPr/>
                        </pic:nvPicPr>
                        <pic:blipFill>
                          <a:blip r:embed="rId56"/>
                          <a:stretch/>
                        </pic:blipFill>
                        <pic:spPr bwMode="auto">
                          <a:xfrm>
                            <a:off x="0" y="0"/>
                            <a:ext cx="2288880" cy="330505"/>
                          </a:xfrm>
                          <a:prstGeom prst="rect">
                            <a:avLst/>
                          </a:prstGeom>
                          <a:ln/>
                        </pic:spPr>
                      </pic:pic>
                    </a:graphicData>
                  </a:graphic>
                </wp:inline>
              </w:drawing>
            </w:r>
          </w:p>
          <w:p w14:paraId="5E0E7EBD" w14:textId="77777777" w:rsidR="001F2D0D" w:rsidRPr="009A35A0" w:rsidRDefault="00000000">
            <w:pPr>
              <w:rPr>
                <w:i/>
                <w:sz w:val="22"/>
                <w:szCs w:val="22"/>
              </w:rPr>
            </w:pPr>
            <w:r w:rsidRPr="009A35A0">
              <w:rPr>
                <w:i/>
                <w:iCs/>
                <w:color w:val="808080" w:themeColor="background1" w:themeShade="80"/>
                <w:sz w:val="22"/>
                <w:szCs w:val="22"/>
              </w:rPr>
              <w:t xml:space="preserve">Dieser Block sorgt dafür, dass der </w:t>
            </w:r>
            <w:proofErr w:type="spellStart"/>
            <w:r w:rsidRPr="009A35A0">
              <w:rPr>
                <w:i/>
                <w:iCs/>
                <w:color w:val="808080" w:themeColor="background1" w:themeShade="80"/>
                <w:sz w:val="22"/>
                <w:szCs w:val="22"/>
              </w:rPr>
              <w:t>Calliope</w:t>
            </w:r>
            <w:proofErr w:type="spellEnd"/>
            <w:r w:rsidRPr="009A35A0">
              <w:rPr>
                <w:i/>
                <w:iCs/>
                <w:color w:val="808080" w:themeColor="background1" w:themeShade="80"/>
                <w:sz w:val="22"/>
                <w:szCs w:val="22"/>
              </w:rPr>
              <w:t xml:space="preserve"> mini „PKW“ anzeigt.</w:t>
            </w:r>
          </w:p>
        </w:tc>
      </w:tr>
      <w:tr w:rsidR="001F2D0D" w14:paraId="3AEF5D33" w14:textId="77777777">
        <w:trPr>
          <w:trHeight w:val="1144"/>
        </w:trPr>
        <w:tc>
          <w:tcPr>
            <w:tcW w:w="2652" w:type="dxa"/>
            <w:tcBorders>
              <w:top w:val="single" w:sz="18" w:space="0" w:color="FFFFFF" w:themeColor="background1"/>
            </w:tcBorders>
            <w:shd w:val="clear" w:color="auto" w:fill="DBE5F1" w:themeFill="accent1" w:themeFillTint="33"/>
          </w:tcPr>
          <w:p w14:paraId="283F996B" w14:textId="77777777" w:rsidR="001F2D0D" w:rsidRDefault="00000000">
            <w:pPr>
              <w:rPr>
                <w:b/>
                <w:sz w:val="28"/>
                <w:szCs w:val="28"/>
              </w:rPr>
            </w:pPr>
            <w:r>
              <w:rPr>
                <w:b/>
                <w:sz w:val="28"/>
                <w:szCs w:val="28"/>
              </w:rPr>
              <w:t>Anzeige-Block und Variablenblock</w:t>
            </w:r>
          </w:p>
        </w:tc>
        <w:tc>
          <w:tcPr>
            <w:tcW w:w="6649" w:type="dxa"/>
          </w:tcPr>
          <w:p w14:paraId="2AED643B" w14:textId="77777777" w:rsidR="001F2D0D" w:rsidRDefault="00000000">
            <w:r>
              <w:rPr>
                <w:noProof/>
              </w:rPr>
              <w:drawing>
                <wp:inline distT="0" distB="0" distL="0" distR="0" wp14:anchorId="647C1818">
                  <wp:extent cx="1880235" cy="320040"/>
                  <wp:effectExtent l="0" t="0" r="0" b="10158"/>
                  <wp:docPr id="16" name="image42.png"/>
                  <wp:cNvGraphicFramePr/>
                  <a:graphic xmlns:a="http://schemas.openxmlformats.org/drawingml/2006/main">
                    <a:graphicData uri="http://schemas.openxmlformats.org/drawingml/2006/picture">
                      <pic:pic xmlns:pic="http://schemas.openxmlformats.org/drawingml/2006/picture">
                        <pic:nvPicPr>
                          <pic:cNvPr id="15" name="image42.png"/>
                          <pic:cNvPicPr/>
                        </pic:nvPicPr>
                        <pic:blipFill>
                          <a:blip r:embed="rId57"/>
                          <a:stretch/>
                        </pic:blipFill>
                        <pic:spPr bwMode="auto">
                          <a:xfrm>
                            <a:off x="0" y="0"/>
                            <a:ext cx="1880235" cy="320040"/>
                          </a:xfrm>
                          <a:prstGeom prst="rect">
                            <a:avLst/>
                          </a:prstGeom>
                          <a:ln/>
                        </pic:spPr>
                      </pic:pic>
                    </a:graphicData>
                  </a:graphic>
                </wp:inline>
              </w:drawing>
            </w:r>
          </w:p>
          <w:p w14:paraId="702AF469" w14:textId="18E12B0D" w:rsidR="001F2D0D" w:rsidRDefault="00000000">
            <w:pPr>
              <w:rPr>
                <w:i/>
              </w:rPr>
            </w:pPr>
            <w:r w:rsidRPr="009A35A0">
              <w:rPr>
                <w:i/>
                <w:iCs/>
                <w:color w:val="808080" w:themeColor="background1" w:themeShade="80"/>
                <w:sz w:val="22"/>
                <w:szCs w:val="22"/>
              </w:rPr>
              <w:t>Dieser Block zeigt den Inhalt der Variable PKW an, wenn die Zählung beendet ist</w:t>
            </w:r>
            <w:r w:rsidR="009A35A0">
              <w:rPr>
                <w:i/>
                <w:iCs/>
                <w:color w:val="808080" w:themeColor="background1" w:themeShade="80"/>
                <w:sz w:val="20"/>
                <w:szCs w:val="20"/>
              </w:rPr>
              <w:t>.</w:t>
            </w:r>
          </w:p>
        </w:tc>
      </w:tr>
    </w:tbl>
    <w:p w14:paraId="0BD74D84" w14:textId="77777777" w:rsidR="00FC57F9" w:rsidRDefault="00FC57F9" w:rsidP="00FC57F9">
      <w:pPr>
        <w:spacing w:after="0" w:line="240" w:lineRule="auto"/>
        <w:ind w:left="3969"/>
        <w:jc w:val="left"/>
        <w:rPr>
          <w:color w:val="000000" w:themeColor="text1"/>
          <w:sz w:val="12"/>
          <w:szCs w:val="12"/>
        </w:rPr>
      </w:pPr>
      <w:r w:rsidRPr="00FC57F9">
        <w:rPr>
          <w:color w:val="000000" w:themeColor="text1"/>
          <w:sz w:val="12"/>
          <w:szCs w:val="12"/>
        </w:rPr>
        <w:t xml:space="preserve"> </w:t>
      </w:r>
    </w:p>
    <w:p w14:paraId="5DC56837" w14:textId="77777777" w:rsidR="00FC57F9" w:rsidRDefault="00FC57F9" w:rsidP="00FC57F9">
      <w:pPr>
        <w:spacing w:after="0" w:line="240" w:lineRule="auto"/>
        <w:ind w:left="3402"/>
        <w:jc w:val="left"/>
        <w:rPr>
          <w:color w:val="000000" w:themeColor="text1"/>
          <w:sz w:val="12"/>
          <w:szCs w:val="12"/>
        </w:rPr>
      </w:pPr>
    </w:p>
    <w:p w14:paraId="793BE6B6" w14:textId="77777777" w:rsidR="00FC57F9" w:rsidRDefault="00FC57F9" w:rsidP="00FC57F9">
      <w:pPr>
        <w:spacing w:after="0" w:line="240" w:lineRule="auto"/>
        <w:ind w:left="3969"/>
        <w:jc w:val="left"/>
        <w:rPr>
          <w:color w:val="000000" w:themeColor="text1"/>
          <w:sz w:val="12"/>
          <w:szCs w:val="12"/>
        </w:rPr>
      </w:pPr>
    </w:p>
    <w:p w14:paraId="7267E1DF" w14:textId="77777777" w:rsidR="00BB7A7E" w:rsidRDefault="00BB7A7E" w:rsidP="00FC57F9">
      <w:pPr>
        <w:spacing w:after="0" w:line="240" w:lineRule="auto"/>
        <w:ind w:left="3969"/>
        <w:jc w:val="left"/>
        <w:rPr>
          <w:color w:val="000000" w:themeColor="text1"/>
          <w:sz w:val="12"/>
          <w:szCs w:val="12"/>
        </w:rPr>
      </w:pPr>
    </w:p>
    <w:p w14:paraId="3E9E0479" w14:textId="77777777" w:rsidR="00BB7A7E" w:rsidRDefault="00BB7A7E" w:rsidP="00FC57F9">
      <w:pPr>
        <w:spacing w:after="0" w:line="240" w:lineRule="auto"/>
        <w:ind w:left="3969"/>
        <w:jc w:val="left"/>
        <w:rPr>
          <w:color w:val="000000" w:themeColor="text1"/>
          <w:sz w:val="12"/>
          <w:szCs w:val="12"/>
        </w:rPr>
      </w:pPr>
    </w:p>
    <w:p w14:paraId="5FA50068" w14:textId="77777777" w:rsidR="00BB7A7E" w:rsidRPr="007E0F5D" w:rsidRDefault="00BB7A7E" w:rsidP="00FC57F9">
      <w:pPr>
        <w:spacing w:after="0" w:line="240" w:lineRule="auto"/>
        <w:ind w:left="3969"/>
        <w:jc w:val="left"/>
        <w:rPr>
          <w:color w:val="000000" w:themeColor="text1"/>
          <w:sz w:val="12"/>
          <w:szCs w:val="12"/>
        </w:rPr>
      </w:pPr>
    </w:p>
    <w:p w14:paraId="0A0EC111" w14:textId="77777777" w:rsidR="00864B30" w:rsidRDefault="00864B30">
      <w:pPr>
        <w:spacing w:after="120"/>
        <w:rPr>
          <w:b/>
          <w:color w:val="2F5496"/>
          <w:sz w:val="32"/>
          <w:szCs w:val="32"/>
        </w:rPr>
      </w:pPr>
    </w:p>
    <w:p w14:paraId="731160B2" w14:textId="77777777" w:rsidR="001F2D0D" w:rsidRDefault="00000000">
      <w:pPr>
        <w:spacing w:after="120"/>
        <w:rPr>
          <w:b/>
          <w:color w:val="2F5496"/>
          <w:sz w:val="32"/>
          <w:szCs w:val="32"/>
        </w:rPr>
      </w:pPr>
      <w:r>
        <w:rPr>
          <w:b/>
          <w:color w:val="2F5496"/>
          <w:sz w:val="32"/>
          <w:szCs w:val="32"/>
        </w:rPr>
        <w:t>Beispiellösung:</w:t>
      </w:r>
    </w:p>
    <w:p w14:paraId="7CB77D5A" w14:textId="77777777" w:rsidR="001F2D0D" w:rsidRDefault="00000000">
      <w:pPr>
        <w:rPr>
          <w:sz w:val="28"/>
          <w:szCs w:val="28"/>
        </w:rPr>
      </w:pPr>
      <w:r>
        <w:rPr>
          <w:noProof/>
        </w:rPr>
        <w:drawing>
          <wp:inline distT="0" distB="0" distL="0" distR="0" wp14:anchorId="07B54024">
            <wp:extent cx="4804623" cy="3167061"/>
            <wp:effectExtent l="0" t="0" r="0" b="0"/>
            <wp:docPr id="17" name="image43.png" descr="Ein Bild, das Text, Screenshot, drauß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 name="image43.png" descr="Ein Bild, das Text, Screenshot, draußen enthält.&#10;&#10;Automatisch generierte Beschreibung"/>
                    <pic:cNvPicPr/>
                  </pic:nvPicPr>
                  <pic:blipFill>
                    <a:blip r:embed="rId58"/>
                    <a:stretch/>
                  </pic:blipFill>
                  <pic:spPr bwMode="auto">
                    <a:xfrm>
                      <a:off x="0" y="0"/>
                      <a:ext cx="4804625" cy="3167062"/>
                    </a:xfrm>
                    <a:prstGeom prst="rect">
                      <a:avLst/>
                    </a:prstGeom>
                    <a:ln/>
                  </pic:spPr>
                </pic:pic>
              </a:graphicData>
            </a:graphic>
          </wp:inline>
        </w:drawing>
      </w:r>
    </w:p>
    <w:p w14:paraId="2650ED18" w14:textId="77777777" w:rsidR="001F2D0D" w:rsidRDefault="001F2D0D">
      <w:pPr>
        <w:rPr>
          <w:sz w:val="28"/>
          <w:szCs w:val="28"/>
        </w:rPr>
      </w:pPr>
    </w:p>
    <w:p w14:paraId="38D3E673" w14:textId="77777777" w:rsidR="005F1DA1" w:rsidRPr="005F1DA1" w:rsidRDefault="005F1DA1" w:rsidP="005F1DA1">
      <w:pPr>
        <w:jc w:val="right"/>
        <w:rPr>
          <w:sz w:val="28"/>
          <w:szCs w:val="28"/>
        </w:rPr>
      </w:pPr>
    </w:p>
    <w:p w14:paraId="343C9D19" w14:textId="77777777" w:rsidR="005F1DA1" w:rsidRDefault="005F1DA1" w:rsidP="005F1DA1">
      <w:pPr>
        <w:rPr>
          <w:sz w:val="28"/>
          <w:szCs w:val="28"/>
        </w:rPr>
      </w:pPr>
    </w:p>
    <w:p w14:paraId="1463A153" w14:textId="505629FF" w:rsidR="005F1DA1" w:rsidRDefault="005F1DA1" w:rsidP="005F1DA1">
      <w:pPr>
        <w:spacing w:after="0" w:line="240" w:lineRule="auto"/>
        <w:ind w:left="3402"/>
        <w:jc w:val="right"/>
        <w:rPr>
          <w:color w:val="000000" w:themeColor="text1"/>
          <w:sz w:val="12"/>
          <w:szCs w:val="12"/>
        </w:rPr>
      </w:pPr>
      <w:r w:rsidRPr="00FC57F9">
        <w:rPr>
          <w:color w:val="000000" w:themeColor="text1"/>
          <w:sz w:val="12"/>
          <w:szCs w:val="12"/>
        </w:rPr>
        <w:t xml:space="preserve">   </w:t>
      </w:r>
      <w:r w:rsidRPr="007E0F5D">
        <w:rPr>
          <w:rFonts w:cs="Arial"/>
          <w:color w:val="000000" w:themeColor="text1"/>
          <w:sz w:val="12"/>
          <w:szCs w:val="12"/>
        </w:rPr>
        <w:t xml:space="preserve">Abb. </w:t>
      </w:r>
      <w:r>
        <w:rPr>
          <w:rFonts w:cs="Arial"/>
          <w:color w:val="000000" w:themeColor="text1"/>
          <w:sz w:val="12"/>
          <w:szCs w:val="12"/>
        </w:rPr>
        <w:t>1</w:t>
      </w:r>
      <w:r w:rsidR="002A1FE3">
        <w:rPr>
          <w:rFonts w:cs="Arial"/>
          <w:color w:val="000000" w:themeColor="text1"/>
          <w:sz w:val="12"/>
          <w:szCs w:val="12"/>
        </w:rPr>
        <w:t>1</w:t>
      </w:r>
      <w:r w:rsidRPr="007E0F5D">
        <w:rPr>
          <w:rFonts w:cs="Arial"/>
          <w:color w:val="000000" w:themeColor="text1"/>
          <w:sz w:val="12"/>
          <w:szCs w:val="12"/>
        </w:rPr>
        <w:t>: B</w:t>
      </w:r>
      <w:r>
        <w:rPr>
          <w:rFonts w:cs="Arial"/>
          <w:color w:val="000000" w:themeColor="text1"/>
          <w:sz w:val="12"/>
          <w:szCs w:val="12"/>
        </w:rPr>
        <w:t>ild</w:t>
      </w:r>
      <w:r w:rsidRPr="007E0F5D">
        <w:rPr>
          <w:rFonts w:cs="Arial"/>
          <w:color w:val="000000" w:themeColor="text1"/>
          <w:sz w:val="12"/>
          <w:szCs w:val="12"/>
        </w:rPr>
        <w:t>schirmausschnitte aus</w:t>
      </w:r>
      <w:r>
        <w:rPr>
          <w:rFonts w:cs="Arial"/>
          <w:color w:val="000000" w:themeColor="text1"/>
          <w:sz w:val="12"/>
          <w:szCs w:val="12"/>
        </w:rPr>
        <w:t xml:space="preserve"> NEPO </w:t>
      </w:r>
      <w:hyperlink r:id="rId59" w:tooltip="https://lab.open-roberta.org" w:history="1">
        <w:r w:rsidRPr="00FC57F9">
          <w:rPr>
            <w:rFonts w:cs="Arial"/>
            <w:color w:val="000000" w:themeColor="text1"/>
            <w:sz w:val="12"/>
            <w:szCs w:val="12"/>
          </w:rPr>
          <w:t>lab.open-roberta.org</w:t>
        </w:r>
      </w:hyperlink>
      <w:r w:rsidRPr="00FC57F9">
        <w:rPr>
          <w:rFonts w:cs="Arial"/>
          <w:color w:val="000000" w:themeColor="text1"/>
          <w:sz w:val="12"/>
          <w:szCs w:val="12"/>
        </w:rPr>
        <w:t xml:space="preserve">, </w:t>
      </w:r>
      <w:hyperlink r:id="rId60" w:history="1">
        <w:r w:rsidRPr="00FC57F9">
          <w:rPr>
            <w:rFonts w:cs="Arial"/>
            <w:color w:val="000000" w:themeColor="text1"/>
            <w:sz w:val="12"/>
            <w:szCs w:val="12"/>
          </w:rPr>
          <w:t>CC-BY-SA 4.0</w:t>
        </w:r>
      </w:hyperlink>
      <w:r w:rsidRPr="00FC57F9">
        <w:rPr>
          <w:rFonts w:cs="Arial"/>
          <w:color w:val="000000" w:themeColor="text1"/>
          <w:sz w:val="12"/>
          <w:szCs w:val="12"/>
        </w:rPr>
        <w:t>, erstellt von</w:t>
      </w:r>
      <w:r>
        <w:rPr>
          <w:color w:val="000000" w:themeColor="text1"/>
          <w:sz w:val="12"/>
          <w:szCs w:val="12"/>
        </w:rPr>
        <w:t xml:space="preserve"> Peter Rogoll</w:t>
      </w:r>
    </w:p>
    <w:p w14:paraId="4D30AD71" w14:textId="77777777" w:rsidR="001F2D0D" w:rsidRDefault="00000000">
      <w:pPr>
        <w:rPr>
          <w:sz w:val="28"/>
          <w:szCs w:val="28"/>
        </w:rPr>
      </w:pPr>
      <w:r>
        <w:rPr>
          <w:b/>
          <w:noProof/>
          <w:sz w:val="32"/>
          <w:szCs w:val="32"/>
        </w:rPr>
        <w:lastRenderedPageBreak/>
        <mc:AlternateContent>
          <mc:Choice Requires="wps">
            <w:drawing>
              <wp:anchor distT="0" distB="0" distL="114300" distR="114300" simplePos="0" relativeHeight="252023808" behindDoc="0" locked="0" layoutInCell="1" allowOverlap="1" wp14:anchorId="4F6A5C60" wp14:editId="4779D471">
                <wp:simplePos x="0" y="0"/>
                <wp:positionH relativeFrom="column">
                  <wp:posOffset>177165</wp:posOffset>
                </wp:positionH>
                <wp:positionV relativeFrom="paragraph">
                  <wp:posOffset>250190</wp:posOffset>
                </wp:positionV>
                <wp:extent cx="5944235" cy="5114290"/>
                <wp:effectExtent l="0" t="0" r="0" b="3810"/>
                <wp:wrapSquare wrapText="bothSides"/>
                <wp:docPr id="18"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235" cy="5114290"/>
                        </a:xfrm>
                        <a:prstGeom prst="rect">
                          <a:avLst/>
                        </a:prstGeom>
                        <a:solidFill>
                          <a:schemeClr val="accent1">
                            <a:lumMod val="20000"/>
                            <a:lumOff val="80000"/>
                          </a:schemeClr>
                        </a:solidFill>
                        <a:ln>
                          <a:noFill/>
                        </a:ln>
                      </wps:spPr>
                      <wps:style>
                        <a:lnRef idx="0">
                          <a:schemeClr val="accent1"/>
                        </a:lnRef>
                        <a:fillRef idx="0">
                          <a:schemeClr val="accent1"/>
                        </a:fillRef>
                        <a:effectRef idx="0">
                          <a:schemeClr val="accent1"/>
                        </a:effectRef>
                        <a:fontRef idx="minor">
                          <a:schemeClr val="dk1"/>
                        </a:fontRef>
                      </wps:style>
                      <wps:txbx>
                        <w:txbxContent>
                          <w:p w14:paraId="6D370986" w14:textId="77777777" w:rsidR="001F2D0D" w:rsidRDefault="00000000">
                            <w:pPr>
                              <w:rPr>
                                <w:rFonts w:ascii="Carlito" w:eastAsia="Carlito" w:hAnsi="Carlito" w:cs="Carlito"/>
                                <w:b/>
                                <w:sz w:val="32"/>
                                <w:szCs w:val="32"/>
                              </w:rPr>
                            </w:pPr>
                            <w:r>
                              <w:rPr>
                                <w:rFonts w:ascii="Carlito" w:eastAsia="Carlito" w:hAnsi="Carlito" w:cs="Carlito"/>
                                <w:b/>
                                <w:sz w:val="32"/>
                                <w:szCs w:val="32"/>
                              </w:rPr>
                              <w:t>So kannst du den Verkehrszähler noch verbessern:</w:t>
                            </w:r>
                          </w:p>
                          <w:p w14:paraId="73754DAA" w14:textId="77777777" w:rsidR="001F2D0D" w:rsidRDefault="001F2D0D">
                            <w:pPr>
                              <w:rPr>
                                <w:rFonts w:ascii="Carlito" w:eastAsia="Carlito" w:hAnsi="Carlito" w:cs="Carlito"/>
                                <w:b/>
                                <w:sz w:val="32"/>
                                <w:szCs w:val="32"/>
                              </w:rPr>
                            </w:pPr>
                          </w:p>
                          <w:p w14:paraId="763179DA" w14:textId="4B172D95" w:rsidR="005F1DA1" w:rsidRDefault="00000000" w:rsidP="005507D7">
                            <w:pPr>
                              <w:pStyle w:val="Listenabsatz"/>
                              <w:numPr>
                                <w:ilvl w:val="0"/>
                                <w:numId w:val="45"/>
                              </w:numPr>
                              <w:pBdr>
                                <w:top w:val="none" w:sz="4" w:space="0" w:color="000000"/>
                                <w:left w:val="none" w:sz="4" w:space="0" w:color="000000"/>
                                <w:bottom w:val="none" w:sz="4" w:space="0" w:color="000000"/>
                                <w:right w:val="none" w:sz="4" w:space="0" w:color="000000"/>
                                <w:between w:val="none" w:sz="4" w:space="0" w:color="000000"/>
                              </w:pBdr>
                              <w:ind w:left="284"/>
                              <w:jc w:val="left"/>
                              <w:rPr>
                                <w:rFonts w:ascii="Carlito" w:eastAsia="Carlito" w:hAnsi="Carlito" w:cs="Carlito"/>
                                <w:color w:val="000000"/>
                                <w:sz w:val="28"/>
                                <w:szCs w:val="28"/>
                              </w:rPr>
                            </w:pPr>
                            <w:r w:rsidRPr="00C74CCF">
                              <w:rPr>
                                <w:rFonts w:ascii="Carlito" w:eastAsia="Carlito" w:hAnsi="Carlito" w:cs="Carlito"/>
                                <w:b/>
                                <w:color w:val="000000"/>
                                <w:sz w:val="28"/>
                                <w:szCs w:val="28"/>
                              </w:rPr>
                              <w:t xml:space="preserve">Programmiere den </w:t>
                            </w:r>
                            <w:proofErr w:type="spellStart"/>
                            <w:r w:rsidRPr="00C74CCF">
                              <w:rPr>
                                <w:rFonts w:ascii="Carlito" w:eastAsia="Carlito" w:hAnsi="Carlito" w:cs="Carlito"/>
                                <w:b/>
                                <w:color w:val="000000"/>
                                <w:sz w:val="28"/>
                                <w:szCs w:val="28"/>
                              </w:rPr>
                              <w:t>Calliope</w:t>
                            </w:r>
                            <w:proofErr w:type="spellEnd"/>
                            <w:r w:rsidRPr="00C74CCF">
                              <w:rPr>
                                <w:rFonts w:ascii="Carlito" w:eastAsia="Carlito" w:hAnsi="Carlito" w:cs="Carlito"/>
                                <w:b/>
                                <w:color w:val="000000"/>
                                <w:sz w:val="28"/>
                                <w:szCs w:val="28"/>
                              </w:rPr>
                              <w:t xml:space="preserve"> mini so, dass er verschiedene Verkehrsmittel zählen kann</w:t>
                            </w:r>
                            <w:r w:rsidR="0002547A">
                              <w:rPr>
                                <w:rFonts w:ascii="Carlito" w:eastAsia="Carlito" w:hAnsi="Carlito" w:cs="Carlito"/>
                                <w:b/>
                                <w:color w:val="000000"/>
                                <w:sz w:val="28"/>
                                <w:szCs w:val="28"/>
                              </w:rPr>
                              <w:t xml:space="preserve">. </w:t>
                            </w:r>
                            <w:r w:rsidRPr="00C74CCF">
                              <w:rPr>
                                <w:rFonts w:ascii="Carlito" w:eastAsia="Carlito" w:hAnsi="Carlito" w:cs="Carlito"/>
                                <w:color w:val="000000"/>
                                <w:sz w:val="28"/>
                                <w:szCs w:val="28"/>
                              </w:rPr>
                              <w:t xml:space="preserve">Für jedes Verkehrsmittel, das du zählen möchtest, </w:t>
                            </w:r>
                            <w:r w:rsidR="009A35A0">
                              <w:rPr>
                                <w:rFonts w:ascii="Carlito" w:eastAsia="Carlito" w:hAnsi="Carlito" w:cs="Carlito"/>
                                <w:color w:val="000000"/>
                                <w:sz w:val="28"/>
                                <w:szCs w:val="28"/>
                              </w:rPr>
                              <w:t>musst du einen anderen Pin programmieren, z.B.</w:t>
                            </w:r>
                          </w:p>
                          <w:p w14:paraId="631C8D37" w14:textId="77777777" w:rsidR="005F1DA1" w:rsidRDefault="00000000" w:rsidP="005F1DA1">
                            <w:pPr>
                              <w:pBdr>
                                <w:top w:val="none" w:sz="4" w:space="0" w:color="000000"/>
                                <w:left w:val="none" w:sz="4" w:space="0" w:color="000000"/>
                                <w:bottom w:val="none" w:sz="4" w:space="0" w:color="000000"/>
                                <w:right w:val="none" w:sz="4" w:space="0" w:color="000000"/>
                                <w:between w:val="none" w:sz="4" w:space="0" w:color="000000"/>
                              </w:pBdr>
                              <w:spacing w:before="240" w:after="0"/>
                              <w:ind w:left="284"/>
                              <w:jc w:val="left"/>
                              <w:rPr>
                                <w:rFonts w:ascii="Carlito" w:eastAsia="Carlito" w:hAnsi="Carlito" w:cs="Carlito"/>
                                <w:color w:val="000000"/>
                                <w:sz w:val="28"/>
                                <w:szCs w:val="28"/>
                              </w:rPr>
                            </w:pPr>
                            <w:r w:rsidRPr="005F1DA1">
                              <w:rPr>
                                <w:rFonts w:ascii="Carlito" w:eastAsia="Carlito" w:hAnsi="Carlito" w:cs="Carlito"/>
                                <w:color w:val="000000"/>
                                <w:sz w:val="28"/>
                                <w:szCs w:val="28"/>
                              </w:rPr>
                              <w:t xml:space="preserve">Pin0 für </w:t>
                            </w:r>
                            <w:r w:rsidR="006F1B36" w:rsidRPr="005F1DA1">
                              <w:rPr>
                                <w:rFonts w:ascii="Carlito" w:eastAsia="Carlito" w:hAnsi="Carlito" w:cs="Carlito"/>
                                <w:color w:val="000000"/>
                                <w:sz w:val="28"/>
                                <w:szCs w:val="28"/>
                              </w:rPr>
                              <w:t>PKW</w:t>
                            </w:r>
                            <w:r w:rsidRPr="005F1DA1">
                              <w:rPr>
                                <w:rFonts w:ascii="Carlito" w:eastAsia="Carlito" w:hAnsi="Carlito" w:cs="Carlito"/>
                                <w:color w:val="000000"/>
                                <w:sz w:val="28"/>
                                <w:szCs w:val="28"/>
                              </w:rPr>
                              <w:t xml:space="preserve">, </w:t>
                            </w:r>
                          </w:p>
                          <w:p w14:paraId="59625BE8" w14:textId="4A165323" w:rsidR="001F2D0D" w:rsidRDefault="00000000" w:rsidP="005F1DA1">
                            <w:pPr>
                              <w:pBdr>
                                <w:top w:val="none" w:sz="4" w:space="0" w:color="000000"/>
                                <w:left w:val="none" w:sz="4" w:space="0" w:color="000000"/>
                                <w:bottom w:val="none" w:sz="4" w:space="0" w:color="000000"/>
                                <w:right w:val="none" w:sz="4" w:space="0" w:color="000000"/>
                                <w:between w:val="none" w:sz="4" w:space="0" w:color="000000"/>
                              </w:pBdr>
                              <w:spacing w:after="0"/>
                              <w:ind w:left="284"/>
                              <w:jc w:val="left"/>
                              <w:rPr>
                                <w:rFonts w:ascii="Carlito" w:eastAsia="Carlito" w:hAnsi="Carlito" w:cs="Carlito"/>
                                <w:color w:val="000000"/>
                                <w:sz w:val="28"/>
                                <w:szCs w:val="28"/>
                              </w:rPr>
                            </w:pPr>
                            <w:r w:rsidRPr="005F1DA1">
                              <w:rPr>
                                <w:rFonts w:ascii="Carlito" w:eastAsia="Carlito" w:hAnsi="Carlito" w:cs="Carlito"/>
                                <w:color w:val="000000"/>
                                <w:sz w:val="28"/>
                                <w:szCs w:val="28"/>
                              </w:rPr>
                              <w:t>Pin</w:t>
                            </w:r>
                            <w:r w:rsidR="0002547A">
                              <w:rPr>
                                <w:rFonts w:ascii="Carlito" w:eastAsia="Carlito" w:hAnsi="Carlito" w:cs="Carlito"/>
                                <w:color w:val="000000"/>
                                <w:sz w:val="28"/>
                                <w:szCs w:val="28"/>
                              </w:rPr>
                              <w:t>1</w:t>
                            </w:r>
                            <w:r w:rsidRPr="005F1DA1">
                              <w:rPr>
                                <w:rFonts w:ascii="Carlito" w:eastAsia="Carlito" w:hAnsi="Carlito" w:cs="Carlito"/>
                                <w:color w:val="000000"/>
                                <w:sz w:val="28"/>
                                <w:szCs w:val="28"/>
                              </w:rPr>
                              <w:t xml:space="preserve"> für </w:t>
                            </w:r>
                            <w:r w:rsidR="0002547A">
                              <w:rPr>
                                <w:rFonts w:ascii="Carlito" w:eastAsia="Carlito" w:hAnsi="Carlito" w:cs="Carlito"/>
                                <w:color w:val="000000"/>
                                <w:sz w:val="28"/>
                                <w:szCs w:val="28"/>
                              </w:rPr>
                              <w:t>Busse,</w:t>
                            </w:r>
                          </w:p>
                          <w:p w14:paraId="45DBF6D2" w14:textId="6FBCED42" w:rsidR="0002547A" w:rsidRDefault="0002547A" w:rsidP="0002547A">
                            <w:pPr>
                              <w:pBdr>
                                <w:top w:val="none" w:sz="4" w:space="0" w:color="000000"/>
                                <w:left w:val="none" w:sz="4" w:space="0" w:color="000000"/>
                                <w:bottom w:val="none" w:sz="4" w:space="0" w:color="000000"/>
                                <w:right w:val="none" w:sz="4" w:space="0" w:color="000000"/>
                                <w:between w:val="none" w:sz="4" w:space="0" w:color="000000"/>
                              </w:pBdr>
                              <w:spacing w:after="0"/>
                              <w:ind w:left="284"/>
                              <w:jc w:val="left"/>
                              <w:rPr>
                                <w:rFonts w:ascii="Carlito" w:eastAsia="Carlito" w:hAnsi="Carlito" w:cs="Carlito"/>
                                <w:color w:val="000000"/>
                                <w:sz w:val="28"/>
                                <w:szCs w:val="28"/>
                              </w:rPr>
                            </w:pPr>
                            <w:r>
                              <w:rPr>
                                <w:rFonts w:ascii="Carlito" w:eastAsia="Carlito" w:hAnsi="Carlito" w:cs="Carlito"/>
                                <w:color w:val="000000"/>
                                <w:sz w:val="28"/>
                                <w:szCs w:val="28"/>
                              </w:rPr>
                              <w:t>...</w:t>
                            </w:r>
                          </w:p>
                          <w:p w14:paraId="163B8C09" w14:textId="77777777" w:rsidR="0002547A" w:rsidRPr="005F1DA1" w:rsidRDefault="0002547A" w:rsidP="0002547A">
                            <w:pPr>
                              <w:pBdr>
                                <w:top w:val="none" w:sz="4" w:space="0" w:color="000000"/>
                                <w:left w:val="none" w:sz="4" w:space="0" w:color="000000"/>
                                <w:bottom w:val="none" w:sz="4" w:space="0" w:color="000000"/>
                                <w:right w:val="none" w:sz="4" w:space="0" w:color="000000"/>
                                <w:between w:val="none" w:sz="4" w:space="0" w:color="000000"/>
                              </w:pBdr>
                              <w:spacing w:after="0"/>
                              <w:ind w:left="284"/>
                              <w:jc w:val="left"/>
                              <w:rPr>
                                <w:rFonts w:ascii="Carlito" w:eastAsia="Carlito" w:hAnsi="Carlito" w:cs="Carlito"/>
                                <w:color w:val="000000"/>
                                <w:sz w:val="28"/>
                                <w:szCs w:val="28"/>
                              </w:rPr>
                            </w:pPr>
                          </w:p>
                          <w:p w14:paraId="41144393" w14:textId="77777777" w:rsidR="001F2D0D" w:rsidRDefault="00000000" w:rsidP="00C74CCF">
                            <w:pPr>
                              <w:ind w:left="284"/>
                              <w:rPr>
                                <w:rFonts w:ascii="Carlito" w:eastAsia="Carlito" w:hAnsi="Carlito" w:cs="Carlito"/>
                                <w:sz w:val="28"/>
                                <w:szCs w:val="28"/>
                              </w:rPr>
                            </w:pPr>
                            <w:r>
                              <w:rPr>
                                <w:rFonts w:ascii="Carlito" w:eastAsia="Carlito" w:hAnsi="Carlito" w:cs="Carlito"/>
                                <w:sz w:val="28"/>
                                <w:szCs w:val="28"/>
                              </w:rPr>
                              <w:t xml:space="preserve">Du benötigst also </w:t>
                            </w:r>
                            <w:r>
                              <w:rPr>
                                <w:rFonts w:ascii="Carlito" w:eastAsia="Carlito" w:hAnsi="Carlito" w:cs="Carlito"/>
                                <w:b/>
                                <w:sz w:val="28"/>
                                <w:szCs w:val="28"/>
                              </w:rPr>
                              <w:t>mehrere Variablen</w:t>
                            </w:r>
                            <w:r>
                              <w:rPr>
                                <w:rFonts w:ascii="Carlito" w:eastAsia="Carlito" w:hAnsi="Carlito" w:cs="Carlito"/>
                                <w:sz w:val="28"/>
                                <w:szCs w:val="28"/>
                              </w:rPr>
                              <w:t xml:space="preserve"> und </w:t>
                            </w:r>
                            <w:r>
                              <w:rPr>
                                <w:rFonts w:ascii="Carlito" w:eastAsia="Carlito" w:hAnsi="Carlito" w:cs="Carlito"/>
                                <w:b/>
                                <w:sz w:val="28"/>
                                <w:szCs w:val="28"/>
                              </w:rPr>
                              <w:t>mehrere „Wenn“-Blöcke</w:t>
                            </w:r>
                            <w:r>
                              <w:rPr>
                                <w:rFonts w:ascii="Carlito" w:eastAsia="Carlito" w:hAnsi="Carlito" w:cs="Carlito"/>
                                <w:sz w:val="28"/>
                                <w:szCs w:val="28"/>
                              </w:rPr>
                              <w:t>.</w:t>
                            </w:r>
                          </w:p>
                          <w:p w14:paraId="3D34C6AD" w14:textId="77777777" w:rsidR="009A35A0" w:rsidRDefault="009A35A0" w:rsidP="00C74CCF">
                            <w:pPr>
                              <w:ind w:left="284"/>
                              <w:rPr>
                                <w:rFonts w:ascii="Carlito" w:eastAsia="Carlito" w:hAnsi="Carlito" w:cs="Carlito"/>
                                <w:sz w:val="28"/>
                                <w:szCs w:val="28"/>
                              </w:rPr>
                            </w:pPr>
                          </w:p>
                          <w:p w14:paraId="41713DB6" w14:textId="77777777" w:rsidR="004D5145" w:rsidRDefault="0083662B" w:rsidP="00C74CCF">
                            <w:pPr>
                              <w:pStyle w:val="Listenabsatz"/>
                              <w:numPr>
                                <w:ilvl w:val="0"/>
                                <w:numId w:val="45"/>
                              </w:numPr>
                              <w:ind w:left="360"/>
                              <w:rPr>
                                <w:rFonts w:ascii="Carlito" w:eastAsia="Carlito" w:hAnsi="Carlito" w:cs="Carlito"/>
                                <w:sz w:val="28"/>
                                <w:szCs w:val="28"/>
                              </w:rPr>
                            </w:pPr>
                            <w:r>
                              <w:rPr>
                                <w:rFonts w:ascii="Carlito" w:eastAsia="Carlito" w:hAnsi="Carlito" w:cs="Carlito"/>
                                <w:sz w:val="28"/>
                                <w:szCs w:val="28"/>
                              </w:rPr>
                              <w:t xml:space="preserve">Du kannst </w:t>
                            </w:r>
                            <w:r w:rsidR="00C74CCF">
                              <w:rPr>
                                <w:rFonts w:ascii="Carlito" w:eastAsia="Carlito" w:hAnsi="Carlito" w:cs="Carlito"/>
                                <w:sz w:val="28"/>
                                <w:szCs w:val="28"/>
                              </w:rPr>
                              <w:t xml:space="preserve">den </w:t>
                            </w:r>
                            <w:proofErr w:type="spellStart"/>
                            <w:r w:rsidR="00C74CCF">
                              <w:rPr>
                                <w:rFonts w:ascii="Carlito" w:eastAsia="Carlito" w:hAnsi="Carlito" w:cs="Carlito"/>
                                <w:sz w:val="28"/>
                                <w:szCs w:val="28"/>
                              </w:rPr>
                              <w:t>Calliope</w:t>
                            </w:r>
                            <w:proofErr w:type="spellEnd"/>
                            <w:r w:rsidR="00C74CCF">
                              <w:rPr>
                                <w:rFonts w:ascii="Carlito" w:eastAsia="Carlito" w:hAnsi="Carlito" w:cs="Carlito"/>
                                <w:sz w:val="28"/>
                                <w:szCs w:val="28"/>
                              </w:rPr>
                              <w:t xml:space="preserve"> mini so programmieren, dass er verschiedene Töne abspielt, wenn du verschiedene Pins oder Tasten drückst. </w:t>
                            </w:r>
                          </w:p>
                          <w:p w14:paraId="56CFEE61" w14:textId="27D7DB47" w:rsidR="009A35A0" w:rsidRDefault="009A35A0" w:rsidP="009A35A0">
                            <w:pPr>
                              <w:pStyle w:val="Listenabsatz"/>
                              <w:ind w:left="360"/>
                              <w:rPr>
                                <w:rFonts w:ascii="Carlito" w:eastAsia="Carlito" w:hAnsi="Carlito" w:cs="Carlito"/>
                                <w:sz w:val="28"/>
                                <w:szCs w:val="28"/>
                              </w:rPr>
                            </w:pPr>
                            <w:r>
                              <w:rPr>
                                <w:rFonts w:ascii="Carlito" w:eastAsia="Carlito" w:hAnsi="Carlito" w:cs="Carlito"/>
                                <w:sz w:val="28"/>
                                <w:szCs w:val="28"/>
                              </w:rPr>
                              <w:t>So weißt du</w:t>
                            </w:r>
                            <w:r w:rsidR="00BB48EE">
                              <w:rPr>
                                <w:rFonts w:ascii="Carlito" w:eastAsia="Carlito" w:hAnsi="Carlito" w:cs="Carlito"/>
                                <w:sz w:val="28"/>
                                <w:szCs w:val="28"/>
                              </w:rPr>
                              <w:t xml:space="preserve"> genau, ob du richtig gedrückt ha</w:t>
                            </w:r>
                            <w:r w:rsidR="0002547A">
                              <w:rPr>
                                <w:rFonts w:ascii="Carlito" w:eastAsia="Carlito" w:hAnsi="Carlito" w:cs="Carlito"/>
                                <w:sz w:val="28"/>
                                <w:szCs w:val="28"/>
                              </w:rPr>
                              <w:t>s</w:t>
                            </w:r>
                            <w:r w:rsidR="00BB48EE">
                              <w:rPr>
                                <w:rFonts w:ascii="Carlito" w:eastAsia="Carlito" w:hAnsi="Carlito" w:cs="Carlito"/>
                                <w:sz w:val="28"/>
                                <w:szCs w:val="28"/>
                              </w:rPr>
                              <w:t>t.</w:t>
                            </w:r>
                          </w:p>
                          <w:p w14:paraId="71304A92" w14:textId="77777777" w:rsidR="00BB48EE" w:rsidRDefault="00BB48EE" w:rsidP="009A35A0">
                            <w:pPr>
                              <w:pStyle w:val="Listenabsatz"/>
                              <w:ind w:left="360"/>
                              <w:rPr>
                                <w:rFonts w:ascii="Carlito" w:eastAsia="Carlito" w:hAnsi="Carlito" w:cs="Carlito"/>
                                <w:sz w:val="28"/>
                                <w:szCs w:val="28"/>
                              </w:rPr>
                            </w:pPr>
                          </w:p>
                          <w:p w14:paraId="30594AC1" w14:textId="77777777" w:rsidR="0083662B" w:rsidRDefault="00C74CCF" w:rsidP="004D5145">
                            <w:pPr>
                              <w:pStyle w:val="Listenabsatz"/>
                              <w:ind w:left="360"/>
                              <w:rPr>
                                <w:rFonts w:ascii="Carlito" w:eastAsia="Carlito" w:hAnsi="Carlito" w:cs="Carlito"/>
                                <w:sz w:val="28"/>
                                <w:szCs w:val="28"/>
                              </w:rPr>
                            </w:pPr>
                            <w:r>
                              <w:rPr>
                                <w:rFonts w:ascii="Carlito" w:eastAsia="Carlito" w:hAnsi="Carlito" w:cs="Carlito"/>
                                <w:sz w:val="28"/>
                                <w:szCs w:val="28"/>
                              </w:rPr>
                              <w:t>Dazu benötigst du diesen Block</w:t>
                            </w:r>
                            <w:r w:rsidR="004D5145">
                              <w:rPr>
                                <w:rFonts w:ascii="Carlito" w:eastAsia="Carlito" w:hAnsi="Carlito" w:cs="Carlito"/>
                                <w:sz w:val="28"/>
                                <w:szCs w:val="28"/>
                              </w:rPr>
                              <w:t>, bei dem du die Dauer und die Höhe des Tones verändern kannst:</w:t>
                            </w:r>
                          </w:p>
                          <w:p w14:paraId="6C95AD92" w14:textId="77777777" w:rsidR="004D5145" w:rsidRDefault="004D5145" w:rsidP="004D5145">
                            <w:pPr>
                              <w:pStyle w:val="Listenabsatz"/>
                              <w:ind w:left="2487" w:firstLine="349"/>
                              <w:rPr>
                                <w:rFonts w:ascii="Carlito" w:eastAsia="Carlito" w:hAnsi="Carlito" w:cs="Carlito"/>
                                <w:sz w:val="28"/>
                                <w:szCs w:val="28"/>
                              </w:rPr>
                            </w:pPr>
                            <w:r w:rsidRPr="004D5145">
                              <w:rPr>
                                <w:rFonts w:ascii="Carlito" w:eastAsia="Carlito" w:hAnsi="Carlito" w:cs="Carlito"/>
                                <w:noProof/>
                                <w:sz w:val="28"/>
                                <w:szCs w:val="28"/>
                              </w:rPr>
                              <w:drawing>
                                <wp:inline distT="0" distB="0" distL="0" distR="0" wp14:anchorId="0BFF57DF" wp14:editId="7A8C054D">
                                  <wp:extent cx="2305594" cy="333908"/>
                                  <wp:effectExtent l="0" t="0" r="0" b="0"/>
                                  <wp:docPr id="929673828" name="Grafik 1"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73828" name="Grafik 1" descr="Ein Bild, das Text, Schrift, Grafiken, Logo enthält.&#10;&#10;Automatisch generierte Beschreibung"/>
                                          <pic:cNvPicPr/>
                                        </pic:nvPicPr>
                                        <pic:blipFill>
                                          <a:blip r:embed="rId61"/>
                                          <a:stretch>
                                            <a:fillRect/>
                                          </a:stretch>
                                        </pic:blipFill>
                                        <pic:spPr>
                                          <a:xfrm>
                                            <a:off x="0" y="0"/>
                                            <a:ext cx="2442667" cy="353760"/>
                                          </a:xfrm>
                                          <a:prstGeom prst="rect">
                                            <a:avLst/>
                                          </a:prstGeom>
                                        </pic:spPr>
                                      </pic:pic>
                                    </a:graphicData>
                                  </a:graphic>
                                </wp:inline>
                              </w:drawing>
                            </w:r>
                          </w:p>
                          <w:p w14:paraId="4530A39D" w14:textId="77777777" w:rsidR="00C74CCF" w:rsidRPr="0083662B" w:rsidRDefault="00C74CCF" w:rsidP="004D5145">
                            <w:pPr>
                              <w:pStyle w:val="Listenabsatz"/>
                              <w:ind w:left="1071"/>
                              <w:rPr>
                                <w:rFonts w:ascii="Carlito" w:eastAsia="Carlito" w:hAnsi="Carlito" w:cs="Carlito"/>
                                <w:sz w:val="28"/>
                                <w:szCs w:val="28"/>
                              </w:rPr>
                            </w:pPr>
                          </w:p>
                          <w:p w14:paraId="76019553" w14:textId="77777777" w:rsidR="0083662B" w:rsidRDefault="0083662B">
                            <w:pPr>
                              <w:ind w:left="709"/>
                              <w:rPr>
                                <w:rFonts w:ascii="Carlito" w:eastAsia="Carlito" w:hAnsi="Carlito" w:cs="Carlito"/>
                                <w:sz w:val="28"/>
                                <w:szCs w:val="28"/>
                              </w:rPr>
                            </w:pPr>
                          </w:p>
                          <w:p w14:paraId="35CA8272" w14:textId="77777777" w:rsidR="00176806" w:rsidRDefault="001768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A5C60" id="_x0000_s1034" style="position:absolute;left:0;text-align:left;margin-left:13.95pt;margin-top:19.7pt;width:468.05pt;height:402.7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wDdnAIAALIFAAAOAAAAZHJzL2Uyb0RvYy54bWysVNtuEzEQfUfiHyy/082GBNpVN1XUqggp&#13;&#10;0IoW9dnx2s2qXo+xnWzC1zPjvTQqCKmIF8ueOXM7npnzi31j2E75UIMteX4y4UxZCVVtH0v+/f76&#13;&#10;3SlnIQpbCQNWlfygAr9YvH1z3rpCTWEDplKeoRMbitaVfBOjK7IsyI1qRDgBpywqNfhGRHz6x6zy&#13;&#10;okXvjcmmk8mHrAVfOQ9ShYDSq07JF8m/1krGG62DisyUHHOL6fTpXNOZLc5F8eiF29SyT0P8QxaN&#13;&#10;qC0GHV1diSjY1te/uWpq6SGAjicSmgy0rqVKNWA1+eRFNXcb4VSqBckJbqQp/D+38uvuzt16Sj24&#13;&#10;FcingIxkrQvFqKFHQAxbt1+gwj8U2wip2L32DVliGWyfOD2MnKp9ZBKF87PZbPp+zplE3TzPZ9Oz&#13;&#10;xHomisHc+RA/KWgYXUru8dOSe7FbhUjpiGKApDzB1NV1bUx6UKOoS+PZTuAXCymVjXkyN9sG8+3k&#13;&#10;2CqT/rNRjC3RiU8HMYZILUeeUsBwHMRYCmWBgnb5kCSxRMRQsyFF8WAU4Yz9pjSrq8TIX3IcPCGa&#13;&#10;UBqdv8awx5OpSo3+GuPRIkUGG0fjprbgE38jIR1X1VNO04JM6Q4/MNDVTRTE/XqPhZf8lJAkWUN1&#13;&#10;wM7x0A1ecPK6xk9eiRBvhcdJw5nE7RFv8NAG2pJDf+NsA/7nn+SExwFALWctTm7Jw4+t8Ioz89ni&#13;&#10;aJzlsxmNenrM5h+n+PDHmvWxxm6bS8DOyXFPOZmuhI9muGoPzQMumSVFRZWwEmOXPA7Xy9jtE1xS&#13;&#10;Ui2XCYTD7URc2TsnyTWxTC18v38Q3vV9HnFEvsIw46J40e4dliwtLHHidJ1m4ZnVnn9cDOlX+iVG&#13;&#10;m+f4nVDPq3bxCwAA//8DAFBLAwQUAAYACAAAACEATVItwuUAAAAOAQAADwAAAGRycy9kb3ducmV2&#13;&#10;LnhtbEyPzU7DMBCE70i8g7VI3KhDiUKSxqkQBcSllShcuLnxkoT4J7LdNuXpu5zgstJqZmfnq5aT&#13;&#10;0eyAPvTOCridJcDQNk71thXw8f58kwMLUVoltbMo4IQBlvXlRSVL5Y72DQ/b2DIKsaGUAroYx5Lz&#13;&#10;0HRoZJi5ES1pX84bGWn1LVdeHincaD5Pkowb2Vv60MkRHztshu3eCMCX1433Sq/Xm+/hpD6z1aCe&#13;&#10;foS4vppWCxoPC2ARp/h3Ab8M1B9qKrZze6sC0wLm9wU5BdwVKTDSiywlwJ2APE1z4HXF/2PUZwAA&#13;&#10;AP//AwBQSwECLQAUAAYACAAAACEAtoM4kv4AAADhAQAAEwAAAAAAAAAAAAAAAAAAAAAAW0NvbnRl&#13;&#10;bnRfVHlwZXNdLnhtbFBLAQItABQABgAIAAAAIQA4/SH/1gAAAJQBAAALAAAAAAAAAAAAAAAAAC8B&#13;&#10;AABfcmVscy8ucmVsc1BLAQItABQABgAIAAAAIQCJjwDdnAIAALIFAAAOAAAAAAAAAAAAAAAAAC4C&#13;&#10;AABkcnMvZTJvRG9jLnhtbFBLAQItABQABgAIAAAAIQBNUi3C5QAAAA4BAAAPAAAAAAAAAAAAAAAA&#13;&#10;APYEAABkcnMvZG93bnJldi54bWxQSwUGAAAAAAQABADzAAAACAYAAAAA&#13;&#10;" fillcolor="#dbe5f1 [660]" stroked="f">
                <v:textbox>
                  <w:txbxContent>
                    <w:p w14:paraId="6D370986" w14:textId="77777777" w:rsidR="001F2D0D" w:rsidRDefault="00000000">
                      <w:pPr>
                        <w:rPr>
                          <w:rFonts w:ascii="Carlito" w:eastAsia="Carlito" w:hAnsi="Carlito" w:cs="Carlito"/>
                          <w:b/>
                          <w:sz w:val="32"/>
                          <w:szCs w:val="32"/>
                        </w:rPr>
                      </w:pPr>
                      <w:r>
                        <w:rPr>
                          <w:rFonts w:ascii="Carlito" w:eastAsia="Carlito" w:hAnsi="Carlito" w:cs="Carlito"/>
                          <w:b/>
                          <w:sz w:val="32"/>
                          <w:szCs w:val="32"/>
                        </w:rPr>
                        <w:t>So kannst du den Verkehrszähler noch verbessern:</w:t>
                      </w:r>
                    </w:p>
                    <w:p w14:paraId="73754DAA" w14:textId="77777777" w:rsidR="001F2D0D" w:rsidRDefault="001F2D0D">
                      <w:pPr>
                        <w:rPr>
                          <w:rFonts w:ascii="Carlito" w:eastAsia="Carlito" w:hAnsi="Carlito" w:cs="Carlito"/>
                          <w:b/>
                          <w:sz w:val="32"/>
                          <w:szCs w:val="32"/>
                        </w:rPr>
                      </w:pPr>
                    </w:p>
                    <w:p w14:paraId="763179DA" w14:textId="4B172D95" w:rsidR="005F1DA1" w:rsidRDefault="00000000" w:rsidP="005507D7">
                      <w:pPr>
                        <w:pStyle w:val="Listenabsatz"/>
                        <w:numPr>
                          <w:ilvl w:val="0"/>
                          <w:numId w:val="45"/>
                        </w:numPr>
                        <w:pBdr>
                          <w:top w:val="none" w:sz="4" w:space="0" w:color="000000"/>
                          <w:left w:val="none" w:sz="4" w:space="0" w:color="000000"/>
                          <w:bottom w:val="none" w:sz="4" w:space="0" w:color="000000"/>
                          <w:right w:val="none" w:sz="4" w:space="0" w:color="000000"/>
                          <w:between w:val="none" w:sz="4" w:space="0" w:color="000000"/>
                        </w:pBdr>
                        <w:ind w:left="284"/>
                        <w:jc w:val="left"/>
                        <w:rPr>
                          <w:rFonts w:ascii="Carlito" w:eastAsia="Carlito" w:hAnsi="Carlito" w:cs="Carlito"/>
                          <w:color w:val="000000"/>
                          <w:sz w:val="28"/>
                          <w:szCs w:val="28"/>
                        </w:rPr>
                      </w:pPr>
                      <w:r w:rsidRPr="00C74CCF">
                        <w:rPr>
                          <w:rFonts w:ascii="Carlito" w:eastAsia="Carlito" w:hAnsi="Carlito" w:cs="Carlito"/>
                          <w:b/>
                          <w:color w:val="000000"/>
                          <w:sz w:val="28"/>
                          <w:szCs w:val="28"/>
                        </w:rPr>
                        <w:t xml:space="preserve">Programmiere den </w:t>
                      </w:r>
                      <w:proofErr w:type="spellStart"/>
                      <w:r w:rsidRPr="00C74CCF">
                        <w:rPr>
                          <w:rFonts w:ascii="Carlito" w:eastAsia="Carlito" w:hAnsi="Carlito" w:cs="Carlito"/>
                          <w:b/>
                          <w:color w:val="000000"/>
                          <w:sz w:val="28"/>
                          <w:szCs w:val="28"/>
                        </w:rPr>
                        <w:t>Calliope</w:t>
                      </w:r>
                      <w:proofErr w:type="spellEnd"/>
                      <w:r w:rsidRPr="00C74CCF">
                        <w:rPr>
                          <w:rFonts w:ascii="Carlito" w:eastAsia="Carlito" w:hAnsi="Carlito" w:cs="Carlito"/>
                          <w:b/>
                          <w:color w:val="000000"/>
                          <w:sz w:val="28"/>
                          <w:szCs w:val="28"/>
                        </w:rPr>
                        <w:t xml:space="preserve"> mini so, dass er verschiedene Verkehrsmittel zählen kann</w:t>
                      </w:r>
                      <w:r w:rsidR="0002547A">
                        <w:rPr>
                          <w:rFonts w:ascii="Carlito" w:eastAsia="Carlito" w:hAnsi="Carlito" w:cs="Carlito"/>
                          <w:b/>
                          <w:color w:val="000000"/>
                          <w:sz w:val="28"/>
                          <w:szCs w:val="28"/>
                        </w:rPr>
                        <w:t xml:space="preserve">. </w:t>
                      </w:r>
                      <w:r w:rsidRPr="00C74CCF">
                        <w:rPr>
                          <w:rFonts w:ascii="Carlito" w:eastAsia="Carlito" w:hAnsi="Carlito" w:cs="Carlito"/>
                          <w:color w:val="000000"/>
                          <w:sz w:val="28"/>
                          <w:szCs w:val="28"/>
                        </w:rPr>
                        <w:t xml:space="preserve">Für jedes Verkehrsmittel, das du zählen möchtest, </w:t>
                      </w:r>
                      <w:r w:rsidR="009A35A0">
                        <w:rPr>
                          <w:rFonts w:ascii="Carlito" w:eastAsia="Carlito" w:hAnsi="Carlito" w:cs="Carlito"/>
                          <w:color w:val="000000"/>
                          <w:sz w:val="28"/>
                          <w:szCs w:val="28"/>
                        </w:rPr>
                        <w:t>musst du einen anderen Pin programmieren, z.B.</w:t>
                      </w:r>
                    </w:p>
                    <w:p w14:paraId="631C8D37" w14:textId="77777777" w:rsidR="005F1DA1" w:rsidRDefault="00000000" w:rsidP="005F1DA1">
                      <w:pPr>
                        <w:pBdr>
                          <w:top w:val="none" w:sz="4" w:space="0" w:color="000000"/>
                          <w:left w:val="none" w:sz="4" w:space="0" w:color="000000"/>
                          <w:bottom w:val="none" w:sz="4" w:space="0" w:color="000000"/>
                          <w:right w:val="none" w:sz="4" w:space="0" w:color="000000"/>
                          <w:between w:val="none" w:sz="4" w:space="0" w:color="000000"/>
                        </w:pBdr>
                        <w:spacing w:before="240" w:after="0"/>
                        <w:ind w:left="284"/>
                        <w:jc w:val="left"/>
                        <w:rPr>
                          <w:rFonts w:ascii="Carlito" w:eastAsia="Carlito" w:hAnsi="Carlito" w:cs="Carlito"/>
                          <w:color w:val="000000"/>
                          <w:sz w:val="28"/>
                          <w:szCs w:val="28"/>
                        </w:rPr>
                      </w:pPr>
                      <w:r w:rsidRPr="005F1DA1">
                        <w:rPr>
                          <w:rFonts w:ascii="Carlito" w:eastAsia="Carlito" w:hAnsi="Carlito" w:cs="Carlito"/>
                          <w:color w:val="000000"/>
                          <w:sz w:val="28"/>
                          <w:szCs w:val="28"/>
                        </w:rPr>
                        <w:t xml:space="preserve">Pin0 für </w:t>
                      </w:r>
                      <w:r w:rsidR="006F1B36" w:rsidRPr="005F1DA1">
                        <w:rPr>
                          <w:rFonts w:ascii="Carlito" w:eastAsia="Carlito" w:hAnsi="Carlito" w:cs="Carlito"/>
                          <w:color w:val="000000"/>
                          <w:sz w:val="28"/>
                          <w:szCs w:val="28"/>
                        </w:rPr>
                        <w:t>PKW</w:t>
                      </w:r>
                      <w:r w:rsidRPr="005F1DA1">
                        <w:rPr>
                          <w:rFonts w:ascii="Carlito" w:eastAsia="Carlito" w:hAnsi="Carlito" w:cs="Carlito"/>
                          <w:color w:val="000000"/>
                          <w:sz w:val="28"/>
                          <w:szCs w:val="28"/>
                        </w:rPr>
                        <w:t xml:space="preserve">, </w:t>
                      </w:r>
                    </w:p>
                    <w:p w14:paraId="59625BE8" w14:textId="4A165323" w:rsidR="001F2D0D" w:rsidRDefault="00000000" w:rsidP="005F1DA1">
                      <w:pPr>
                        <w:pBdr>
                          <w:top w:val="none" w:sz="4" w:space="0" w:color="000000"/>
                          <w:left w:val="none" w:sz="4" w:space="0" w:color="000000"/>
                          <w:bottom w:val="none" w:sz="4" w:space="0" w:color="000000"/>
                          <w:right w:val="none" w:sz="4" w:space="0" w:color="000000"/>
                          <w:between w:val="none" w:sz="4" w:space="0" w:color="000000"/>
                        </w:pBdr>
                        <w:spacing w:after="0"/>
                        <w:ind w:left="284"/>
                        <w:jc w:val="left"/>
                        <w:rPr>
                          <w:rFonts w:ascii="Carlito" w:eastAsia="Carlito" w:hAnsi="Carlito" w:cs="Carlito"/>
                          <w:color w:val="000000"/>
                          <w:sz w:val="28"/>
                          <w:szCs w:val="28"/>
                        </w:rPr>
                      </w:pPr>
                      <w:r w:rsidRPr="005F1DA1">
                        <w:rPr>
                          <w:rFonts w:ascii="Carlito" w:eastAsia="Carlito" w:hAnsi="Carlito" w:cs="Carlito"/>
                          <w:color w:val="000000"/>
                          <w:sz w:val="28"/>
                          <w:szCs w:val="28"/>
                        </w:rPr>
                        <w:t>Pin</w:t>
                      </w:r>
                      <w:r w:rsidR="0002547A">
                        <w:rPr>
                          <w:rFonts w:ascii="Carlito" w:eastAsia="Carlito" w:hAnsi="Carlito" w:cs="Carlito"/>
                          <w:color w:val="000000"/>
                          <w:sz w:val="28"/>
                          <w:szCs w:val="28"/>
                        </w:rPr>
                        <w:t>1</w:t>
                      </w:r>
                      <w:r w:rsidRPr="005F1DA1">
                        <w:rPr>
                          <w:rFonts w:ascii="Carlito" w:eastAsia="Carlito" w:hAnsi="Carlito" w:cs="Carlito"/>
                          <w:color w:val="000000"/>
                          <w:sz w:val="28"/>
                          <w:szCs w:val="28"/>
                        </w:rPr>
                        <w:t xml:space="preserve"> für </w:t>
                      </w:r>
                      <w:r w:rsidR="0002547A">
                        <w:rPr>
                          <w:rFonts w:ascii="Carlito" w:eastAsia="Carlito" w:hAnsi="Carlito" w:cs="Carlito"/>
                          <w:color w:val="000000"/>
                          <w:sz w:val="28"/>
                          <w:szCs w:val="28"/>
                        </w:rPr>
                        <w:t>Busse,</w:t>
                      </w:r>
                    </w:p>
                    <w:p w14:paraId="45DBF6D2" w14:textId="6FBCED42" w:rsidR="0002547A" w:rsidRDefault="0002547A" w:rsidP="0002547A">
                      <w:pPr>
                        <w:pBdr>
                          <w:top w:val="none" w:sz="4" w:space="0" w:color="000000"/>
                          <w:left w:val="none" w:sz="4" w:space="0" w:color="000000"/>
                          <w:bottom w:val="none" w:sz="4" w:space="0" w:color="000000"/>
                          <w:right w:val="none" w:sz="4" w:space="0" w:color="000000"/>
                          <w:between w:val="none" w:sz="4" w:space="0" w:color="000000"/>
                        </w:pBdr>
                        <w:spacing w:after="0"/>
                        <w:ind w:left="284"/>
                        <w:jc w:val="left"/>
                        <w:rPr>
                          <w:rFonts w:ascii="Carlito" w:eastAsia="Carlito" w:hAnsi="Carlito" w:cs="Carlito"/>
                          <w:color w:val="000000"/>
                          <w:sz w:val="28"/>
                          <w:szCs w:val="28"/>
                        </w:rPr>
                      </w:pPr>
                      <w:r>
                        <w:rPr>
                          <w:rFonts w:ascii="Carlito" w:eastAsia="Carlito" w:hAnsi="Carlito" w:cs="Carlito"/>
                          <w:color w:val="000000"/>
                          <w:sz w:val="28"/>
                          <w:szCs w:val="28"/>
                        </w:rPr>
                        <w:t>...</w:t>
                      </w:r>
                    </w:p>
                    <w:p w14:paraId="163B8C09" w14:textId="77777777" w:rsidR="0002547A" w:rsidRPr="005F1DA1" w:rsidRDefault="0002547A" w:rsidP="0002547A">
                      <w:pPr>
                        <w:pBdr>
                          <w:top w:val="none" w:sz="4" w:space="0" w:color="000000"/>
                          <w:left w:val="none" w:sz="4" w:space="0" w:color="000000"/>
                          <w:bottom w:val="none" w:sz="4" w:space="0" w:color="000000"/>
                          <w:right w:val="none" w:sz="4" w:space="0" w:color="000000"/>
                          <w:between w:val="none" w:sz="4" w:space="0" w:color="000000"/>
                        </w:pBdr>
                        <w:spacing w:after="0"/>
                        <w:ind w:left="284"/>
                        <w:jc w:val="left"/>
                        <w:rPr>
                          <w:rFonts w:ascii="Carlito" w:eastAsia="Carlito" w:hAnsi="Carlito" w:cs="Carlito"/>
                          <w:color w:val="000000"/>
                          <w:sz w:val="28"/>
                          <w:szCs w:val="28"/>
                        </w:rPr>
                      </w:pPr>
                    </w:p>
                    <w:p w14:paraId="41144393" w14:textId="77777777" w:rsidR="001F2D0D" w:rsidRDefault="00000000" w:rsidP="00C74CCF">
                      <w:pPr>
                        <w:ind w:left="284"/>
                        <w:rPr>
                          <w:rFonts w:ascii="Carlito" w:eastAsia="Carlito" w:hAnsi="Carlito" w:cs="Carlito"/>
                          <w:sz w:val="28"/>
                          <w:szCs w:val="28"/>
                        </w:rPr>
                      </w:pPr>
                      <w:r>
                        <w:rPr>
                          <w:rFonts w:ascii="Carlito" w:eastAsia="Carlito" w:hAnsi="Carlito" w:cs="Carlito"/>
                          <w:sz w:val="28"/>
                          <w:szCs w:val="28"/>
                        </w:rPr>
                        <w:t xml:space="preserve">Du benötigst also </w:t>
                      </w:r>
                      <w:r>
                        <w:rPr>
                          <w:rFonts w:ascii="Carlito" w:eastAsia="Carlito" w:hAnsi="Carlito" w:cs="Carlito"/>
                          <w:b/>
                          <w:sz w:val="28"/>
                          <w:szCs w:val="28"/>
                        </w:rPr>
                        <w:t>mehrere Variablen</w:t>
                      </w:r>
                      <w:r>
                        <w:rPr>
                          <w:rFonts w:ascii="Carlito" w:eastAsia="Carlito" w:hAnsi="Carlito" w:cs="Carlito"/>
                          <w:sz w:val="28"/>
                          <w:szCs w:val="28"/>
                        </w:rPr>
                        <w:t xml:space="preserve"> und </w:t>
                      </w:r>
                      <w:r>
                        <w:rPr>
                          <w:rFonts w:ascii="Carlito" w:eastAsia="Carlito" w:hAnsi="Carlito" w:cs="Carlito"/>
                          <w:b/>
                          <w:sz w:val="28"/>
                          <w:szCs w:val="28"/>
                        </w:rPr>
                        <w:t>mehrere „Wenn“-Blöcke</w:t>
                      </w:r>
                      <w:r>
                        <w:rPr>
                          <w:rFonts w:ascii="Carlito" w:eastAsia="Carlito" w:hAnsi="Carlito" w:cs="Carlito"/>
                          <w:sz w:val="28"/>
                          <w:szCs w:val="28"/>
                        </w:rPr>
                        <w:t>.</w:t>
                      </w:r>
                    </w:p>
                    <w:p w14:paraId="3D34C6AD" w14:textId="77777777" w:rsidR="009A35A0" w:rsidRDefault="009A35A0" w:rsidP="00C74CCF">
                      <w:pPr>
                        <w:ind w:left="284"/>
                        <w:rPr>
                          <w:rFonts w:ascii="Carlito" w:eastAsia="Carlito" w:hAnsi="Carlito" w:cs="Carlito"/>
                          <w:sz w:val="28"/>
                          <w:szCs w:val="28"/>
                        </w:rPr>
                      </w:pPr>
                    </w:p>
                    <w:p w14:paraId="41713DB6" w14:textId="77777777" w:rsidR="004D5145" w:rsidRDefault="0083662B" w:rsidP="00C74CCF">
                      <w:pPr>
                        <w:pStyle w:val="Listenabsatz"/>
                        <w:numPr>
                          <w:ilvl w:val="0"/>
                          <w:numId w:val="45"/>
                        </w:numPr>
                        <w:ind w:left="360"/>
                        <w:rPr>
                          <w:rFonts w:ascii="Carlito" w:eastAsia="Carlito" w:hAnsi="Carlito" w:cs="Carlito"/>
                          <w:sz w:val="28"/>
                          <w:szCs w:val="28"/>
                        </w:rPr>
                      </w:pPr>
                      <w:r>
                        <w:rPr>
                          <w:rFonts w:ascii="Carlito" w:eastAsia="Carlito" w:hAnsi="Carlito" w:cs="Carlito"/>
                          <w:sz w:val="28"/>
                          <w:szCs w:val="28"/>
                        </w:rPr>
                        <w:t xml:space="preserve">Du kannst </w:t>
                      </w:r>
                      <w:r w:rsidR="00C74CCF">
                        <w:rPr>
                          <w:rFonts w:ascii="Carlito" w:eastAsia="Carlito" w:hAnsi="Carlito" w:cs="Carlito"/>
                          <w:sz w:val="28"/>
                          <w:szCs w:val="28"/>
                        </w:rPr>
                        <w:t xml:space="preserve">den </w:t>
                      </w:r>
                      <w:proofErr w:type="spellStart"/>
                      <w:r w:rsidR="00C74CCF">
                        <w:rPr>
                          <w:rFonts w:ascii="Carlito" w:eastAsia="Carlito" w:hAnsi="Carlito" w:cs="Carlito"/>
                          <w:sz w:val="28"/>
                          <w:szCs w:val="28"/>
                        </w:rPr>
                        <w:t>Calliope</w:t>
                      </w:r>
                      <w:proofErr w:type="spellEnd"/>
                      <w:r w:rsidR="00C74CCF">
                        <w:rPr>
                          <w:rFonts w:ascii="Carlito" w:eastAsia="Carlito" w:hAnsi="Carlito" w:cs="Carlito"/>
                          <w:sz w:val="28"/>
                          <w:szCs w:val="28"/>
                        </w:rPr>
                        <w:t xml:space="preserve"> mini so programmieren, dass er verschiedene Töne abspielt, wenn du verschiedene Pins oder Tasten drückst. </w:t>
                      </w:r>
                    </w:p>
                    <w:p w14:paraId="56CFEE61" w14:textId="27D7DB47" w:rsidR="009A35A0" w:rsidRDefault="009A35A0" w:rsidP="009A35A0">
                      <w:pPr>
                        <w:pStyle w:val="Listenabsatz"/>
                        <w:ind w:left="360"/>
                        <w:rPr>
                          <w:rFonts w:ascii="Carlito" w:eastAsia="Carlito" w:hAnsi="Carlito" w:cs="Carlito"/>
                          <w:sz w:val="28"/>
                          <w:szCs w:val="28"/>
                        </w:rPr>
                      </w:pPr>
                      <w:r>
                        <w:rPr>
                          <w:rFonts w:ascii="Carlito" w:eastAsia="Carlito" w:hAnsi="Carlito" w:cs="Carlito"/>
                          <w:sz w:val="28"/>
                          <w:szCs w:val="28"/>
                        </w:rPr>
                        <w:t>So weißt du</w:t>
                      </w:r>
                      <w:r w:rsidR="00BB48EE">
                        <w:rPr>
                          <w:rFonts w:ascii="Carlito" w:eastAsia="Carlito" w:hAnsi="Carlito" w:cs="Carlito"/>
                          <w:sz w:val="28"/>
                          <w:szCs w:val="28"/>
                        </w:rPr>
                        <w:t xml:space="preserve"> genau, ob du richtig gedrückt ha</w:t>
                      </w:r>
                      <w:r w:rsidR="0002547A">
                        <w:rPr>
                          <w:rFonts w:ascii="Carlito" w:eastAsia="Carlito" w:hAnsi="Carlito" w:cs="Carlito"/>
                          <w:sz w:val="28"/>
                          <w:szCs w:val="28"/>
                        </w:rPr>
                        <w:t>s</w:t>
                      </w:r>
                      <w:r w:rsidR="00BB48EE">
                        <w:rPr>
                          <w:rFonts w:ascii="Carlito" w:eastAsia="Carlito" w:hAnsi="Carlito" w:cs="Carlito"/>
                          <w:sz w:val="28"/>
                          <w:szCs w:val="28"/>
                        </w:rPr>
                        <w:t>t.</w:t>
                      </w:r>
                    </w:p>
                    <w:p w14:paraId="71304A92" w14:textId="77777777" w:rsidR="00BB48EE" w:rsidRDefault="00BB48EE" w:rsidP="009A35A0">
                      <w:pPr>
                        <w:pStyle w:val="Listenabsatz"/>
                        <w:ind w:left="360"/>
                        <w:rPr>
                          <w:rFonts w:ascii="Carlito" w:eastAsia="Carlito" w:hAnsi="Carlito" w:cs="Carlito"/>
                          <w:sz w:val="28"/>
                          <w:szCs w:val="28"/>
                        </w:rPr>
                      </w:pPr>
                    </w:p>
                    <w:p w14:paraId="30594AC1" w14:textId="77777777" w:rsidR="0083662B" w:rsidRDefault="00C74CCF" w:rsidP="004D5145">
                      <w:pPr>
                        <w:pStyle w:val="Listenabsatz"/>
                        <w:ind w:left="360"/>
                        <w:rPr>
                          <w:rFonts w:ascii="Carlito" w:eastAsia="Carlito" w:hAnsi="Carlito" w:cs="Carlito"/>
                          <w:sz w:val="28"/>
                          <w:szCs w:val="28"/>
                        </w:rPr>
                      </w:pPr>
                      <w:r>
                        <w:rPr>
                          <w:rFonts w:ascii="Carlito" w:eastAsia="Carlito" w:hAnsi="Carlito" w:cs="Carlito"/>
                          <w:sz w:val="28"/>
                          <w:szCs w:val="28"/>
                        </w:rPr>
                        <w:t>Dazu benötigst du diesen Block</w:t>
                      </w:r>
                      <w:r w:rsidR="004D5145">
                        <w:rPr>
                          <w:rFonts w:ascii="Carlito" w:eastAsia="Carlito" w:hAnsi="Carlito" w:cs="Carlito"/>
                          <w:sz w:val="28"/>
                          <w:szCs w:val="28"/>
                        </w:rPr>
                        <w:t>, bei dem du die Dauer und die Höhe des Tones verändern kannst:</w:t>
                      </w:r>
                    </w:p>
                    <w:p w14:paraId="6C95AD92" w14:textId="77777777" w:rsidR="004D5145" w:rsidRDefault="004D5145" w:rsidP="004D5145">
                      <w:pPr>
                        <w:pStyle w:val="Listenabsatz"/>
                        <w:ind w:left="2487" w:firstLine="349"/>
                        <w:rPr>
                          <w:rFonts w:ascii="Carlito" w:eastAsia="Carlito" w:hAnsi="Carlito" w:cs="Carlito"/>
                          <w:sz w:val="28"/>
                          <w:szCs w:val="28"/>
                        </w:rPr>
                      </w:pPr>
                      <w:r w:rsidRPr="004D5145">
                        <w:rPr>
                          <w:rFonts w:ascii="Carlito" w:eastAsia="Carlito" w:hAnsi="Carlito" w:cs="Carlito"/>
                          <w:noProof/>
                          <w:sz w:val="28"/>
                          <w:szCs w:val="28"/>
                        </w:rPr>
                        <w:drawing>
                          <wp:inline distT="0" distB="0" distL="0" distR="0" wp14:anchorId="0BFF57DF" wp14:editId="7A8C054D">
                            <wp:extent cx="2305594" cy="333908"/>
                            <wp:effectExtent l="0" t="0" r="0" b="0"/>
                            <wp:docPr id="929673828" name="Grafik 1"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73828" name="Grafik 1" descr="Ein Bild, das Text, Schrift, Grafiken, Logo enthält.&#10;&#10;Automatisch generierte Beschreibung"/>
                                    <pic:cNvPicPr/>
                                  </pic:nvPicPr>
                                  <pic:blipFill>
                                    <a:blip r:embed="rId61"/>
                                    <a:stretch>
                                      <a:fillRect/>
                                    </a:stretch>
                                  </pic:blipFill>
                                  <pic:spPr>
                                    <a:xfrm>
                                      <a:off x="0" y="0"/>
                                      <a:ext cx="2442667" cy="353760"/>
                                    </a:xfrm>
                                    <a:prstGeom prst="rect">
                                      <a:avLst/>
                                    </a:prstGeom>
                                  </pic:spPr>
                                </pic:pic>
                              </a:graphicData>
                            </a:graphic>
                          </wp:inline>
                        </w:drawing>
                      </w:r>
                    </w:p>
                    <w:p w14:paraId="4530A39D" w14:textId="77777777" w:rsidR="00C74CCF" w:rsidRPr="0083662B" w:rsidRDefault="00C74CCF" w:rsidP="004D5145">
                      <w:pPr>
                        <w:pStyle w:val="Listenabsatz"/>
                        <w:ind w:left="1071"/>
                        <w:rPr>
                          <w:rFonts w:ascii="Carlito" w:eastAsia="Carlito" w:hAnsi="Carlito" w:cs="Carlito"/>
                          <w:sz w:val="28"/>
                          <w:szCs w:val="28"/>
                        </w:rPr>
                      </w:pPr>
                    </w:p>
                    <w:p w14:paraId="76019553" w14:textId="77777777" w:rsidR="0083662B" w:rsidRDefault="0083662B">
                      <w:pPr>
                        <w:ind w:left="709"/>
                        <w:rPr>
                          <w:rFonts w:ascii="Carlito" w:eastAsia="Carlito" w:hAnsi="Carlito" w:cs="Carlito"/>
                          <w:sz w:val="28"/>
                          <w:szCs w:val="28"/>
                        </w:rPr>
                      </w:pPr>
                    </w:p>
                    <w:p w14:paraId="35CA8272" w14:textId="77777777" w:rsidR="00176806" w:rsidRDefault="00176806"/>
                  </w:txbxContent>
                </v:textbox>
                <w10:wrap type="square"/>
              </v:rect>
            </w:pict>
          </mc:Fallback>
        </mc:AlternateContent>
      </w:r>
    </w:p>
    <w:p w14:paraId="7C9E532C" w14:textId="588C9444" w:rsidR="00F25F4B" w:rsidRDefault="00F25F4B" w:rsidP="00F25F4B">
      <w:pPr>
        <w:spacing w:after="0" w:line="240" w:lineRule="auto"/>
        <w:ind w:left="3402"/>
        <w:jc w:val="right"/>
        <w:rPr>
          <w:color w:val="000000" w:themeColor="text1"/>
          <w:sz w:val="12"/>
          <w:szCs w:val="12"/>
        </w:rPr>
      </w:pPr>
      <w:r>
        <w:rPr>
          <w:rFonts w:eastAsiaTheme="majorEastAsia" w:cstheme="majorBidi"/>
          <w:b/>
          <w:bCs/>
          <w:sz w:val="28"/>
          <w:szCs w:val="28"/>
        </w:rPr>
        <w:tab/>
      </w:r>
      <w:r w:rsidRPr="00FC57F9">
        <w:rPr>
          <w:color w:val="000000" w:themeColor="text1"/>
          <w:sz w:val="12"/>
          <w:szCs w:val="12"/>
        </w:rPr>
        <w:t xml:space="preserve">   </w:t>
      </w:r>
      <w:r w:rsidRPr="007E0F5D">
        <w:rPr>
          <w:rFonts w:cs="Arial"/>
          <w:color w:val="000000" w:themeColor="text1"/>
          <w:sz w:val="12"/>
          <w:szCs w:val="12"/>
        </w:rPr>
        <w:t xml:space="preserve">Abb. </w:t>
      </w:r>
      <w:r>
        <w:rPr>
          <w:rFonts w:cs="Arial"/>
          <w:color w:val="000000" w:themeColor="text1"/>
          <w:sz w:val="12"/>
          <w:szCs w:val="12"/>
        </w:rPr>
        <w:t>1</w:t>
      </w:r>
      <w:r w:rsidR="002A1FE3">
        <w:rPr>
          <w:rFonts w:cs="Arial"/>
          <w:color w:val="000000" w:themeColor="text1"/>
          <w:sz w:val="12"/>
          <w:szCs w:val="12"/>
        </w:rPr>
        <w:t>2</w:t>
      </w:r>
      <w:r w:rsidRPr="007E0F5D">
        <w:rPr>
          <w:rFonts w:cs="Arial"/>
          <w:color w:val="000000" w:themeColor="text1"/>
          <w:sz w:val="12"/>
          <w:szCs w:val="12"/>
        </w:rPr>
        <w:t>: B</w:t>
      </w:r>
      <w:r>
        <w:rPr>
          <w:rFonts w:cs="Arial"/>
          <w:color w:val="000000" w:themeColor="text1"/>
          <w:sz w:val="12"/>
          <w:szCs w:val="12"/>
        </w:rPr>
        <w:t>ild</w:t>
      </w:r>
      <w:r w:rsidRPr="007E0F5D">
        <w:rPr>
          <w:rFonts w:cs="Arial"/>
          <w:color w:val="000000" w:themeColor="text1"/>
          <w:sz w:val="12"/>
          <w:szCs w:val="12"/>
        </w:rPr>
        <w:t>schirmausschnitt aus</w:t>
      </w:r>
      <w:r>
        <w:rPr>
          <w:rFonts w:cs="Arial"/>
          <w:color w:val="000000" w:themeColor="text1"/>
          <w:sz w:val="12"/>
          <w:szCs w:val="12"/>
        </w:rPr>
        <w:t xml:space="preserve"> NEPO </w:t>
      </w:r>
      <w:hyperlink r:id="rId62" w:tooltip="https://lab.open-roberta.org" w:history="1">
        <w:r w:rsidRPr="00FC57F9">
          <w:rPr>
            <w:rFonts w:cs="Arial"/>
            <w:color w:val="000000" w:themeColor="text1"/>
            <w:sz w:val="12"/>
            <w:szCs w:val="12"/>
          </w:rPr>
          <w:t>lab.open-roberta.org</w:t>
        </w:r>
      </w:hyperlink>
      <w:r w:rsidRPr="00FC57F9">
        <w:rPr>
          <w:rFonts w:cs="Arial"/>
          <w:color w:val="000000" w:themeColor="text1"/>
          <w:sz w:val="12"/>
          <w:szCs w:val="12"/>
        </w:rPr>
        <w:t xml:space="preserve">, </w:t>
      </w:r>
      <w:hyperlink r:id="rId63" w:history="1">
        <w:r w:rsidRPr="00FC57F9">
          <w:rPr>
            <w:rFonts w:cs="Arial"/>
            <w:color w:val="000000" w:themeColor="text1"/>
            <w:sz w:val="12"/>
            <w:szCs w:val="12"/>
          </w:rPr>
          <w:t>CC-BY-SA 4.0</w:t>
        </w:r>
      </w:hyperlink>
      <w:r w:rsidRPr="00FC57F9">
        <w:rPr>
          <w:rFonts w:cs="Arial"/>
          <w:color w:val="000000" w:themeColor="text1"/>
          <w:sz w:val="12"/>
          <w:szCs w:val="12"/>
        </w:rPr>
        <w:t>, erstellt von</w:t>
      </w:r>
      <w:r>
        <w:rPr>
          <w:color w:val="000000" w:themeColor="text1"/>
          <w:sz w:val="12"/>
          <w:szCs w:val="12"/>
        </w:rPr>
        <w:t xml:space="preserve"> Peter Rogoll</w:t>
      </w:r>
    </w:p>
    <w:p w14:paraId="5F7A9C0B" w14:textId="77777777" w:rsidR="001F2D0D" w:rsidRDefault="001F2D0D">
      <w:pPr>
        <w:spacing w:after="120"/>
        <w:jc w:val="left"/>
        <w:rPr>
          <w:rFonts w:cs="Arial"/>
          <w:color w:val="FF0000"/>
          <w:sz w:val="28"/>
          <w:szCs w:val="28"/>
        </w:rPr>
      </w:pPr>
    </w:p>
    <w:p w14:paraId="7DC14395" w14:textId="77777777" w:rsidR="004D5145" w:rsidRDefault="004D5145">
      <w:pPr>
        <w:spacing w:after="120"/>
        <w:jc w:val="left"/>
        <w:rPr>
          <w:rFonts w:cs="Arial"/>
          <w:color w:val="FF0000"/>
          <w:sz w:val="28"/>
          <w:szCs w:val="28"/>
        </w:rPr>
      </w:pPr>
    </w:p>
    <w:p w14:paraId="7A4AB96A" w14:textId="77777777" w:rsidR="004D5145" w:rsidRDefault="004D5145">
      <w:pPr>
        <w:pStyle w:val="HTMLVorformatiert"/>
        <w:tabs>
          <w:tab w:val="left" w:pos="823"/>
        </w:tabs>
        <w:spacing w:line="540" w:lineRule="atLeast"/>
        <w:rPr>
          <w:rFonts w:ascii="Arial" w:eastAsiaTheme="majorEastAsia" w:hAnsi="Arial" w:cstheme="majorBidi"/>
          <w:b/>
          <w:bCs/>
          <w:sz w:val="28"/>
          <w:szCs w:val="28"/>
          <w:lang w:eastAsia="en-US"/>
        </w:rPr>
      </w:pPr>
      <w:bookmarkStart w:id="5" w:name="_Toc474231737"/>
      <w:bookmarkEnd w:id="0"/>
    </w:p>
    <w:p w14:paraId="1FB81551" w14:textId="77777777" w:rsidR="004D5145" w:rsidRPr="004D5145" w:rsidRDefault="004D5145" w:rsidP="004D5145"/>
    <w:p w14:paraId="74167700" w14:textId="77777777" w:rsidR="004D5145" w:rsidRPr="004D5145" w:rsidRDefault="004D5145" w:rsidP="004D5145"/>
    <w:p w14:paraId="1CE02C25" w14:textId="77777777" w:rsidR="004D5145" w:rsidRPr="004D5145" w:rsidRDefault="004D5145" w:rsidP="004D5145"/>
    <w:p w14:paraId="5F0A458E" w14:textId="77777777" w:rsidR="004D5145" w:rsidRPr="004D5145" w:rsidRDefault="004D5145" w:rsidP="004D5145"/>
    <w:p w14:paraId="281B48AE" w14:textId="77777777" w:rsidR="004D5145" w:rsidRPr="004D5145" w:rsidRDefault="004D5145" w:rsidP="004D5145"/>
    <w:p w14:paraId="39C00ADC" w14:textId="77777777" w:rsidR="004D5145" w:rsidRPr="004D5145" w:rsidRDefault="004D5145" w:rsidP="004D5145"/>
    <w:p w14:paraId="3C8C3147" w14:textId="77777777" w:rsidR="004D5145" w:rsidRPr="004D5145" w:rsidRDefault="004D5145" w:rsidP="004D5145"/>
    <w:p w14:paraId="185D0CEF" w14:textId="77777777" w:rsidR="001F2D0D" w:rsidRDefault="00000000">
      <w:pPr>
        <w:pStyle w:val="HTMLVorformatiert"/>
        <w:tabs>
          <w:tab w:val="left" w:pos="823"/>
        </w:tabs>
        <w:spacing w:line="540" w:lineRule="atLeast"/>
        <w:rPr>
          <w:rFonts w:ascii="Arial" w:eastAsiaTheme="majorEastAsia" w:hAnsi="Arial" w:cstheme="majorBidi"/>
          <w:b/>
          <w:bCs/>
          <w:sz w:val="28"/>
          <w:szCs w:val="28"/>
          <w:lang w:eastAsia="en-US"/>
        </w:rPr>
      </w:pPr>
      <w:r w:rsidRPr="004D5145">
        <w:rPr>
          <w:rFonts w:eastAsiaTheme="majorEastAsia"/>
        </w:rPr>
        <w:br w:type="column"/>
      </w:r>
      <w:r>
        <w:rPr>
          <w:rFonts w:ascii="Arial" w:eastAsiaTheme="majorEastAsia" w:hAnsi="Arial" w:cstheme="majorBidi"/>
          <w:b/>
          <w:bCs/>
          <w:sz w:val="28"/>
          <w:szCs w:val="28"/>
          <w:lang w:eastAsia="en-US"/>
        </w:rPr>
        <w:lastRenderedPageBreak/>
        <w:t>C Bezug zum Rahmenlehrplan</w:t>
      </w:r>
      <w:bookmarkEnd w:id="5"/>
    </w:p>
    <w:p w14:paraId="44C5E518" w14:textId="77777777" w:rsidR="001F2D0D" w:rsidRDefault="00000000">
      <w:pPr>
        <w:spacing w:line="240" w:lineRule="auto"/>
        <w:rPr>
          <w:sz w:val="24"/>
          <w:szCs w:val="24"/>
        </w:rPr>
      </w:pPr>
      <w:r>
        <w:rPr>
          <w:sz w:val="24"/>
          <w:szCs w:val="24"/>
        </w:rPr>
        <w:t>Diese Lernaufgabe ist folgenden sachunterrichtlichen Perspektiven zuzuordnen:</w:t>
      </w:r>
    </w:p>
    <w:p w14:paraId="76F2B35D" w14:textId="77777777" w:rsidR="001F2D0D" w:rsidRDefault="00000000">
      <w:pPr>
        <w:spacing w:after="120" w:line="240" w:lineRule="auto"/>
        <w:rPr>
          <w:sz w:val="24"/>
          <w:szCs w:val="24"/>
        </w:rPr>
      </w:pPr>
      <w:r>
        <w:rPr>
          <w:b/>
          <w:sz w:val="24"/>
          <w:szCs w:val="24"/>
        </w:rPr>
        <w:t xml:space="preserve">Naturwissenschaftliche </w:t>
      </w:r>
      <w:r>
        <w:rPr>
          <w:sz w:val="24"/>
          <w:szCs w:val="24"/>
        </w:rPr>
        <w:t xml:space="preserve">und </w:t>
      </w:r>
      <w:r>
        <w:rPr>
          <w:b/>
          <w:sz w:val="24"/>
          <w:szCs w:val="24"/>
        </w:rPr>
        <w:t>technischen Perspektive</w:t>
      </w:r>
    </w:p>
    <w:p w14:paraId="57D7FB55" w14:textId="77777777" w:rsidR="001F2D0D" w:rsidRDefault="00000000">
      <w:pPr>
        <w:shd w:val="clear" w:color="auto" w:fill="FFFFFF"/>
        <w:spacing w:after="0" w:line="240" w:lineRule="auto"/>
        <w:jc w:val="left"/>
        <w:rPr>
          <w:sz w:val="24"/>
          <w:szCs w:val="24"/>
        </w:rPr>
      </w:pPr>
      <w:r>
        <w:rPr>
          <w:sz w:val="24"/>
          <w:szCs w:val="24"/>
        </w:rPr>
        <w:t xml:space="preserve">„Die naturwissenschaftliche Perspektive des Sachunterrichts </w:t>
      </w:r>
      <w:proofErr w:type="spellStart"/>
      <w:r>
        <w:rPr>
          <w:sz w:val="24"/>
          <w:szCs w:val="24"/>
        </w:rPr>
        <w:t>eröffnet</w:t>
      </w:r>
      <w:proofErr w:type="spellEnd"/>
      <w:r>
        <w:rPr>
          <w:sz w:val="24"/>
          <w:szCs w:val="24"/>
        </w:rPr>
        <w:t xml:space="preserve"> eine neue Sichtweise auf ... </w:t>
      </w:r>
      <w:proofErr w:type="spellStart"/>
      <w:r>
        <w:rPr>
          <w:sz w:val="24"/>
          <w:szCs w:val="24"/>
        </w:rPr>
        <w:t>Phänomene</w:t>
      </w:r>
      <w:proofErr w:type="spellEnd"/>
      <w:r>
        <w:rPr>
          <w:sz w:val="24"/>
          <w:szCs w:val="24"/>
        </w:rPr>
        <w:t xml:space="preserve">: </w:t>
      </w:r>
      <w:proofErr w:type="spellStart"/>
      <w:r>
        <w:rPr>
          <w:sz w:val="24"/>
          <w:szCs w:val="24"/>
        </w:rPr>
        <w:t>Alltäglich</w:t>
      </w:r>
      <w:proofErr w:type="spellEnd"/>
      <w:r>
        <w:rPr>
          <w:sz w:val="24"/>
          <w:szCs w:val="24"/>
        </w:rPr>
        <w:t xml:space="preserve"> Erscheinendes wird hinterfragt, Komplexes reduziert.“</w:t>
      </w:r>
    </w:p>
    <w:p w14:paraId="13D1D229" w14:textId="77777777" w:rsidR="001F2D0D" w:rsidRDefault="00000000">
      <w:pPr>
        <w:spacing w:after="0" w:line="240" w:lineRule="auto"/>
        <w:rPr>
          <w:sz w:val="24"/>
          <w:szCs w:val="24"/>
        </w:rPr>
      </w:pPr>
      <w:r>
        <w:rPr>
          <w:sz w:val="24"/>
          <w:szCs w:val="24"/>
        </w:rPr>
        <w:t>Der Rahmenlehrplan weist darauf hin, dass Kinder technische Geräte oft nur als „Blackboxes“ nutzen und fordert, dass sie Technik nicht nur nutzen, sondern auch mit ihr experimentieren sollen. Daneben sollen technische Gegenstände nacherfunden und konstruiert werden. Bei der Mediennutzung soll auch das Programmieren berücksichtigt werden (Teil C, Sachunterricht, S. 24-26).</w:t>
      </w:r>
    </w:p>
    <w:p w14:paraId="7378200B" w14:textId="77777777" w:rsidR="001F2D0D" w:rsidRDefault="001F2D0D">
      <w:pPr>
        <w:spacing w:after="0" w:line="240" w:lineRule="auto"/>
      </w:pPr>
    </w:p>
    <w:tbl>
      <w:tblPr>
        <w:tblW w:w="97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235"/>
        <w:gridCol w:w="2272"/>
        <w:gridCol w:w="2695"/>
        <w:gridCol w:w="2574"/>
      </w:tblGrid>
      <w:tr w:rsidR="001F2D0D" w14:paraId="374DC10F" w14:textId="77777777">
        <w:trPr>
          <w:trHeight w:val="698"/>
        </w:trPr>
        <w:tc>
          <w:tcPr>
            <w:tcW w:w="22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724C31" w14:textId="77777777" w:rsidR="001F2D0D" w:rsidRDefault="00000000">
            <w:pPr>
              <w:spacing w:before="120" w:after="120"/>
              <w:rPr>
                <w:b/>
                <w:sz w:val="28"/>
                <w:szCs w:val="28"/>
              </w:rPr>
            </w:pPr>
            <w:r>
              <w:rPr>
                <w:b/>
                <w:sz w:val="28"/>
                <w:szCs w:val="28"/>
              </w:rPr>
              <w:t>Themenfeld</w:t>
            </w:r>
          </w:p>
        </w:tc>
        <w:tc>
          <w:tcPr>
            <w:tcW w:w="2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E1D9ED" w14:textId="77777777" w:rsidR="001F2D0D" w:rsidRDefault="00000000">
            <w:pPr>
              <w:spacing w:before="120" w:after="120"/>
            </w:pPr>
            <w:r>
              <w:t>Themen</w:t>
            </w:r>
          </w:p>
        </w:tc>
        <w:tc>
          <w:tcPr>
            <w:tcW w:w="269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472490A" w14:textId="77777777" w:rsidR="001F2D0D" w:rsidRDefault="00000000">
            <w:pPr>
              <w:spacing w:before="120" w:after="120"/>
            </w:pPr>
            <w:r>
              <w:t>Inhalte</w:t>
            </w:r>
          </w:p>
        </w:tc>
        <w:tc>
          <w:tcPr>
            <w:tcW w:w="25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68ECB5" w14:textId="77777777" w:rsidR="001F2D0D" w:rsidRDefault="00000000">
            <w:pPr>
              <w:spacing w:before="120" w:after="120"/>
            </w:pPr>
            <w:r>
              <w:t>Unterrichtsanregungen des RLPs</w:t>
            </w:r>
          </w:p>
        </w:tc>
      </w:tr>
      <w:tr w:rsidR="001F2D0D" w14:paraId="67234753" w14:textId="77777777">
        <w:trPr>
          <w:trHeight w:val="1157"/>
        </w:trPr>
        <w:tc>
          <w:tcPr>
            <w:tcW w:w="2235" w:type="dxa"/>
            <w:shd w:val="clear" w:color="auto" w:fill="auto"/>
          </w:tcPr>
          <w:p w14:paraId="3CF4261B" w14:textId="77777777" w:rsidR="001F2D0D" w:rsidRDefault="00000000">
            <w:pPr>
              <w:pStyle w:val="StandardWeb"/>
              <w:rPr>
                <w:rFonts w:ascii="ArialMT" w:hAnsi="ArialMT"/>
                <w:b/>
                <w:sz w:val="22"/>
                <w:szCs w:val="22"/>
              </w:rPr>
            </w:pPr>
            <w:r>
              <w:rPr>
                <w:rFonts w:ascii="ArialMT" w:hAnsi="ArialMT"/>
                <w:b/>
                <w:sz w:val="22"/>
                <w:szCs w:val="22"/>
              </w:rPr>
              <w:t>3.2 Kind</w:t>
            </w:r>
          </w:p>
        </w:tc>
        <w:tc>
          <w:tcPr>
            <w:tcW w:w="2272" w:type="dxa"/>
          </w:tcPr>
          <w:p w14:paraId="7D66A27C" w14:textId="77777777" w:rsidR="001F2D0D" w:rsidRDefault="00000000">
            <w:pPr>
              <w:pStyle w:val="StandardWeb"/>
              <w:rPr>
                <w:rFonts w:ascii="ArialMT" w:hAnsi="ArialMT"/>
                <w:sz w:val="22"/>
                <w:szCs w:val="22"/>
              </w:rPr>
            </w:pPr>
            <w:r>
              <w:rPr>
                <w:rFonts w:ascii="ArialMT" w:hAnsi="ArialMT"/>
                <w:sz w:val="22"/>
                <w:szCs w:val="22"/>
              </w:rPr>
              <w:t>Womit kennen wir uns aus?</w:t>
            </w:r>
          </w:p>
        </w:tc>
        <w:tc>
          <w:tcPr>
            <w:tcW w:w="2695" w:type="dxa"/>
          </w:tcPr>
          <w:p w14:paraId="65747697" w14:textId="77777777" w:rsidR="001F2D0D" w:rsidRDefault="00000000">
            <w:pPr>
              <w:pStyle w:val="StandardWeb"/>
              <w:numPr>
                <w:ilvl w:val="0"/>
                <w:numId w:val="35"/>
              </w:numPr>
              <w:spacing w:before="0" w:beforeAutospacing="0" w:after="0" w:afterAutospacing="0"/>
              <w:ind w:left="425"/>
              <w:rPr>
                <w:rFonts w:ascii="ArialMT" w:hAnsi="ArialMT"/>
                <w:sz w:val="22"/>
                <w:szCs w:val="22"/>
              </w:rPr>
            </w:pPr>
            <w:r>
              <w:rPr>
                <w:rFonts w:ascii="ArialMT" w:hAnsi="ArialMT"/>
                <w:sz w:val="22"/>
                <w:szCs w:val="22"/>
              </w:rPr>
              <w:t>Straßenverkehr</w:t>
            </w:r>
          </w:p>
          <w:p w14:paraId="3FF66F53" w14:textId="77777777" w:rsidR="001F2D0D" w:rsidRDefault="00000000">
            <w:pPr>
              <w:pStyle w:val="StandardWeb"/>
              <w:spacing w:before="0" w:beforeAutospacing="0" w:after="0" w:afterAutospacing="0"/>
              <w:ind w:left="425"/>
              <w:rPr>
                <w:rFonts w:ascii="ArialMT" w:hAnsi="ArialMT"/>
                <w:sz w:val="22"/>
                <w:szCs w:val="22"/>
              </w:rPr>
            </w:pPr>
            <w:r>
              <w:rPr>
                <w:rFonts w:ascii="ArialMT" w:hAnsi="ArialMT"/>
                <w:sz w:val="22"/>
                <w:szCs w:val="22"/>
              </w:rPr>
              <w:t>...</w:t>
            </w:r>
          </w:p>
          <w:p w14:paraId="6C198F47" w14:textId="77777777" w:rsidR="001F2D0D" w:rsidRDefault="00000000">
            <w:pPr>
              <w:pStyle w:val="StandardWeb"/>
              <w:numPr>
                <w:ilvl w:val="0"/>
                <w:numId w:val="35"/>
              </w:numPr>
              <w:spacing w:before="0" w:beforeAutospacing="0" w:after="0" w:afterAutospacing="0"/>
              <w:ind w:left="425"/>
              <w:jc w:val="left"/>
              <w:rPr>
                <w:rFonts w:ascii="ArialMT" w:hAnsi="ArialMT"/>
                <w:sz w:val="22"/>
                <w:szCs w:val="22"/>
              </w:rPr>
            </w:pPr>
            <w:r>
              <w:rPr>
                <w:rFonts w:ascii="ArialMT" w:hAnsi="ArialMT"/>
                <w:sz w:val="22"/>
                <w:szCs w:val="22"/>
              </w:rPr>
              <w:t>Computer und Internet</w:t>
            </w:r>
          </w:p>
        </w:tc>
        <w:tc>
          <w:tcPr>
            <w:tcW w:w="2574" w:type="dxa"/>
          </w:tcPr>
          <w:p w14:paraId="2B9A859D" w14:textId="77777777" w:rsidR="001F2D0D" w:rsidRDefault="00000000">
            <w:pPr>
              <w:autoSpaceDE w:val="0"/>
              <w:autoSpaceDN w:val="0"/>
              <w:adjustRightInd w:val="0"/>
              <w:spacing w:after="0" w:line="240" w:lineRule="auto"/>
              <w:jc w:val="left"/>
              <w:rPr>
                <w:rFonts w:ascii="ArialMT" w:eastAsia="Times New Roman" w:hAnsi="ArialMT" w:cs="Times New Roman"/>
                <w:lang w:eastAsia="de-DE"/>
              </w:rPr>
            </w:pPr>
            <w:r>
              <w:rPr>
                <w:rFonts w:ascii="ArialMT" w:eastAsia="Times New Roman" w:hAnsi="ArialMT" w:cs="Times New Roman"/>
                <w:lang w:eastAsia="de-DE"/>
              </w:rPr>
              <w:t xml:space="preserve">Recherchen </w:t>
            </w:r>
            <w:proofErr w:type="spellStart"/>
            <w:r>
              <w:rPr>
                <w:rFonts w:ascii="ArialMT" w:eastAsia="Times New Roman" w:hAnsi="ArialMT" w:cs="Times New Roman"/>
                <w:lang w:eastAsia="de-DE"/>
              </w:rPr>
              <w:t>durchführen</w:t>
            </w:r>
            <w:proofErr w:type="spellEnd"/>
            <w:r>
              <w:rPr>
                <w:rFonts w:ascii="ArialMT" w:eastAsia="Times New Roman" w:hAnsi="ArialMT" w:cs="Times New Roman"/>
                <w:lang w:eastAsia="de-DE"/>
              </w:rPr>
              <w:t>: Wie</w:t>
            </w:r>
          </w:p>
          <w:p w14:paraId="6204A463" w14:textId="77777777" w:rsidR="001F2D0D" w:rsidRDefault="00000000">
            <w:pPr>
              <w:autoSpaceDE w:val="0"/>
              <w:autoSpaceDN w:val="0"/>
              <w:adjustRightInd w:val="0"/>
              <w:spacing w:after="0" w:line="240" w:lineRule="auto"/>
              <w:jc w:val="left"/>
              <w:rPr>
                <w:rFonts w:ascii="ArialMT" w:hAnsi="ArialMT"/>
              </w:rPr>
            </w:pPr>
            <w:r>
              <w:rPr>
                <w:rFonts w:ascii="ArialMT" w:eastAsia="Times New Roman" w:hAnsi="ArialMT" w:cs="Times New Roman"/>
                <w:lang w:eastAsia="de-DE"/>
              </w:rPr>
              <w:t xml:space="preserve">funktionieren Computer? (Handy, </w:t>
            </w:r>
            <w:r>
              <w:rPr>
                <w:rFonts w:ascii="ArialMT" w:hAnsi="ArialMT" w:cs="Times New Roman"/>
              </w:rPr>
              <w:t>Roboter u. a.)</w:t>
            </w:r>
          </w:p>
        </w:tc>
      </w:tr>
      <w:tr w:rsidR="001F2D0D" w14:paraId="0D8A7DAF" w14:textId="77777777">
        <w:trPr>
          <w:trHeight w:val="1157"/>
        </w:trPr>
        <w:tc>
          <w:tcPr>
            <w:tcW w:w="2235" w:type="dxa"/>
            <w:shd w:val="clear" w:color="auto" w:fill="auto"/>
          </w:tcPr>
          <w:p w14:paraId="4F74216E" w14:textId="77777777" w:rsidR="001F2D0D" w:rsidRDefault="00000000">
            <w:pPr>
              <w:pStyle w:val="StandardWeb"/>
              <w:rPr>
                <w:b/>
              </w:rPr>
            </w:pPr>
            <w:r>
              <w:rPr>
                <w:rFonts w:ascii="ArialMT" w:hAnsi="ArialMT"/>
                <w:b/>
                <w:sz w:val="22"/>
                <w:szCs w:val="22"/>
              </w:rPr>
              <w:t>3.4 Rad</w:t>
            </w:r>
          </w:p>
          <w:p w14:paraId="3533507A" w14:textId="77777777" w:rsidR="001F2D0D" w:rsidRDefault="001F2D0D">
            <w:pPr>
              <w:spacing w:before="200"/>
              <w:rPr>
                <w:b/>
                <w:sz w:val="24"/>
                <w:szCs w:val="24"/>
              </w:rPr>
            </w:pPr>
          </w:p>
        </w:tc>
        <w:tc>
          <w:tcPr>
            <w:tcW w:w="2272" w:type="dxa"/>
          </w:tcPr>
          <w:p w14:paraId="0CA33828" w14:textId="77777777" w:rsidR="001F2D0D" w:rsidRDefault="00000000">
            <w:pPr>
              <w:autoSpaceDE w:val="0"/>
              <w:autoSpaceDN w:val="0"/>
              <w:adjustRightInd w:val="0"/>
              <w:spacing w:after="0" w:line="240" w:lineRule="auto"/>
              <w:jc w:val="left"/>
              <w:rPr>
                <w:rFonts w:ascii="ArialMT" w:eastAsia="Times New Roman" w:hAnsi="ArialMT" w:cs="Times New Roman"/>
                <w:lang w:eastAsia="de-DE"/>
              </w:rPr>
            </w:pPr>
            <w:r>
              <w:rPr>
                <w:rFonts w:ascii="ArialMT" w:eastAsia="Times New Roman" w:hAnsi="ArialMT" w:cs="Times New Roman"/>
                <w:lang w:eastAsia="de-DE"/>
              </w:rPr>
              <w:t>Was ist im</w:t>
            </w:r>
          </w:p>
          <w:p w14:paraId="6CAE1638" w14:textId="77777777" w:rsidR="001F2D0D" w:rsidRDefault="00000000">
            <w:pPr>
              <w:autoSpaceDE w:val="0"/>
              <w:autoSpaceDN w:val="0"/>
              <w:adjustRightInd w:val="0"/>
              <w:spacing w:after="0" w:line="240" w:lineRule="auto"/>
              <w:jc w:val="left"/>
              <w:rPr>
                <w:rFonts w:ascii="ArialMT" w:eastAsia="Times New Roman" w:hAnsi="ArialMT" w:cs="Times New Roman"/>
                <w:lang w:eastAsia="de-DE"/>
              </w:rPr>
            </w:pPr>
            <w:r>
              <w:rPr>
                <w:rFonts w:ascii="ArialMT" w:eastAsia="Times New Roman" w:hAnsi="ArialMT" w:cs="Times New Roman"/>
                <w:lang w:eastAsia="de-DE"/>
              </w:rPr>
              <w:t>Straßenverkehr</w:t>
            </w:r>
          </w:p>
          <w:p w14:paraId="6D974B51" w14:textId="77777777" w:rsidR="001F2D0D" w:rsidRDefault="00000000">
            <w:pPr>
              <w:autoSpaceDE w:val="0"/>
              <w:autoSpaceDN w:val="0"/>
              <w:adjustRightInd w:val="0"/>
              <w:spacing w:after="0" w:line="240" w:lineRule="auto"/>
              <w:jc w:val="left"/>
              <w:rPr>
                <w:rFonts w:ascii="ArialMT" w:eastAsia="Times New Roman" w:hAnsi="ArialMT" w:cs="Times New Roman"/>
                <w:lang w:eastAsia="de-DE"/>
              </w:rPr>
            </w:pPr>
            <w:r>
              <w:rPr>
                <w:rFonts w:ascii="ArialMT" w:eastAsia="Times New Roman" w:hAnsi="ArialMT" w:cs="Times New Roman"/>
                <w:lang w:eastAsia="de-DE"/>
              </w:rPr>
              <w:t>zu beachten?</w:t>
            </w:r>
          </w:p>
          <w:p w14:paraId="60314EB2" w14:textId="77777777" w:rsidR="001F2D0D" w:rsidRDefault="00000000">
            <w:pPr>
              <w:autoSpaceDE w:val="0"/>
              <w:autoSpaceDN w:val="0"/>
              <w:adjustRightInd w:val="0"/>
              <w:spacing w:after="0" w:line="240" w:lineRule="auto"/>
              <w:jc w:val="left"/>
              <w:rPr>
                <w:rFonts w:ascii="ArialMT" w:eastAsia="Times New Roman" w:hAnsi="ArialMT" w:cs="Times New Roman"/>
                <w:lang w:eastAsia="de-DE"/>
              </w:rPr>
            </w:pPr>
            <w:r>
              <w:rPr>
                <w:rFonts w:ascii="ArialMT" w:eastAsia="Times New Roman" w:hAnsi="ArialMT" w:cs="Times New Roman"/>
                <w:lang w:eastAsia="de-DE"/>
              </w:rPr>
              <w:t>(Mit dem Fahrrad</w:t>
            </w:r>
          </w:p>
          <w:p w14:paraId="5EA4EEA2" w14:textId="77777777" w:rsidR="001F2D0D" w:rsidRDefault="00000000">
            <w:pPr>
              <w:spacing w:after="0" w:line="240" w:lineRule="auto"/>
              <w:rPr>
                <w:rFonts w:ascii="ArialMT" w:eastAsia="Times New Roman" w:hAnsi="ArialMT" w:cs="Times New Roman"/>
                <w:lang w:eastAsia="de-DE"/>
              </w:rPr>
            </w:pPr>
            <w:r>
              <w:rPr>
                <w:rFonts w:ascii="ArialMT" w:eastAsia="Times New Roman" w:hAnsi="ArialMT" w:cs="Times New Roman"/>
                <w:lang w:eastAsia="de-DE"/>
              </w:rPr>
              <w:t>unterwegs)</w:t>
            </w:r>
          </w:p>
        </w:tc>
        <w:tc>
          <w:tcPr>
            <w:tcW w:w="2695" w:type="dxa"/>
          </w:tcPr>
          <w:p w14:paraId="7863B33C" w14:textId="77777777" w:rsidR="001F2D0D" w:rsidRDefault="00000000">
            <w:pPr>
              <w:autoSpaceDE w:val="0"/>
              <w:autoSpaceDN w:val="0"/>
              <w:adjustRightInd w:val="0"/>
              <w:spacing w:after="0" w:line="240" w:lineRule="auto"/>
              <w:jc w:val="left"/>
              <w:rPr>
                <w:rFonts w:ascii="ArialMT" w:eastAsia="Times New Roman" w:hAnsi="ArialMT" w:cs="Times New Roman"/>
                <w:lang w:eastAsia="de-DE"/>
              </w:rPr>
            </w:pPr>
            <w:r>
              <w:rPr>
                <w:rFonts w:ascii="ArialMT" w:eastAsia="Times New Roman" w:hAnsi="ArialMT" w:cs="Times New Roman"/>
                <w:lang w:eastAsia="de-DE"/>
              </w:rPr>
              <w:t>– auf der Straße (der richtige Weg,</w:t>
            </w:r>
          </w:p>
          <w:p w14:paraId="478FC76A" w14:textId="77777777" w:rsidR="00A146DA" w:rsidRDefault="00000000" w:rsidP="00A146DA">
            <w:pPr>
              <w:autoSpaceDE w:val="0"/>
              <w:autoSpaceDN w:val="0"/>
              <w:adjustRightInd w:val="0"/>
              <w:spacing w:after="0" w:line="240" w:lineRule="auto"/>
              <w:jc w:val="left"/>
              <w:rPr>
                <w:rFonts w:ascii="ArialMT" w:eastAsia="Times New Roman" w:hAnsi="ArialMT" w:cs="Times New Roman"/>
                <w:lang w:eastAsia="de-DE"/>
              </w:rPr>
            </w:pPr>
            <w:r>
              <w:rPr>
                <w:rFonts w:ascii="ArialMT" w:eastAsia="Times New Roman" w:hAnsi="ArialMT" w:cs="Times New Roman"/>
                <w:lang w:eastAsia="de-DE"/>
              </w:rPr>
              <w:t>Verkehrszeichen, Fairness)</w:t>
            </w:r>
          </w:p>
          <w:p w14:paraId="64212343" w14:textId="23F9F745" w:rsidR="001F2D0D" w:rsidRPr="00A146DA" w:rsidRDefault="00000000" w:rsidP="00A146DA">
            <w:pPr>
              <w:autoSpaceDE w:val="0"/>
              <w:autoSpaceDN w:val="0"/>
              <w:adjustRightInd w:val="0"/>
              <w:spacing w:after="0" w:line="240" w:lineRule="auto"/>
              <w:jc w:val="left"/>
              <w:rPr>
                <w:rFonts w:ascii="ArialMT" w:eastAsia="Times New Roman" w:hAnsi="ArialMT" w:cs="Times New Roman"/>
                <w:lang w:eastAsia="de-DE"/>
              </w:rPr>
            </w:pPr>
            <w:r>
              <w:rPr>
                <w:rFonts w:ascii="ArialMT" w:hAnsi="ArialMT"/>
              </w:rPr>
              <w:t>– Vorfahrtsregeln</w:t>
            </w:r>
          </w:p>
        </w:tc>
        <w:tc>
          <w:tcPr>
            <w:tcW w:w="2574" w:type="dxa"/>
          </w:tcPr>
          <w:p w14:paraId="6652B22E" w14:textId="77777777" w:rsidR="001F2D0D" w:rsidRDefault="001F2D0D">
            <w:pPr>
              <w:pStyle w:val="StandardWeb"/>
              <w:rPr>
                <w:rFonts w:ascii="ArialMT" w:hAnsi="ArialMT"/>
                <w:sz w:val="22"/>
                <w:szCs w:val="22"/>
              </w:rPr>
            </w:pPr>
          </w:p>
        </w:tc>
      </w:tr>
    </w:tbl>
    <w:p w14:paraId="1504566D" w14:textId="77777777" w:rsidR="001F2D0D" w:rsidRDefault="001F2D0D">
      <w:pPr>
        <w:spacing w:after="0" w:line="240" w:lineRule="auto"/>
      </w:pPr>
    </w:p>
    <w:p w14:paraId="627461BF" w14:textId="77777777" w:rsidR="001F2D0D" w:rsidRDefault="00000000">
      <w:pPr>
        <w:rPr>
          <w:b/>
        </w:rPr>
      </w:pPr>
      <w:r>
        <w:rPr>
          <w:b/>
        </w:rPr>
        <w:t>Die Schülerinnen und Schüler können</w:t>
      </w:r>
    </w:p>
    <w:tbl>
      <w:tblPr>
        <w:tblW w:w="990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405"/>
        <w:gridCol w:w="6804"/>
        <w:gridCol w:w="691"/>
      </w:tblGrid>
      <w:tr w:rsidR="001F2D0D" w14:paraId="36592D5E" w14:textId="77777777">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5D6C789" w14:textId="77777777" w:rsidR="001F2D0D" w:rsidRDefault="00000000">
            <w:pPr>
              <w:tabs>
                <w:tab w:val="left" w:pos="1190"/>
              </w:tabs>
              <w:spacing w:before="200"/>
              <w:rPr>
                <w:b/>
              </w:rPr>
            </w:pPr>
            <w:r>
              <w:rPr>
                <w:b/>
              </w:rPr>
              <w:t xml:space="preserve">2.1 Erkennen </w:t>
            </w:r>
          </w:p>
        </w:tc>
        <w:tc>
          <w:tcPr>
            <w:tcW w:w="68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B1A2DE" w14:textId="77777777" w:rsidR="001F2D0D" w:rsidRDefault="00000000">
            <w:pPr>
              <w:pStyle w:val="Listenabsatz"/>
              <w:numPr>
                <w:ilvl w:val="0"/>
                <w:numId w:val="28"/>
              </w:numPr>
              <w:rPr>
                <w:rFonts w:ascii="Arial" w:hAnsi="Arial" w:cs="Arial"/>
                <w:szCs w:val="22"/>
              </w:rPr>
            </w:pPr>
            <w:r>
              <w:rPr>
                <w:rFonts w:ascii="Arial" w:hAnsi="Arial" w:cs="Arial"/>
                <w:szCs w:val="22"/>
              </w:rPr>
              <w:t xml:space="preserve">Fragen zu einem Phänomen/Thema stellen </w:t>
            </w:r>
          </w:p>
          <w:p w14:paraId="28C1FF28" w14:textId="77777777" w:rsidR="001F2D0D" w:rsidRDefault="001F2D0D">
            <w:pPr>
              <w:spacing w:after="0" w:line="240" w:lineRule="auto"/>
              <w:rPr>
                <w:rFonts w:cs="Arial"/>
              </w:rPr>
            </w:pPr>
          </w:p>
          <w:p w14:paraId="35667993" w14:textId="77777777" w:rsidR="001F2D0D" w:rsidRDefault="00000000">
            <w:pPr>
              <w:pStyle w:val="Listenabsatz"/>
              <w:numPr>
                <w:ilvl w:val="0"/>
                <w:numId w:val="27"/>
              </w:numPr>
              <w:rPr>
                <w:rFonts w:ascii="Arial" w:hAnsi="Arial" w:cs="Arial"/>
                <w:szCs w:val="22"/>
              </w:rPr>
            </w:pPr>
            <w:r>
              <w:rPr>
                <w:rFonts w:ascii="Arial" w:hAnsi="Arial" w:cs="Arial"/>
                <w:szCs w:val="22"/>
              </w:rPr>
              <w:t xml:space="preserve">sich an der Planung und Ausführung von Arbeits- und Lernschritten beteiligen </w:t>
            </w:r>
          </w:p>
          <w:p w14:paraId="3752C04A" w14:textId="77777777" w:rsidR="001F2D0D" w:rsidRDefault="001F2D0D">
            <w:pPr>
              <w:spacing w:after="0" w:line="240" w:lineRule="auto"/>
              <w:rPr>
                <w:rFonts w:cs="Arial"/>
              </w:rPr>
            </w:pPr>
          </w:p>
          <w:p w14:paraId="7CA7A016" w14:textId="77777777" w:rsidR="001F2D0D" w:rsidRDefault="00000000">
            <w:pPr>
              <w:pStyle w:val="Listenabsatz"/>
              <w:numPr>
                <w:ilvl w:val="0"/>
                <w:numId w:val="27"/>
              </w:numPr>
              <w:rPr>
                <w:rFonts w:ascii="Arial" w:hAnsi="Arial" w:cs="Arial"/>
                <w:szCs w:val="22"/>
              </w:rPr>
            </w:pPr>
            <w:r>
              <w:rPr>
                <w:rFonts w:ascii="Arial" w:hAnsi="Arial" w:cs="Arial"/>
                <w:szCs w:val="22"/>
              </w:rPr>
              <w:t>einen Sachverhalt auf Grundlage einer Fragestellung untersuchen ... Beobachtungen durchführen ...</w:t>
            </w:r>
          </w:p>
          <w:p w14:paraId="45B55797" w14:textId="77777777" w:rsidR="001F2D0D" w:rsidRDefault="001F2D0D">
            <w:pPr>
              <w:spacing w:after="0" w:line="240" w:lineRule="auto"/>
              <w:rPr>
                <w:rFonts w:cs="Arial"/>
              </w:rPr>
            </w:pPr>
          </w:p>
          <w:p w14:paraId="58EE0F66" w14:textId="77777777" w:rsidR="001F2D0D" w:rsidRDefault="00000000">
            <w:pPr>
              <w:pStyle w:val="Listenabsatz"/>
              <w:numPr>
                <w:ilvl w:val="0"/>
                <w:numId w:val="27"/>
              </w:numPr>
              <w:rPr>
                <w:rFonts w:ascii="Arial" w:hAnsi="Arial" w:cs="Arial"/>
                <w:szCs w:val="22"/>
              </w:rPr>
            </w:pPr>
            <w:r>
              <w:rPr>
                <w:rFonts w:ascii="Arial" w:hAnsi="Arial" w:cs="Arial"/>
                <w:szCs w:val="22"/>
              </w:rPr>
              <w:t>ein Vorhaben ... nach Vorgaben planen und ... durchführen</w:t>
            </w:r>
          </w:p>
          <w:p w14:paraId="3FD1AA33" w14:textId="77777777" w:rsidR="001F2D0D" w:rsidRDefault="001F2D0D">
            <w:pPr>
              <w:spacing w:after="0" w:line="240" w:lineRule="auto"/>
              <w:rPr>
                <w:rFonts w:cs="Arial"/>
              </w:rPr>
            </w:pPr>
          </w:p>
          <w:p w14:paraId="697B40D0" w14:textId="77777777" w:rsidR="001F2D0D" w:rsidRDefault="00000000">
            <w:pPr>
              <w:pStyle w:val="Listenabsatz"/>
              <w:numPr>
                <w:ilvl w:val="0"/>
                <w:numId w:val="27"/>
              </w:numPr>
              <w:rPr>
                <w:rFonts w:ascii="Arial" w:hAnsi="Arial" w:cs="Arial"/>
                <w:szCs w:val="22"/>
              </w:rPr>
            </w:pPr>
            <w:r>
              <w:rPr>
                <w:rFonts w:ascii="Arial" w:hAnsi="Arial" w:cs="Arial"/>
                <w:szCs w:val="22"/>
              </w:rPr>
              <w:t>ein Phänomen ... im Hinblick auf eine Fragestellung untersuchen</w:t>
            </w:r>
          </w:p>
          <w:p w14:paraId="3872670C" w14:textId="77777777" w:rsidR="001F2D0D" w:rsidRDefault="001F2D0D">
            <w:pPr>
              <w:spacing w:after="0" w:line="240" w:lineRule="auto"/>
              <w:rPr>
                <w:rFonts w:cs="Arial"/>
              </w:rPr>
            </w:pPr>
          </w:p>
          <w:p w14:paraId="17E7F806" w14:textId="77777777" w:rsidR="001F2D0D" w:rsidRDefault="00000000">
            <w:pPr>
              <w:pStyle w:val="Listenabsatz"/>
              <w:numPr>
                <w:ilvl w:val="0"/>
                <w:numId w:val="27"/>
              </w:numPr>
              <w:rPr>
                <w:szCs w:val="22"/>
              </w:rPr>
            </w:pPr>
            <w:r>
              <w:rPr>
                <w:rFonts w:ascii="Arial" w:hAnsi="Arial" w:cs="Arial"/>
                <w:szCs w:val="22"/>
              </w:rPr>
              <w:t>Dinge oder Informationen nach Kriterien vergleichen.</w:t>
            </w:r>
          </w:p>
        </w:tc>
        <w:tc>
          <w:tcPr>
            <w:tcW w:w="6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22CEA7" w14:textId="77777777" w:rsidR="001F2D0D" w:rsidRDefault="00000000">
            <w:pPr>
              <w:spacing w:after="0" w:line="240" w:lineRule="auto"/>
            </w:pPr>
            <w:r>
              <w:t>A</w:t>
            </w:r>
          </w:p>
          <w:p w14:paraId="075EB9A8" w14:textId="77777777" w:rsidR="001F2D0D" w:rsidRDefault="001F2D0D">
            <w:pPr>
              <w:spacing w:after="0" w:line="240" w:lineRule="auto"/>
            </w:pPr>
          </w:p>
          <w:p w14:paraId="58052577" w14:textId="77777777" w:rsidR="001F2D0D" w:rsidRDefault="00000000">
            <w:pPr>
              <w:spacing w:after="0" w:line="240" w:lineRule="auto"/>
            </w:pPr>
            <w:r>
              <w:t>A</w:t>
            </w:r>
          </w:p>
          <w:p w14:paraId="587B325A" w14:textId="77777777" w:rsidR="001F2D0D" w:rsidRDefault="001F2D0D">
            <w:pPr>
              <w:spacing w:after="0" w:line="240" w:lineRule="auto"/>
            </w:pPr>
          </w:p>
          <w:p w14:paraId="094784A9" w14:textId="77777777" w:rsidR="001F2D0D" w:rsidRDefault="001F2D0D">
            <w:pPr>
              <w:spacing w:after="0" w:line="240" w:lineRule="auto"/>
            </w:pPr>
          </w:p>
          <w:p w14:paraId="17B8F255" w14:textId="77777777" w:rsidR="001F2D0D" w:rsidRDefault="00000000">
            <w:pPr>
              <w:spacing w:after="0" w:line="240" w:lineRule="auto"/>
            </w:pPr>
            <w:r>
              <w:t>B</w:t>
            </w:r>
          </w:p>
          <w:p w14:paraId="2D355D6E" w14:textId="77777777" w:rsidR="001F2D0D" w:rsidRDefault="001F2D0D">
            <w:pPr>
              <w:spacing w:after="0" w:line="240" w:lineRule="auto"/>
            </w:pPr>
          </w:p>
          <w:p w14:paraId="734E016D" w14:textId="77777777" w:rsidR="001F2D0D" w:rsidRDefault="001F2D0D">
            <w:pPr>
              <w:spacing w:after="0" w:line="240" w:lineRule="auto"/>
            </w:pPr>
          </w:p>
          <w:p w14:paraId="1299A2D8" w14:textId="77777777" w:rsidR="001F2D0D" w:rsidRDefault="00000000">
            <w:pPr>
              <w:spacing w:after="0" w:line="240" w:lineRule="auto"/>
            </w:pPr>
            <w:r>
              <w:t>C</w:t>
            </w:r>
          </w:p>
          <w:p w14:paraId="2B08EFB1" w14:textId="77777777" w:rsidR="001F2D0D" w:rsidRDefault="001F2D0D">
            <w:pPr>
              <w:spacing w:after="0" w:line="240" w:lineRule="auto"/>
            </w:pPr>
          </w:p>
          <w:p w14:paraId="10E02E1F" w14:textId="77777777" w:rsidR="001F2D0D" w:rsidRDefault="00000000">
            <w:pPr>
              <w:spacing w:after="0" w:line="240" w:lineRule="auto"/>
            </w:pPr>
            <w:r>
              <w:t>C</w:t>
            </w:r>
          </w:p>
          <w:p w14:paraId="0356266B" w14:textId="77777777" w:rsidR="001F2D0D" w:rsidRDefault="001F2D0D">
            <w:pPr>
              <w:spacing w:after="0" w:line="240" w:lineRule="auto"/>
            </w:pPr>
          </w:p>
          <w:p w14:paraId="1B0C9178" w14:textId="77777777" w:rsidR="001F2D0D" w:rsidRDefault="001F2D0D">
            <w:pPr>
              <w:spacing w:after="0" w:line="240" w:lineRule="auto"/>
            </w:pPr>
          </w:p>
          <w:p w14:paraId="4C355DB8" w14:textId="77777777" w:rsidR="001F2D0D" w:rsidRDefault="00000000">
            <w:pPr>
              <w:spacing w:after="0" w:line="240" w:lineRule="auto"/>
            </w:pPr>
            <w:r>
              <w:t>B/C</w:t>
            </w:r>
          </w:p>
        </w:tc>
      </w:tr>
      <w:tr w:rsidR="001F2D0D" w14:paraId="21D81A28" w14:textId="77777777">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62E3A9B" w14:textId="77777777" w:rsidR="001F2D0D" w:rsidRDefault="00000000">
            <w:pPr>
              <w:tabs>
                <w:tab w:val="left" w:pos="1190"/>
              </w:tabs>
              <w:spacing w:before="200"/>
              <w:rPr>
                <w:b/>
              </w:rPr>
            </w:pPr>
            <w:r>
              <w:rPr>
                <w:b/>
              </w:rPr>
              <w:t xml:space="preserve">2.4 Handeln </w:t>
            </w:r>
          </w:p>
        </w:tc>
        <w:tc>
          <w:tcPr>
            <w:tcW w:w="68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68AFC6B" w14:textId="77777777" w:rsidR="001F2D0D" w:rsidRDefault="00000000">
            <w:pPr>
              <w:pStyle w:val="Listenabsatz"/>
              <w:numPr>
                <w:ilvl w:val="0"/>
                <w:numId w:val="29"/>
              </w:numPr>
              <w:rPr>
                <w:rFonts w:ascii="Arial" w:hAnsi="Arial" w:cs="Arial"/>
                <w:szCs w:val="22"/>
              </w:rPr>
            </w:pPr>
            <w:r>
              <w:rPr>
                <w:rFonts w:ascii="Arial" w:hAnsi="Arial" w:cs="Arial"/>
                <w:szCs w:val="22"/>
              </w:rPr>
              <w:t>Eine Aufgabe auswählen und ausführen</w:t>
            </w:r>
          </w:p>
          <w:p w14:paraId="1D023983" w14:textId="77777777" w:rsidR="001F2D0D" w:rsidRDefault="001F2D0D">
            <w:pPr>
              <w:spacing w:after="0" w:line="240" w:lineRule="auto"/>
              <w:rPr>
                <w:rFonts w:cs="Arial"/>
                <w:sz w:val="20"/>
                <w:szCs w:val="20"/>
              </w:rPr>
            </w:pPr>
          </w:p>
          <w:p w14:paraId="7965299B" w14:textId="77777777" w:rsidR="001F2D0D" w:rsidRDefault="00000000">
            <w:pPr>
              <w:pStyle w:val="Listenabsatz"/>
              <w:numPr>
                <w:ilvl w:val="0"/>
                <w:numId w:val="29"/>
              </w:numPr>
              <w:rPr>
                <w:rFonts w:ascii="Arial" w:hAnsi="Arial" w:cs="Arial"/>
                <w:szCs w:val="22"/>
              </w:rPr>
            </w:pPr>
            <w:r>
              <w:rPr>
                <w:rFonts w:ascii="Arial" w:hAnsi="Arial" w:cs="Arial"/>
                <w:szCs w:val="22"/>
              </w:rPr>
              <w:t>Lern- und Arbeitsergebnisse selbst kontrollieren</w:t>
            </w:r>
          </w:p>
          <w:p w14:paraId="38FA2967" w14:textId="77777777" w:rsidR="001F2D0D" w:rsidRDefault="001F2D0D">
            <w:pPr>
              <w:spacing w:after="0" w:line="240" w:lineRule="auto"/>
              <w:rPr>
                <w:rFonts w:cs="Arial"/>
                <w:sz w:val="20"/>
                <w:szCs w:val="20"/>
              </w:rPr>
            </w:pPr>
          </w:p>
          <w:p w14:paraId="70132543" w14:textId="77777777" w:rsidR="001F2D0D" w:rsidRDefault="00000000">
            <w:pPr>
              <w:pStyle w:val="Listenabsatz"/>
              <w:numPr>
                <w:ilvl w:val="0"/>
                <w:numId w:val="29"/>
              </w:numPr>
              <w:rPr>
                <w:szCs w:val="22"/>
              </w:rPr>
            </w:pPr>
            <w:r>
              <w:rPr>
                <w:rFonts w:ascii="Arial" w:hAnsi="Arial" w:cs="Arial"/>
                <w:szCs w:val="22"/>
              </w:rPr>
              <w:t>Materialien, Instrumente, Geräte, Apparate und Medien aufgabenbezogen nutzen ...</w:t>
            </w:r>
          </w:p>
        </w:tc>
        <w:tc>
          <w:tcPr>
            <w:tcW w:w="6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897B2B" w14:textId="77777777" w:rsidR="001F2D0D" w:rsidRDefault="00000000">
            <w:pPr>
              <w:spacing w:after="0" w:line="240" w:lineRule="auto"/>
            </w:pPr>
            <w:r>
              <w:t>A</w:t>
            </w:r>
          </w:p>
          <w:p w14:paraId="1A46F5D1" w14:textId="77777777" w:rsidR="001F2D0D" w:rsidRDefault="001F2D0D">
            <w:pPr>
              <w:spacing w:after="0" w:line="240" w:lineRule="auto"/>
            </w:pPr>
          </w:p>
          <w:p w14:paraId="2F511A8F" w14:textId="77777777" w:rsidR="001F2D0D" w:rsidRDefault="00000000">
            <w:pPr>
              <w:spacing w:after="0" w:line="240" w:lineRule="auto"/>
            </w:pPr>
            <w:r>
              <w:t>B</w:t>
            </w:r>
          </w:p>
          <w:p w14:paraId="5574AC4D" w14:textId="77777777" w:rsidR="001F2D0D" w:rsidRDefault="001F2D0D">
            <w:pPr>
              <w:spacing w:after="0" w:line="240" w:lineRule="auto"/>
            </w:pPr>
          </w:p>
          <w:p w14:paraId="7802E355" w14:textId="77777777" w:rsidR="001F2D0D" w:rsidRDefault="00000000">
            <w:pPr>
              <w:spacing w:after="0" w:line="240" w:lineRule="auto"/>
            </w:pPr>
            <w:r>
              <w:t>B</w:t>
            </w:r>
          </w:p>
        </w:tc>
      </w:tr>
    </w:tbl>
    <w:p w14:paraId="7A70481F" w14:textId="77777777" w:rsidR="001F2D0D" w:rsidRDefault="00000000">
      <w:pPr>
        <w:tabs>
          <w:tab w:val="right" w:pos="8789"/>
        </w:tabs>
        <w:spacing w:before="240" w:after="120"/>
        <w:rPr>
          <w:rFonts w:cs="Arial"/>
          <w:sz w:val="24"/>
        </w:rPr>
      </w:pPr>
      <w:r>
        <w:rPr>
          <w:rFonts w:cs="Arial"/>
          <w:sz w:val="24"/>
        </w:rPr>
        <w:lastRenderedPageBreak/>
        <w:t>Bezüge zum Basiscurriculum Sprachbildung</w:t>
      </w:r>
      <w:r>
        <w:rPr>
          <w:vertAlign w:val="superscript"/>
        </w:rPr>
        <w:footnoteReference w:id="1"/>
      </w:r>
    </w:p>
    <w:tbl>
      <w:tblPr>
        <w:tblStyle w:val="Tabellenraster"/>
        <w:tblW w:w="9698" w:type="dxa"/>
        <w:tblLayout w:type="fixed"/>
        <w:tblLook w:val="04A0" w:firstRow="1" w:lastRow="0" w:firstColumn="1" w:lastColumn="0" w:noHBand="0" w:noVBand="1"/>
      </w:tblPr>
      <w:tblGrid>
        <w:gridCol w:w="3114"/>
        <w:gridCol w:w="6584"/>
      </w:tblGrid>
      <w:tr w:rsidR="001F2D0D" w14:paraId="51D4815F" w14:textId="77777777">
        <w:trPr>
          <w:trHeight w:val="781"/>
        </w:trPr>
        <w:tc>
          <w:tcPr>
            <w:tcW w:w="3114" w:type="dxa"/>
            <w:shd w:val="clear" w:color="auto" w:fill="C6D9F1" w:themeFill="text2" w:themeFillTint="33"/>
            <w:vAlign w:val="center"/>
          </w:tcPr>
          <w:p w14:paraId="408BB410" w14:textId="77777777" w:rsidR="001F2D0D" w:rsidRDefault="00000000">
            <w:pPr>
              <w:tabs>
                <w:tab w:val="right" w:pos="8789"/>
              </w:tabs>
              <w:spacing w:before="120" w:after="120" w:line="276" w:lineRule="auto"/>
              <w:jc w:val="left"/>
              <w:rPr>
                <w:rFonts w:cs="Arial"/>
                <w:b/>
              </w:rPr>
            </w:pPr>
            <w:r>
              <w:rPr>
                <w:rFonts w:cs="Arial"/>
                <w:b/>
              </w:rPr>
              <w:t xml:space="preserve">Standards </w:t>
            </w:r>
            <w:proofErr w:type="gramStart"/>
            <w:r>
              <w:rPr>
                <w:rFonts w:cs="Arial"/>
                <w:b/>
              </w:rPr>
              <w:t>des  BC</w:t>
            </w:r>
            <w:proofErr w:type="gramEnd"/>
            <w:r>
              <w:rPr>
                <w:rFonts w:cs="Arial"/>
                <w:b/>
              </w:rPr>
              <w:t xml:space="preserve"> Sprachbildung</w:t>
            </w:r>
          </w:p>
        </w:tc>
        <w:tc>
          <w:tcPr>
            <w:tcW w:w="6584" w:type="dxa"/>
            <w:vAlign w:val="center"/>
          </w:tcPr>
          <w:p w14:paraId="4A87ABBE" w14:textId="77777777" w:rsidR="001F2D0D" w:rsidRDefault="00000000">
            <w:pPr>
              <w:spacing w:before="120" w:after="120" w:line="276" w:lineRule="auto"/>
              <w:rPr>
                <w:rFonts w:cs="Arial"/>
              </w:rPr>
            </w:pPr>
            <w:bookmarkStart w:id="6" w:name="_Hlk39131939"/>
            <w:r>
              <w:rPr>
                <w:rFonts w:cs="Arial"/>
              </w:rPr>
              <w:t>Die Schülerinnen und Schüler können…</w:t>
            </w:r>
            <w:bookmarkEnd w:id="6"/>
          </w:p>
        </w:tc>
      </w:tr>
      <w:tr w:rsidR="001F2D0D" w14:paraId="26C35482" w14:textId="77777777">
        <w:trPr>
          <w:trHeight w:val="547"/>
        </w:trPr>
        <w:tc>
          <w:tcPr>
            <w:tcW w:w="3114" w:type="dxa"/>
          </w:tcPr>
          <w:p w14:paraId="6074022F" w14:textId="77777777" w:rsidR="001F2D0D" w:rsidRDefault="00000000">
            <w:pPr>
              <w:rPr>
                <w:b/>
              </w:rPr>
            </w:pPr>
            <w:r>
              <w:rPr>
                <w:b/>
              </w:rPr>
              <w:t>1.3.2</w:t>
            </w:r>
          </w:p>
          <w:p w14:paraId="5D84BBC2" w14:textId="77777777" w:rsidR="001F2D0D" w:rsidRDefault="00000000">
            <w:pPr>
              <w:rPr>
                <w:b/>
              </w:rPr>
            </w:pPr>
            <w:r>
              <w:rPr>
                <w:b/>
              </w:rPr>
              <w:t>Rezeption/ Leseverstehen</w:t>
            </w:r>
          </w:p>
        </w:tc>
        <w:tc>
          <w:tcPr>
            <w:tcW w:w="6584" w:type="dxa"/>
          </w:tcPr>
          <w:p w14:paraId="4823F6E4" w14:textId="77777777" w:rsidR="001F2D0D" w:rsidRDefault="001F2D0D">
            <w:pPr>
              <w:spacing w:before="120" w:after="120" w:line="276" w:lineRule="auto"/>
              <w:rPr>
                <w:rFonts w:cs="Arial"/>
              </w:rPr>
            </w:pPr>
          </w:p>
        </w:tc>
      </w:tr>
      <w:tr w:rsidR="001F2D0D" w14:paraId="30ABA890" w14:textId="77777777">
        <w:trPr>
          <w:trHeight w:val="795"/>
        </w:trPr>
        <w:tc>
          <w:tcPr>
            <w:tcW w:w="3114" w:type="dxa"/>
            <w:vAlign w:val="center"/>
          </w:tcPr>
          <w:p w14:paraId="2E8DC43D" w14:textId="77777777" w:rsidR="001F2D0D" w:rsidRDefault="00000000">
            <w:pPr>
              <w:spacing w:before="120" w:after="120" w:line="276" w:lineRule="auto"/>
            </w:pPr>
            <w:r>
              <w:t xml:space="preserve">Texte verstehen und nutzen </w:t>
            </w:r>
          </w:p>
        </w:tc>
        <w:tc>
          <w:tcPr>
            <w:tcW w:w="6584" w:type="dxa"/>
            <w:vAlign w:val="center"/>
          </w:tcPr>
          <w:p w14:paraId="0FAE16CE" w14:textId="77777777" w:rsidR="001F2D0D" w:rsidRDefault="00000000">
            <w:pPr>
              <w:pStyle w:val="Listenabsatz"/>
              <w:numPr>
                <w:ilvl w:val="0"/>
                <w:numId w:val="30"/>
              </w:numPr>
              <w:rPr>
                <w:rFonts w:cs="Arial"/>
              </w:rPr>
            </w:pPr>
            <w:r>
              <w:rPr>
                <w:rFonts w:ascii="Arial" w:hAnsi="Arial" w:cs="Arial"/>
                <w:szCs w:val="22"/>
              </w:rPr>
              <w:t>Aus Texten gezielt Informationen ermitteln</w:t>
            </w:r>
          </w:p>
          <w:p w14:paraId="24AD8A9E" w14:textId="77777777" w:rsidR="001F2D0D" w:rsidRDefault="00000000">
            <w:pPr>
              <w:pStyle w:val="Listenabsatz"/>
              <w:numPr>
                <w:ilvl w:val="0"/>
                <w:numId w:val="30"/>
              </w:numPr>
              <w:rPr>
                <w:rFonts w:cs="Arial"/>
              </w:rPr>
            </w:pPr>
            <w:r>
              <w:rPr>
                <w:rFonts w:ascii="Arial" w:hAnsi="Arial" w:cs="Arial"/>
                <w:szCs w:val="22"/>
              </w:rPr>
              <w:t>Informationen aus Texten zweckgerichtet nutzen</w:t>
            </w:r>
          </w:p>
        </w:tc>
      </w:tr>
      <w:tr w:rsidR="001F2D0D" w14:paraId="21575FF8" w14:textId="77777777">
        <w:trPr>
          <w:trHeight w:val="722"/>
        </w:trPr>
        <w:tc>
          <w:tcPr>
            <w:tcW w:w="3114" w:type="dxa"/>
            <w:vAlign w:val="center"/>
          </w:tcPr>
          <w:p w14:paraId="446E7BFF" w14:textId="77777777" w:rsidR="001F2D0D" w:rsidRDefault="00000000">
            <w:pPr>
              <w:spacing w:before="120" w:after="120" w:line="276" w:lineRule="auto"/>
            </w:pPr>
            <w:r>
              <w:t>Lesetechniken und Lesestrategien anwenden</w:t>
            </w:r>
          </w:p>
        </w:tc>
        <w:tc>
          <w:tcPr>
            <w:tcW w:w="6584" w:type="dxa"/>
            <w:vAlign w:val="center"/>
          </w:tcPr>
          <w:p w14:paraId="5D97BDC0" w14:textId="77777777" w:rsidR="001F2D0D" w:rsidRDefault="00000000">
            <w:pPr>
              <w:rPr>
                <w:rFonts w:cs="Arial"/>
              </w:rPr>
            </w:pPr>
            <w:r>
              <w:rPr>
                <w:rFonts w:cs="Arial"/>
              </w:rPr>
              <w:t>Lesetechniken ... entsprechend der Leseabsicht anwenden</w:t>
            </w:r>
          </w:p>
        </w:tc>
      </w:tr>
    </w:tbl>
    <w:p w14:paraId="3009722E" w14:textId="77777777" w:rsidR="001F2D0D" w:rsidRDefault="00000000">
      <w:pPr>
        <w:tabs>
          <w:tab w:val="right" w:pos="8789"/>
        </w:tabs>
        <w:spacing w:before="240" w:after="120"/>
        <w:rPr>
          <w:rFonts w:cs="Arial"/>
          <w:sz w:val="24"/>
        </w:rPr>
      </w:pPr>
      <w:r>
        <w:rPr>
          <w:rFonts w:cs="Arial"/>
          <w:sz w:val="24"/>
        </w:rPr>
        <w:t>Bezüge zum Basiscurriculum Medienbildung</w:t>
      </w:r>
      <w:r>
        <w:rPr>
          <w:vertAlign w:val="superscript"/>
        </w:rPr>
        <w:footnoteReference w:id="2"/>
      </w:r>
    </w:p>
    <w:tbl>
      <w:tblPr>
        <w:tblStyle w:val="Tabellenraster"/>
        <w:tblW w:w="9639" w:type="dxa"/>
        <w:tblLook w:val="04A0" w:firstRow="1" w:lastRow="0" w:firstColumn="1" w:lastColumn="0" w:noHBand="0" w:noVBand="1"/>
      </w:tblPr>
      <w:tblGrid>
        <w:gridCol w:w="2487"/>
        <w:gridCol w:w="7152"/>
      </w:tblGrid>
      <w:tr w:rsidR="001F2D0D" w14:paraId="3EBC979C" w14:textId="77777777">
        <w:tc>
          <w:tcPr>
            <w:tcW w:w="2487" w:type="dxa"/>
            <w:shd w:val="clear" w:color="auto" w:fill="FFD653"/>
            <w:vAlign w:val="center"/>
          </w:tcPr>
          <w:p w14:paraId="756E1451" w14:textId="77777777" w:rsidR="001F2D0D" w:rsidRDefault="00000000">
            <w:pPr>
              <w:tabs>
                <w:tab w:val="right" w:pos="8789"/>
              </w:tabs>
              <w:spacing w:before="120" w:line="276" w:lineRule="auto"/>
              <w:rPr>
                <w:rFonts w:cs="Arial"/>
                <w:b/>
              </w:rPr>
            </w:pPr>
            <w:r>
              <w:rPr>
                <w:rFonts w:cs="Arial"/>
                <w:b/>
              </w:rPr>
              <w:t xml:space="preserve">Standards des  </w:t>
            </w:r>
          </w:p>
          <w:p w14:paraId="1B0E5DD1" w14:textId="77777777" w:rsidR="001F2D0D" w:rsidRDefault="00000000">
            <w:pPr>
              <w:tabs>
                <w:tab w:val="right" w:pos="8789"/>
              </w:tabs>
              <w:spacing w:after="120" w:line="276" w:lineRule="auto"/>
              <w:rPr>
                <w:rFonts w:cs="Arial"/>
              </w:rPr>
            </w:pPr>
            <w:r>
              <w:rPr>
                <w:rFonts w:cs="Arial"/>
                <w:b/>
              </w:rPr>
              <w:t>BC Medienbildung</w:t>
            </w:r>
          </w:p>
        </w:tc>
        <w:tc>
          <w:tcPr>
            <w:tcW w:w="7152" w:type="dxa"/>
            <w:vAlign w:val="center"/>
          </w:tcPr>
          <w:p w14:paraId="1131CE1B" w14:textId="77777777" w:rsidR="001F2D0D" w:rsidRDefault="00000000">
            <w:pPr>
              <w:spacing w:before="120" w:after="120" w:line="276" w:lineRule="auto"/>
              <w:rPr>
                <w:rFonts w:cs="Arial"/>
              </w:rPr>
            </w:pPr>
            <w:r>
              <w:rPr>
                <w:rFonts w:cs="Arial"/>
              </w:rPr>
              <w:t>Die Schülerinnen und Schüler können …</w:t>
            </w:r>
          </w:p>
        </w:tc>
      </w:tr>
      <w:tr w:rsidR="001F2D0D" w14:paraId="2B74A2D0" w14:textId="77777777">
        <w:tc>
          <w:tcPr>
            <w:tcW w:w="2487" w:type="dxa"/>
            <w:vAlign w:val="center"/>
          </w:tcPr>
          <w:p w14:paraId="6410FF2E" w14:textId="77777777" w:rsidR="001F2D0D" w:rsidRDefault="00000000">
            <w:pPr>
              <w:spacing w:before="120" w:after="120" w:line="276" w:lineRule="auto"/>
            </w:pPr>
            <w:r>
              <w:t>Produzieren</w:t>
            </w:r>
          </w:p>
        </w:tc>
        <w:tc>
          <w:tcPr>
            <w:tcW w:w="7152" w:type="dxa"/>
          </w:tcPr>
          <w:p w14:paraId="7B1A7ACC" w14:textId="77777777" w:rsidR="001F2D0D" w:rsidRDefault="00000000">
            <w:pPr>
              <w:pStyle w:val="Listenabsatz"/>
              <w:numPr>
                <w:ilvl w:val="0"/>
                <w:numId w:val="13"/>
              </w:numPr>
              <w:spacing w:before="120" w:after="120" w:line="276" w:lineRule="auto"/>
              <w:ind w:left="318" w:hanging="284"/>
              <w:rPr>
                <w:rFonts w:ascii="Arial" w:hAnsi="Arial" w:cs="Arial"/>
                <w:lang w:eastAsia="en-US"/>
              </w:rPr>
            </w:pPr>
            <w:r>
              <w:rPr>
                <w:rFonts w:ascii="Arial" w:hAnsi="Arial" w:cs="Arial"/>
                <w:lang w:eastAsia="en-US"/>
              </w:rPr>
              <w:t>Medientechnik einschließlich Hard- und Software nach Vorgaben einsetzen.</w:t>
            </w:r>
          </w:p>
          <w:p w14:paraId="41E5E450" w14:textId="77777777" w:rsidR="001F2D0D" w:rsidRDefault="00000000">
            <w:pPr>
              <w:pStyle w:val="Listenabsatz"/>
              <w:numPr>
                <w:ilvl w:val="0"/>
                <w:numId w:val="13"/>
              </w:numPr>
              <w:spacing w:before="120" w:after="120" w:line="276" w:lineRule="auto"/>
              <w:ind w:left="318" w:hanging="284"/>
              <w:rPr>
                <w:rFonts w:ascii="Arial" w:hAnsi="Arial" w:cs="Arial"/>
                <w:lang w:eastAsia="en-US"/>
              </w:rPr>
            </w:pPr>
            <w:r>
              <w:rPr>
                <w:rFonts w:ascii="Arial" w:hAnsi="Arial" w:cs="Arial"/>
                <w:lang w:eastAsia="en-US"/>
              </w:rPr>
              <w:t>Medientechnik einschließlich Hard- und Software unter Verwendung von Anleitungstexten oder Tutorials handhaben.</w:t>
            </w:r>
          </w:p>
        </w:tc>
      </w:tr>
    </w:tbl>
    <w:p w14:paraId="3496BF8F" w14:textId="77777777" w:rsidR="001F2D0D" w:rsidRDefault="00000000">
      <w:pPr>
        <w:pStyle w:val="StandardWeb"/>
        <w:rPr>
          <w:rFonts w:ascii="Arial" w:eastAsiaTheme="minorHAnsi" w:hAnsi="Arial" w:cs="Arial"/>
          <w:szCs w:val="22"/>
          <w:lang w:eastAsia="en-US"/>
        </w:rPr>
      </w:pPr>
      <w:r>
        <w:rPr>
          <w:rFonts w:ascii="Arial" w:eastAsiaTheme="minorHAnsi" w:hAnsi="Arial" w:cs="Arial"/>
          <w:szCs w:val="22"/>
          <w:lang w:eastAsia="en-US"/>
        </w:rPr>
        <w:t>Bezüge zu übergreifenden Themen</w:t>
      </w:r>
      <w:r>
        <w:rPr>
          <w:rStyle w:val="Funotenzeichen"/>
          <w:rFonts w:ascii="Arial" w:eastAsiaTheme="minorHAnsi" w:hAnsi="Arial" w:cs="Arial"/>
          <w:szCs w:val="22"/>
          <w:lang w:eastAsia="en-US"/>
        </w:rPr>
        <w:footnoteReference w:id="3"/>
      </w:r>
    </w:p>
    <w:p w14:paraId="163F9B0E" w14:textId="77777777" w:rsidR="001F2D0D" w:rsidRDefault="00000000">
      <w:pPr>
        <w:spacing w:before="120" w:after="120" w:line="240" w:lineRule="auto"/>
        <w:rPr>
          <w:rFonts w:cs="Arial"/>
          <w:sz w:val="24"/>
        </w:rPr>
      </w:pPr>
      <w:r>
        <w:rPr>
          <w:rFonts w:cs="Arial"/>
          <w:sz w:val="24"/>
        </w:rPr>
        <w:t>Gleichstellung und Gleichberechtigung der Geschlechter</w:t>
      </w:r>
    </w:p>
    <w:p w14:paraId="212C3437" w14:textId="77777777" w:rsidR="001F2D0D" w:rsidRDefault="001F2D0D">
      <w:pPr>
        <w:spacing w:after="0" w:line="240" w:lineRule="auto"/>
        <w:rPr>
          <w:rFonts w:cs="Arial"/>
          <w:sz w:val="24"/>
        </w:rPr>
      </w:pPr>
    </w:p>
    <w:p w14:paraId="09239D48" w14:textId="77777777" w:rsidR="00A146DA" w:rsidRDefault="00A146DA">
      <w:pPr>
        <w:spacing w:after="0" w:line="240" w:lineRule="auto"/>
        <w:rPr>
          <w:rFonts w:cs="Arial"/>
          <w:sz w:val="24"/>
        </w:rPr>
      </w:pPr>
    </w:p>
    <w:p w14:paraId="37DBEA70" w14:textId="77777777" w:rsidR="001F2D0D" w:rsidRDefault="00000000">
      <w:pPr>
        <w:rPr>
          <w:rFonts w:cs="Arial"/>
          <w:b/>
          <w:sz w:val="24"/>
          <w:szCs w:val="24"/>
        </w:rPr>
      </w:pPr>
      <w:r>
        <w:rPr>
          <w:rFonts w:cs="Arial"/>
          <w:b/>
          <w:sz w:val="24"/>
          <w:szCs w:val="24"/>
        </w:rPr>
        <w:t>Inklusive Aspekte der Lernaufgabe</w:t>
      </w:r>
    </w:p>
    <w:tbl>
      <w:tblPr>
        <w:tblStyle w:val="Tabellenraster"/>
        <w:tblW w:w="9606" w:type="dxa"/>
        <w:tblLook w:val="04A0" w:firstRow="1" w:lastRow="0" w:firstColumn="1" w:lastColumn="0" w:noHBand="0" w:noVBand="1"/>
      </w:tblPr>
      <w:tblGrid>
        <w:gridCol w:w="2161"/>
        <w:gridCol w:w="7445"/>
      </w:tblGrid>
      <w:tr w:rsidR="001F2D0D" w14:paraId="332287A9" w14:textId="77777777">
        <w:trPr>
          <w:trHeight w:val="340"/>
        </w:trPr>
        <w:tc>
          <w:tcPr>
            <w:tcW w:w="2161" w:type="dxa"/>
            <w:vAlign w:val="center"/>
          </w:tcPr>
          <w:p w14:paraId="0ABD96F8" w14:textId="77777777" w:rsidR="001F2D0D" w:rsidRDefault="001F2D0D">
            <w:pPr>
              <w:rPr>
                <w:rFonts w:cs="Arial"/>
              </w:rPr>
            </w:pPr>
          </w:p>
        </w:tc>
        <w:tc>
          <w:tcPr>
            <w:tcW w:w="7445" w:type="dxa"/>
            <w:vAlign w:val="center"/>
          </w:tcPr>
          <w:p w14:paraId="26555820" w14:textId="77777777" w:rsidR="001F2D0D" w:rsidRDefault="00000000">
            <w:pPr>
              <w:rPr>
                <w:rFonts w:cs="Arial"/>
                <w:b/>
              </w:rPr>
            </w:pPr>
            <w:r>
              <w:rPr>
                <w:rFonts w:cs="Arial"/>
                <w:b/>
              </w:rPr>
              <w:t xml:space="preserve">Standards der </w:t>
            </w:r>
            <w:proofErr w:type="spellStart"/>
            <w:r>
              <w:rPr>
                <w:rFonts w:cs="Arial"/>
                <w:b/>
              </w:rPr>
              <w:t>iMINT</w:t>
            </w:r>
            <w:proofErr w:type="spellEnd"/>
            <w:r>
              <w:rPr>
                <w:rFonts w:cs="Arial"/>
                <w:b/>
              </w:rPr>
              <w:t>-Akademie</w:t>
            </w:r>
          </w:p>
        </w:tc>
      </w:tr>
      <w:tr w:rsidR="001F2D0D" w14:paraId="7E351BEA" w14:textId="77777777">
        <w:trPr>
          <w:trHeight w:val="340"/>
        </w:trPr>
        <w:tc>
          <w:tcPr>
            <w:tcW w:w="2161" w:type="dxa"/>
            <w:vAlign w:val="center"/>
          </w:tcPr>
          <w:p w14:paraId="4EBB3589" w14:textId="77777777" w:rsidR="001F2D0D" w:rsidRDefault="00000000">
            <w:pPr>
              <w:rPr>
                <w:rFonts w:cs="Arial"/>
              </w:rPr>
            </w:pPr>
            <w:r>
              <w:rPr>
                <w:rFonts w:cs="Arial"/>
              </w:rPr>
              <w:t>Zugänge</w:t>
            </w:r>
          </w:p>
        </w:tc>
        <w:tc>
          <w:tcPr>
            <w:tcW w:w="7445" w:type="dxa"/>
            <w:vAlign w:val="center"/>
          </w:tcPr>
          <w:p w14:paraId="7F01AC1F" w14:textId="77777777" w:rsidR="001F2D0D" w:rsidRDefault="00000000">
            <w:pPr>
              <w:rPr>
                <w:rFonts w:cs="Arial"/>
              </w:rPr>
            </w:pPr>
            <w:r>
              <w:rPr>
                <w:rFonts w:cs="Arial"/>
              </w:rPr>
              <w:t>Computergestütztes Arbeiten</w:t>
            </w:r>
          </w:p>
        </w:tc>
      </w:tr>
      <w:tr w:rsidR="001F2D0D" w14:paraId="72AAF5AE" w14:textId="77777777">
        <w:trPr>
          <w:trHeight w:val="340"/>
        </w:trPr>
        <w:tc>
          <w:tcPr>
            <w:tcW w:w="2161" w:type="dxa"/>
            <w:vAlign w:val="center"/>
          </w:tcPr>
          <w:p w14:paraId="567CED8C" w14:textId="77777777" w:rsidR="001F2D0D" w:rsidRDefault="00000000">
            <w:pPr>
              <w:rPr>
                <w:rFonts w:cs="Arial"/>
              </w:rPr>
            </w:pPr>
            <w:r>
              <w:rPr>
                <w:rFonts w:cs="Arial"/>
              </w:rPr>
              <w:t>Sprache</w:t>
            </w:r>
          </w:p>
        </w:tc>
        <w:tc>
          <w:tcPr>
            <w:tcW w:w="7445" w:type="dxa"/>
            <w:vAlign w:val="center"/>
          </w:tcPr>
          <w:p w14:paraId="11B1F259" w14:textId="77777777" w:rsidR="001F2D0D" w:rsidRDefault="00000000">
            <w:pPr>
              <w:rPr>
                <w:rFonts w:cs="Arial"/>
              </w:rPr>
            </w:pPr>
            <w:r>
              <w:rPr>
                <w:rFonts w:cs="Arial"/>
              </w:rPr>
              <w:t>Möglichst einfache Satzstrukturen</w:t>
            </w:r>
          </w:p>
        </w:tc>
      </w:tr>
      <w:tr w:rsidR="001F2D0D" w14:paraId="1C116B96" w14:textId="77777777">
        <w:trPr>
          <w:trHeight w:val="340"/>
        </w:trPr>
        <w:tc>
          <w:tcPr>
            <w:tcW w:w="2161" w:type="dxa"/>
            <w:vAlign w:val="center"/>
          </w:tcPr>
          <w:p w14:paraId="239FFAA4" w14:textId="77777777" w:rsidR="001F2D0D" w:rsidRDefault="00000000">
            <w:pPr>
              <w:rPr>
                <w:rFonts w:cs="Arial"/>
              </w:rPr>
            </w:pPr>
            <w:r>
              <w:rPr>
                <w:rFonts w:cs="Arial"/>
              </w:rPr>
              <w:t>Aufgabenstellungen</w:t>
            </w:r>
          </w:p>
        </w:tc>
        <w:tc>
          <w:tcPr>
            <w:tcW w:w="7445" w:type="dxa"/>
            <w:vAlign w:val="center"/>
          </w:tcPr>
          <w:p w14:paraId="4B5F24BE" w14:textId="77777777" w:rsidR="001F2D0D" w:rsidRDefault="00000000">
            <w:pPr>
              <w:rPr>
                <w:rFonts w:cs="Arial"/>
              </w:rPr>
            </w:pPr>
            <w:r>
              <w:rPr>
                <w:rFonts w:cs="Arial"/>
              </w:rPr>
              <w:t>Verschiedene Differenzierungsansätze</w:t>
            </w:r>
          </w:p>
        </w:tc>
      </w:tr>
      <w:tr w:rsidR="001F2D0D" w14:paraId="6ECFA2B0" w14:textId="77777777">
        <w:trPr>
          <w:trHeight w:val="340"/>
        </w:trPr>
        <w:tc>
          <w:tcPr>
            <w:tcW w:w="2161" w:type="dxa"/>
            <w:vAlign w:val="center"/>
          </w:tcPr>
          <w:p w14:paraId="635915CF" w14:textId="77777777" w:rsidR="001F2D0D" w:rsidRDefault="00000000">
            <w:pPr>
              <w:rPr>
                <w:rFonts w:cs="Arial"/>
              </w:rPr>
            </w:pPr>
            <w:r>
              <w:rPr>
                <w:rFonts w:cs="Arial"/>
              </w:rPr>
              <w:t>Methoden</w:t>
            </w:r>
          </w:p>
        </w:tc>
        <w:tc>
          <w:tcPr>
            <w:tcW w:w="7445" w:type="dxa"/>
            <w:vAlign w:val="center"/>
          </w:tcPr>
          <w:p w14:paraId="6BA68881" w14:textId="73B929E2" w:rsidR="001F2D0D" w:rsidRDefault="00000000">
            <w:pPr>
              <w:rPr>
                <w:rFonts w:cs="Arial"/>
              </w:rPr>
            </w:pPr>
            <w:r>
              <w:rPr>
                <w:rFonts w:cs="Arial"/>
              </w:rPr>
              <w:t>Rückmeldung durch Computereinsatz</w:t>
            </w:r>
          </w:p>
        </w:tc>
      </w:tr>
      <w:tr w:rsidR="001F2D0D" w14:paraId="524F3752" w14:textId="77777777">
        <w:trPr>
          <w:trHeight w:val="340"/>
        </w:trPr>
        <w:tc>
          <w:tcPr>
            <w:tcW w:w="2161" w:type="dxa"/>
            <w:vAlign w:val="center"/>
          </w:tcPr>
          <w:p w14:paraId="2EA13472" w14:textId="77777777" w:rsidR="001F2D0D" w:rsidRDefault="00000000">
            <w:pPr>
              <w:rPr>
                <w:rFonts w:cs="Arial"/>
              </w:rPr>
            </w:pPr>
            <w:r>
              <w:rPr>
                <w:rFonts w:cs="Arial"/>
              </w:rPr>
              <w:t>Experimente</w:t>
            </w:r>
          </w:p>
        </w:tc>
        <w:tc>
          <w:tcPr>
            <w:tcW w:w="7445" w:type="dxa"/>
            <w:vAlign w:val="center"/>
          </w:tcPr>
          <w:p w14:paraId="7965D2A7" w14:textId="77777777" w:rsidR="001F2D0D" w:rsidRDefault="00000000">
            <w:pPr>
              <w:rPr>
                <w:rFonts w:cs="Arial"/>
              </w:rPr>
            </w:pPr>
            <w:r>
              <w:rPr>
                <w:rFonts w:cs="Arial"/>
              </w:rPr>
              <w:t>Partnerarbeit</w:t>
            </w:r>
          </w:p>
        </w:tc>
      </w:tr>
      <w:tr w:rsidR="001F2D0D" w14:paraId="200E32D1" w14:textId="77777777">
        <w:trPr>
          <w:trHeight w:val="340"/>
        </w:trPr>
        <w:tc>
          <w:tcPr>
            <w:tcW w:w="2161" w:type="dxa"/>
            <w:vAlign w:val="center"/>
          </w:tcPr>
          <w:p w14:paraId="440A18C9" w14:textId="77777777" w:rsidR="001F2D0D" w:rsidRDefault="00000000">
            <w:pPr>
              <w:rPr>
                <w:rFonts w:cs="Arial"/>
              </w:rPr>
            </w:pPr>
            <w:r>
              <w:rPr>
                <w:rFonts w:cs="Arial"/>
              </w:rPr>
              <w:t>IT</w:t>
            </w:r>
          </w:p>
        </w:tc>
        <w:tc>
          <w:tcPr>
            <w:tcW w:w="7445" w:type="dxa"/>
            <w:vAlign w:val="center"/>
          </w:tcPr>
          <w:p w14:paraId="5265A23F" w14:textId="77777777" w:rsidR="001F2D0D" w:rsidRDefault="00000000">
            <w:pPr>
              <w:rPr>
                <w:rFonts w:cs="Arial"/>
              </w:rPr>
            </w:pPr>
            <w:r>
              <w:rPr>
                <w:rFonts w:cs="Arial"/>
              </w:rPr>
              <w:t>Online-Programmierplattform für Kinder</w:t>
            </w:r>
          </w:p>
        </w:tc>
      </w:tr>
    </w:tbl>
    <w:p w14:paraId="5BC02CED" w14:textId="77777777" w:rsidR="001F2D0D" w:rsidRDefault="00000000">
      <w:pPr>
        <w:pStyle w:val="berschrift1"/>
      </w:pPr>
      <w:r>
        <w:rPr>
          <w:rFonts w:cs="Arial"/>
        </w:rPr>
        <w:br w:type="page"/>
      </w:r>
      <w:bookmarkStart w:id="7" w:name="Sprachbildung"/>
      <w:bookmarkStart w:id="8" w:name="_Toc474231738"/>
      <w:bookmarkEnd w:id="7"/>
      <w:r>
        <w:lastRenderedPageBreak/>
        <w:t>D Anhang</w:t>
      </w:r>
      <w:bookmarkEnd w:id="8"/>
    </w:p>
    <w:p w14:paraId="7688785B" w14:textId="77777777" w:rsidR="001F2D0D" w:rsidRDefault="00000000">
      <w:pPr>
        <w:pStyle w:val="berschrift1"/>
        <w:spacing w:before="120"/>
      </w:pPr>
      <w:r>
        <w:rPr>
          <w:rFonts w:cs="Arial"/>
          <w:sz w:val="24"/>
        </w:rPr>
        <w:t>Didaktische Hinweise</w:t>
      </w:r>
    </w:p>
    <w:p w14:paraId="6C7E295A" w14:textId="53AD9F76" w:rsidR="001F2D0D" w:rsidRDefault="00000000">
      <w:pPr>
        <w:jc w:val="left"/>
        <w:rPr>
          <w:rFonts w:cs="Arial"/>
          <w:bCs/>
          <w:sz w:val="24"/>
        </w:rPr>
      </w:pPr>
      <w:r>
        <w:rPr>
          <w:rFonts w:cs="Arial"/>
          <w:bCs/>
          <w:sz w:val="24"/>
        </w:rPr>
        <w:t>Der Straßenverkehr</w:t>
      </w:r>
      <w:r w:rsidR="003B40DB">
        <w:rPr>
          <w:rFonts w:cs="Arial"/>
          <w:bCs/>
          <w:sz w:val="24"/>
        </w:rPr>
        <w:t xml:space="preserve">, z.B. </w:t>
      </w:r>
      <w:r>
        <w:rPr>
          <w:rFonts w:cs="Arial"/>
          <w:bCs/>
          <w:sz w:val="24"/>
        </w:rPr>
        <w:t>im Schulumfeld</w:t>
      </w:r>
      <w:r w:rsidR="003B40DB">
        <w:rPr>
          <w:rFonts w:cs="Arial"/>
          <w:bCs/>
          <w:sz w:val="24"/>
        </w:rPr>
        <w:t>,</w:t>
      </w:r>
      <w:r>
        <w:rPr>
          <w:rFonts w:cs="Arial"/>
          <w:bCs/>
          <w:sz w:val="24"/>
        </w:rPr>
        <w:t xml:space="preserve"> hat eine hohe Alltagsrelevanz. Neben Fragen der Verkehrssicherheit geht es hier auch um Fragen der zukunftsfähigen und nachhaltigen Mobilität. </w:t>
      </w:r>
    </w:p>
    <w:p w14:paraId="3F0549EC" w14:textId="46CB6568" w:rsidR="001F2D0D" w:rsidRDefault="00000000">
      <w:pPr>
        <w:jc w:val="left"/>
        <w:rPr>
          <w:rFonts w:cs="Arial"/>
          <w:bCs/>
          <w:sz w:val="24"/>
        </w:rPr>
      </w:pPr>
      <w:r>
        <w:rPr>
          <w:rFonts w:cs="Arial"/>
          <w:bCs/>
          <w:sz w:val="24"/>
        </w:rPr>
        <w:t xml:space="preserve">Die Beobachtung </w:t>
      </w:r>
      <w:proofErr w:type="gramStart"/>
      <w:r>
        <w:rPr>
          <w:rFonts w:cs="Arial"/>
          <w:bCs/>
          <w:sz w:val="24"/>
        </w:rPr>
        <w:t>des einzelner Verkehrsteilnehmer</w:t>
      </w:r>
      <w:proofErr w:type="gramEnd"/>
      <w:r>
        <w:rPr>
          <w:rFonts w:cs="Arial"/>
          <w:bCs/>
          <w:sz w:val="24"/>
        </w:rPr>
        <w:t>*innen kann die Kinder dabei unterstützen, sich besser in diese hineinzuversetzen. Es fördert die Fähigkeit, sich anbahnende Gefahren besser zu antizipieren.</w:t>
      </w:r>
    </w:p>
    <w:p w14:paraId="48F1AFAF" w14:textId="227E953F" w:rsidR="001F2D0D" w:rsidRDefault="00000000">
      <w:pPr>
        <w:jc w:val="left"/>
        <w:rPr>
          <w:rFonts w:cs="Arial"/>
          <w:bCs/>
          <w:sz w:val="24"/>
        </w:rPr>
      </w:pPr>
      <w:r>
        <w:rPr>
          <w:rFonts w:cs="Arial"/>
          <w:bCs/>
          <w:sz w:val="24"/>
        </w:rPr>
        <w:t xml:space="preserve">Indem Kinder das Verkehrsgeschehen zahlenmäßig erfassen, können sie ihre individuelle Wahrnehmung mit genaueren Messergebnissen vergleichen bzw. überprüfen. Insofern ist es günstig, wenn Kinder vor den Messungen auch Schätzungen z.B. zum Anteil einzelner Verkehrsmittel </w:t>
      </w:r>
      <w:r w:rsidR="003B40DB">
        <w:rPr>
          <w:rFonts w:cs="Arial"/>
          <w:bCs/>
          <w:sz w:val="24"/>
        </w:rPr>
        <w:t xml:space="preserve">am gesamten Verkehrsaufkommen </w:t>
      </w:r>
      <w:r>
        <w:rPr>
          <w:rFonts w:cs="Arial"/>
          <w:bCs/>
          <w:sz w:val="24"/>
        </w:rPr>
        <w:t xml:space="preserve">notieren. </w:t>
      </w:r>
    </w:p>
    <w:p w14:paraId="7AEDBB51" w14:textId="77777777" w:rsidR="001F2D0D" w:rsidRDefault="00000000">
      <w:pPr>
        <w:jc w:val="left"/>
        <w:rPr>
          <w:rFonts w:cs="Arial"/>
          <w:bCs/>
          <w:sz w:val="24"/>
        </w:rPr>
      </w:pPr>
      <w:r>
        <w:rPr>
          <w:rFonts w:cs="Arial"/>
          <w:bCs/>
          <w:sz w:val="24"/>
        </w:rPr>
        <w:t>Bei einer anschließenden Auswertung lässt sich so die Einsicht anbahnen, dass Zählungen/Messungen eine Grundlage für Entscheidungen sind. Es wird auch ersichtlich, dass ein sinnvoller Vergleich zweier Verkehrssituationen nur anhand genauer Zahlen möglich ist.</w:t>
      </w:r>
    </w:p>
    <w:p w14:paraId="0D37FE1A" w14:textId="77777777" w:rsidR="001F2D0D" w:rsidRDefault="00000000">
      <w:pPr>
        <w:jc w:val="left"/>
        <w:rPr>
          <w:rFonts w:cs="Arial"/>
          <w:bCs/>
          <w:sz w:val="24"/>
        </w:rPr>
      </w:pPr>
      <w:r>
        <w:rPr>
          <w:rFonts w:cs="Arial"/>
          <w:bCs/>
          <w:sz w:val="24"/>
        </w:rPr>
        <w:t>Genaue Beobachtungen und Zahlen ermöglichen es auch, an Politiker*innen mit dem Ziel heranzutreten, Verkehrssituationen im Schulumfeld zu verbessern.</w:t>
      </w:r>
    </w:p>
    <w:p w14:paraId="381BDFAC" w14:textId="77777777" w:rsidR="001F2D0D" w:rsidRDefault="00000000">
      <w:pPr>
        <w:jc w:val="left"/>
        <w:rPr>
          <w:rFonts w:cs="Arial"/>
          <w:bCs/>
          <w:sz w:val="24"/>
        </w:rPr>
      </w:pPr>
      <w:r>
        <w:rPr>
          <w:rFonts w:cs="Arial"/>
          <w:bCs/>
          <w:sz w:val="24"/>
        </w:rPr>
        <w:t>Das Arbeitsblatt (S. 5) kann bei der Vorbereitung einer Verkehrszählung hilfreich sein. Es ist auch möglich, dass die Kinder in einem Unterrichtsgespräch (zunächst ohne das Arbeitsblatt) wesentliche Fragen/Aufgaben selbst formulieren.</w:t>
      </w:r>
    </w:p>
    <w:p w14:paraId="2060941D" w14:textId="77777777" w:rsidR="001F2D0D" w:rsidRDefault="00000000">
      <w:pPr>
        <w:jc w:val="left"/>
        <w:rPr>
          <w:rFonts w:cs="Arial"/>
          <w:bCs/>
          <w:sz w:val="24"/>
        </w:rPr>
      </w:pPr>
      <w:r>
        <w:rPr>
          <w:rFonts w:cs="Arial"/>
          <w:bCs/>
          <w:sz w:val="24"/>
        </w:rPr>
        <w:t>In dieser Lernaufgabe werden zwei Möglichkeiten vorgeschlagen, wie ein Verkehrszähler programmiert werden kann:</w:t>
      </w:r>
    </w:p>
    <w:p w14:paraId="341EF314" w14:textId="77777777" w:rsidR="004F69DB" w:rsidRDefault="004F69DB">
      <w:pPr>
        <w:jc w:val="left"/>
        <w:rPr>
          <w:rFonts w:cs="Arial"/>
          <w:bCs/>
          <w:sz w:val="24"/>
        </w:rPr>
      </w:pPr>
    </w:p>
    <w:p w14:paraId="20A5D7C0" w14:textId="50CD5854" w:rsidR="0058337E" w:rsidRPr="0058337E" w:rsidRDefault="00000000" w:rsidP="0058337E">
      <w:pPr>
        <w:pStyle w:val="Listenabsatz"/>
        <w:numPr>
          <w:ilvl w:val="0"/>
          <w:numId w:val="44"/>
        </w:numPr>
        <w:spacing w:after="240"/>
        <w:ind w:left="714" w:hanging="357"/>
        <w:jc w:val="left"/>
        <w:rPr>
          <w:rFonts w:ascii="Arial" w:eastAsiaTheme="minorHAnsi" w:hAnsi="Arial" w:cs="Arial"/>
          <w:bCs/>
          <w:sz w:val="24"/>
          <w:szCs w:val="22"/>
          <w:lang w:eastAsia="en-US"/>
        </w:rPr>
      </w:pPr>
      <w:r>
        <w:rPr>
          <w:rFonts w:ascii="Arial" w:eastAsiaTheme="minorHAnsi" w:hAnsi="Arial" w:cs="Arial"/>
          <w:bCs/>
          <w:sz w:val="24"/>
          <w:szCs w:val="22"/>
          <w:lang w:eastAsia="en-US"/>
        </w:rPr>
        <w:t xml:space="preserve">Mit der Programmiersprache </w:t>
      </w:r>
      <w:r w:rsidRPr="00845D0B">
        <w:rPr>
          <w:rFonts w:ascii="Arial" w:eastAsiaTheme="minorHAnsi" w:hAnsi="Arial" w:cs="Arial"/>
          <w:b/>
          <w:sz w:val="24"/>
          <w:szCs w:val="22"/>
          <w:lang w:eastAsia="en-US"/>
        </w:rPr>
        <w:t>„Scratch“</w:t>
      </w:r>
      <w:r w:rsidR="0058337E">
        <w:rPr>
          <w:rFonts w:ascii="Arial" w:eastAsiaTheme="minorHAnsi" w:hAnsi="Arial" w:cs="Arial"/>
          <w:b/>
          <w:sz w:val="24"/>
          <w:szCs w:val="22"/>
          <w:lang w:eastAsia="en-US"/>
        </w:rPr>
        <w:t xml:space="preserve"> (einfacher):</w:t>
      </w:r>
    </w:p>
    <w:p w14:paraId="43559224" w14:textId="77777777" w:rsidR="0058337E" w:rsidRDefault="0058337E" w:rsidP="0058337E">
      <w:pPr>
        <w:pStyle w:val="Listenabsatz"/>
        <w:spacing w:before="120"/>
        <w:jc w:val="left"/>
        <w:rPr>
          <w:rFonts w:ascii="Arial" w:eastAsiaTheme="minorHAnsi" w:hAnsi="Arial" w:cs="Arial"/>
          <w:bCs/>
          <w:sz w:val="24"/>
          <w:szCs w:val="22"/>
          <w:lang w:eastAsia="en-US"/>
        </w:rPr>
      </w:pPr>
    </w:p>
    <w:p w14:paraId="5B8EAB0F" w14:textId="42A6ECB3" w:rsidR="001F2D0D" w:rsidRDefault="00000000" w:rsidP="0058337E">
      <w:pPr>
        <w:pStyle w:val="Listenabsatz"/>
        <w:spacing w:before="120"/>
        <w:jc w:val="left"/>
        <w:rPr>
          <w:rFonts w:ascii="Arial" w:eastAsiaTheme="minorHAnsi" w:hAnsi="Arial" w:cs="Arial"/>
          <w:bCs/>
          <w:sz w:val="24"/>
          <w:szCs w:val="22"/>
          <w:lang w:eastAsia="en-US"/>
        </w:rPr>
      </w:pPr>
      <w:r>
        <w:rPr>
          <w:rFonts w:ascii="Arial" w:eastAsiaTheme="minorHAnsi" w:hAnsi="Arial" w:cs="Arial"/>
          <w:bCs/>
          <w:sz w:val="24"/>
          <w:szCs w:val="22"/>
          <w:lang w:eastAsia="en-US"/>
        </w:rPr>
        <w:t xml:space="preserve">Die Programmierung kann direkt am Tablet mit der Scratch-App stattfinden. </w:t>
      </w:r>
      <w:r w:rsidR="0058337E">
        <w:rPr>
          <w:rFonts w:ascii="Arial" w:eastAsiaTheme="minorHAnsi" w:hAnsi="Arial" w:cs="Arial"/>
          <w:bCs/>
          <w:sz w:val="24"/>
          <w:szCs w:val="22"/>
          <w:lang w:eastAsia="en-US"/>
        </w:rPr>
        <w:t>Dasselbe Gerät kommt a</w:t>
      </w:r>
      <w:r>
        <w:rPr>
          <w:rFonts w:ascii="Arial" w:eastAsiaTheme="minorHAnsi" w:hAnsi="Arial" w:cs="Arial"/>
          <w:bCs/>
          <w:sz w:val="24"/>
          <w:szCs w:val="22"/>
          <w:lang w:eastAsia="en-US"/>
        </w:rPr>
        <w:t>uch bei der Zählung zum Einsatz.</w:t>
      </w:r>
    </w:p>
    <w:p w14:paraId="0B45428F" w14:textId="77777777" w:rsidR="001F2D0D" w:rsidRDefault="001F2D0D">
      <w:pPr>
        <w:pStyle w:val="Listenabsatz"/>
        <w:jc w:val="left"/>
        <w:rPr>
          <w:rFonts w:ascii="Arial" w:eastAsiaTheme="minorHAnsi" w:hAnsi="Arial" w:cs="Arial"/>
          <w:bCs/>
          <w:sz w:val="24"/>
          <w:szCs w:val="22"/>
          <w:lang w:eastAsia="en-US"/>
        </w:rPr>
      </w:pPr>
    </w:p>
    <w:p w14:paraId="15E957A8" w14:textId="77777777" w:rsidR="0058337E" w:rsidRDefault="0058337E">
      <w:pPr>
        <w:pStyle w:val="Listenabsatz"/>
        <w:jc w:val="left"/>
        <w:rPr>
          <w:rFonts w:ascii="Arial" w:eastAsiaTheme="minorHAnsi" w:hAnsi="Arial" w:cs="Arial"/>
          <w:bCs/>
          <w:sz w:val="24"/>
          <w:szCs w:val="22"/>
          <w:lang w:eastAsia="en-US"/>
        </w:rPr>
      </w:pPr>
    </w:p>
    <w:p w14:paraId="7B170ED5" w14:textId="77777777" w:rsidR="00845D0B" w:rsidRDefault="00845D0B">
      <w:pPr>
        <w:pStyle w:val="Listenabsatz"/>
        <w:jc w:val="left"/>
        <w:rPr>
          <w:rFonts w:ascii="Arial" w:eastAsiaTheme="minorHAnsi" w:hAnsi="Arial" w:cs="Arial"/>
          <w:bCs/>
          <w:sz w:val="24"/>
          <w:szCs w:val="22"/>
          <w:lang w:eastAsia="en-US"/>
        </w:rPr>
      </w:pPr>
    </w:p>
    <w:p w14:paraId="3EA10BFF" w14:textId="276A2D6C" w:rsidR="001F2D0D" w:rsidRDefault="00000000">
      <w:pPr>
        <w:pStyle w:val="Listenabsatz"/>
        <w:numPr>
          <w:ilvl w:val="0"/>
          <w:numId w:val="44"/>
        </w:numPr>
        <w:jc w:val="left"/>
        <w:rPr>
          <w:rFonts w:ascii="Arial" w:eastAsiaTheme="minorHAnsi" w:hAnsi="Arial" w:cs="Arial"/>
          <w:bCs/>
          <w:sz w:val="24"/>
          <w:szCs w:val="22"/>
          <w:lang w:eastAsia="en-US"/>
        </w:rPr>
      </w:pPr>
      <w:r>
        <w:rPr>
          <w:rFonts w:ascii="Arial" w:eastAsiaTheme="minorHAnsi" w:hAnsi="Arial" w:cs="Arial"/>
          <w:bCs/>
          <w:sz w:val="24"/>
          <w:szCs w:val="22"/>
          <w:lang w:eastAsia="en-US"/>
        </w:rPr>
        <w:t xml:space="preserve">Mit dem </w:t>
      </w:r>
      <w:r w:rsidRPr="00845D0B">
        <w:rPr>
          <w:rFonts w:ascii="Arial" w:eastAsiaTheme="minorHAnsi" w:hAnsi="Arial" w:cs="Arial"/>
          <w:b/>
          <w:sz w:val="24"/>
          <w:szCs w:val="22"/>
          <w:lang w:eastAsia="en-US"/>
        </w:rPr>
        <w:t>„NEPO-Editor“</w:t>
      </w:r>
      <w:r>
        <w:rPr>
          <w:rFonts w:ascii="Arial" w:eastAsiaTheme="minorHAnsi" w:hAnsi="Arial" w:cs="Arial"/>
          <w:bCs/>
          <w:sz w:val="24"/>
          <w:szCs w:val="22"/>
          <w:lang w:eastAsia="en-US"/>
        </w:rPr>
        <w:t xml:space="preserve"> und einem </w:t>
      </w:r>
      <w:proofErr w:type="spellStart"/>
      <w:r w:rsidRPr="00845D0B">
        <w:rPr>
          <w:rFonts w:ascii="Arial" w:eastAsiaTheme="minorHAnsi" w:hAnsi="Arial" w:cs="Arial"/>
          <w:b/>
          <w:sz w:val="24"/>
          <w:szCs w:val="22"/>
          <w:lang w:eastAsia="en-US"/>
        </w:rPr>
        <w:t>Calliope</w:t>
      </w:r>
      <w:proofErr w:type="spellEnd"/>
      <w:r w:rsidRPr="00845D0B">
        <w:rPr>
          <w:rFonts w:ascii="Arial" w:eastAsiaTheme="minorHAnsi" w:hAnsi="Arial" w:cs="Arial"/>
          <w:b/>
          <w:sz w:val="24"/>
          <w:szCs w:val="22"/>
          <w:lang w:eastAsia="en-US"/>
        </w:rPr>
        <w:t xml:space="preserve"> mini</w:t>
      </w:r>
      <w:r w:rsidR="0058337E">
        <w:rPr>
          <w:rFonts w:ascii="Arial" w:eastAsiaTheme="minorHAnsi" w:hAnsi="Arial" w:cs="Arial"/>
          <w:b/>
          <w:sz w:val="24"/>
          <w:szCs w:val="22"/>
          <w:lang w:eastAsia="en-US"/>
        </w:rPr>
        <w:t xml:space="preserve"> (</w:t>
      </w:r>
      <w:r w:rsidR="00A07800">
        <w:rPr>
          <w:rFonts w:ascii="Arial" w:eastAsiaTheme="minorHAnsi" w:hAnsi="Arial" w:cs="Arial"/>
          <w:b/>
          <w:sz w:val="24"/>
          <w:szCs w:val="22"/>
          <w:lang w:eastAsia="en-US"/>
        </w:rPr>
        <w:t xml:space="preserve">etwas </w:t>
      </w:r>
      <w:r w:rsidR="0058337E">
        <w:rPr>
          <w:rFonts w:ascii="Arial" w:eastAsiaTheme="minorHAnsi" w:hAnsi="Arial" w:cs="Arial"/>
          <w:b/>
          <w:sz w:val="24"/>
          <w:szCs w:val="22"/>
          <w:lang w:eastAsia="en-US"/>
        </w:rPr>
        <w:t>aufwändiger):</w:t>
      </w:r>
    </w:p>
    <w:p w14:paraId="1DA260B2" w14:textId="77777777" w:rsidR="0058337E" w:rsidRDefault="0058337E">
      <w:pPr>
        <w:pStyle w:val="Listenabsatz"/>
        <w:jc w:val="left"/>
        <w:rPr>
          <w:rFonts w:ascii="Arial" w:eastAsiaTheme="minorHAnsi" w:hAnsi="Arial" w:cs="Arial"/>
          <w:bCs/>
          <w:sz w:val="24"/>
          <w:szCs w:val="22"/>
          <w:lang w:eastAsia="en-US"/>
        </w:rPr>
      </w:pPr>
    </w:p>
    <w:p w14:paraId="6451AE49" w14:textId="5901C500" w:rsidR="0058337E" w:rsidRDefault="00000000">
      <w:pPr>
        <w:pStyle w:val="Listenabsatz"/>
        <w:jc w:val="left"/>
        <w:rPr>
          <w:rFonts w:ascii="Arial" w:eastAsiaTheme="minorHAnsi" w:hAnsi="Arial" w:cs="Arial"/>
          <w:bCs/>
          <w:sz w:val="24"/>
          <w:szCs w:val="22"/>
          <w:lang w:eastAsia="en-US"/>
        </w:rPr>
      </w:pPr>
      <w:r>
        <w:rPr>
          <w:rFonts w:ascii="Arial" w:eastAsiaTheme="minorHAnsi" w:hAnsi="Arial" w:cs="Arial"/>
          <w:bCs/>
          <w:sz w:val="24"/>
          <w:szCs w:val="22"/>
          <w:lang w:eastAsia="en-US"/>
        </w:rPr>
        <w:t xml:space="preserve">Die Programmierung findet an einem </w:t>
      </w:r>
      <w:r w:rsidR="0058337E">
        <w:rPr>
          <w:rFonts w:ascii="Arial" w:eastAsiaTheme="minorHAnsi" w:hAnsi="Arial" w:cs="Arial"/>
          <w:bCs/>
          <w:sz w:val="24"/>
          <w:szCs w:val="22"/>
          <w:lang w:eastAsia="en-US"/>
        </w:rPr>
        <w:t>PC oder Laptop</w:t>
      </w:r>
      <w:r>
        <w:rPr>
          <w:rFonts w:ascii="Arial" w:eastAsiaTheme="minorHAnsi" w:hAnsi="Arial" w:cs="Arial"/>
          <w:bCs/>
          <w:sz w:val="24"/>
          <w:szCs w:val="22"/>
          <w:lang w:eastAsia="en-US"/>
        </w:rPr>
        <w:t xml:space="preserve"> statt. </w:t>
      </w:r>
    </w:p>
    <w:p w14:paraId="435610D3" w14:textId="10C80417" w:rsidR="001F2D0D" w:rsidRDefault="00000000">
      <w:pPr>
        <w:pStyle w:val="Listenabsatz"/>
        <w:jc w:val="left"/>
        <w:rPr>
          <w:rFonts w:ascii="Arial" w:eastAsiaTheme="minorHAnsi" w:hAnsi="Arial" w:cs="Arial"/>
          <w:bCs/>
          <w:sz w:val="24"/>
          <w:szCs w:val="22"/>
          <w:lang w:eastAsia="en-US"/>
        </w:rPr>
      </w:pPr>
      <w:r>
        <w:rPr>
          <w:rFonts w:ascii="Arial" w:eastAsiaTheme="minorHAnsi" w:hAnsi="Arial" w:cs="Arial"/>
          <w:bCs/>
          <w:sz w:val="24"/>
          <w:szCs w:val="22"/>
          <w:lang w:eastAsia="en-US"/>
        </w:rPr>
        <w:t xml:space="preserve">Anschließend wird das Programm auf den Mikrocontroller </w:t>
      </w:r>
      <w:proofErr w:type="spellStart"/>
      <w:r>
        <w:rPr>
          <w:rFonts w:ascii="Arial" w:eastAsiaTheme="minorHAnsi" w:hAnsi="Arial" w:cs="Arial"/>
          <w:bCs/>
          <w:sz w:val="24"/>
          <w:szCs w:val="22"/>
          <w:lang w:eastAsia="en-US"/>
        </w:rPr>
        <w:t>Calliope</w:t>
      </w:r>
      <w:proofErr w:type="spellEnd"/>
      <w:r>
        <w:rPr>
          <w:rFonts w:ascii="Arial" w:eastAsiaTheme="minorHAnsi" w:hAnsi="Arial" w:cs="Arial"/>
          <w:bCs/>
          <w:sz w:val="24"/>
          <w:szCs w:val="22"/>
          <w:lang w:eastAsia="en-US"/>
        </w:rPr>
        <w:t xml:space="preserve"> mini übertragen. Mit diesem wird dann die Zählung durchgeführt.</w:t>
      </w:r>
    </w:p>
    <w:p w14:paraId="57D04AAA" w14:textId="77777777" w:rsidR="001F2D0D" w:rsidRDefault="001F2D0D">
      <w:pPr>
        <w:pStyle w:val="Listenabsatz"/>
        <w:jc w:val="left"/>
        <w:rPr>
          <w:rFonts w:ascii="Arial" w:eastAsiaTheme="minorHAnsi" w:hAnsi="Arial" w:cs="Arial"/>
          <w:bCs/>
          <w:sz w:val="24"/>
          <w:szCs w:val="22"/>
          <w:lang w:eastAsia="en-US"/>
        </w:rPr>
      </w:pPr>
    </w:p>
    <w:p w14:paraId="6CCD37B1" w14:textId="77777777" w:rsidR="002B4012" w:rsidRDefault="002B4012" w:rsidP="00FB7985">
      <w:pPr>
        <w:pStyle w:val="Listenabsatz"/>
        <w:ind w:left="0"/>
        <w:jc w:val="left"/>
      </w:pPr>
    </w:p>
    <w:p w14:paraId="17DE7CA3" w14:textId="77777777" w:rsidR="00E219DC" w:rsidRDefault="00E219DC" w:rsidP="00FB7985">
      <w:pPr>
        <w:pStyle w:val="Listenabsatz"/>
        <w:ind w:left="0"/>
        <w:jc w:val="left"/>
        <w:rPr>
          <w:rFonts w:ascii="Arial" w:eastAsiaTheme="minorHAnsi" w:hAnsi="Arial" w:cs="Arial"/>
          <w:bCs/>
          <w:sz w:val="24"/>
          <w:szCs w:val="22"/>
          <w:lang w:eastAsia="en-US"/>
        </w:rPr>
      </w:pPr>
    </w:p>
    <w:p w14:paraId="4D602BF1" w14:textId="77777777" w:rsidR="001F2D0D" w:rsidRDefault="001F2D0D">
      <w:pPr>
        <w:pStyle w:val="Listenabsatz"/>
        <w:jc w:val="left"/>
        <w:rPr>
          <w:rFonts w:ascii="Arial" w:eastAsiaTheme="minorHAnsi" w:hAnsi="Arial" w:cs="Arial"/>
          <w:bCs/>
          <w:sz w:val="24"/>
          <w:szCs w:val="22"/>
          <w:lang w:eastAsia="en-US"/>
        </w:rPr>
      </w:pPr>
    </w:p>
    <w:p w14:paraId="7D829543" w14:textId="77777777" w:rsidR="001F2D0D" w:rsidRDefault="001F2D0D">
      <w:pPr>
        <w:jc w:val="left"/>
        <w:rPr>
          <w:rFonts w:cs="Arial"/>
          <w:bCs/>
          <w:sz w:val="24"/>
        </w:rPr>
      </w:pPr>
    </w:p>
    <w:p w14:paraId="15A52DF1" w14:textId="77777777" w:rsidR="004F69DB" w:rsidRPr="003B40DB" w:rsidRDefault="00FB7985" w:rsidP="003D39FB">
      <w:pPr>
        <w:spacing w:after="120"/>
        <w:jc w:val="left"/>
        <w:rPr>
          <w:rFonts w:cs="Arial"/>
          <w:b/>
          <w:sz w:val="24"/>
        </w:rPr>
      </w:pPr>
      <w:r>
        <w:rPr>
          <w:rFonts w:cs="Arial"/>
          <w:bCs/>
          <w:sz w:val="24"/>
        </w:rPr>
        <w:br w:type="column"/>
      </w:r>
      <w:r w:rsidRPr="003B40DB">
        <w:rPr>
          <w:rFonts w:cs="Arial"/>
          <w:b/>
          <w:sz w:val="24"/>
        </w:rPr>
        <w:lastRenderedPageBreak/>
        <w:t xml:space="preserve">Zu Scratch: </w:t>
      </w:r>
    </w:p>
    <w:p w14:paraId="32B60094" w14:textId="66A380F6" w:rsidR="003D321A" w:rsidRDefault="00FB7985" w:rsidP="003D39FB">
      <w:pPr>
        <w:spacing w:after="0"/>
        <w:jc w:val="left"/>
        <w:rPr>
          <w:rFonts w:cs="Arial"/>
          <w:bCs/>
          <w:sz w:val="24"/>
        </w:rPr>
      </w:pPr>
      <w:r>
        <w:rPr>
          <w:rFonts w:cs="Arial"/>
          <w:bCs/>
          <w:sz w:val="24"/>
        </w:rPr>
        <w:t xml:space="preserve">Scratch ist eine der verbreitetsten grafischen Programmiersprachen. </w:t>
      </w:r>
      <w:r w:rsidR="0058337E">
        <w:rPr>
          <w:rFonts w:cs="Arial"/>
          <w:bCs/>
          <w:sz w:val="24"/>
        </w:rPr>
        <w:t xml:space="preserve">Die Oberfläche </w:t>
      </w:r>
      <w:r w:rsidR="003D321A">
        <w:rPr>
          <w:rFonts w:cs="Arial"/>
          <w:bCs/>
          <w:sz w:val="24"/>
        </w:rPr>
        <w:t xml:space="preserve">setzt wenig Einarbeitung voraus. </w:t>
      </w:r>
      <w:r>
        <w:rPr>
          <w:rFonts w:cs="Arial"/>
          <w:bCs/>
          <w:sz w:val="24"/>
        </w:rPr>
        <w:t xml:space="preserve">Dennoch </w:t>
      </w:r>
      <w:r w:rsidR="003D321A">
        <w:rPr>
          <w:rFonts w:cs="Arial"/>
          <w:bCs/>
          <w:sz w:val="24"/>
        </w:rPr>
        <w:t>sind die</w:t>
      </w:r>
      <w:r>
        <w:rPr>
          <w:rFonts w:cs="Arial"/>
          <w:bCs/>
          <w:sz w:val="24"/>
        </w:rPr>
        <w:t xml:space="preserve"> Möglichkeiten </w:t>
      </w:r>
      <w:r w:rsidR="003D321A">
        <w:rPr>
          <w:rFonts w:cs="Arial"/>
          <w:bCs/>
          <w:sz w:val="24"/>
        </w:rPr>
        <w:t>sehr</w:t>
      </w:r>
      <w:r>
        <w:rPr>
          <w:rFonts w:cs="Arial"/>
          <w:bCs/>
          <w:sz w:val="24"/>
        </w:rPr>
        <w:t xml:space="preserve"> vielseitig</w:t>
      </w:r>
      <w:r w:rsidR="003D321A">
        <w:rPr>
          <w:rFonts w:cs="Arial"/>
          <w:bCs/>
          <w:sz w:val="24"/>
        </w:rPr>
        <w:t>.</w:t>
      </w:r>
    </w:p>
    <w:p w14:paraId="3EDB6573" w14:textId="016225C0" w:rsidR="003D39FB" w:rsidRDefault="00397BFF" w:rsidP="00397BFF">
      <w:pPr>
        <w:pStyle w:val="Listenabsatz"/>
        <w:ind w:left="0"/>
        <w:jc w:val="left"/>
        <w:rPr>
          <w:rFonts w:ascii="Arial" w:eastAsiaTheme="minorHAnsi" w:hAnsi="Arial" w:cs="Arial"/>
          <w:bCs/>
          <w:sz w:val="24"/>
          <w:szCs w:val="22"/>
          <w:lang w:eastAsia="en-US"/>
        </w:rPr>
      </w:pPr>
      <w:r w:rsidRPr="002B4012">
        <w:rPr>
          <w:rFonts w:ascii="Arial" w:eastAsiaTheme="minorHAnsi" w:hAnsi="Arial" w:cs="Arial"/>
          <w:bCs/>
          <w:sz w:val="24"/>
          <w:szCs w:val="22"/>
          <w:lang w:eastAsia="en-US"/>
        </w:rPr>
        <w:t xml:space="preserve">Die Programmierung findet auf dieser Seite </w:t>
      </w:r>
      <w:r w:rsidRPr="00397BFF">
        <w:rPr>
          <w:rFonts w:ascii="Arial" w:eastAsiaTheme="minorHAnsi" w:hAnsi="Arial" w:cs="Arial"/>
          <w:bCs/>
          <w:sz w:val="24"/>
          <w:szCs w:val="22"/>
          <w:lang w:eastAsia="en-US"/>
        </w:rPr>
        <w:t xml:space="preserve">der </w:t>
      </w:r>
      <w:r w:rsidRPr="00397BFF">
        <w:rPr>
          <w:rFonts w:ascii="Arial" w:eastAsiaTheme="minorHAnsi" w:hAnsi="Arial" w:cs="Arial"/>
          <w:bCs/>
          <w:sz w:val="24"/>
          <w:szCs w:val="22"/>
          <w:lang w:eastAsia="en-US"/>
        </w:rPr>
        <w:t>Universität </w:t>
      </w:r>
      <w:hyperlink r:id="rId64" w:history="1">
        <w:r w:rsidRPr="00397BFF">
          <w:rPr>
            <w:rFonts w:ascii="Arial" w:eastAsiaTheme="minorHAnsi" w:hAnsi="Arial" w:cs="Arial"/>
            <w:bCs/>
            <w:sz w:val="24"/>
            <w:szCs w:val="22"/>
            <w:lang w:eastAsia="en-US"/>
          </w:rPr>
          <w:t xml:space="preserve">Massachusetts Institute </w:t>
        </w:r>
        <w:proofErr w:type="spellStart"/>
        <w:r w:rsidRPr="00397BFF">
          <w:rPr>
            <w:rFonts w:ascii="Arial" w:eastAsiaTheme="minorHAnsi" w:hAnsi="Arial" w:cs="Arial"/>
            <w:bCs/>
            <w:sz w:val="24"/>
            <w:szCs w:val="22"/>
            <w:lang w:eastAsia="en-US"/>
          </w:rPr>
          <w:t>of</w:t>
        </w:r>
        <w:proofErr w:type="spellEnd"/>
        <w:r w:rsidRPr="00397BFF">
          <w:rPr>
            <w:rFonts w:ascii="Arial" w:eastAsiaTheme="minorHAnsi" w:hAnsi="Arial" w:cs="Arial"/>
            <w:bCs/>
            <w:sz w:val="24"/>
            <w:szCs w:val="22"/>
            <w:lang w:eastAsia="en-US"/>
          </w:rPr>
          <w:t xml:space="preserve"> Technology</w:t>
        </w:r>
      </w:hyperlink>
      <w:r w:rsidRPr="00397BFF">
        <w:rPr>
          <w:rFonts w:ascii="Arial" w:eastAsiaTheme="minorHAnsi" w:hAnsi="Arial" w:cs="Arial"/>
          <w:bCs/>
          <w:sz w:val="24"/>
          <w:szCs w:val="22"/>
          <w:lang w:eastAsia="en-US"/>
        </w:rPr>
        <w:t xml:space="preserve"> (MIT) statt:</w:t>
      </w:r>
      <w:r>
        <w:rPr>
          <w:rFonts w:ascii="Arial" w:eastAsiaTheme="minorHAnsi" w:hAnsi="Arial" w:cs="Arial"/>
          <w:bCs/>
          <w:sz w:val="24"/>
          <w:szCs w:val="22"/>
          <w:lang w:eastAsia="en-US"/>
        </w:rPr>
        <w:t xml:space="preserve"> </w:t>
      </w:r>
      <w:hyperlink r:id="rId65" w:history="1">
        <w:r w:rsidR="003D39FB" w:rsidRPr="0013602A">
          <w:rPr>
            <w:rStyle w:val="Hyperlink"/>
            <w:rFonts w:ascii="Arial" w:eastAsiaTheme="minorHAnsi" w:hAnsi="Arial" w:cs="Arial"/>
            <w:bCs/>
            <w:sz w:val="24"/>
            <w:szCs w:val="22"/>
            <w:lang w:eastAsia="en-US"/>
          </w:rPr>
          <w:t>https://scratch.mit.edu</w:t>
        </w:r>
      </w:hyperlink>
    </w:p>
    <w:p w14:paraId="34BC9C19" w14:textId="77777777" w:rsidR="00397BFF" w:rsidRPr="00845D0B" w:rsidRDefault="00397BFF" w:rsidP="00397BFF">
      <w:pPr>
        <w:pStyle w:val="Listenabsatz"/>
        <w:ind w:left="0"/>
        <w:jc w:val="left"/>
        <w:rPr>
          <w:rStyle w:val="Hyperlink"/>
          <w:rFonts w:cstheme="minorBidi"/>
          <w:color w:val="0070C0"/>
          <w:sz w:val="26"/>
          <w:szCs w:val="26"/>
          <w:lang w:eastAsia="en-US"/>
        </w:rPr>
      </w:pPr>
    </w:p>
    <w:p w14:paraId="7CE0411A" w14:textId="3EEB0F0F" w:rsidR="001F2D0D" w:rsidRDefault="00FB7985">
      <w:pPr>
        <w:jc w:val="left"/>
        <w:rPr>
          <w:rFonts w:cs="Arial"/>
          <w:bCs/>
          <w:sz w:val="24"/>
        </w:rPr>
      </w:pPr>
      <w:r>
        <w:rPr>
          <w:rFonts w:cs="Arial"/>
          <w:bCs/>
          <w:sz w:val="24"/>
        </w:rPr>
        <w:t>Für den Einstieg eigenen sich u.a. folgende Seiten:</w:t>
      </w:r>
    </w:p>
    <w:p w14:paraId="422E7862" w14:textId="77777777" w:rsidR="001F2D0D" w:rsidRDefault="00000000">
      <w:pPr>
        <w:jc w:val="left"/>
        <w:rPr>
          <w:rFonts w:cs="Arial"/>
          <w:bCs/>
          <w:sz w:val="24"/>
        </w:rPr>
      </w:pPr>
      <w:hyperlink r:id="rId66" w:history="1">
        <w:r>
          <w:rPr>
            <w:rStyle w:val="Hyperlink"/>
            <w:rFonts w:cs="Arial"/>
            <w:bCs/>
            <w:sz w:val="24"/>
          </w:rPr>
          <w:t>https://tueftelakademie.de/programm</w:t>
        </w:r>
        <w:r>
          <w:rPr>
            <w:rStyle w:val="Hyperlink"/>
            <w:rFonts w:cs="Arial"/>
            <w:bCs/>
            <w:sz w:val="24"/>
          </w:rPr>
          <w:t>i</w:t>
        </w:r>
        <w:r>
          <w:rPr>
            <w:rStyle w:val="Hyperlink"/>
            <w:rFonts w:cs="Arial"/>
            <w:bCs/>
            <w:sz w:val="24"/>
          </w:rPr>
          <w:t>eren-lernen/scratch/</w:t>
        </w:r>
      </w:hyperlink>
    </w:p>
    <w:p w14:paraId="0BCD1DB3" w14:textId="77777777" w:rsidR="001F2D0D" w:rsidRDefault="00000000">
      <w:pPr>
        <w:spacing w:before="120" w:after="0"/>
        <w:rPr>
          <w:rFonts w:cs="Arial"/>
          <w:bCs/>
          <w:sz w:val="24"/>
        </w:rPr>
      </w:pPr>
      <w:hyperlink r:id="rId67" w:history="1">
        <w:r>
          <w:rPr>
            <w:rStyle w:val="Hyperlink"/>
            <w:rFonts w:cs="Arial"/>
            <w:bCs/>
            <w:sz w:val="24"/>
          </w:rPr>
          <w:t>https://unterrichten.zum.de/wiki/Scratch</w:t>
        </w:r>
      </w:hyperlink>
    </w:p>
    <w:p w14:paraId="56F90430" w14:textId="77777777" w:rsidR="001F2D0D" w:rsidRDefault="00000000" w:rsidP="004F69DB">
      <w:pPr>
        <w:spacing w:before="240" w:after="0"/>
        <w:jc w:val="left"/>
        <w:rPr>
          <w:rFonts w:cs="Arial"/>
          <w:bCs/>
          <w:sz w:val="24"/>
        </w:rPr>
      </w:pPr>
      <w:r>
        <w:rPr>
          <w:rFonts w:cs="Arial"/>
          <w:bCs/>
          <w:sz w:val="24"/>
        </w:rPr>
        <w:t xml:space="preserve">Scratch bietet den Kindern eine attraktive Programm-Oberfläche, auf der sie nach eigenen Vorstellungen programmieren können. </w:t>
      </w:r>
    </w:p>
    <w:p w14:paraId="2A228D11" w14:textId="5EF27BA0" w:rsidR="001F2D0D" w:rsidRDefault="00132EED" w:rsidP="003D39FB">
      <w:pPr>
        <w:spacing w:before="120" w:after="0"/>
        <w:jc w:val="left"/>
        <w:rPr>
          <w:rFonts w:cs="Arial"/>
          <w:bCs/>
          <w:sz w:val="24"/>
        </w:rPr>
      </w:pPr>
      <w:r>
        <w:rPr>
          <w:rFonts w:cs="Arial"/>
          <w:bCs/>
          <w:sz w:val="24"/>
        </w:rPr>
        <w:t>Die</w:t>
      </w:r>
      <w:r w:rsidR="00000000">
        <w:rPr>
          <w:rFonts w:cs="Arial"/>
          <w:bCs/>
          <w:sz w:val="24"/>
        </w:rPr>
        <w:t xml:space="preserve"> Programmierung </w:t>
      </w:r>
      <w:r>
        <w:rPr>
          <w:rFonts w:cs="Arial"/>
          <w:bCs/>
          <w:sz w:val="24"/>
        </w:rPr>
        <w:t xml:space="preserve">ist bei dieser </w:t>
      </w:r>
      <w:r w:rsidR="00A42743">
        <w:rPr>
          <w:rFonts w:cs="Arial"/>
          <w:bCs/>
          <w:sz w:val="24"/>
        </w:rPr>
        <w:t>Aufgabe bewusst einfach gehalten</w:t>
      </w:r>
      <w:r w:rsidR="00000000">
        <w:rPr>
          <w:rFonts w:cs="Arial"/>
          <w:bCs/>
          <w:sz w:val="24"/>
        </w:rPr>
        <w:t xml:space="preserve">, </w:t>
      </w:r>
      <w:r w:rsidR="00A42743">
        <w:rPr>
          <w:rFonts w:cs="Arial"/>
          <w:bCs/>
          <w:sz w:val="24"/>
        </w:rPr>
        <w:t xml:space="preserve">so dass schnelle Erfolge möglich sind. </w:t>
      </w:r>
      <w:r w:rsidR="00000000">
        <w:rPr>
          <w:rFonts w:cs="Arial"/>
          <w:bCs/>
          <w:sz w:val="24"/>
        </w:rPr>
        <w:t>Auch aus diesem Grund findet bei dieser Aufgabe vor allem nachvollziehendes Programmieren</w:t>
      </w:r>
      <w:r w:rsidR="00A42743">
        <w:rPr>
          <w:rFonts w:cs="Arial"/>
          <w:bCs/>
          <w:sz w:val="24"/>
        </w:rPr>
        <w:t xml:space="preserve"> statt.</w:t>
      </w:r>
    </w:p>
    <w:p w14:paraId="0A8A80AC" w14:textId="3A61904F" w:rsidR="001F2D0D" w:rsidRDefault="00000000">
      <w:pPr>
        <w:spacing w:before="120" w:after="0"/>
        <w:jc w:val="left"/>
        <w:rPr>
          <w:rFonts w:cs="Arial"/>
          <w:bCs/>
          <w:sz w:val="24"/>
        </w:rPr>
      </w:pPr>
      <w:r>
        <w:rPr>
          <w:rFonts w:cs="Arial"/>
          <w:bCs/>
          <w:sz w:val="24"/>
        </w:rPr>
        <w:t xml:space="preserve">Zur weiteren Vereinfachung oder zeitlichen Straffung ist es möglich, eine Grundversion des Programms zu erstellen </w:t>
      </w:r>
      <w:r w:rsidR="00A42743">
        <w:rPr>
          <w:rFonts w:cs="Arial"/>
          <w:bCs/>
          <w:sz w:val="24"/>
        </w:rPr>
        <w:t>den Kindern di</w:t>
      </w:r>
      <w:r>
        <w:rPr>
          <w:rFonts w:cs="Arial"/>
          <w:bCs/>
          <w:sz w:val="24"/>
        </w:rPr>
        <w:t>ese Datei zur Verfügung zu stellen.</w:t>
      </w:r>
    </w:p>
    <w:p w14:paraId="36A7D54C" w14:textId="6A971EDE" w:rsidR="001F2D0D" w:rsidRDefault="00000000" w:rsidP="00B9298B">
      <w:pPr>
        <w:spacing w:before="120" w:after="120"/>
        <w:jc w:val="left"/>
        <w:rPr>
          <w:rFonts w:cs="Arial"/>
          <w:bCs/>
          <w:sz w:val="24"/>
        </w:rPr>
      </w:pPr>
      <w:r>
        <w:rPr>
          <w:rFonts w:cs="Arial"/>
          <w:bCs/>
          <w:sz w:val="24"/>
        </w:rPr>
        <w:t>Zur Differenzierung sind viele einfache und komplexere Erweiterungen der Programmierung möglich:</w:t>
      </w:r>
    </w:p>
    <w:p w14:paraId="5FAE948E" w14:textId="77777777" w:rsidR="001F2D0D" w:rsidRDefault="00000000" w:rsidP="003D39FB">
      <w:pPr>
        <w:pStyle w:val="Listenabsatz"/>
        <w:numPr>
          <w:ilvl w:val="0"/>
          <w:numId w:val="35"/>
        </w:numPr>
        <w:spacing w:line="276" w:lineRule="auto"/>
        <w:ind w:left="419" w:hanging="357"/>
        <w:jc w:val="left"/>
        <w:rPr>
          <w:rFonts w:ascii="Arial" w:eastAsiaTheme="minorHAnsi" w:hAnsi="Arial" w:cs="Arial"/>
          <w:bCs/>
          <w:sz w:val="24"/>
          <w:szCs w:val="22"/>
          <w:lang w:eastAsia="en-US"/>
        </w:rPr>
      </w:pPr>
      <w:r>
        <w:rPr>
          <w:rFonts w:ascii="Arial" w:eastAsiaTheme="minorHAnsi" w:hAnsi="Arial" w:cs="Arial"/>
          <w:bCs/>
          <w:sz w:val="24"/>
          <w:szCs w:val="22"/>
          <w:lang w:eastAsia="en-US"/>
        </w:rPr>
        <w:t>Ein Bühnenbild, z.B. mit Verkehrscharakter kann selbst gezeichnet oder ausgewählt werden.</w:t>
      </w:r>
    </w:p>
    <w:p w14:paraId="47860485" w14:textId="77777777" w:rsidR="001F2D0D" w:rsidRDefault="00000000" w:rsidP="003D39FB">
      <w:pPr>
        <w:pStyle w:val="Listenabsatz"/>
        <w:numPr>
          <w:ilvl w:val="0"/>
          <w:numId w:val="35"/>
        </w:numPr>
        <w:spacing w:line="276" w:lineRule="auto"/>
        <w:ind w:left="419" w:hanging="357"/>
        <w:jc w:val="left"/>
        <w:rPr>
          <w:rFonts w:ascii="Arial" w:eastAsiaTheme="minorHAnsi" w:hAnsi="Arial" w:cs="Arial"/>
          <w:bCs/>
          <w:sz w:val="24"/>
          <w:szCs w:val="22"/>
          <w:lang w:eastAsia="en-US"/>
        </w:rPr>
      </w:pPr>
      <w:r>
        <w:rPr>
          <w:rFonts w:ascii="Arial" w:eastAsiaTheme="minorHAnsi" w:hAnsi="Arial" w:cs="Arial"/>
          <w:bCs/>
          <w:sz w:val="24"/>
          <w:szCs w:val="22"/>
          <w:lang w:eastAsia="en-US"/>
        </w:rPr>
        <w:t>Die einzelnen Figuren/Fahrzeuge können so programmiert werden, dass sich beim Anklicken/Antippen vergrößern und dann wieder verkleinern.</w:t>
      </w:r>
    </w:p>
    <w:p w14:paraId="7B684299" w14:textId="77777777" w:rsidR="001F2D0D" w:rsidRDefault="00000000" w:rsidP="003D39FB">
      <w:pPr>
        <w:pStyle w:val="Listenabsatz"/>
        <w:numPr>
          <w:ilvl w:val="0"/>
          <w:numId w:val="35"/>
        </w:numPr>
        <w:spacing w:line="276" w:lineRule="auto"/>
        <w:ind w:left="419" w:hanging="357"/>
        <w:jc w:val="left"/>
        <w:rPr>
          <w:rFonts w:ascii="Arial" w:eastAsiaTheme="minorHAnsi" w:hAnsi="Arial" w:cs="Arial"/>
          <w:bCs/>
          <w:sz w:val="24"/>
          <w:szCs w:val="22"/>
          <w:lang w:eastAsia="en-US"/>
        </w:rPr>
      </w:pPr>
      <w:r>
        <w:rPr>
          <w:rFonts w:ascii="Arial" w:eastAsiaTheme="minorHAnsi" w:hAnsi="Arial" w:cs="Arial"/>
          <w:bCs/>
          <w:sz w:val="24"/>
          <w:szCs w:val="22"/>
          <w:lang w:eastAsia="en-US"/>
        </w:rPr>
        <w:t>Es können auch verschiedene Audio-Dateien beim Antippen abgespielt werden.</w:t>
      </w:r>
    </w:p>
    <w:p w14:paraId="69CFD114" w14:textId="77777777" w:rsidR="002B4012" w:rsidRDefault="002B4012" w:rsidP="005267AE">
      <w:pPr>
        <w:spacing w:after="0" w:line="360" w:lineRule="auto"/>
        <w:jc w:val="left"/>
        <w:rPr>
          <w:rFonts w:cs="Arial"/>
          <w:bCs/>
          <w:sz w:val="24"/>
        </w:rPr>
      </w:pPr>
    </w:p>
    <w:p w14:paraId="6494E2E0" w14:textId="77777777" w:rsidR="002B4012" w:rsidRPr="00B9298B" w:rsidRDefault="002B4012" w:rsidP="003D39FB">
      <w:pPr>
        <w:pStyle w:val="Listenabsatz"/>
        <w:spacing w:after="120" w:line="276" w:lineRule="auto"/>
        <w:ind w:left="0"/>
        <w:contextualSpacing w:val="0"/>
        <w:jc w:val="left"/>
        <w:rPr>
          <w:rFonts w:cs="Arial"/>
          <w:b/>
          <w:sz w:val="24"/>
        </w:rPr>
      </w:pPr>
      <w:r w:rsidRPr="00B9298B">
        <w:rPr>
          <w:rFonts w:cs="Arial"/>
          <w:b/>
          <w:sz w:val="24"/>
        </w:rPr>
        <w:t xml:space="preserve">Zum NEPO-Editor und </w:t>
      </w:r>
      <w:proofErr w:type="spellStart"/>
      <w:r w:rsidRPr="00B9298B">
        <w:rPr>
          <w:rFonts w:cs="Arial"/>
          <w:b/>
          <w:sz w:val="24"/>
        </w:rPr>
        <w:t>Calliope</w:t>
      </w:r>
      <w:proofErr w:type="spellEnd"/>
      <w:r w:rsidRPr="00B9298B">
        <w:rPr>
          <w:rFonts w:cs="Arial"/>
          <w:b/>
          <w:sz w:val="24"/>
        </w:rPr>
        <w:t xml:space="preserve"> mini:</w:t>
      </w:r>
    </w:p>
    <w:p w14:paraId="7C447976" w14:textId="4F3B73B0" w:rsidR="00B120DB" w:rsidRDefault="00B8185B" w:rsidP="00B120DB">
      <w:pPr>
        <w:spacing w:after="0"/>
        <w:jc w:val="left"/>
        <w:rPr>
          <w:rFonts w:cs="Arial"/>
          <w:bCs/>
          <w:sz w:val="24"/>
        </w:rPr>
      </w:pPr>
      <w:r>
        <w:rPr>
          <w:rFonts w:cs="Arial"/>
          <w:bCs/>
          <w:sz w:val="24"/>
        </w:rPr>
        <w:t>Auch der NEPO-</w:t>
      </w:r>
      <w:r w:rsidR="00B120DB">
        <w:rPr>
          <w:rFonts w:cs="Arial"/>
          <w:bCs/>
          <w:sz w:val="24"/>
        </w:rPr>
        <w:t>Editor vom</w:t>
      </w:r>
      <w:r w:rsidRPr="002B4012">
        <w:rPr>
          <w:rFonts w:cs="Arial"/>
          <w:bCs/>
          <w:sz w:val="24"/>
        </w:rPr>
        <w:t xml:space="preserve"> </w:t>
      </w:r>
      <w:proofErr w:type="spellStart"/>
      <w:r w:rsidRPr="002B4012">
        <w:rPr>
          <w:rFonts w:cs="Arial"/>
          <w:bCs/>
          <w:sz w:val="24"/>
        </w:rPr>
        <w:t>Frauenhofer</w:t>
      </w:r>
      <w:proofErr w:type="spellEnd"/>
      <w:r w:rsidRPr="002B4012">
        <w:rPr>
          <w:rFonts w:cs="Arial"/>
          <w:bCs/>
          <w:sz w:val="24"/>
        </w:rPr>
        <w:t xml:space="preserve">-Institut </w:t>
      </w:r>
      <w:r w:rsidRPr="00B120DB">
        <w:rPr>
          <w:rFonts w:cs="Arial"/>
          <w:bCs/>
          <w:sz w:val="24"/>
        </w:rPr>
        <w:t xml:space="preserve">stellt eine grafische Programmiersprache zur Verfügung: </w:t>
      </w:r>
      <w:hyperlink r:id="rId68" w:history="1">
        <w:r w:rsidR="00B120DB" w:rsidRPr="00B120DB">
          <w:rPr>
            <w:rStyle w:val="Hyperlink"/>
          </w:rPr>
          <w:t>https://lab.open-robert</w:t>
        </w:r>
        <w:r w:rsidR="00B120DB" w:rsidRPr="00B120DB">
          <w:rPr>
            <w:rStyle w:val="Hyperlink"/>
          </w:rPr>
          <w:t>a</w:t>
        </w:r>
        <w:r w:rsidR="00B120DB" w:rsidRPr="00B120DB">
          <w:rPr>
            <w:rStyle w:val="Hyperlink"/>
          </w:rPr>
          <w:t>.org</w:t>
        </w:r>
      </w:hyperlink>
    </w:p>
    <w:p w14:paraId="34FC6204" w14:textId="77777777" w:rsidR="00B8185B" w:rsidRDefault="00B8185B" w:rsidP="003D39FB">
      <w:pPr>
        <w:pStyle w:val="Listenabsatz"/>
        <w:ind w:left="0"/>
        <w:jc w:val="left"/>
        <w:rPr>
          <w:rFonts w:ascii="Arial" w:eastAsiaTheme="minorHAnsi" w:hAnsi="Arial" w:cs="Arial"/>
          <w:bCs/>
          <w:sz w:val="24"/>
          <w:szCs w:val="22"/>
          <w:lang w:eastAsia="en-US"/>
        </w:rPr>
      </w:pPr>
    </w:p>
    <w:p w14:paraId="63A9DD16" w14:textId="29150C60" w:rsidR="002B4012" w:rsidRDefault="008E6191" w:rsidP="003D39FB">
      <w:pPr>
        <w:pStyle w:val="Listenabsatz"/>
        <w:ind w:left="0"/>
        <w:jc w:val="left"/>
        <w:rPr>
          <w:rFonts w:ascii="Arial" w:eastAsiaTheme="minorHAnsi" w:hAnsi="Arial" w:cs="Arial"/>
          <w:bCs/>
          <w:sz w:val="24"/>
          <w:szCs w:val="22"/>
          <w:lang w:eastAsia="en-US"/>
        </w:rPr>
      </w:pPr>
      <w:r>
        <w:rPr>
          <w:rFonts w:ascii="Arial" w:eastAsiaTheme="minorHAnsi" w:hAnsi="Arial" w:cs="Arial"/>
          <w:bCs/>
          <w:sz w:val="24"/>
          <w:szCs w:val="22"/>
          <w:lang w:eastAsia="en-US"/>
        </w:rPr>
        <w:t xml:space="preserve">Diese Unterrichtseinheit setzt voraus, dass </w:t>
      </w:r>
      <w:r w:rsidR="002B4012" w:rsidRPr="002B4012">
        <w:rPr>
          <w:rFonts w:ascii="Arial" w:eastAsiaTheme="minorHAnsi" w:hAnsi="Arial" w:cs="Arial"/>
          <w:bCs/>
          <w:sz w:val="24"/>
          <w:szCs w:val="22"/>
          <w:lang w:eastAsia="en-US"/>
        </w:rPr>
        <w:t xml:space="preserve">Schülerinnen und Schüler </w:t>
      </w:r>
      <w:r>
        <w:rPr>
          <w:rFonts w:ascii="Arial" w:eastAsiaTheme="minorHAnsi" w:hAnsi="Arial" w:cs="Arial"/>
          <w:bCs/>
          <w:sz w:val="24"/>
          <w:szCs w:val="22"/>
          <w:lang w:eastAsia="en-US"/>
        </w:rPr>
        <w:t>Vorerfahrung</w:t>
      </w:r>
      <w:r w:rsidR="00B21E8D">
        <w:rPr>
          <w:rFonts w:ascii="Arial" w:eastAsiaTheme="minorHAnsi" w:hAnsi="Arial" w:cs="Arial"/>
          <w:bCs/>
          <w:sz w:val="24"/>
          <w:szCs w:val="22"/>
          <w:lang w:eastAsia="en-US"/>
        </w:rPr>
        <w:t>en</w:t>
      </w:r>
      <w:r>
        <w:rPr>
          <w:rFonts w:ascii="Arial" w:eastAsiaTheme="minorHAnsi" w:hAnsi="Arial" w:cs="Arial"/>
          <w:bCs/>
          <w:sz w:val="24"/>
          <w:szCs w:val="22"/>
          <w:lang w:eastAsia="en-US"/>
        </w:rPr>
        <w:t xml:space="preserve"> mit </w:t>
      </w:r>
      <w:r w:rsidR="008D69AB">
        <w:rPr>
          <w:rFonts w:ascii="Arial" w:eastAsiaTheme="minorHAnsi" w:hAnsi="Arial" w:cs="Arial"/>
          <w:bCs/>
          <w:sz w:val="24"/>
          <w:szCs w:val="22"/>
          <w:lang w:eastAsia="en-US"/>
        </w:rPr>
        <w:t xml:space="preserve">dem </w:t>
      </w:r>
      <w:proofErr w:type="spellStart"/>
      <w:r w:rsidR="002B4012" w:rsidRPr="002B4012">
        <w:rPr>
          <w:rFonts w:ascii="Arial" w:eastAsiaTheme="minorHAnsi" w:hAnsi="Arial" w:cs="Arial"/>
          <w:bCs/>
          <w:sz w:val="24"/>
          <w:szCs w:val="22"/>
          <w:lang w:eastAsia="en-US"/>
        </w:rPr>
        <w:t>Calliope</w:t>
      </w:r>
      <w:proofErr w:type="spellEnd"/>
      <w:r w:rsidR="002B4012" w:rsidRPr="002B4012">
        <w:rPr>
          <w:rFonts w:ascii="Arial" w:eastAsiaTheme="minorHAnsi" w:hAnsi="Arial" w:cs="Arial"/>
          <w:bCs/>
          <w:sz w:val="24"/>
          <w:szCs w:val="22"/>
          <w:lang w:eastAsia="en-US"/>
        </w:rPr>
        <w:t xml:space="preserve"> mini und </w:t>
      </w:r>
      <w:r w:rsidR="008D69AB">
        <w:rPr>
          <w:rFonts w:ascii="Arial" w:eastAsiaTheme="minorHAnsi" w:hAnsi="Arial" w:cs="Arial"/>
          <w:bCs/>
          <w:sz w:val="24"/>
          <w:szCs w:val="22"/>
          <w:lang w:eastAsia="en-US"/>
        </w:rPr>
        <w:t>seiner</w:t>
      </w:r>
      <w:r w:rsidR="002B4012" w:rsidRPr="002B4012">
        <w:rPr>
          <w:rFonts w:ascii="Arial" w:eastAsiaTheme="minorHAnsi" w:hAnsi="Arial" w:cs="Arial"/>
          <w:bCs/>
          <w:sz w:val="24"/>
          <w:szCs w:val="22"/>
          <w:lang w:eastAsia="en-US"/>
        </w:rPr>
        <w:t xml:space="preserve"> Programmierung </w:t>
      </w:r>
      <w:r w:rsidR="00B9298B">
        <w:rPr>
          <w:rFonts w:ascii="Arial" w:eastAsiaTheme="minorHAnsi" w:hAnsi="Arial" w:cs="Arial"/>
          <w:bCs/>
          <w:sz w:val="24"/>
          <w:szCs w:val="22"/>
          <w:lang w:eastAsia="en-US"/>
        </w:rPr>
        <w:t xml:space="preserve">gesammelt </w:t>
      </w:r>
      <w:r w:rsidR="002B4012" w:rsidRPr="002B4012">
        <w:rPr>
          <w:rFonts w:ascii="Arial" w:eastAsiaTheme="minorHAnsi" w:hAnsi="Arial" w:cs="Arial"/>
          <w:bCs/>
          <w:sz w:val="24"/>
          <w:szCs w:val="22"/>
          <w:lang w:eastAsia="en-US"/>
        </w:rPr>
        <w:t>haben.</w:t>
      </w:r>
      <w:r w:rsidR="00B8185B">
        <w:rPr>
          <w:rFonts w:ascii="Arial" w:eastAsiaTheme="minorHAnsi" w:hAnsi="Arial" w:cs="Arial"/>
          <w:bCs/>
          <w:sz w:val="24"/>
          <w:szCs w:val="22"/>
          <w:lang w:eastAsia="en-US"/>
        </w:rPr>
        <w:t xml:space="preserve"> </w:t>
      </w:r>
      <w:r w:rsidR="00B21E8D">
        <w:rPr>
          <w:rFonts w:ascii="Arial" w:eastAsiaTheme="minorHAnsi" w:hAnsi="Arial" w:cs="Arial"/>
          <w:bCs/>
          <w:sz w:val="24"/>
          <w:szCs w:val="22"/>
          <w:lang w:eastAsia="en-US"/>
        </w:rPr>
        <w:t>Voraussetzung ist auch</w:t>
      </w:r>
      <w:r w:rsidR="00B120DB">
        <w:rPr>
          <w:rFonts w:ascii="Arial" w:eastAsiaTheme="minorHAnsi" w:hAnsi="Arial" w:cs="Arial"/>
          <w:bCs/>
          <w:sz w:val="24"/>
          <w:szCs w:val="22"/>
          <w:lang w:eastAsia="en-US"/>
        </w:rPr>
        <w:t xml:space="preserve">, dass Kinder Programme </w:t>
      </w:r>
      <w:r w:rsidR="00B21E8D">
        <w:rPr>
          <w:rFonts w:ascii="Arial" w:eastAsiaTheme="minorHAnsi" w:hAnsi="Arial" w:cs="Arial"/>
          <w:bCs/>
          <w:sz w:val="24"/>
          <w:szCs w:val="22"/>
          <w:lang w:eastAsia="en-US"/>
        </w:rPr>
        <w:t xml:space="preserve">vom PC/Laptop </w:t>
      </w:r>
      <w:r w:rsidR="00B120DB">
        <w:rPr>
          <w:rFonts w:ascii="Arial" w:eastAsiaTheme="minorHAnsi" w:hAnsi="Arial" w:cs="Arial"/>
          <w:bCs/>
          <w:sz w:val="24"/>
          <w:szCs w:val="22"/>
          <w:lang w:eastAsia="en-US"/>
        </w:rPr>
        <w:t xml:space="preserve">auf den </w:t>
      </w:r>
      <w:proofErr w:type="spellStart"/>
      <w:r w:rsidR="00B120DB">
        <w:rPr>
          <w:rFonts w:ascii="Arial" w:eastAsiaTheme="minorHAnsi" w:hAnsi="Arial" w:cs="Arial"/>
          <w:bCs/>
          <w:sz w:val="24"/>
          <w:szCs w:val="22"/>
          <w:lang w:eastAsia="en-US"/>
        </w:rPr>
        <w:t>Calliope</w:t>
      </w:r>
      <w:proofErr w:type="spellEnd"/>
      <w:r w:rsidR="00B120DB">
        <w:rPr>
          <w:rFonts w:ascii="Arial" w:eastAsiaTheme="minorHAnsi" w:hAnsi="Arial" w:cs="Arial"/>
          <w:bCs/>
          <w:sz w:val="24"/>
          <w:szCs w:val="22"/>
          <w:lang w:eastAsia="en-US"/>
        </w:rPr>
        <w:t xml:space="preserve"> mini </w:t>
      </w:r>
      <w:r w:rsidR="00B21E8D">
        <w:rPr>
          <w:rFonts w:ascii="Arial" w:eastAsiaTheme="minorHAnsi" w:hAnsi="Arial" w:cs="Arial"/>
          <w:bCs/>
          <w:sz w:val="24"/>
          <w:szCs w:val="22"/>
          <w:lang w:eastAsia="en-US"/>
        </w:rPr>
        <w:t>übertragen können</w:t>
      </w:r>
      <w:r w:rsidR="00B120DB">
        <w:rPr>
          <w:rFonts w:ascii="Arial" w:eastAsiaTheme="minorHAnsi" w:hAnsi="Arial" w:cs="Arial"/>
          <w:bCs/>
          <w:sz w:val="24"/>
          <w:szCs w:val="22"/>
          <w:lang w:eastAsia="en-US"/>
        </w:rPr>
        <w:t>.</w:t>
      </w:r>
      <w:r w:rsidR="00845D0B">
        <w:rPr>
          <w:rFonts w:ascii="Arial" w:eastAsiaTheme="minorHAnsi" w:hAnsi="Arial" w:cs="Arial"/>
          <w:bCs/>
          <w:sz w:val="24"/>
          <w:szCs w:val="22"/>
          <w:lang w:eastAsia="en-US"/>
        </w:rPr>
        <w:t xml:space="preserve"> </w:t>
      </w:r>
    </w:p>
    <w:p w14:paraId="63A1F56F" w14:textId="30DD047E" w:rsidR="00845D0B" w:rsidRDefault="00B21E8D" w:rsidP="002B4012">
      <w:pPr>
        <w:pStyle w:val="Listenabsatz"/>
        <w:ind w:left="0"/>
        <w:jc w:val="left"/>
        <w:rPr>
          <w:rFonts w:ascii="Arial" w:eastAsiaTheme="minorHAnsi" w:hAnsi="Arial" w:cs="Arial"/>
          <w:bCs/>
          <w:sz w:val="24"/>
          <w:szCs w:val="22"/>
          <w:lang w:eastAsia="en-US"/>
        </w:rPr>
      </w:pPr>
      <w:r>
        <w:rPr>
          <w:rFonts w:ascii="Arial" w:eastAsiaTheme="minorHAnsi" w:hAnsi="Arial" w:cs="Arial"/>
          <w:bCs/>
          <w:sz w:val="24"/>
          <w:szCs w:val="22"/>
          <w:lang w:eastAsia="en-US"/>
        </w:rPr>
        <w:t>Dieses</w:t>
      </w:r>
      <w:r w:rsidR="002B4012" w:rsidRPr="002B4012">
        <w:rPr>
          <w:rFonts w:ascii="Arial" w:eastAsiaTheme="minorHAnsi" w:hAnsi="Arial" w:cs="Arial"/>
          <w:bCs/>
          <w:sz w:val="24"/>
          <w:szCs w:val="22"/>
          <w:lang w:eastAsia="en-US"/>
        </w:rPr>
        <w:t xml:space="preserve"> kostenlose Arbeitsheft kann hierbei hilfreich sein:</w:t>
      </w:r>
      <w:r w:rsidR="00845D0B">
        <w:rPr>
          <w:rFonts w:ascii="Arial" w:eastAsiaTheme="minorHAnsi" w:hAnsi="Arial" w:cs="Arial"/>
          <w:bCs/>
          <w:sz w:val="24"/>
          <w:szCs w:val="22"/>
          <w:lang w:eastAsia="en-US"/>
        </w:rPr>
        <w:t xml:space="preserve"> </w:t>
      </w:r>
    </w:p>
    <w:p w14:paraId="6E778C31" w14:textId="34C4BA18" w:rsidR="00845D0B" w:rsidRPr="00B21E8D" w:rsidRDefault="00000000" w:rsidP="00B21E8D">
      <w:pPr>
        <w:spacing w:before="120" w:after="0"/>
        <w:rPr>
          <w:rFonts w:ascii="SenBJS" w:eastAsia="Times New Roman" w:hAnsi="SenBJS"/>
          <w:color w:val="0070C0"/>
          <w:sz w:val="26"/>
          <w:szCs w:val="26"/>
          <w:u w:val="single"/>
        </w:rPr>
      </w:pPr>
      <w:hyperlink r:id="rId69" w:history="1">
        <w:r w:rsidR="00845D0B" w:rsidRPr="00845D0B">
          <w:rPr>
            <w:rStyle w:val="Hyperlink"/>
            <w:rFonts w:ascii="SenBJS" w:eastAsia="Times New Roman" w:hAnsi="SenBJS"/>
            <w:color w:val="0070C0"/>
            <w:sz w:val="26"/>
            <w:szCs w:val="26"/>
          </w:rPr>
          <w:t>https://calliope.cc/schulen/arbeitsheft</w:t>
        </w:r>
      </w:hyperlink>
    </w:p>
    <w:p w14:paraId="36CE6D1D" w14:textId="77777777" w:rsidR="00B21E8D" w:rsidRDefault="00B21E8D" w:rsidP="002B4012">
      <w:pPr>
        <w:pStyle w:val="Listenabsatz"/>
        <w:ind w:left="0"/>
        <w:jc w:val="left"/>
        <w:rPr>
          <w:rFonts w:ascii="Arial" w:eastAsiaTheme="minorHAnsi" w:hAnsi="Arial" w:cs="Arial"/>
          <w:bCs/>
          <w:sz w:val="24"/>
          <w:szCs w:val="22"/>
          <w:lang w:eastAsia="en-US"/>
        </w:rPr>
      </w:pPr>
    </w:p>
    <w:p w14:paraId="0C1249BB" w14:textId="0A50F8A6" w:rsidR="00095DF9" w:rsidRDefault="00BB7A7E" w:rsidP="0067149F">
      <w:pPr>
        <w:spacing w:after="0" w:line="240" w:lineRule="auto"/>
        <w:rPr>
          <w:rFonts w:cs="Arial"/>
          <w:bCs/>
          <w:sz w:val="24"/>
        </w:rPr>
      </w:pPr>
      <w:r>
        <w:rPr>
          <w:rFonts w:cs="Arial"/>
          <w:bCs/>
          <w:sz w:val="24"/>
        </w:rPr>
        <w:t xml:space="preserve">Das Material ist als „Block-Puzzle“ konzipiert, so dass Schülerinnen und Schüler mit etwas Unterstützung selbst </w:t>
      </w:r>
      <w:r w:rsidR="00B8185B">
        <w:rPr>
          <w:rFonts w:cs="Arial"/>
          <w:bCs/>
          <w:sz w:val="24"/>
        </w:rPr>
        <w:t xml:space="preserve">eine Programmstruktur finden </w:t>
      </w:r>
      <w:r w:rsidR="00B9298B">
        <w:rPr>
          <w:rFonts w:cs="Arial"/>
          <w:bCs/>
          <w:sz w:val="24"/>
        </w:rPr>
        <w:t>können</w:t>
      </w:r>
      <w:r w:rsidR="00B8185B">
        <w:rPr>
          <w:rFonts w:cs="Arial"/>
          <w:bCs/>
          <w:sz w:val="24"/>
        </w:rPr>
        <w:t>.</w:t>
      </w:r>
      <w:r w:rsidR="00C14C52">
        <w:rPr>
          <w:rFonts w:cs="Arial"/>
          <w:bCs/>
          <w:sz w:val="24"/>
        </w:rPr>
        <w:t xml:space="preserve"> Ausgangspunkt kann aber auch das Beispielprogramm sein, das anschließend </w:t>
      </w:r>
      <w:r w:rsidR="00B9298B">
        <w:rPr>
          <w:rFonts w:cs="Arial"/>
          <w:bCs/>
          <w:sz w:val="24"/>
        </w:rPr>
        <w:t xml:space="preserve">von den Kindern </w:t>
      </w:r>
      <w:r w:rsidR="00C14C52">
        <w:rPr>
          <w:rFonts w:cs="Arial"/>
          <w:bCs/>
          <w:sz w:val="24"/>
        </w:rPr>
        <w:t xml:space="preserve">erweitert wird. </w:t>
      </w:r>
    </w:p>
    <w:p w14:paraId="301F48C0" w14:textId="77777777" w:rsidR="00B21E8D" w:rsidRDefault="00B21E8D" w:rsidP="0067149F">
      <w:pPr>
        <w:spacing w:after="0" w:line="240" w:lineRule="auto"/>
        <w:rPr>
          <w:rFonts w:cs="Arial"/>
          <w:bCs/>
          <w:sz w:val="24"/>
        </w:rPr>
      </w:pPr>
    </w:p>
    <w:p w14:paraId="047ECE7F" w14:textId="072FAA79" w:rsidR="001F2D0D" w:rsidRDefault="005267AE" w:rsidP="0067149F">
      <w:pPr>
        <w:spacing w:after="0" w:line="240" w:lineRule="auto"/>
        <w:rPr>
          <w:rFonts w:cs="Arial"/>
          <w:bCs/>
          <w:sz w:val="24"/>
        </w:rPr>
      </w:pPr>
      <w:r>
        <w:rPr>
          <w:rFonts w:cs="Arial"/>
          <w:bCs/>
          <w:sz w:val="24"/>
        </w:rPr>
        <w:t xml:space="preserve">Auch für den </w:t>
      </w:r>
      <w:proofErr w:type="spellStart"/>
      <w:r>
        <w:rPr>
          <w:rFonts w:cs="Arial"/>
          <w:bCs/>
          <w:sz w:val="24"/>
        </w:rPr>
        <w:t>Calliope</w:t>
      </w:r>
      <w:proofErr w:type="spellEnd"/>
      <w:r>
        <w:rPr>
          <w:rFonts w:cs="Arial"/>
          <w:bCs/>
          <w:sz w:val="24"/>
        </w:rPr>
        <w:t xml:space="preserve"> mini könnte eine Stopp</w:t>
      </w:r>
      <w:r w:rsidR="00B21E8D">
        <w:rPr>
          <w:rFonts w:cs="Arial"/>
          <w:bCs/>
          <w:sz w:val="24"/>
        </w:rPr>
        <w:t>uhr</w:t>
      </w:r>
      <w:r>
        <w:rPr>
          <w:rFonts w:cs="Arial"/>
          <w:bCs/>
          <w:sz w:val="24"/>
        </w:rPr>
        <w:t xml:space="preserve">-Funktion programmiert werden. Die Programmierung ist hier etwas aufwändiger </w:t>
      </w:r>
      <w:r w:rsidR="0067149F">
        <w:rPr>
          <w:rFonts w:cs="Arial"/>
          <w:bCs/>
          <w:sz w:val="24"/>
        </w:rPr>
        <w:t xml:space="preserve">bzw. weniger übersichtlich </w:t>
      </w:r>
      <w:r>
        <w:rPr>
          <w:rFonts w:cs="Arial"/>
          <w:bCs/>
          <w:sz w:val="24"/>
        </w:rPr>
        <w:t>als bei Scratch</w:t>
      </w:r>
      <w:r w:rsidR="0067149F">
        <w:rPr>
          <w:rFonts w:cs="Arial"/>
          <w:bCs/>
          <w:sz w:val="24"/>
        </w:rPr>
        <w:t xml:space="preserve">. Insofern bietet sich eher die Nutzung einer </w:t>
      </w:r>
      <w:r w:rsidR="00B21E8D">
        <w:rPr>
          <w:rFonts w:cs="Arial"/>
          <w:bCs/>
          <w:sz w:val="24"/>
        </w:rPr>
        <w:t xml:space="preserve">herkömmlichen </w:t>
      </w:r>
      <w:r w:rsidR="0067149F">
        <w:rPr>
          <w:rFonts w:cs="Arial"/>
          <w:bCs/>
          <w:sz w:val="24"/>
        </w:rPr>
        <w:t>Stoppuhr an.</w:t>
      </w:r>
      <w:r>
        <w:rPr>
          <w:rFonts w:cs="Arial"/>
          <w:bCs/>
          <w:sz w:val="24"/>
        </w:rPr>
        <w:t xml:space="preserve"> </w:t>
      </w:r>
    </w:p>
    <w:p w14:paraId="0FC48F25" w14:textId="77777777" w:rsidR="001F2D0D" w:rsidRDefault="00845D0B">
      <w:pPr>
        <w:jc w:val="left"/>
        <w:rPr>
          <w:rFonts w:cs="Arial"/>
          <w:b/>
          <w:sz w:val="24"/>
        </w:rPr>
      </w:pPr>
      <w:r>
        <w:rPr>
          <w:rFonts w:cs="Arial"/>
          <w:b/>
          <w:sz w:val="24"/>
        </w:rPr>
        <w:br w:type="column"/>
      </w:r>
      <w:r>
        <w:rPr>
          <w:rFonts w:cs="Arial"/>
          <w:b/>
          <w:sz w:val="24"/>
        </w:rPr>
        <w:lastRenderedPageBreak/>
        <w:t xml:space="preserve">Material für den Einsatz dieser Lernaufgabe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8374"/>
      </w:tblGrid>
      <w:tr w:rsidR="001F2D0D" w14:paraId="2A5764FB" w14:textId="77777777">
        <w:tc>
          <w:tcPr>
            <w:tcW w:w="1265" w:type="dxa"/>
            <w:shd w:val="clear" w:color="auto" w:fill="D9D9D9" w:themeFill="background1" w:themeFillShade="D9"/>
          </w:tcPr>
          <w:p w14:paraId="02B429FB" w14:textId="77777777" w:rsidR="001F2D0D" w:rsidRDefault="00000000">
            <w:pPr>
              <w:spacing w:before="120" w:after="0"/>
              <w:rPr>
                <w:rFonts w:cs="Arial"/>
              </w:rPr>
            </w:pPr>
            <w:r>
              <w:rPr>
                <w:rFonts w:cs="Arial"/>
              </w:rPr>
              <w:t>Anzahl</w:t>
            </w:r>
          </w:p>
        </w:tc>
        <w:tc>
          <w:tcPr>
            <w:tcW w:w="8374" w:type="dxa"/>
            <w:shd w:val="clear" w:color="auto" w:fill="D9D9D9" w:themeFill="background1" w:themeFillShade="D9"/>
          </w:tcPr>
          <w:p w14:paraId="54BB23C0" w14:textId="77777777" w:rsidR="001F2D0D" w:rsidRDefault="00000000">
            <w:pPr>
              <w:spacing w:before="120" w:after="0"/>
              <w:rPr>
                <w:rFonts w:cs="Arial"/>
              </w:rPr>
            </w:pPr>
            <w:r>
              <w:rPr>
                <w:rFonts w:cs="Arial"/>
              </w:rPr>
              <w:t>Name des Materials</w:t>
            </w:r>
          </w:p>
        </w:tc>
      </w:tr>
      <w:tr w:rsidR="001F2D0D" w14:paraId="0FAA07EB" w14:textId="77777777">
        <w:tc>
          <w:tcPr>
            <w:tcW w:w="1265" w:type="dxa"/>
          </w:tcPr>
          <w:p w14:paraId="71EB82A6" w14:textId="77777777" w:rsidR="008E6191" w:rsidRDefault="008E6191" w:rsidP="008E6191">
            <w:pPr>
              <w:spacing w:after="0"/>
              <w:rPr>
                <w:rFonts w:cs="Arial"/>
                <w:sz w:val="24"/>
                <w:szCs w:val="24"/>
              </w:rPr>
            </w:pPr>
          </w:p>
          <w:p w14:paraId="6951C496" w14:textId="77777777" w:rsidR="001F2D0D" w:rsidRDefault="00000000" w:rsidP="008E6191">
            <w:pPr>
              <w:spacing w:after="0"/>
              <w:rPr>
                <w:rFonts w:cs="Arial"/>
                <w:sz w:val="24"/>
                <w:szCs w:val="24"/>
              </w:rPr>
            </w:pPr>
            <w:r>
              <w:rPr>
                <w:rFonts w:cs="Arial"/>
                <w:sz w:val="24"/>
                <w:szCs w:val="24"/>
              </w:rPr>
              <w:t>1</w:t>
            </w:r>
          </w:p>
          <w:p w14:paraId="04D7424F" w14:textId="77777777" w:rsidR="008E6191" w:rsidRDefault="008E6191" w:rsidP="008E6191">
            <w:pPr>
              <w:spacing w:after="0"/>
              <w:rPr>
                <w:rFonts w:cs="Arial"/>
                <w:sz w:val="24"/>
                <w:szCs w:val="24"/>
              </w:rPr>
            </w:pPr>
          </w:p>
          <w:p w14:paraId="0BDAEAAF" w14:textId="77777777" w:rsidR="008E6191" w:rsidRDefault="008E6191" w:rsidP="008E6191">
            <w:pPr>
              <w:spacing w:after="0"/>
              <w:rPr>
                <w:rFonts w:cs="Arial"/>
                <w:sz w:val="24"/>
                <w:szCs w:val="24"/>
              </w:rPr>
            </w:pPr>
          </w:p>
          <w:p w14:paraId="02957779" w14:textId="77777777" w:rsidR="008E6191" w:rsidRDefault="008E6191" w:rsidP="008E6191">
            <w:pPr>
              <w:spacing w:after="0"/>
              <w:rPr>
                <w:rFonts w:cs="Arial"/>
                <w:sz w:val="24"/>
                <w:szCs w:val="24"/>
              </w:rPr>
            </w:pPr>
            <w:r>
              <w:rPr>
                <w:rFonts w:cs="Arial"/>
                <w:sz w:val="24"/>
                <w:szCs w:val="24"/>
              </w:rPr>
              <w:t>1</w:t>
            </w:r>
          </w:p>
          <w:p w14:paraId="75C9AEB2" w14:textId="3B1520EB" w:rsidR="008E6191" w:rsidRDefault="008E6191" w:rsidP="008E6191">
            <w:pPr>
              <w:spacing w:after="0"/>
              <w:rPr>
                <w:rFonts w:cs="Arial"/>
                <w:sz w:val="24"/>
                <w:szCs w:val="24"/>
              </w:rPr>
            </w:pPr>
            <w:r>
              <w:rPr>
                <w:rFonts w:cs="Arial"/>
                <w:sz w:val="24"/>
                <w:szCs w:val="24"/>
              </w:rPr>
              <w:t>1</w:t>
            </w:r>
          </w:p>
        </w:tc>
        <w:tc>
          <w:tcPr>
            <w:tcW w:w="8374" w:type="dxa"/>
          </w:tcPr>
          <w:p w14:paraId="3F4BC3C0" w14:textId="440D7AF2" w:rsidR="00F25F4B" w:rsidRPr="008E6191" w:rsidRDefault="00F25F4B" w:rsidP="008E6191">
            <w:pPr>
              <w:spacing w:after="0"/>
              <w:outlineLvl w:val="0"/>
              <w:rPr>
                <w:rFonts w:cs="Arial"/>
                <w:bCs/>
                <w:i/>
                <w:iCs/>
                <w:noProof/>
                <w:sz w:val="24"/>
                <w:szCs w:val="24"/>
              </w:rPr>
            </w:pPr>
            <w:r w:rsidRPr="008E6191">
              <w:rPr>
                <w:rFonts w:cs="Arial"/>
                <w:bCs/>
                <w:i/>
                <w:iCs/>
                <w:noProof/>
                <w:sz w:val="24"/>
                <w:szCs w:val="24"/>
              </w:rPr>
              <w:t>Bei der Arbeit mit „Scratch</w:t>
            </w:r>
            <w:r w:rsidR="008E6191" w:rsidRPr="008E6191">
              <w:rPr>
                <w:rFonts w:cs="Arial"/>
                <w:bCs/>
                <w:i/>
                <w:iCs/>
                <w:noProof/>
                <w:sz w:val="24"/>
                <w:szCs w:val="24"/>
              </w:rPr>
              <w:t>“:</w:t>
            </w:r>
          </w:p>
          <w:p w14:paraId="77F4C448" w14:textId="54325DC5" w:rsidR="006A0CCB" w:rsidRPr="008E6191" w:rsidRDefault="00000000" w:rsidP="008E6191">
            <w:pPr>
              <w:spacing w:after="0"/>
              <w:outlineLvl w:val="0"/>
              <w:rPr>
                <w:rFonts w:cs="Arial"/>
                <w:bCs/>
                <w:noProof/>
                <w:sz w:val="24"/>
                <w:szCs w:val="24"/>
              </w:rPr>
            </w:pPr>
            <w:r w:rsidRPr="008E6191">
              <w:rPr>
                <w:rFonts w:cs="Arial"/>
                <w:bCs/>
                <w:noProof/>
                <w:sz w:val="24"/>
                <w:szCs w:val="24"/>
              </w:rPr>
              <w:t>Tablet für jeweils 2 Kinder</w:t>
            </w:r>
          </w:p>
          <w:p w14:paraId="555BC587" w14:textId="77777777" w:rsidR="008E6191" w:rsidRPr="008E6191" w:rsidRDefault="008E6191" w:rsidP="008E6191">
            <w:pPr>
              <w:spacing w:after="0"/>
              <w:outlineLvl w:val="0"/>
              <w:rPr>
                <w:rFonts w:cs="Arial"/>
                <w:bCs/>
                <w:noProof/>
                <w:sz w:val="24"/>
                <w:szCs w:val="24"/>
              </w:rPr>
            </w:pPr>
          </w:p>
          <w:p w14:paraId="57607CE5" w14:textId="5BCAAD58" w:rsidR="008E6191" w:rsidRPr="008E6191" w:rsidRDefault="008E6191" w:rsidP="008E6191">
            <w:pPr>
              <w:spacing w:after="0"/>
              <w:outlineLvl w:val="0"/>
              <w:rPr>
                <w:rFonts w:cs="Arial"/>
                <w:bCs/>
                <w:i/>
                <w:iCs/>
                <w:noProof/>
                <w:sz w:val="24"/>
                <w:szCs w:val="24"/>
              </w:rPr>
            </w:pPr>
            <w:r w:rsidRPr="008E6191">
              <w:rPr>
                <w:rFonts w:cs="Arial"/>
                <w:bCs/>
                <w:i/>
                <w:iCs/>
                <w:noProof/>
                <w:sz w:val="24"/>
                <w:szCs w:val="24"/>
              </w:rPr>
              <w:t xml:space="preserve">Bei der Arbeit mit </w:t>
            </w:r>
            <w:r w:rsidRPr="008E6191">
              <w:rPr>
                <w:rFonts w:cs="Arial"/>
                <w:bCs/>
                <w:i/>
                <w:iCs/>
                <w:noProof/>
                <w:sz w:val="24"/>
                <w:szCs w:val="24"/>
              </w:rPr>
              <w:t>Calliope mini:</w:t>
            </w:r>
          </w:p>
          <w:p w14:paraId="1C059AED" w14:textId="72A8D9E4" w:rsidR="001F2D0D" w:rsidRDefault="006A0CCB" w:rsidP="008E6191">
            <w:pPr>
              <w:spacing w:after="0"/>
              <w:outlineLvl w:val="0"/>
              <w:rPr>
                <w:rFonts w:cs="Arial"/>
                <w:bCs/>
                <w:noProof/>
                <w:sz w:val="24"/>
                <w:szCs w:val="24"/>
              </w:rPr>
            </w:pPr>
            <w:r w:rsidRPr="008E6191">
              <w:rPr>
                <w:rFonts w:cs="Arial"/>
                <w:bCs/>
                <w:noProof/>
                <w:sz w:val="24"/>
                <w:szCs w:val="24"/>
              </w:rPr>
              <w:t>Calliope mini für 2 Kinder</w:t>
            </w:r>
          </w:p>
          <w:p w14:paraId="553FE7BC" w14:textId="349CA78C" w:rsidR="008E6191" w:rsidRPr="008E6191" w:rsidRDefault="008E6191" w:rsidP="008E6191">
            <w:pPr>
              <w:spacing w:after="0"/>
              <w:outlineLvl w:val="0"/>
              <w:rPr>
                <w:rFonts w:cs="Arial"/>
                <w:bCs/>
                <w:noProof/>
                <w:sz w:val="24"/>
                <w:szCs w:val="24"/>
              </w:rPr>
            </w:pPr>
            <w:r>
              <w:rPr>
                <w:rFonts w:cs="Arial"/>
                <w:bCs/>
                <w:noProof/>
                <w:sz w:val="24"/>
                <w:szCs w:val="24"/>
              </w:rPr>
              <w:t>PC oder Laptop für 2 Kinder</w:t>
            </w:r>
          </w:p>
        </w:tc>
      </w:tr>
    </w:tbl>
    <w:p w14:paraId="6408B97F" w14:textId="77777777" w:rsidR="008E6191" w:rsidRDefault="008E6191">
      <w:pPr>
        <w:spacing w:before="240" w:after="120" w:line="240" w:lineRule="auto"/>
        <w:rPr>
          <w:b/>
          <w:sz w:val="24"/>
          <w:szCs w:val="24"/>
        </w:rPr>
      </w:pPr>
    </w:p>
    <w:p w14:paraId="08FE7613" w14:textId="3A1C201D" w:rsidR="001F2D0D" w:rsidRPr="008E6191" w:rsidRDefault="006A0CCB" w:rsidP="008E6191">
      <w:pPr>
        <w:spacing w:line="240" w:lineRule="auto"/>
        <w:rPr>
          <w:rFonts w:cs="Arial"/>
          <w:b/>
          <w:sz w:val="24"/>
        </w:rPr>
      </w:pPr>
      <w:r w:rsidRPr="008E6191">
        <w:rPr>
          <w:rFonts w:cs="Arial"/>
          <w:b/>
          <w:sz w:val="24"/>
        </w:rPr>
        <w:t>Literaturquellen</w:t>
      </w:r>
    </w:p>
    <w:p w14:paraId="2C77A379" w14:textId="7402406D" w:rsidR="00F71D84" w:rsidRDefault="00705204" w:rsidP="00553299">
      <w:pPr>
        <w:pStyle w:val="berschrift1"/>
        <w:spacing w:before="0" w:line="240" w:lineRule="auto"/>
        <w:rPr>
          <w:b w:val="0"/>
          <w:sz w:val="24"/>
          <w:szCs w:val="24"/>
        </w:rPr>
      </w:pPr>
      <w:r>
        <w:rPr>
          <w:b w:val="0"/>
          <w:sz w:val="24"/>
          <w:szCs w:val="24"/>
        </w:rPr>
        <w:t>Philipp Spitta</w:t>
      </w:r>
      <w:r w:rsidR="00F71D84">
        <w:rPr>
          <w:b w:val="0"/>
          <w:sz w:val="24"/>
          <w:szCs w:val="24"/>
        </w:rPr>
        <w:t xml:space="preserve">: </w:t>
      </w:r>
      <w:r w:rsidR="00F71D84" w:rsidRPr="00F71D84">
        <w:rPr>
          <w:b w:val="0"/>
          <w:sz w:val="24"/>
          <w:szCs w:val="24"/>
        </w:rPr>
        <w:t>Praxisbuch Mobilitätsbildung</w:t>
      </w:r>
      <w:r w:rsidR="006A0CCB">
        <w:rPr>
          <w:b w:val="0"/>
          <w:sz w:val="24"/>
          <w:szCs w:val="24"/>
        </w:rPr>
        <w:t xml:space="preserve"> </w:t>
      </w:r>
      <w:r w:rsidR="00F71D84">
        <w:rPr>
          <w:b w:val="0"/>
          <w:sz w:val="24"/>
          <w:szCs w:val="24"/>
        </w:rPr>
        <w:t xml:space="preserve">- </w:t>
      </w:r>
      <w:r w:rsidR="00F71D84" w:rsidRPr="00E8145D">
        <w:rPr>
          <w:b w:val="0"/>
          <w:sz w:val="24"/>
          <w:szCs w:val="24"/>
        </w:rPr>
        <w:t>Unterrichtsideen zu Mobilität, Verkehr und Bildung für nachhaltige Entwicklung für die Klassen 1-6</w:t>
      </w:r>
      <w:r w:rsidR="00E8145D">
        <w:rPr>
          <w:b w:val="0"/>
          <w:sz w:val="24"/>
          <w:szCs w:val="24"/>
        </w:rPr>
        <w:t>, Baltman</w:t>
      </w:r>
      <w:r w:rsidR="00553299">
        <w:rPr>
          <w:b w:val="0"/>
          <w:sz w:val="24"/>
          <w:szCs w:val="24"/>
        </w:rPr>
        <w:t>nsweiler 20</w:t>
      </w:r>
      <w:r w:rsidR="006A0CCB">
        <w:rPr>
          <w:b w:val="0"/>
          <w:sz w:val="24"/>
          <w:szCs w:val="24"/>
        </w:rPr>
        <w:t>20</w:t>
      </w:r>
    </w:p>
    <w:p w14:paraId="5A6B0649" w14:textId="77777777" w:rsidR="00553299" w:rsidRDefault="00553299" w:rsidP="00553299">
      <w:pPr>
        <w:spacing w:after="0" w:line="240" w:lineRule="auto"/>
        <w:jc w:val="left"/>
        <w:rPr>
          <w:rFonts w:eastAsiaTheme="majorEastAsia" w:cstheme="majorBidi"/>
          <w:bCs/>
          <w:sz w:val="24"/>
          <w:szCs w:val="24"/>
        </w:rPr>
      </w:pPr>
    </w:p>
    <w:p w14:paraId="751F0898" w14:textId="32B810D8" w:rsidR="00F71D84" w:rsidRPr="00F71D84" w:rsidRDefault="00E8145D" w:rsidP="00553299">
      <w:pPr>
        <w:spacing w:after="0" w:line="240" w:lineRule="auto"/>
        <w:jc w:val="left"/>
        <w:rPr>
          <w:rFonts w:eastAsiaTheme="majorEastAsia" w:cstheme="majorBidi"/>
          <w:bCs/>
          <w:sz w:val="24"/>
          <w:szCs w:val="24"/>
        </w:rPr>
      </w:pPr>
      <w:r w:rsidRPr="00E8145D">
        <w:rPr>
          <w:rFonts w:eastAsiaTheme="majorEastAsia" w:cstheme="majorBidi"/>
          <w:bCs/>
          <w:sz w:val="24"/>
          <w:szCs w:val="24"/>
        </w:rPr>
        <w:t xml:space="preserve">Landesinstitut </w:t>
      </w:r>
      <w:proofErr w:type="spellStart"/>
      <w:r w:rsidRPr="00E8145D">
        <w:rPr>
          <w:rFonts w:eastAsiaTheme="majorEastAsia" w:cstheme="majorBidi"/>
          <w:bCs/>
          <w:sz w:val="24"/>
          <w:szCs w:val="24"/>
        </w:rPr>
        <w:t>für</w:t>
      </w:r>
      <w:proofErr w:type="spellEnd"/>
      <w:r w:rsidRPr="00E8145D">
        <w:rPr>
          <w:rFonts w:eastAsiaTheme="majorEastAsia" w:cstheme="majorBidi"/>
          <w:bCs/>
          <w:sz w:val="24"/>
          <w:szCs w:val="24"/>
        </w:rPr>
        <w:t xml:space="preserve"> Schule und Medien Berlin-Brandenburg (LISUM)</w:t>
      </w:r>
      <w:r w:rsidRPr="00E8145D">
        <w:rPr>
          <w:rFonts w:eastAsiaTheme="majorEastAsia" w:cstheme="majorBidi"/>
          <w:bCs/>
          <w:sz w:val="24"/>
          <w:szCs w:val="24"/>
        </w:rPr>
        <w:t xml:space="preserve">: </w:t>
      </w:r>
      <w:r w:rsidR="00F71D84" w:rsidRPr="00F71D84">
        <w:rPr>
          <w:rFonts w:eastAsiaTheme="majorEastAsia" w:cstheme="majorBidi"/>
          <w:bCs/>
          <w:sz w:val="24"/>
          <w:szCs w:val="24"/>
        </w:rPr>
        <w:t xml:space="preserve">Handreichung </w:t>
      </w:r>
      <w:proofErr w:type="spellStart"/>
      <w:r w:rsidR="00F71D84" w:rsidRPr="00F71D84">
        <w:rPr>
          <w:rFonts w:eastAsiaTheme="majorEastAsia" w:cstheme="majorBidi"/>
          <w:bCs/>
          <w:sz w:val="24"/>
          <w:szCs w:val="24"/>
        </w:rPr>
        <w:t>für</w:t>
      </w:r>
      <w:proofErr w:type="spellEnd"/>
      <w:r w:rsidR="00F71D84" w:rsidRPr="00F71D84">
        <w:rPr>
          <w:rFonts w:eastAsiaTheme="majorEastAsia" w:cstheme="majorBidi"/>
          <w:bCs/>
          <w:sz w:val="24"/>
          <w:szCs w:val="24"/>
        </w:rPr>
        <w:t xml:space="preserve"> das </w:t>
      </w:r>
      <w:proofErr w:type="spellStart"/>
      <w:r w:rsidR="00F71D84" w:rsidRPr="00F71D84">
        <w:rPr>
          <w:rFonts w:eastAsiaTheme="majorEastAsia" w:cstheme="majorBidi"/>
          <w:bCs/>
          <w:sz w:val="24"/>
          <w:szCs w:val="24"/>
        </w:rPr>
        <w:t>übergreifende</w:t>
      </w:r>
      <w:proofErr w:type="spellEnd"/>
      <w:r w:rsidR="00F71D84" w:rsidRPr="00F71D84">
        <w:rPr>
          <w:rFonts w:eastAsiaTheme="majorEastAsia" w:cstheme="majorBidi"/>
          <w:bCs/>
          <w:sz w:val="24"/>
          <w:szCs w:val="24"/>
        </w:rPr>
        <w:t xml:space="preserve"> Thema MOBILITÄTSBILDUNG UND VERKEHRSERZIEHUNG</w:t>
      </w:r>
      <w:r w:rsidRPr="00E8145D">
        <w:rPr>
          <w:rFonts w:eastAsiaTheme="majorEastAsia" w:cstheme="majorBidi"/>
          <w:bCs/>
          <w:sz w:val="24"/>
          <w:szCs w:val="24"/>
        </w:rPr>
        <w:t>, Ludwigsfelde 2018</w:t>
      </w:r>
    </w:p>
    <w:p w14:paraId="21379C54" w14:textId="77777777" w:rsidR="00F71D84" w:rsidRPr="00F71D84" w:rsidRDefault="00F71D84" w:rsidP="00F71D84"/>
    <w:p w14:paraId="596C4908" w14:textId="04C725EA" w:rsidR="00705204" w:rsidRDefault="00705204" w:rsidP="005F7D05">
      <w:pPr>
        <w:spacing w:before="240" w:after="120"/>
        <w:rPr>
          <w:b/>
          <w:sz w:val="24"/>
          <w:szCs w:val="24"/>
        </w:rPr>
      </w:pPr>
    </w:p>
    <w:p w14:paraId="0D845D93" w14:textId="2FDA0130" w:rsidR="005F7D05" w:rsidRDefault="004F69DB" w:rsidP="005F7D05">
      <w:pPr>
        <w:spacing w:before="240" w:after="120"/>
        <w:rPr>
          <w:b/>
          <w:sz w:val="24"/>
          <w:szCs w:val="24"/>
        </w:rPr>
      </w:pPr>
      <w:r w:rsidRPr="00705204">
        <w:rPr>
          <w:sz w:val="24"/>
          <w:szCs w:val="24"/>
        </w:rPr>
        <w:br w:type="column"/>
      </w:r>
      <w:r w:rsidR="005F7D05">
        <w:rPr>
          <w:b/>
          <w:sz w:val="24"/>
          <w:szCs w:val="24"/>
        </w:rPr>
        <w:lastRenderedPageBreak/>
        <w:t>Bildnachweis</w:t>
      </w:r>
    </w:p>
    <w:tbl>
      <w:tblPr>
        <w:tblStyle w:val="Tabellenraster"/>
        <w:tblW w:w="9570" w:type="dxa"/>
        <w:tblLayout w:type="fixed"/>
        <w:tblLook w:val="04A0" w:firstRow="1" w:lastRow="0" w:firstColumn="1" w:lastColumn="0" w:noHBand="0" w:noVBand="1"/>
      </w:tblPr>
      <w:tblGrid>
        <w:gridCol w:w="2972"/>
        <w:gridCol w:w="851"/>
        <w:gridCol w:w="5747"/>
      </w:tblGrid>
      <w:tr w:rsidR="005F7D05" w14:paraId="2FB64948" w14:textId="77777777" w:rsidTr="004D6A93">
        <w:tc>
          <w:tcPr>
            <w:tcW w:w="2972" w:type="dxa"/>
            <w:shd w:val="clear" w:color="auto" w:fill="D9D9D9" w:themeFill="background1" w:themeFillShade="D9"/>
            <w:tcMar>
              <w:top w:w="28" w:type="dxa"/>
              <w:bottom w:w="28" w:type="dxa"/>
            </w:tcMar>
          </w:tcPr>
          <w:p w14:paraId="2A069676" w14:textId="77777777" w:rsidR="005F7D05" w:rsidRDefault="005F7D05" w:rsidP="004D6A93">
            <w:pPr>
              <w:keepNext/>
              <w:keepLines/>
              <w:spacing w:before="60" w:after="60"/>
              <w:outlineLvl w:val="0"/>
              <w:rPr>
                <w:rFonts w:cs="Arial"/>
                <w:sz w:val="24"/>
                <w:szCs w:val="24"/>
              </w:rPr>
            </w:pPr>
            <w:bookmarkStart w:id="9" w:name="_Toc474231739"/>
            <w:r>
              <w:rPr>
                <w:rFonts w:cs="Arial"/>
                <w:sz w:val="24"/>
                <w:szCs w:val="24"/>
              </w:rPr>
              <w:t>Bildtitel</w:t>
            </w:r>
            <w:bookmarkEnd w:id="9"/>
          </w:p>
        </w:tc>
        <w:tc>
          <w:tcPr>
            <w:tcW w:w="851" w:type="dxa"/>
            <w:shd w:val="clear" w:color="auto" w:fill="D9D9D9" w:themeFill="background1" w:themeFillShade="D9"/>
            <w:tcMar>
              <w:top w:w="28" w:type="dxa"/>
              <w:bottom w:w="28" w:type="dxa"/>
            </w:tcMar>
          </w:tcPr>
          <w:p w14:paraId="59C70056" w14:textId="77777777" w:rsidR="005F7D05" w:rsidRDefault="005F7D05" w:rsidP="004D6A93">
            <w:pPr>
              <w:keepNext/>
              <w:keepLines/>
              <w:spacing w:before="60" w:after="60"/>
              <w:outlineLvl w:val="0"/>
              <w:rPr>
                <w:rFonts w:cs="Arial"/>
                <w:sz w:val="24"/>
                <w:szCs w:val="24"/>
              </w:rPr>
            </w:pPr>
            <w:bookmarkStart w:id="10" w:name="_Toc474231740"/>
            <w:r>
              <w:rPr>
                <w:rFonts w:cs="Arial"/>
                <w:sz w:val="24"/>
                <w:szCs w:val="24"/>
              </w:rPr>
              <w:t>Seite</w:t>
            </w:r>
            <w:bookmarkEnd w:id="10"/>
          </w:p>
        </w:tc>
        <w:tc>
          <w:tcPr>
            <w:tcW w:w="5747" w:type="dxa"/>
            <w:shd w:val="clear" w:color="auto" w:fill="D9D9D9" w:themeFill="background1" w:themeFillShade="D9"/>
            <w:tcMar>
              <w:top w:w="28" w:type="dxa"/>
              <w:bottom w:w="28" w:type="dxa"/>
            </w:tcMar>
          </w:tcPr>
          <w:p w14:paraId="4264CA6B" w14:textId="77777777" w:rsidR="005F7D05" w:rsidRDefault="005F7D05" w:rsidP="004D6A93">
            <w:pPr>
              <w:spacing w:before="60" w:after="60"/>
              <w:rPr>
                <w:sz w:val="24"/>
                <w:szCs w:val="24"/>
              </w:rPr>
            </w:pPr>
            <w:r>
              <w:rPr>
                <w:sz w:val="24"/>
                <w:szCs w:val="24"/>
              </w:rPr>
              <w:t>Bildquelle</w:t>
            </w:r>
          </w:p>
        </w:tc>
      </w:tr>
      <w:tr w:rsidR="005F7D05" w:rsidRPr="00705204" w14:paraId="7FDAF2DD" w14:textId="77777777" w:rsidTr="004D6A93">
        <w:tc>
          <w:tcPr>
            <w:tcW w:w="2972" w:type="dxa"/>
            <w:tcMar>
              <w:top w:w="28" w:type="dxa"/>
              <w:bottom w:w="28" w:type="dxa"/>
            </w:tcMar>
          </w:tcPr>
          <w:p w14:paraId="7F2623E6" w14:textId="77777777" w:rsidR="005F7D05" w:rsidRDefault="005F7D05" w:rsidP="00B9298B">
            <w:pPr>
              <w:keepNext/>
              <w:keepLines/>
              <w:spacing w:before="40" w:after="40"/>
              <w:jc w:val="left"/>
              <w:outlineLvl w:val="0"/>
              <w:rPr>
                <w:sz w:val="24"/>
                <w:szCs w:val="24"/>
              </w:rPr>
            </w:pPr>
            <w:r>
              <w:rPr>
                <w:sz w:val="24"/>
                <w:szCs w:val="24"/>
              </w:rPr>
              <w:t xml:space="preserve">Abb. 1: </w:t>
            </w:r>
            <w:r w:rsidR="006C094B">
              <w:rPr>
                <w:rFonts w:cs="Arial"/>
                <w:sz w:val="24"/>
                <w:szCs w:val="24"/>
              </w:rPr>
              <w:t>Verkehrszählung</w:t>
            </w:r>
            <w:r w:rsidR="00EA44F5">
              <w:rPr>
                <w:rFonts w:cs="Arial"/>
                <w:sz w:val="24"/>
                <w:szCs w:val="24"/>
              </w:rPr>
              <w:t>en</w:t>
            </w:r>
          </w:p>
        </w:tc>
        <w:tc>
          <w:tcPr>
            <w:tcW w:w="851" w:type="dxa"/>
            <w:tcMar>
              <w:top w:w="28" w:type="dxa"/>
              <w:bottom w:w="28" w:type="dxa"/>
            </w:tcMar>
            <w:vAlign w:val="center"/>
          </w:tcPr>
          <w:p w14:paraId="753C191A" w14:textId="77777777" w:rsidR="005F7D05" w:rsidRDefault="005F7D05" w:rsidP="004D6A93">
            <w:pPr>
              <w:keepNext/>
              <w:keepLines/>
              <w:spacing w:before="60" w:after="60"/>
              <w:outlineLvl w:val="0"/>
              <w:rPr>
                <w:rFonts w:cs="Arial"/>
                <w:sz w:val="24"/>
                <w:szCs w:val="24"/>
              </w:rPr>
            </w:pPr>
            <w:r>
              <w:t>1</w:t>
            </w:r>
          </w:p>
        </w:tc>
        <w:tc>
          <w:tcPr>
            <w:tcW w:w="5747" w:type="dxa"/>
            <w:tcMar>
              <w:top w:w="28" w:type="dxa"/>
              <w:bottom w:w="28" w:type="dxa"/>
            </w:tcMar>
          </w:tcPr>
          <w:p w14:paraId="1D9BDF87" w14:textId="77777777" w:rsidR="005F7D05" w:rsidRPr="001666B9" w:rsidRDefault="000C32E5" w:rsidP="004D6A93">
            <w:pPr>
              <w:spacing w:before="60" w:after="60"/>
              <w:jc w:val="left"/>
              <w:rPr>
                <w:rFonts w:cs="Arial"/>
                <w:sz w:val="20"/>
                <w:szCs w:val="20"/>
                <w:lang w:val="en-US"/>
              </w:rPr>
            </w:pPr>
            <w:r w:rsidRPr="001666B9">
              <w:rPr>
                <w:rFonts w:cs="Arial"/>
                <w:color w:val="000000" w:themeColor="text1"/>
                <w:sz w:val="20"/>
                <w:szCs w:val="20"/>
                <w:lang w:val="en-US"/>
              </w:rPr>
              <w:t xml:space="preserve">Peter Rogoll, </w:t>
            </w:r>
            <w:hyperlink r:id="rId70" w:history="1">
              <w:r w:rsidRPr="001666B9">
                <w:rPr>
                  <w:rStyle w:val="Hyperlink"/>
                  <w:rFonts w:cs="Arial"/>
                  <w:color w:val="000000" w:themeColor="text1"/>
                  <w:sz w:val="20"/>
                  <w:szCs w:val="20"/>
                  <w:lang w:val="en-US"/>
                </w:rPr>
                <w:t>CC-BY-SA 4.0</w:t>
              </w:r>
            </w:hyperlink>
          </w:p>
        </w:tc>
      </w:tr>
      <w:tr w:rsidR="005F7D05" w:rsidRPr="000C32E5" w14:paraId="29FF3104" w14:textId="77777777" w:rsidTr="004D6A93">
        <w:tc>
          <w:tcPr>
            <w:tcW w:w="2972" w:type="dxa"/>
            <w:tcMar>
              <w:top w:w="28" w:type="dxa"/>
              <w:bottom w:w="28" w:type="dxa"/>
            </w:tcMar>
          </w:tcPr>
          <w:p w14:paraId="0DA40AAA" w14:textId="77777777" w:rsidR="005F7D05" w:rsidRDefault="000C32E5" w:rsidP="00B9298B">
            <w:pPr>
              <w:keepNext/>
              <w:keepLines/>
              <w:spacing w:before="40" w:after="40"/>
              <w:jc w:val="left"/>
              <w:outlineLvl w:val="0"/>
              <w:rPr>
                <w:sz w:val="24"/>
                <w:szCs w:val="24"/>
              </w:rPr>
            </w:pPr>
            <w:r>
              <w:rPr>
                <w:sz w:val="24"/>
                <w:szCs w:val="24"/>
              </w:rPr>
              <w:t>Abb. 2:</w:t>
            </w:r>
          </w:p>
          <w:p w14:paraId="6939D154" w14:textId="77777777" w:rsidR="000C32E5" w:rsidRPr="000C32E5" w:rsidRDefault="000C32E5" w:rsidP="00B9298B">
            <w:pPr>
              <w:keepNext/>
              <w:keepLines/>
              <w:spacing w:before="40" w:after="40"/>
              <w:jc w:val="left"/>
              <w:outlineLvl w:val="0"/>
              <w:rPr>
                <w:sz w:val="24"/>
                <w:szCs w:val="24"/>
              </w:rPr>
            </w:pPr>
            <w:r>
              <w:rPr>
                <w:sz w:val="24"/>
                <w:szCs w:val="24"/>
              </w:rPr>
              <w:t>Straßenverkehr</w:t>
            </w:r>
          </w:p>
        </w:tc>
        <w:tc>
          <w:tcPr>
            <w:tcW w:w="851" w:type="dxa"/>
            <w:tcMar>
              <w:top w:w="28" w:type="dxa"/>
              <w:bottom w:w="28" w:type="dxa"/>
            </w:tcMar>
            <w:vAlign w:val="center"/>
          </w:tcPr>
          <w:p w14:paraId="6A207ED8" w14:textId="77777777" w:rsidR="005F7D05" w:rsidRPr="000C32E5" w:rsidRDefault="00FA5730" w:rsidP="004D6A93">
            <w:pPr>
              <w:keepNext/>
              <w:keepLines/>
              <w:spacing w:before="60" w:after="60"/>
              <w:outlineLvl w:val="0"/>
              <w:rPr>
                <w:rFonts w:cs="Arial"/>
                <w:sz w:val="24"/>
                <w:szCs w:val="24"/>
                <w:lang w:val="en-US"/>
              </w:rPr>
            </w:pPr>
            <w:r>
              <w:rPr>
                <w:rFonts w:cs="Arial"/>
                <w:sz w:val="24"/>
                <w:szCs w:val="24"/>
                <w:lang w:val="en-US"/>
              </w:rPr>
              <w:t>4</w:t>
            </w:r>
          </w:p>
        </w:tc>
        <w:tc>
          <w:tcPr>
            <w:tcW w:w="5747" w:type="dxa"/>
            <w:tcMar>
              <w:top w:w="28" w:type="dxa"/>
              <w:bottom w:w="28" w:type="dxa"/>
            </w:tcMar>
          </w:tcPr>
          <w:p w14:paraId="0862AC94" w14:textId="1BFDC400" w:rsidR="00C738A4" w:rsidRDefault="00C738A4" w:rsidP="001A2B91">
            <w:pPr>
              <w:rPr>
                <w:color w:val="000000" w:themeColor="text1"/>
                <w:sz w:val="20"/>
                <w:szCs w:val="20"/>
              </w:rPr>
            </w:pPr>
            <w:r>
              <w:rPr>
                <w:color w:val="000000" w:themeColor="text1"/>
                <w:sz w:val="20"/>
                <w:szCs w:val="20"/>
              </w:rPr>
              <w:t>Collage aus Abb1 (s.o.) und</w:t>
            </w:r>
          </w:p>
          <w:p w14:paraId="7BAF23EB" w14:textId="0DC98E3F" w:rsidR="000C32E5" w:rsidRPr="001666B9" w:rsidRDefault="001A2B91" w:rsidP="001A2B91">
            <w:pPr>
              <w:rPr>
                <w:color w:val="000000" w:themeColor="text1"/>
                <w:sz w:val="20"/>
                <w:szCs w:val="20"/>
              </w:rPr>
            </w:pPr>
            <w:r w:rsidRPr="001666B9">
              <w:rPr>
                <w:color w:val="000000" w:themeColor="text1"/>
                <w:sz w:val="20"/>
                <w:szCs w:val="20"/>
              </w:rPr>
              <w:t xml:space="preserve">Crossing </w:t>
            </w:r>
            <w:r w:rsidR="000C32E5" w:rsidRPr="001666B9">
              <w:rPr>
                <w:color w:val="000000" w:themeColor="text1"/>
                <w:sz w:val="20"/>
                <w:szCs w:val="20"/>
              </w:rPr>
              <w:t>Hauptstraße/</w:t>
            </w:r>
            <w:proofErr w:type="spellStart"/>
            <w:r w:rsidR="000C32E5" w:rsidRPr="001666B9">
              <w:rPr>
                <w:color w:val="000000" w:themeColor="text1"/>
                <w:sz w:val="20"/>
                <w:szCs w:val="20"/>
              </w:rPr>
              <w:t>Dominicusstraße</w:t>
            </w:r>
            <w:proofErr w:type="spellEnd"/>
            <w:r w:rsidR="000C32E5" w:rsidRPr="001666B9">
              <w:rPr>
                <w:color w:val="000000" w:themeColor="text1"/>
                <w:sz w:val="20"/>
                <w:szCs w:val="20"/>
              </w:rPr>
              <w:t xml:space="preserve"> in Berlin-Schöneberg, Dirk Ingo Franke, </w:t>
            </w:r>
            <w:hyperlink r:id="rId71" w:history="1">
              <w:r w:rsidR="000C32E5" w:rsidRPr="001666B9">
                <w:rPr>
                  <w:color w:val="000000" w:themeColor="text1"/>
                  <w:sz w:val="20"/>
                  <w:szCs w:val="20"/>
                </w:rPr>
                <w:t>CC-BY-SA 4.0</w:t>
              </w:r>
            </w:hyperlink>
          </w:p>
          <w:p w14:paraId="0901ED74" w14:textId="77777777" w:rsidR="005F7D05" w:rsidRPr="00C738A4" w:rsidRDefault="000C32E5" w:rsidP="000C32E5">
            <w:pPr>
              <w:widowControl w:val="0"/>
              <w:spacing w:before="60" w:after="60"/>
              <w:jc w:val="left"/>
              <w:rPr>
                <w:rFonts w:cs="Arial"/>
                <w:sz w:val="16"/>
                <w:szCs w:val="16"/>
              </w:rPr>
            </w:pPr>
            <w:r w:rsidRPr="00C738A4">
              <w:rPr>
                <w:i/>
                <w:iCs/>
                <w:color w:val="000000" w:themeColor="text1"/>
                <w:sz w:val="16"/>
                <w:szCs w:val="16"/>
              </w:rPr>
              <w:t>https://commons.wikimedia.org/wiki/File:Berlin_Schoeneberg_kreuzung_haupt-dominicusstrasse_12.10.2011_09-51-07.JPG</w:t>
            </w:r>
          </w:p>
        </w:tc>
      </w:tr>
      <w:tr w:rsidR="002A1FE3" w:rsidRPr="00705204" w14:paraId="77C1C3A3" w14:textId="77777777" w:rsidTr="004D6A93">
        <w:tc>
          <w:tcPr>
            <w:tcW w:w="2972" w:type="dxa"/>
            <w:tcMar>
              <w:top w:w="28" w:type="dxa"/>
              <w:bottom w:w="28" w:type="dxa"/>
            </w:tcMar>
          </w:tcPr>
          <w:p w14:paraId="14276616" w14:textId="1648955B" w:rsidR="002A1FE3" w:rsidRDefault="002A1FE3" w:rsidP="00B9298B">
            <w:pPr>
              <w:keepNext/>
              <w:keepLines/>
              <w:spacing w:before="40" w:after="40"/>
              <w:jc w:val="left"/>
              <w:outlineLvl w:val="0"/>
              <w:rPr>
                <w:sz w:val="24"/>
                <w:szCs w:val="24"/>
              </w:rPr>
            </w:pPr>
            <w:r>
              <w:rPr>
                <w:sz w:val="24"/>
                <w:szCs w:val="24"/>
              </w:rPr>
              <w:t xml:space="preserve">Abb. </w:t>
            </w:r>
            <w:r>
              <w:rPr>
                <w:sz w:val="24"/>
                <w:szCs w:val="24"/>
              </w:rPr>
              <w:t>3</w:t>
            </w:r>
            <w:r>
              <w:rPr>
                <w:sz w:val="24"/>
                <w:szCs w:val="24"/>
              </w:rPr>
              <w:t xml:space="preserve">: </w:t>
            </w:r>
            <w:r>
              <w:rPr>
                <w:rFonts w:cs="Arial"/>
                <w:sz w:val="24"/>
                <w:szCs w:val="24"/>
              </w:rPr>
              <w:t>Verkehrszählung</w:t>
            </w:r>
          </w:p>
        </w:tc>
        <w:tc>
          <w:tcPr>
            <w:tcW w:w="851" w:type="dxa"/>
            <w:tcMar>
              <w:top w:w="28" w:type="dxa"/>
              <w:bottom w:w="28" w:type="dxa"/>
            </w:tcMar>
            <w:vAlign w:val="center"/>
          </w:tcPr>
          <w:p w14:paraId="46842931" w14:textId="349EFDE7" w:rsidR="002A1FE3" w:rsidRDefault="002A1FE3" w:rsidP="002A1FE3">
            <w:pPr>
              <w:keepNext/>
              <w:keepLines/>
              <w:spacing w:before="60" w:after="60"/>
              <w:outlineLvl w:val="0"/>
              <w:rPr>
                <w:rFonts w:cs="Arial"/>
                <w:sz w:val="24"/>
                <w:szCs w:val="24"/>
              </w:rPr>
            </w:pPr>
            <w:r>
              <w:t>4</w:t>
            </w:r>
          </w:p>
        </w:tc>
        <w:tc>
          <w:tcPr>
            <w:tcW w:w="5747" w:type="dxa"/>
            <w:tcMar>
              <w:top w:w="28" w:type="dxa"/>
              <w:bottom w:w="28" w:type="dxa"/>
            </w:tcMar>
          </w:tcPr>
          <w:p w14:paraId="572D166A" w14:textId="561BCAF5" w:rsidR="002A1FE3" w:rsidRPr="001666B9" w:rsidRDefault="002A1FE3" w:rsidP="002A1FE3">
            <w:pPr>
              <w:rPr>
                <w:rFonts w:cs="Arial"/>
                <w:color w:val="000000" w:themeColor="text1"/>
                <w:sz w:val="20"/>
                <w:szCs w:val="20"/>
                <w:lang w:val="en-US"/>
              </w:rPr>
            </w:pPr>
            <w:r w:rsidRPr="001666B9">
              <w:rPr>
                <w:rFonts w:cs="Arial"/>
                <w:color w:val="000000" w:themeColor="text1"/>
                <w:sz w:val="20"/>
                <w:szCs w:val="20"/>
                <w:lang w:val="en-US"/>
              </w:rPr>
              <w:t xml:space="preserve">Peter Rogoll, </w:t>
            </w:r>
            <w:hyperlink r:id="rId72" w:history="1">
              <w:r w:rsidRPr="001666B9">
                <w:rPr>
                  <w:rStyle w:val="Hyperlink"/>
                  <w:rFonts w:cs="Arial"/>
                  <w:color w:val="000000" w:themeColor="text1"/>
                  <w:sz w:val="20"/>
                  <w:szCs w:val="20"/>
                  <w:lang w:val="en-US"/>
                </w:rPr>
                <w:t>CC-BY-SA 4.0</w:t>
              </w:r>
            </w:hyperlink>
          </w:p>
        </w:tc>
      </w:tr>
      <w:tr w:rsidR="002A1FE3" w:rsidRPr="00705204" w14:paraId="0A375FFC" w14:textId="77777777" w:rsidTr="004D6A93">
        <w:tc>
          <w:tcPr>
            <w:tcW w:w="2972" w:type="dxa"/>
            <w:tcMar>
              <w:top w:w="28" w:type="dxa"/>
              <w:bottom w:w="28" w:type="dxa"/>
            </w:tcMar>
          </w:tcPr>
          <w:p w14:paraId="3E0830EF" w14:textId="1B6380BB" w:rsidR="002A1FE3" w:rsidRDefault="002A1FE3" w:rsidP="00B9298B">
            <w:pPr>
              <w:keepNext/>
              <w:keepLines/>
              <w:spacing w:before="40" w:after="40"/>
              <w:jc w:val="left"/>
              <w:outlineLvl w:val="0"/>
              <w:rPr>
                <w:sz w:val="24"/>
                <w:szCs w:val="24"/>
              </w:rPr>
            </w:pPr>
            <w:r>
              <w:rPr>
                <w:sz w:val="24"/>
                <w:szCs w:val="24"/>
              </w:rPr>
              <w:t>Abb. 4:</w:t>
            </w:r>
          </w:p>
          <w:p w14:paraId="5B4A096E" w14:textId="77777777" w:rsidR="002A1FE3" w:rsidRDefault="002A1FE3" w:rsidP="00B9298B">
            <w:pPr>
              <w:keepNext/>
              <w:keepLines/>
              <w:spacing w:before="40" w:after="40"/>
              <w:jc w:val="left"/>
              <w:outlineLvl w:val="0"/>
              <w:rPr>
                <w:sz w:val="24"/>
                <w:szCs w:val="24"/>
              </w:rPr>
            </w:pPr>
            <w:r>
              <w:rPr>
                <w:sz w:val="24"/>
                <w:szCs w:val="24"/>
              </w:rPr>
              <w:t>Symbole zum Thema</w:t>
            </w:r>
          </w:p>
          <w:p w14:paraId="42589B2D" w14:textId="77777777" w:rsidR="002A1FE3" w:rsidRPr="000C32E5" w:rsidRDefault="002A1FE3" w:rsidP="00B9298B">
            <w:pPr>
              <w:keepNext/>
              <w:keepLines/>
              <w:spacing w:before="40" w:after="40"/>
              <w:jc w:val="left"/>
              <w:outlineLvl w:val="0"/>
              <w:rPr>
                <w:rFonts w:cs="Arial"/>
                <w:color w:val="000000"/>
                <w:sz w:val="24"/>
                <w:szCs w:val="24"/>
              </w:rPr>
            </w:pPr>
            <w:r>
              <w:rPr>
                <w:sz w:val="24"/>
                <w:szCs w:val="24"/>
              </w:rPr>
              <w:t>Verkehrszählung</w:t>
            </w:r>
          </w:p>
        </w:tc>
        <w:tc>
          <w:tcPr>
            <w:tcW w:w="851" w:type="dxa"/>
            <w:tcMar>
              <w:top w:w="28" w:type="dxa"/>
              <w:bottom w:w="28" w:type="dxa"/>
            </w:tcMar>
            <w:vAlign w:val="center"/>
          </w:tcPr>
          <w:p w14:paraId="5C45DB7F" w14:textId="77777777" w:rsidR="002A1FE3" w:rsidRPr="000C32E5" w:rsidRDefault="002A1FE3" w:rsidP="002A1FE3">
            <w:pPr>
              <w:keepNext/>
              <w:keepLines/>
              <w:spacing w:before="60" w:after="60"/>
              <w:outlineLvl w:val="0"/>
              <w:rPr>
                <w:rFonts w:cs="Arial"/>
                <w:sz w:val="24"/>
                <w:szCs w:val="24"/>
              </w:rPr>
            </w:pPr>
            <w:r>
              <w:rPr>
                <w:rFonts w:cs="Arial"/>
                <w:sz w:val="24"/>
                <w:szCs w:val="24"/>
              </w:rPr>
              <w:t>5</w:t>
            </w:r>
          </w:p>
        </w:tc>
        <w:tc>
          <w:tcPr>
            <w:tcW w:w="5747" w:type="dxa"/>
            <w:tcMar>
              <w:top w:w="28" w:type="dxa"/>
              <w:bottom w:w="28" w:type="dxa"/>
            </w:tcMar>
          </w:tcPr>
          <w:p w14:paraId="7F028248" w14:textId="77777777" w:rsidR="002A1FE3" w:rsidRPr="001666B9" w:rsidRDefault="002A1FE3" w:rsidP="002A1FE3">
            <w:pPr>
              <w:rPr>
                <w:i/>
                <w:iCs/>
                <w:color w:val="000000" w:themeColor="text1"/>
                <w:sz w:val="20"/>
                <w:szCs w:val="20"/>
                <w:lang w:val="en-US"/>
              </w:rPr>
            </w:pPr>
            <w:r w:rsidRPr="001666B9">
              <w:rPr>
                <w:rFonts w:cs="Arial"/>
                <w:color w:val="000000" w:themeColor="text1"/>
                <w:sz w:val="20"/>
                <w:szCs w:val="20"/>
                <w:lang w:val="en-US"/>
              </w:rPr>
              <w:t>Peter Rogoll</w:t>
            </w:r>
            <w:r w:rsidRPr="001666B9">
              <w:rPr>
                <w:color w:val="000000" w:themeColor="text1"/>
                <w:sz w:val="20"/>
                <w:szCs w:val="20"/>
                <w:lang w:val="en-US"/>
              </w:rPr>
              <w:t xml:space="preserve">,  </w:t>
            </w:r>
            <w:hyperlink r:id="rId73" w:history="1">
              <w:r w:rsidRPr="001666B9">
                <w:rPr>
                  <w:color w:val="000000" w:themeColor="text1"/>
                  <w:sz w:val="20"/>
                  <w:szCs w:val="20"/>
                  <w:lang w:val="en-US"/>
                </w:rPr>
                <w:t>CC-BY-SA 4.0</w:t>
              </w:r>
            </w:hyperlink>
          </w:p>
          <w:p w14:paraId="1E4CFA9F" w14:textId="77777777" w:rsidR="002A1FE3" w:rsidRPr="001666B9" w:rsidRDefault="002A1FE3" w:rsidP="002A1FE3">
            <w:pPr>
              <w:spacing w:before="60" w:after="60"/>
              <w:jc w:val="left"/>
              <w:rPr>
                <w:rFonts w:cs="Arial"/>
                <w:sz w:val="20"/>
                <w:szCs w:val="20"/>
                <w:lang w:val="en-US"/>
              </w:rPr>
            </w:pPr>
          </w:p>
        </w:tc>
      </w:tr>
      <w:tr w:rsidR="002A1FE3" w:rsidRPr="000C32E5" w14:paraId="61B8DD1A" w14:textId="77777777" w:rsidTr="004D6A93">
        <w:tc>
          <w:tcPr>
            <w:tcW w:w="2972" w:type="dxa"/>
            <w:tcMar>
              <w:top w:w="28" w:type="dxa"/>
              <w:bottom w:w="28" w:type="dxa"/>
            </w:tcMar>
          </w:tcPr>
          <w:p w14:paraId="0969FF32" w14:textId="7C1CB5E1" w:rsidR="002A1FE3" w:rsidRDefault="002A1FE3" w:rsidP="00B9298B">
            <w:pPr>
              <w:keepNext/>
              <w:keepLines/>
              <w:spacing w:before="40" w:after="40"/>
              <w:jc w:val="left"/>
              <w:outlineLvl w:val="0"/>
              <w:rPr>
                <w:sz w:val="24"/>
                <w:szCs w:val="24"/>
              </w:rPr>
            </w:pPr>
            <w:r>
              <w:rPr>
                <w:sz w:val="24"/>
                <w:szCs w:val="24"/>
              </w:rPr>
              <w:t>Abb. 5:</w:t>
            </w:r>
          </w:p>
          <w:p w14:paraId="426FE0EE" w14:textId="77777777" w:rsidR="002A1FE3" w:rsidRPr="000C32E5" w:rsidRDefault="002A1FE3" w:rsidP="00B9298B">
            <w:pPr>
              <w:keepNext/>
              <w:keepLines/>
              <w:spacing w:before="40" w:after="40"/>
              <w:jc w:val="left"/>
              <w:outlineLvl w:val="0"/>
              <w:rPr>
                <w:sz w:val="24"/>
                <w:szCs w:val="24"/>
              </w:rPr>
            </w:pPr>
            <w:r w:rsidRPr="00902A25">
              <w:rPr>
                <w:sz w:val="24"/>
                <w:szCs w:val="24"/>
              </w:rPr>
              <w:t>Bildschirmaus</w:t>
            </w:r>
            <w:r>
              <w:rPr>
                <w:sz w:val="24"/>
                <w:szCs w:val="24"/>
              </w:rPr>
              <w:t>s</w:t>
            </w:r>
            <w:r>
              <w:rPr>
                <w:sz w:val="24"/>
                <w:szCs w:val="24"/>
              </w:rPr>
              <w:softHyphen/>
            </w:r>
            <w:r w:rsidRPr="00902A25">
              <w:rPr>
                <w:sz w:val="24"/>
                <w:szCs w:val="24"/>
              </w:rPr>
              <w:t>chnitte aus „Scratch“</w:t>
            </w:r>
          </w:p>
        </w:tc>
        <w:tc>
          <w:tcPr>
            <w:tcW w:w="851" w:type="dxa"/>
            <w:tcMar>
              <w:top w:w="28" w:type="dxa"/>
              <w:bottom w:w="28" w:type="dxa"/>
            </w:tcMar>
            <w:vAlign w:val="center"/>
          </w:tcPr>
          <w:p w14:paraId="5914D40A" w14:textId="77777777" w:rsidR="002A1FE3" w:rsidRPr="000C32E5" w:rsidRDefault="002A1FE3" w:rsidP="002A1FE3">
            <w:pPr>
              <w:keepNext/>
              <w:keepLines/>
              <w:spacing w:before="60" w:after="60"/>
              <w:outlineLvl w:val="0"/>
              <w:rPr>
                <w:rFonts w:cs="Arial"/>
                <w:sz w:val="24"/>
                <w:szCs w:val="24"/>
              </w:rPr>
            </w:pPr>
            <w:r>
              <w:rPr>
                <w:rFonts w:cs="Arial"/>
                <w:sz w:val="24"/>
                <w:szCs w:val="24"/>
              </w:rPr>
              <w:t>6</w:t>
            </w:r>
          </w:p>
        </w:tc>
        <w:tc>
          <w:tcPr>
            <w:tcW w:w="5747" w:type="dxa"/>
            <w:tcMar>
              <w:top w:w="28" w:type="dxa"/>
              <w:bottom w:w="28" w:type="dxa"/>
            </w:tcMar>
          </w:tcPr>
          <w:p w14:paraId="0F176BB6" w14:textId="77777777" w:rsidR="002A1FE3" w:rsidRPr="001666B9" w:rsidRDefault="002A1FE3" w:rsidP="002A1FE3">
            <w:pPr>
              <w:rPr>
                <w:color w:val="000000" w:themeColor="text1"/>
                <w:sz w:val="20"/>
                <w:szCs w:val="20"/>
              </w:rPr>
            </w:pPr>
            <w:hyperlink r:id="rId74" w:history="1">
              <w:r w:rsidRPr="001666B9">
                <w:rPr>
                  <w:rStyle w:val="Hyperlink"/>
                  <w:sz w:val="20"/>
                  <w:szCs w:val="20"/>
                </w:rPr>
                <w:t>https://scratch.mit.edu</w:t>
              </w:r>
            </w:hyperlink>
            <w:r w:rsidRPr="001666B9">
              <w:rPr>
                <w:color w:val="000000" w:themeColor="text1"/>
                <w:sz w:val="20"/>
                <w:szCs w:val="20"/>
              </w:rPr>
              <w:t xml:space="preserve">, </w:t>
            </w:r>
            <w:hyperlink r:id="rId75" w:history="1">
              <w:r w:rsidRPr="001666B9">
                <w:rPr>
                  <w:color w:val="000000" w:themeColor="text1"/>
                  <w:sz w:val="20"/>
                  <w:szCs w:val="20"/>
                </w:rPr>
                <w:t>CC-BY-SA 4.0</w:t>
              </w:r>
            </w:hyperlink>
            <w:r w:rsidRPr="001666B9">
              <w:rPr>
                <w:color w:val="000000" w:themeColor="text1"/>
                <w:sz w:val="20"/>
                <w:szCs w:val="20"/>
              </w:rPr>
              <w:t>, erstellt von Peter Rogoll</w:t>
            </w:r>
          </w:p>
          <w:p w14:paraId="108BE40F" w14:textId="77777777" w:rsidR="002A1FE3" w:rsidRPr="001666B9" w:rsidRDefault="002A1FE3" w:rsidP="002A1FE3">
            <w:pPr>
              <w:widowControl w:val="0"/>
              <w:spacing w:before="60" w:after="60"/>
              <w:jc w:val="left"/>
              <w:rPr>
                <w:rFonts w:cs="Arial"/>
                <w:color w:val="202122"/>
                <w:sz w:val="20"/>
                <w:szCs w:val="20"/>
                <w:shd w:val="clear" w:color="auto" w:fill="F8F9FA"/>
              </w:rPr>
            </w:pPr>
            <w:r w:rsidRPr="001666B9">
              <w:rPr>
                <w:b/>
                <w:color w:val="2F5496"/>
                <w:sz w:val="20"/>
                <w:szCs w:val="20"/>
              </w:rPr>
              <w:br w:type="column"/>
            </w:r>
          </w:p>
        </w:tc>
      </w:tr>
      <w:tr w:rsidR="002A1FE3" w:rsidRPr="000C32E5" w14:paraId="5DA1130E" w14:textId="77777777" w:rsidTr="004D6A93">
        <w:tc>
          <w:tcPr>
            <w:tcW w:w="2972" w:type="dxa"/>
            <w:tcMar>
              <w:top w:w="28" w:type="dxa"/>
              <w:bottom w:w="28" w:type="dxa"/>
            </w:tcMar>
          </w:tcPr>
          <w:p w14:paraId="0C071D7E" w14:textId="1AE8B701" w:rsidR="002A1FE3" w:rsidRDefault="002A1FE3" w:rsidP="00B9298B">
            <w:pPr>
              <w:keepNext/>
              <w:keepLines/>
              <w:spacing w:before="40" w:after="40"/>
              <w:jc w:val="left"/>
              <w:outlineLvl w:val="0"/>
              <w:rPr>
                <w:sz w:val="24"/>
                <w:szCs w:val="24"/>
              </w:rPr>
            </w:pPr>
            <w:r>
              <w:rPr>
                <w:sz w:val="24"/>
                <w:szCs w:val="24"/>
              </w:rPr>
              <w:t>Abb. 6:</w:t>
            </w:r>
          </w:p>
          <w:p w14:paraId="08032599" w14:textId="77777777" w:rsidR="002A1FE3" w:rsidRPr="000C32E5" w:rsidRDefault="002A1FE3" w:rsidP="00B9298B">
            <w:pPr>
              <w:keepNext/>
              <w:keepLines/>
              <w:spacing w:before="40" w:after="40"/>
              <w:jc w:val="left"/>
              <w:outlineLvl w:val="0"/>
              <w:rPr>
                <w:sz w:val="24"/>
                <w:szCs w:val="24"/>
              </w:rPr>
            </w:pPr>
            <w:r w:rsidRPr="001666B9">
              <w:rPr>
                <w:sz w:val="24"/>
                <w:szCs w:val="24"/>
              </w:rPr>
              <w:t>Bildschirmausschnitt aus „Scratch</w:t>
            </w:r>
          </w:p>
        </w:tc>
        <w:tc>
          <w:tcPr>
            <w:tcW w:w="851" w:type="dxa"/>
            <w:tcMar>
              <w:top w:w="28" w:type="dxa"/>
              <w:bottom w:w="28" w:type="dxa"/>
            </w:tcMar>
            <w:vAlign w:val="center"/>
          </w:tcPr>
          <w:p w14:paraId="7BC6023F" w14:textId="77777777" w:rsidR="002A1FE3" w:rsidRPr="000C32E5" w:rsidRDefault="002A1FE3" w:rsidP="002A1FE3">
            <w:pPr>
              <w:keepNext/>
              <w:keepLines/>
              <w:spacing w:before="60" w:after="60"/>
              <w:outlineLvl w:val="0"/>
              <w:rPr>
                <w:rFonts w:cs="Arial"/>
                <w:sz w:val="24"/>
                <w:szCs w:val="24"/>
              </w:rPr>
            </w:pPr>
            <w:r>
              <w:rPr>
                <w:rFonts w:cs="Arial"/>
                <w:sz w:val="24"/>
                <w:szCs w:val="24"/>
              </w:rPr>
              <w:t>7</w:t>
            </w:r>
          </w:p>
        </w:tc>
        <w:tc>
          <w:tcPr>
            <w:tcW w:w="5747" w:type="dxa"/>
            <w:tcMar>
              <w:top w:w="28" w:type="dxa"/>
              <w:bottom w:w="28" w:type="dxa"/>
            </w:tcMar>
          </w:tcPr>
          <w:p w14:paraId="76511668" w14:textId="77777777" w:rsidR="002A1FE3" w:rsidRPr="001666B9" w:rsidRDefault="002A1FE3" w:rsidP="002A1FE3">
            <w:pPr>
              <w:jc w:val="left"/>
              <w:rPr>
                <w:rFonts w:cs="Arial"/>
                <w:color w:val="000000" w:themeColor="text1"/>
                <w:sz w:val="20"/>
                <w:szCs w:val="20"/>
              </w:rPr>
            </w:pPr>
            <w:hyperlink r:id="rId76" w:history="1">
              <w:r w:rsidRPr="001666B9">
                <w:rPr>
                  <w:rStyle w:val="Hyperlink"/>
                  <w:sz w:val="20"/>
                  <w:szCs w:val="20"/>
                </w:rPr>
                <w:t>https://scratch.mit.edu</w:t>
              </w:r>
            </w:hyperlink>
            <w:r w:rsidRPr="001666B9">
              <w:rPr>
                <w:color w:val="000000" w:themeColor="text1"/>
                <w:sz w:val="20"/>
                <w:szCs w:val="20"/>
              </w:rPr>
              <w:t xml:space="preserve">, </w:t>
            </w:r>
            <w:hyperlink r:id="rId77" w:history="1">
              <w:r w:rsidRPr="001666B9">
                <w:rPr>
                  <w:rFonts w:cs="Arial"/>
                  <w:color w:val="000000" w:themeColor="text1"/>
                  <w:sz w:val="20"/>
                  <w:szCs w:val="20"/>
                </w:rPr>
                <w:t>CC-BY-SA 4.0</w:t>
              </w:r>
            </w:hyperlink>
            <w:r w:rsidRPr="001666B9">
              <w:rPr>
                <w:rFonts w:cs="Arial"/>
                <w:color w:val="000000" w:themeColor="text1"/>
                <w:sz w:val="20"/>
                <w:szCs w:val="20"/>
              </w:rPr>
              <w:t>, erstellt von Peter Rogoll</w:t>
            </w:r>
          </w:p>
          <w:p w14:paraId="1FD586CC" w14:textId="77777777" w:rsidR="002A1FE3" w:rsidRPr="001666B9" w:rsidRDefault="002A1FE3" w:rsidP="002A1FE3">
            <w:pPr>
              <w:widowControl w:val="0"/>
              <w:spacing w:before="60" w:after="60"/>
              <w:jc w:val="left"/>
              <w:rPr>
                <w:rFonts w:cs="Arial"/>
                <w:color w:val="202122"/>
                <w:sz w:val="20"/>
                <w:szCs w:val="20"/>
                <w:shd w:val="clear" w:color="auto" w:fill="F8F9FA"/>
              </w:rPr>
            </w:pPr>
          </w:p>
        </w:tc>
      </w:tr>
      <w:tr w:rsidR="002A1FE3" w:rsidRPr="00705204" w14:paraId="2A0734CD" w14:textId="77777777" w:rsidTr="004D6A93">
        <w:tc>
          <w:tcPr>
            <w:tcW w:w="2972" w:type="dxa"/>
            <w:tcMar>
              <w:top w:w="28" w:type="dxa"/>
              <w:bottom w:w="28" w:type="dxa"/>
            </w:tcMar>
          </w:tcPr>
          <w:p w14:paraId="0764DCDA" w14:textId="5389A39E" w:rsidR="002A1FE3" w:rsidRDefault="002A1FE3" w:rsidP="00B9298B">
            <w:pPr>
              <w:keepNext/>
              <w:keepLines/>
              <w:spacing w:before="40" w:after="40"/>
              <w:jc w:val="left"/>
              <w:outlineLvl w:val="0"/>
              <w:rPr>
                <w:sz w:val="24"/>
                <w:szCs w:val="24"/>
              </w:rPr>
            </w:pPr>
            <w:r w:rsidRPr="001666B9">
              <w:rPr>
                <w:sz w:val="24"/>
                <w:szCs w:val="24"/>
              </w:rPr>
              <w:t xml:space="preserve">Abb. </w:t>
            </w:r>
            <w:r>
              <w:rPr>
                <w:sz w:val="24"/>
                <w:szCs w:val="24"/>
              </w:rPr>
              <w:t>7</w:t>
            </w:r>
            <w:r w:rsidRPr="001666B9">
              <w:rPr>
                <w:sz w:val="24"/>
                <w:szCs w:val="24"/>
              </w:rPr>
              <w:t xml:space="preserve">: </w:t>
            </w:r>
          </w:p>
          <w:p w14:paraId="437945BA" w14:textId="77777777" w:rsidR="002A1FE3" w:rsidRDefault="002A1FE3" w:rsidP="00B9298B">
            <w:pPr>
              <w:keepNext/>
              <w:keepLines/>
              <w:spacing w:before="40" w:after="40"/>
              <w:jc w:val="left"/>
              <w:outlineLvl w:val="0"/>
              <w:rPr>
                <w:sz w:val="24"/>
                <w:szCs w:val="24"/>
              </w:rPr>
            </w:pPr>
            <w:r w:rsidRPr="001666B9">
              <w:rPr>
                <w:sz w:val="24"/>
                <w:szCs w:val="24"/>
              </w:rPr>
              <w:t>Fahrrad-Symbol im Bildschirmausschnitt</w:t>
            </w:r>
          </w:p>
        </w:tc>
        <w:tc>
          <w:tcPr>
            <w:tcW w:w="851" w:type="dxa"/>
            <w:tcMar>
              <w:top w:w="28" w:type="dxa"/>
              <w:bottom w:w="28" w:type="dxa"/>
            </w:tcMar>
            <w:vAlign w:val="center"/>
          </w:tcPr>
          <w:p w14:paraId="1E74C2B2" w14:textId="77777777" w:rsidR="002A1FE3" w:rsidRDefault="002A1FE3" w:rsidP="002A1FE3">
            <w:pPr>
              <w:keepNext/>
              <w:keepLines/>
              <w:spacing w:before="60" w:after="60"/>
              <w:outlineLvl w:val="0"/>
              <w:rPr>
                <w:rFonts w:cs="Arial"/>
                <w:sz w:val="24"/>
                <w:szCs w:val="24"/>
              </w:rPr>
            </w:pPr>
            <w:r>
              <w:rPr>
                <w:rFonts w:cs="Arial"/>
                <w:sz w:val="24"/>
                <w:szCs w:val="24"/>
              </w:rPr>
              <w:t>7</w:t>
            </w:r>
          </w:p>
        </w:tc>
        <w:tc>
          <w:tcPr>
            <w:tcW w:w="5747" w:type="dxa"/>
            <w:tcMar>
              <w:top w:w="28" w:type="dxa"/>
              <w:bottom w:w="28" w:type="dxa"/>
            </w:tcMar>
          </w:tcPr>
          <w:p w14:paraId="005DDD24" w14:textId="77777777" w:rsidR="002A1FE3" w:rsidRPr="001666B9" w:rsidRDefault="002A1FE3" w:rsidP="002A1FE3">
            <w:pPr>
              <w:jc w:val="left"/>
              <w:rPr>
                <w:rFonts w:cs="Arial"/>
                <w:color w:val="000000" w:themeColor="text1"/>
                <w:sz w:val="20"/>
                <w:szCs w:val="20"/>
                <w:lang w:val="en-US"/>
              </w:rPr>
            </w:pPr>
            <w:r w:rsidRPr="001666B9">
              <w:rPr>
                <w:rFonts w:cs="Arial"/>
                <w:color w:val="000000" w:themeColor="text1"/>
                <w:sz w:val="20"/>
                <w:szCs w:val="20"/>
                <w:lang w:val="en-US"/>
              </w:rPr>
              <w:t xml:space="preserve">Icon from the set </w:t>
            </w:r>
            <w:proofErr w:type="spellStart"/>
            <w:r w:rsidRPr="001666B9">
              <w:rPr>
                <w:rFonts w:cs="Arial"/>
                <w:color w:val="000000" w:themeColor="text1"/>
                <w:sz w:val="20"/>
                <w:szCs w:val="20"/>
                <w:lang w:val="en-US"/>
              </w:rPr>
              <w:t>Ballicons</w:t>
            </w:r>
            <w:proofErr w:type="spellEnd"/>
            <w:r w:rsidRPr="001666B9">
              <w:rPr>
                <w:rFonts w:cs="Arial"/>
                <w:color w:val="000000" w:themeColor="text1"/>
                <w:sz w:val="20"/>
                <w:szCs w:val="20"/>
                <w:lang w:val="en-US"/>
              </w:rPr>
              <w:t xml:space="preserve"> 2, </w:t>
            </w:r>
            <w:proofErr w:type="spellStart"/>
            <w:r w:rsidRPr="001666B9">
              <w:rPr>
                <w:rFonts w:cs="Arial"/>
                <w:color w:val="000000" w:themeColor="text1"/>
                <w:sz w:val="20"/>
                <w:szCs w:val="20"/>
                <w:lang w:val="en-US"/>
              </w:rPr>
              <w:t>pixelbuddha</w:t>
            </w:r>
            <w:proofErr w:type="spellEnd"/>
            <w:r w:rsidRPr="001666B9">
              <w:rPr>
                <w:rFonts w:cs="Arial"/>
                <w:color w:val="000000" w:themeColor="text1"/>
                <w:sz w:val="20"/>
                <w:szCs w:val="20"/>
                <w:lang w:val="en-US"/>
              </w:rPr>
              <w:t xml:space="preserve">, </w:t>
            </w:r>
            <w:hyperlink r:id="rId78" w:history="1">
              <w:r w:rsidRPr="001666B9">
                <w:rPr>
                  <w:rFonts w:cs="Arial"/>
                  <w:color w:val="000000" w:themeColor="text1"/>
                  <w:sz w:val="20"/>
                  <w:szCs w:val="20"/>
                  <w:lang w:val="en-US"/>
                </w:rPr>
                <w:t>CC-BY-SA 4.0</w:t>
              </w:r>
            </w:hyperlink>
          </w:p>
          <w:p w14:paraId="2BF96394" w14:textId="77777777" w:rsidR="002A1FE3" w:rsidRPr="00C738A4" w:rsidRDefault="002A1FE3" w:rsidP="002A1FE3">
            <w:pPr>
              <w:widowControl w:val="0"/>
              <w:spacing w:before="60" w:after="60"/>
              <w:jc w:val="left"/>
              <w:rPr>
                <w:i/>
                <w:iCs/>
                <w:color w:val="000000" w:themeColor="text1"/>
                <w:sz w:val="16"/>
                <w:szCs w:val="16"/>
              </w:rPr>
            </w:pPr>
            <w:r w:rsidRPr="00C738A4">
              <w:rPr>
                <w:i/>
                <w:iCs/>
                <w:color w:val="000000" w:themeColor="text1"/>
                <w:sz w:val="16"/>
                <w:szCs w:val="16"/>
              </w:rPr>
              <w:t>https://commons.wikimedia.org/wiki/File:Bicycle_ballonicon2.svg</w:t>
            </w:r>
          </w:p>
          <w:p w14:paraId="196DF2C5" w14:textId="77777777" w:rsidR="002A1FE3" w:rsidRPr="00705204" w:rsidRDefault="002A1FE3" w:rsidP="002A1FE3">
            <w:pPr>
              <w:spacing w:before="60" w:after="60"/>
              <w:rPr>
                <w:rFonts w:cs="Arial"/>
                <w:sz w:val="20"/>
                <w:szCs w:val="20"/>
                <w:lang w:val="en-US"/>
              </w:rPr>
            </w:pPr>
          </w:p>
        </w:tc>
      </w:tr>
      <w:tr w:rsidR="002A1FE3" w:rsidRPr="00CD7DA5" w14:paraId="7DEB48EC" w14:textId="77777777" w:rsidTr="004D6A93">
        <w:tc>
          <w:tcPr>
            <w:tcW w:w="2972" w:type="dxa"/>
            <w:tcMar>
              <w:top w:w="28" w:type="dxa"/>
              <w:bottom w:w="28" w:type="dxa"/>
            </w:tcMar>
          </w:tcPr>
          <w:p w14:paraId="71817004" w14:textId="7A00978B" w:rsidR="002A1FE3" w:rsidRDefault="002A1FE3" w:rsidP="00B9298B">
            <w:pPr>
              <w:keepNext/>
              <w:keepLines/>
              <w:spacing w:before="40" w:after="40"/>
              <w:jc w:val="left"/>
              <w:outlineLvl w:val="0"/>
              <w:rPr>
                <w:sz w:val="24"/>
                <w:szCs w:val="24"/>
              </w:rPr>
            </w:pPr>
            <w:r>
              <w:rPr>
                <w:sz w:val="24"/>
                <w:szCs w:val="24"/>
              </w:rPr>
              <w:t>Abb. 8:</w:t>
            </w:r>
          </w:p>
          <w:p w14:paraId="0DB3379A" w14:textId="328AA6CA" w:rsidR="002A1FE3" w:rsidRPr="004F69DB" w:rsidRDefault="002A1FE3" w:rsidP="00B9298B">
            <w:pPr>
              <w:keepNext/>
              <w:keepLines/>
              <w:spacing w:before="40" w:after="40"/>
              <w:jc w:val="left"/>
              <w:outlineLvl w:val="0"/>
              <w:rPr>
                <w:sz w:val="24"/>
                <w:szCs w:val="24"/>
              </w:rPr>
            </w:pPr>
            <w:r w:rsidRPr="001666B9">
              <w:rPr>
                <w:sz w:val="24"/>
                <w:szCs w:val="24"/>
              </w:rPr>
              <w:t>Bildschirmausschnitt</w:t>
            </w:r>
            <w:r>
              <w:rPr>
                <w:sz w:val="24"/>
                <w:szCs w:val="24"/>
              </w:rPr>
              <w:t>e</w:t>
            </w:r>
            <w:r w:rsidRPr="001666B9">
              <w:rPr>
                <w:sz w:val="24"/>
                <w:szCs w:val="24"/>
              </w:rPr>
              <w:t xml:space="preserve"> aus „Scratch</w:t>
            </w:r>
            <w:r>
              <w:rPr>
                <w:sz w:val="24"/>
                <w:szCs w:val="24"/>
              </w:rPr>
              <w:t>“</w:t>
            </w:r>
          </w:p>
        </w:tc>
        <w:tc>
          <w:tcPr>
            <w:tcW w:w="851" w:type="dxa"/>
            <w:tcMar>
              <w:top w:w="28" w:type="dxa"/>
              <w:bottom w:w="28" w:type="dxa"/>
            </w:tcMar>
            <w:vAlign w:val="center"/>
          </w:tcPr>
          <w:p w14:paraId="2F68C2DF" w14:textId="77777777" w:rsidR="002A1FE3" w:rsidRDefault="002A1FE3" w:rsidP="002A1FE3">
            <w:pPr>
              <w:keepNext/>
              <w:keepLines/>
              <w:spacing w:before="60" w:after="60"/>
              <w:outlineLvl w:val="0"/>
              <w:rPr>
                <w:rFonts w:cs="Arial"/>
                <w:sz w:val="24"/>
                <w:szCs w:val="24"/>
              </w:rPr>
            </w:pPr>
            <w:r>
              <w:rPr>
                <w:rFonts w:cs="Arial"/>
                <w:sz w:val="24"/>
                <w:szCs w:val="24"/>
              </w:rPr>
              <w:t>7</w:t>
            </w:r>
          </w:p>
        </w:tc>
        <w:tc>
          <w:tcPr>
            <w:tcW w:w="5747" w:type="dxa"/>
            <w:tcMar>
              <w:top w:w="28" w:type="dxa"/>
              <w:bottom w:w="28" w:type="dxa"/>
            </w:tcMar>
          </w:tcPr>
          <w:p w14:paraId="6108BA21" w14:textId="77777777" w:rsidR="002A1FE3" w:rsidRPr="001666B9" w:rsidRDefault="002A1FE3" w:rsidP="002A1FE3">
            <w:pPr>
              <w:rPr>
                <w:color w:val="000000" w:themeColor="text1"/>
                <w:sz w:val="20"/>
                <w:szCs w:val="20"/>
              </w:rPr>
            </w:pPr>
            <w:hyperlink r:id="rId79" w:history="1">
              <w:r w:rsidRPr="001666B9">
                <w:rPr>
                  <w:rStyle w:val="Hyperlink"/>
                  <w:sz w:val="20"/>
                  <w:szCs w:val="20"/>
                </w:rPr>
                <w:t>https://scratch.mit.edu</w:t>
              </w:r>
            </w:hyperlink>
            <w:r w:rsidRPr="001666B9">
              <w:rPr>
                <w:color w:val="000000" w:themeColor="text1"/>
                <w:sz w:val="20"/>
                <w:szCs w:val="20"/>
              </w:rPr>
              <w:t xml:space="preserve">, </w:t>
            </w:r>
            <w:hyperlink r:id="rId80" w:history="1">
              <w:r w:rsidRPr="001666B9">
                <w:rPr>
                  <w:color w:val="000000" w:themeColor="text1"/>
                  <w:sz w:val="20"/>
                  <w:szCs w:val="20"/>
                </w:rPr>
                <w:t>CC-BY-SA 4.0</w:t>
              </w:r>
            </w:hyperlink>
            <w:r w:rsidRPr="001666B9">
              <w:rPr>
                <w:color w:val="000000" w:themeColor="text1"/>
                <w:sz w:val="20"/>
                <w:szCs w:val="20"/>
              </w:rPr>
              <w:t>, erstellt von Peter Rogoll</w:t>
            </w:r>
          </w:p>
          <w:p w14:paraId="26D96B04" w14:textId="77777777" w:rsidR="002A1FE3" w:rsidRPr="001666B9" w:rsidRDefault="002A1FE3" w:rsidP="002A1FE3">
            <w:pPr>
              <w:widowControl w:val="0"/>
              <w:spacing w:before="60" w:after="60"/>
              <w:rPr>
                <w:rFonts w:cs="Arial"/>
                <w:sz w:val="24"/>
                <w:szCs w:val="24"/>
              </w:rPr>
            </w:pPr>
            <w:r w:rsidRPr="001666B9">
              <w:rPr>
                <w:b/>
                <w:color w:val="2F5496"/>
                <w:sz w:val="20"/>
                <w:szCs w:val="20"/>
              </w:rPr>
              <w:br w:type="column"/>
            </w:r>
          </w:p>
        </w:tc>
      </w:tr>
      <w:tr w:rsidR="002A1FE3" w:rsidRPr="00705204" w14:paraId="1D2105A2" w14:textId="77777777" w:rsidTr="004D6A93">
        <w:tc>
          <w:tcPr>
            <w:tcW w:w="2972" w:type="dxa"/>
            <w:tcMar>
              <w:top w:w="28" w:type="dxa"/>
              <w:bottom w:w="28" w:type="dxa"/>
            </w:tcMar>
          </w:tcPr>
          <w:p w14:paraId="46598915" w14:textId="5F70B10C" w:rsidR="002A1FE3" w:rsidRDefault="002A1FE3" w:rsidP="00B9298B">
            <w:pPr>
              <w:keepNext/>
              <w:keepLines/>
              <w:spacing w:before="40" w:after="40"/>
              <w:jc w:val="left"/>
              <w:outlineLvl w:val="0"/>
              <w:rPr>
                <w:sz w:val="24"/>
                <w:szCs w:val="24"/>
              </w:rPr>
            </w:pPr>
            <w:r>
              <w:rPr>
                <w:sz w:val="24"/>
                <w:szCs w:val="24"/>
              </w:rPr>
              <w:t>Abb. 9:</w:t>
            </w:r>
          </w:p>
          <w:p w14:paraId="73ECD480" w14:textId="77777777" w:rsidR="002A1FE3" w:rsidRPr="004F69DB" w:rsidRDefault="002A1FE3" w:rsidP="00B9298B">
            <w:pPr>
              <w:keepNext/>
              <w:keepLines/>
              <w:spacing w:before="40" w:after="40"/>
              <w:jc w:val="left"/>
              <w:outlineLvl w:val="0"/>
              <w:rPr>
                <w:sz w:val="24"/>
                <w:szCs w:val="24"/>
              </w:rPr>
            </w:pPr>
            <w:r w:rsidRPr="004F69DB">
              <w:rPr>
                <w:sz w:val="24"/>
                <w:szCs w:val="24"/>
              </w:rPr>
              <w:t>Logo „Block-Puzzle“</w:t>
            </w:r>
          </w:p>
        </w:tc>
        <w:tc>
          <w:tcPr>
            <w:tcW w:w="851" w:type="dxa"/>
            <w:tcMar>
              <w:top w:w="28" w:type="dxa"/>
              <w:bottom w:w="28" w:type="dxa"/>
            </w:tcMar>
            <w:vAlign w:val="center"/>
          </w:tcPr>
          <w:p w14:paraId="5FA12597" w14:textId="77777777" w:rsidR="002A1FE3" w:rsidRDefault="002A1FE3" w:rsidP="002A1FE3">
            <w:pPr>
              <w:keepNext/>
              <w:keepLines/>
              <w:spacing w:before="60" w:after="60"/>
              <w:outlineLvl w:val="0"/>
              <w:rPr>
                <w:rFonts w:cs="Arial"/>
                <w:sz w:val="24"/>
                <w:szCs w:val="24"/>
              </w:rPr>
            </w:pPr>
          </w:p>
        </w:tc>
        <w:tc>
          <w:tcPr>
            <w:tcW w:w="5747" w:type="dxa"/>
            <w:tcMar>
              <w:top w:w="28" w:type="dxa"/>
              <w:bottom w:w="28" w:type="dxa"/>
            </w:tcMar>
          </w:tcPr>
          <w:p w14:paraId="442BEBB2" w14:textId="77777777" w:rsidR="002A1FE3" w:rsidRPr="00705204" w:rsidRDefault="002A1FE3" w:rsidP="002A1FE3">
            <w:pPr>
              <w:spacing w:before="60" w:after="60"/>
              <w:jc w:val="left"/>
              <w:rPr>
                <w:rFonts w:cs="Arial"/>
                <w:color w:val="000000" w:themeColor="text1"/>
                <w:sz w:val="20"/>
                <w:szCs w:val="20"/>
                <w:lang w:val="en-US"/>
              </w:rPr>
            </w:pPr>
            <w:r w:rsidRPr="00705204">
              <w:rPr>
                <w:rFonts w:cs="Arial"/>
                <w:color w:val="000000" w:themeColor="text1"/>
                <w:sz w:val="20"/>
                <w:szCs w:val="20"/>
                <w:lang w:val="en-US"/>
              </w:rPr>
              <w:t xml:space="preserve">Peter Rogoll,  </w:t>
            </w:r>
            <w:hyperlink r:id="rId81" w:history="1">
              <w:r w:rsidRPr="00705204">
                <w:rPr>
                  <w:rFonts w:cs="Arial"/>
                  <w:color w:val="000000" w:themeColor="text1"/>
                  <w:sz w:val="20"/>
                  <w:szCs w:val="20"/>
                  <w:lang w:val="en-US"/>
                </w:rPr>
                <w:t>CC-BY-SA 4.0</w:t>
              </w:r>
            </w:hyperlink>
          </w:p>
          <w:p w14:paraId="63FDDD56" w14:textId="77777777" w:rsidR="002A1FE3" w:rsidRPr="00705204" w:rsidRDefault="002A1FE3" w:rsidP="002A1FE3">
            <w:pPr>
              <w:spacing w:before="60" w:after="60"/>
              <w:jc w:val="left"/>
              <w:rPr>
                <w:rFonts w:cs="Arial"/>
                <w:color w:val="000000" w:themeColor="text1"/>
                <w:sz w:val="20"/>
                <w:szCs w:val="20"/>
                <w:lang w:val="en-US"/>
              </w:rPr>
            </w:pPr>
          </w:p>
        </w:tc>
      </w:tr>
      <w:tr w:rsidR="002A1FE3" w:rsidRPr="001666B9" w14:paraId="5B6A2F5E" w14:textId="77777777" w:rsidTr="004D6A93">
        <w:tc>
          <w:tcPr>
            <w:tcW w:w="2972" w:type="dxa"/>
            <w:tcMar>
              <w:top w:w="28" w:type="dxa"/>
              <w:bottom w:w="28" w:type="dxa"/>
            </w:tcMar>
          </w:tcPr>
          <w:p w14:paraId="16E1E614" w14:textId="7ACED439" w:rsidR="002A1FE3" w:rsidRDefault="002A1FE3" w:rsidP="00B9298B">
            <w:pPr>
              <w:keepNext/>
              <w:keepLines/>
              <w:spacing w:before="40" w:after="40"/>
              <w:jc w:val="left"/>
              <w:outlineLvl w:val="0"/>
              <w:rPr>
                <w:sz w:val="24"/>
                <w:szCs w:val="24"/>
              </w:rPr>
            </w:pPr>
            <w:r>
              <w:rPr>
                <w:sz w:val="24"/>
                <w:szCs w:val="24"/>
              </w:rPr>
              <w:t>Abb. 10:</w:t>
            </w:r>
          </w:p>
          <w:p w14:paraId="73445904" w14:textId="77777777" w:rsidR="002A1FE3" w:rsidRDefault="002A1FE3" w:rsidP="00B9298B">
            <w:pPr>
              <w:keepNext/>
              <w:keepLines/>
              <w:spacing w:before="40" w:after="40"/>
              <w:jc w:val="left"/>
              <w:outlineLvl w:val="0"/>
              <w:rPr>
                <w:sz w:val="24"/>
                <w:szCs w:val="24"/>
              </w:rPr>
            </w:pPr>
            <w:proofErr w:type="spellStart"/>
            <w:r w:rsidRPr="00902A25">
              <w:rPr>
                <w:sz w:val="24"/>
                <w:szCs w:val="24"/>
              </w:rPr>
              <w:t>Bildschirmauss</w:t>
            </w:r>
            <w:proofErr w:type="spellEnd"/>
          </w:p>
          <w:p w14:paraId="2017E0CC" w14:textId="77777777" w:rsidR="002A1FE3" w:rsidRPr="004F69DB" w:rsidRDefault="002A1FE3" w:rsidP="00B9298B">
            <w:pPr>
              <w:keepNext/>
              <w:keepLines/>
              <w:spacing w:before="40" w:after="40"/>
              <w:jc w:val="left"/>
              <w:outlineLvl w:val="0"/>
              <w:rPr>
                <w:sz w:val="24"/>
                <w:szCs w:val="24"/>
              </w:rPr>
            </w:pPr>
            <w:r w:rsidRPr="004F69DB">
              <w:rPr>
                <w:sz w:val="24"/>
                <w:szCs w:val="24"/>
              </w:rPr>
              <w:t>Bildschirmausschnitte aus NEPO</w:t>
            </w:r>
          </w:p>
        </w:tc>
        <w:tc>
          <w:tcPr>
            <w:tcW w:w="851" w:type="dxa"/>
            <w:tcMar>
              <w:top w:w="28" w:type="dxa"/>
              <w:bottom w:w="28" w:type="dxa"/>
            </w:tcMar>
            <w:vAlign w:val="center"/>
          </w:tcPr>
          <w:p w14:paraId="4F17ACA1" w14:textId="77777777" w:rsidR="002A1FE3" w:rsidRPr="004332D8" w:rsidRDefault="002A1FE3" w:rsidP="002A1FE3">
            <w:pPr>
              <w:keepNext/>
              <w:keepLines/>
              <w:spacing w:before="60" w:after="60"/>
              <w:jc w:val="left"/>
              <w:outlineLvl w:val="0"/>
              <w:rPr>
                <w:rFonts w:cs="Arial"/>
                <w:sz w:val="24"/>
                <w:szCs w:val="24"/>
              </w:rPr>
            </w:pPr>
            <w:r>
              <w:rPr>
                <w:rFonts w:cs="Arial"/>
                <w:sz w:val="24"/>
                <w:szCs w:val="24"/>
              </w:rPr>
              <w:t>8</w:t>
            </w:r>
          </w:p>
        </w:tc>
        <w:tc>
          <w:tcPr>
            <w:tcW w:w="5747" w:type="dxa"/>
            <w:tcMar>
              <w:top w:w="28" w:type="dxa"/>
              <w:bottom w:w="28" w:type="dxa"/>
            </w:tcMar>
          </w:tcPr>
          <w:p w14:paraId="5A467102" w14:textId="77777777" w:rsidR="002A1FE3" w:rsidRPr="004F69DB" w:rsidRDefault="002A1FE3" w:rsidP="002A1FE3">
            <w:pPr>
              <w:spacing w:before="60" w:after="60"/>
              <w:jc w:val="left"/>
              <w:rPr>
                <w:rFonts w:cs="Arial"/>
                <w:color w:val="000000" w:themeColor="text1"/>
                <w:sz w:val="20"/>
                <w:szCs w:val="20"/>
              </w:rPr>
            </w:pPr>
            <w:hyperlink r:id="rId82" w:tooltip="https://lab.open-roberta.org" w:history="1">
              <w:r w:rsidRPr="004F69DB">
                <w:rPr>
                  <w:rFonts w:cs="Arial"/>
                  <w:color w:val="000000" w:themeColor="text1"/>
                  <w:sz w:val="20"/>
                  <w:szCs w:val="20"/>
                </w:rPr>
                <w:t>lab.open-roberta.org</w:t>
              </w:r>
            </w:hyperlink>
            <w:r w:rsidRPr="004F69DB">
              <w:rPr>
                <w:rFonts w:cs="Arial"/>
                <w:color w:val="000000" w:themeColor="text1"/>
                <w:sz w:val="20"/>
                <w:szCs w:val="20"/>
              </w:rPr>
              <w:t xml:space="preserve">, </w:t>
            </w:r>
            <w:hyperlink r:id="rId83" w:history="1">
              <w:r w:rsidRPr="004F69DB">
                <w:rPr>
                  <w:rFonts w:cs="Arial"/>
                  <w:color w:val="000000" w:themeColor="text1"/>
                  <w:sz w:val="20"/>
                  <w:szCs w:val="20"/>
                </w:rPr>
                <w:t>CC-BY-SA 4.0</w:t>
              </w:r>
            </w:hyperlink>
            <w:r w:rsidRPr="004F69DB">
              <w:rPr>
                <w:rFonts w:cs="Arial"/>
                <w:color w:val="000000" w:themeColor="text1"/>
                <w:sz w:val="20"/>
                <w:szCs w:val="20"/>
              </w:rPr>
              <w:t>, erstellt von Peter Rogoll</w:t>
            </w:r>
          </w:p>
        </w:tc>
      </w:tr>
      <w:tr w:rsidR="002A1FE3" w:rsidRPr="001666B9" w14:paraId="03BB8B7C" w14:textId="77777777" w:rsidTr="004D6A93">
        <w:tc>
          <w:tcPr>
            <w:tcW w:w="2972" w:type="dxa"/>
            <w:tcMar>
              <w:top w:w="28" w:type="dxa"/>
              <w:bottom w:w="28" w:type="dxa"/>
            </w:tcMar>
          </w:tcPr>
          <w:p w14:paraId="13A81A98" w14:textId="6EEBB7E0" w:rsidR="002A1FE3" w:rsidRDefault="002A1FE3" w:rsidP="00B9298B">
            <w:pPr>
              <w:keepNext/>
              <w:keepLines/>
              <w:spacing w:before="40" w:after="40"/>
              <w:jc w:val="left"/>
              <w:outlineLvl w:val="0"/>
              <w:rPr>
                <w:sz w:val="24"/>
                <w:szCs w:val="24"/>
              </w:rPr>
            </w:pPr>
            <w:r>
              <w:rPr>
                <w:sz w:val="24"/>
                <w:szCs w:val="24"/>
              </w:rPr>
              <w:t>Abb. 11:</w:t>
            </w:r>
          </w:p>
          <w:p w14:paraId="3310ECD8" w14:textId="77777777" w:rsidR="002A1FE3" w:rsidRPr="004F69DB" w:rsidRDefault="002A1FE3" w:rsidP="00B9298B">
            <w:pPr>
              <w:keepNext/>
              <w:keepLines/>
              <w:spacing w:before="40" w:after="40"/>
              <w:jc w:val="left"/>
              <w:outlineLvl w:val="0"/>
              <w:rPr>
                <w:sz w:val="24"/>
                <w:szCs w:val="24"/>
              </w:rPr>
            </w:pPr>
            <w:r w:rsidRPr="004F69DB">
              <w:rPr>
                <w:sz w:val="24"/>
                <w:szCs w:val="24"/>
              </w:rPr>
              <w:t>Bildschirmausschnitte aus NEPO</w:t>
            </w:r>
          </w:p>
        </w:tc>
        <w:tc>
          <w:tcPr>
            <w:tcW w:w="851" w:type="dxa"/>
            <w:tcMar>
              <w:top w:w="28" w:type="dxa"/>
              <w:bottom w:w="28" w:type="dxa"/>
            </w:tcMar>
            <w:vAlign w:val="center"/>
          </w:tcPr>
          <w:p w14:paraId="2B5AFA14" w14:textId="77777777" w:rsidR="002A1FE3" w:rsidRDefault="002A1FE3" w:rsidP="002A1FE3">
            <w:pPr>
              <w:keepNext/>
              <w:keepLines/>
              <w:spacing w:before="60" w:after="60"/>
              <w:jc w:val="left"/>
              <w:outlineLvl w:val="0"/>
              <w:rPr>
                <w:rFonts w:cs="Arial"/>
                <w:sz w:val="24"/>
                <w:szCs w:val="24"/>
              </w:rPr>
            </w:pPr>
            <w:r>
              <w:rPr>
                <w:rFonts w:cs="Arial"/>
                <w:sz w:val="24"/>
                <w:szCs w:val="24"/>
              </w:rPr>
              <w:t>8</w:t>
            </w:r>
          </w:p>
        </w:tc>
        <w:tc>
          <w:tcPr>
            <w:tcW w:w="5747" w:type="dxa"/>
            <w:tcMar>
              <w:top w:w="28" w:type="dxa"/>
              <w:bottom w:w="28" w:type="dxa"/>
            </w:tcMar>
          </w:tcPr>
          <w:p w14:paraId="5C38A269" w14:textId="77777777" w:rsidR="002A1FE3" w:rsidRPr="004F69DB" w:rsidRDefault="002A1FE3" w:rsidP="002A1FE3">
            <w:pPr>
              <w:spacing w:before="60" w:after="60"/>
              <w:jc w:val="left"/>
              <w:rPr>
                <w:rFonts w:cs="Arial"/>
                <w:sz w:val="20"/>
                <w:szCs w:val="20"/>
              </w:rPr>
            </w:pPr>
            <w:hyperlink r:id="rId84" w:tooltip="https://lab.open-roberta.org" w:history="1">
              <w:r w:rsidRPr="004F69DB">
                <w:rPr>
                  <w:rFonts w:cs="Arial"/>
                  <w:color w:val="000000" w:themeColor="text1"/>
                  <w:sz w:val="20"/>
                  <w:szCs w:val="20"/>
                </w:rPr>
                <w:t>lab.open-roberta.org</w:t>
              </w:r>
            </w:hyperlink>
            <w:r w:rsidRPr="004F69DB">
              <w:rPr>
                <w:rFonts w:cs="Arial"/>
                <w:color w:val="000000" w:themeColor="text1"/>
                <w:sz w:val="20"/>
                <w:szCs w:val="20"/>
              </w:rPr>
              <w:t xml:space="preserve">, </w:t>
            </w:r>
            <w:hyperlink r:id="rId85" w:history="1">
              <w:r w:rsidRPr="004F69DB">
                <w:rPr>
                  <w:rFonts w:cs="Arial"/>
                  <w:color w:val="000000" w:themeColor="text1"/>
                  <w:sz w:val="20"/>
                  <w:szCs w:val="20"/>
                </w:rPr>
                <w:t>CC-BY-SA 4.0</w:t>
              </w:r>
            </w:hyperlink>
            <w:r w:rsidRPr="004F69DB">
              <w:rPr>
                <w:rFonts w:cs="Arial"/>
                <w:color w:val="000000" w:themeColor="text1"/>
                <w:sz w:val="20"/>
                <w:szCs w:val="20"/>
              </w:rPr>
              <w:t>, erstellt von</w:t>
            </w:r>
            <w:r w:rsidRPr="004F69DB">
              <w:rPr>
                <w:color w:val="000000" w:themeColor="text1"/>
                <w:sz w:val="20"/>
                <w:szCs w:val="20"/>
              </w:rPr>
              <w:t xml:space="preserve"> Peter Rogoll</w:t>
            </w:r>
          </w:p>
        </w:tc>
      </w:tr>
      <w:tr w:rsidR="002A1FE3" w:rsidRPr="001666B9" w14:paraId="5C019BF7" w14:textId="77777777" w:rsidTr="004D6A93">
        <w:tc>
          <w:tcPr>
            <w:tcW w:w="2972" w:type="dxa"/>
            <w:tcMar>
              <w:top w:w="28" w:type="dxa"/>
              <w:bottom w:w="28" w:type="dxa"/>
            </w:tcMar>
          </w:tcPr>
          <w:p w14:paraId="4CE2D8C1" w14:textId="08827562" w:rsidR="002A1FE3" w:rsidRDefault="002A1FE3" w:rsidP="00B9298B">
            <w:pPr>
              <w:keepNext/>
              <w:keepLines/>
              <w:spacing w:before="40" w:after="40"/>
              <w:jc w:val="left"/>
              <w:outlineLvl w:val="0"/>
              <w:rPr>
                <w:sz w:val="24"/>
                <w:szCs w:val="24"/>
              </w:rPr>
            </w:pPr>
            <w:r>
              <w:rPr>
                <w:sz w:val="24"/>
                <w:szCs w:val="24"/>
              </w:rPr>
              <w:t>Abb. 12:</w:t>
            </w:r>
          </w:p>
          <w:p w14:paraId="35A2539C" w14:textId="77777777" w:rsidR="002A1FE3" w:rsidRDefault="002A1FE3" w:rsidP="00B9298B">
            <w:pPr>
              <w:keepNext/>
              <w:keepLines/>
              <w:spacing w:before="40" w:after="40"/>
              <w:jc w:val="left"/>
              <w:outlineLvl w:val="0"/>
              <w:rPr>
                <w:sz w:val="24"/>
                <w:szCs w:val="24"/>
              </w:rPr>
            </w:pPr>
            <w:r w:rsidRPr="004F69DB">
              <w:rPr>
                <w:sz w:val="24"/>
                <w:szCs w:val="24"/>
              </w:rPr>
              <w:t>Bildschirmausschnitte aus NEPO</w:t>
            </w:r>
          </w:p>
        </w:tc>
        <w:tc>
          <w:tcPr>
            <w:tcW w:w="851" w:type="dxa"/>
            <w:tcMar>
              <w:top w:w="28" w:type="dxa"/>
              <w:bottom w:w="28" w:type="dxa"/>
            </w:tcMar>
            <w:vAlign w:val="center"/>
          </w:tcPr>
          <w:p w14:paraId="2F6E45F0" w14:textId="77777777" w:rsidR="002A1FE3" w:rsidRDefault="002A1FE3" w:rsidP="002A1FE3">
            <w:pPr>
              <w:keepNext/>
              <w:keepLines/>
              <w:spacing w:before="60" w:after="60"/>
              <w:jc w:val="left"/>
              <w:outlineLvl w:val="0"/>
              <w:rPr>
                <w:rFonts w:cs="Arial"/>
                <w:sz w:val="24"/>
                <w:szCs w:val="24"/>
              </w:rPr>
            </w:pPr>
            <w:r>
              <w:rPr>
                <w:rFonts w:cs="Arial"/>
                <w:sz w:val="24"/>
                <w:szCs w:val="24"/>
              </w:rPr>
              <w:t>9</w:t>
            </w:r>
          </w:p>
        </w:tc>
        <w:tc>
          <w:tcPr>
            <w:tcW w:w="5747" w:type="dxa"/>
            <w:tcMar>
              <w:top w:w="28" w:type="dxa"/>
              <w:bottom w:w="28" w:type="dxa"/>
            </w:tcMar>
          </w:tcPr>
          <w:p w14:paraId="347DDFDB" w14:textId="77777777" w:rsidR="002A1FE3" w:rsidRPr="004F69DB" w:rsidRDefault="002A1FE3" w:rsidP="002A1FE3">
            <w:pPr>
              <w:spacing w:before="60" w:after="60"/>
              <w:jc w:val="left"/>
              <w:rPr>
                <w:rFonts w:cs="Arial"/>
                <w:sz w:val="20"/>
                <w:szCs w:val="20"/>
              </w:rPr>
            </w:pPr>
            <w:hyperlink r:id="rId86" w:tooltip="https://lab.open-roberta.org" w:history="1">
              <w:r w:rsidRPr="004F69DB">
                <w:rPr>
                  <w:rFonts w:cs="Arial"/>
                  <w:color w:val="000000" w:themeColor="text1"/>
                  <w:sz w:val="20"/>
                  <w:szCs w:val="20"/>
                </w:rPr>
                <w:t>lab.open-roberta.org</w:t>
              </w:r>
            </w:hyperlink>
            <w:r w:rsidRPr="004F69DB">
              <w:rPr>
                <w:rFonts w:cs="Arial"/>
                <w:color w:val="000000" w:themeColor="text1"/>
                <w:sz w:val="20"/>
                <w:szCs w:val="20"/>
              </w:rPr>
              <w:t xml:space="preserve">, </w:t>
            </w:r>
            <w:hyperlink r:id="rId87" w:history="1">
              <w:r w:rsidRPr="004F69DB">
                <w:rPr>
                  <w:rFonts w:cs="Arial"/>
                  <w:color w:val="000000" w:themeColor="text1"/>
                  <w:sz w:val="20"/>
                  <w:szCs w:val="20"/>
                </w:rPr>
                <w:t>CC-BY-SA 4.0</w:t>
              </w:r>
            </w:hyperlink>
            <w:r w:rsidRPr="004F69DB">
              <w:rPr>
                <w:rFonts w:cs="Arial"/>
                <w:color w:val="000000" w:themeColor="text1"/>
                <w:sz w:val="20"/>
                <w:szCs w:val="20"/>
              </w:rPr>
              <w:t>, erstellt von</w:t>
            </w:r>
            <w:r w:rsidRPr="004F69DB">
              <w:rPr>
                <w:color w:val="000000" w:themeColor="text1"/>
                <w:sz w:val="20"/>
                <w:szCs w:val="20"/>
              </w:rPr>
              <w:t xml:space="preserve"> Peter Rogoll</w:t>
            </w:r>
          </w:p>
        </w:tc>
      </w:tr>
      <w:tr w:rsidR="002A1FE3" w:rsidRPr="001666B9" w14:paraId="240D0674" w14:textId="77777777" w:rsidTr="004D6A93">
        <w:tc>
          <w:tcPr>
            <w:tcW w:w="2972" w:type="dxa"/>
            <w:tcMar>
              <w:top w:w="28" w:type="dxa"/>
              <w:bottom w:w="28" w:type="dxa"/>
            </w:tcMar>
          </w:tcPr>
          <w:p w14:paraId="44C9308A" w14:textId="4C86DBD4" w:rsidR="002A1FE3" w:rsidRDefault="002A1FE3" w:rsidP="00B9298B">
            <w:pPr>
              <w:keepNext/>
              <w:keepLines/>
              <w:spacing w:before="40" w:after="40"/>
              <w:jc w:val="left"/>
              <w:outlineLvl w:val="0"/>
              <w:rPr>
                <w:sz w:val="24"/>
                <w:szCs w:val="24"/>
              </w:rPr>
            </w:pPr>
            <w:r>
              <w:rPr>
                <w:sz w:val="24"/>
                <w:szCs w:val="24"/>
              </w:rPr>
              <w:t>Abb. 13:</w:t>
            </w:r>
          </w:p>
          <w:p w14:paraId="755807DB" w14:textId="77777777" w:rsidR="002A1FE3" w:rsidRDefault="002A1FE3" w:rsidP="00B9298B">
            <w:pPr>
              <w:keepNext/>
              <w:keepLines/>
              <w:spacing w:before="40" w:after="40"/>
              <w:jc w:val="left"/>
              <w:outlineLvl w:val="0"/>
              <w:rPr>
                <w:sz w:val="24"/>
                <w:szCs w:val="24"/>
              </w:rPr>
            </w:pPr>
            <w:r w:rsidRPr="004F69DB">
              <w:rPr>
                <w:sz w:val="24"/>
                <w:szCs w:val="24"/>
              </w:rPr>
              <w:t>Bildschirmausschnitte aus NEPO</w:t>
            </w:r>
          </w:p>
        </w:tc>
        <w:tc>
          <w:tcPr>
            <w:tcW w:w="851" w:type="dxa"/>
            <w:tcMar>
              <w:top w:w="28" w:type="dxa"/>
              <w:bottom w:w="28" w:type="dxa"/>
            </w:tcMar>
            <w:vAlign w:val="center"/>
          </w:tcPr>
          <w:p w14:paraId="4D3241B6" w14:textId="77777777" w:rsidR="002A1FE3" w:rsidRDefault="002A1FE3" w:rsidP="002A1FE3">
            <w:pPr>
              <w:keepNext/>
              <w:keepLines/>
              <w:spacing w:before="60" w:after="60"/>
              <w:outlineLvl w:val="0"/>
              <w:rPr>
                <w:rFonts w:cs="Arial"/>
                <w:sz w:val="24"/>
                <w:szCs w:val="24"/>
              </w:rPr>
            </w:pPr>
            <w:r>
              <w:rPr>
                <w:rFonts w:cs="Arial"/>
                <w:sz w:val="24"/>
                <w:szCs w:val="24"/>
              </w:rPr>
              <w:t>10</w:t>
            </w:r>
          </w:p>
        </w:tc>
        <w:tc>
          <w:tcPr>
            <w:tcW w:w="5747" w:type="dxa"/>
            <w:tcMar>
              <w:top w:w="28" w:type="dxa"/>
              <w:bottom w:w="28" w:type="dxa"/>
            </w:tcMar>
          </w:tcPr>
          <w:p w14:paraId="1C0FC533" w14:textId="5BF2AB45" w:rsidR="002A1FE3" w:rsidRPr="004F69DB" w:rsidRDefault="002A1FE3" w:rsidP="002A1FE3">
            <w:pPr>
              <w:spacing w:before="60" w:after="60"/>
              <w:jc w:val="left"/>
              <w:rPr>
                <w:rFonts w:cs="Arial"/>
                <w:sz w:val="20"/>
                <w:szCs w:val="20"/>
              </w:rPr>
            </w:pPr>
            <w:hyperlink r:id="rId88" w:tooltip="https://lab.open-roberta.org" w:history="1">
              <w:r w:rsidRPr="004F69DB">
                <w:rPr>
                  <w:rFonts w:cs="Arial"/>
                  <w:color w:val="000000" w:themeColor="text1"/>
                  <w:sz w:val="20"/>
                  <w:szCs w:val="20"/>
                </w:rPr>
                <w:t>lab.open-roberta.org</w:t>
              </w:r>
            </w:hyperlink>
            <w:r w:rsidRPr="004F69DB">
              <w:rPr>
                <w:rFonts w:cs="Arial"/>
                <w:color w:val="000000" w:themeColor="text1"/>
                <w:sz w:val="20"/>
                <w:szCs w:val="20"/>
              </w:rPr>
              <w:t xml:space="preserve">, </w:t>
            </w:r>
            <w:hyperlink r:id="rId89" w:history="1">
              <w:r w:rsidRPr="004F69DB">
                <w:rPr>
                  <w:rFonts w:cs="Arial"/>
                  <w:color w:val="000000" w:themeColor="text1"/>
                  <w:sz w:val="20"/>
                  <w:szCs w:val="20"/>
                </w:rPr>
                <w:t>CC-BY-SA 4.0</w:t>
              </w:r>
            </w:hyperlink>
            <w:r w:rsidRPr="004F69DB">
              <w:rPr>
                <w:rFonts w:cs="Arial"/>
                <w:color w:val="000000" w:themeColor="text1"/>
                <w:sz w:val="20"/>
                <w:szCs w:val="20"/>
              </w:rPr>
              <w:t>, erstellt von</w:t>
            </w:r>
            <w:r w:rsidRPr="004F69DB">
              <w:rPr>
                <w:color w:val="000000" w:themeColor="text1"/>
                <w:sz w:val="20"/>
                <w:szCs w:val="20"/>
              </w:rPr>
              <w:t xml:space="preserve"> Peter Rogoll</w:t>
            </w:r>
          </w:p>
        </w:tc>
      </w:tr>
    </w:tbl>
    <w:p w14:paraId="22BD4A36" w14:textId="77777777" w:rsidR="005F7D05" w:rsidRPr="001666B9" w:rsidRDefault="005F7D05" w:rsidP="00705204"/>
    <w:sectPr w:rsidR="005F7D05" w:rsidRPr="001666B9">
      <w:headerReference w:type="default" r:id="rId90"/>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E4BF6" w14:textId="77777777" w:rsidR="00804186" w:rsidRDefault="00804186">
      <w:pPr>
        <w:spacing w:after="0" w:line="240" w:lineRule="auto"/>
      </w:pPr>
      <w:r>
        <w:separator/>
      </w:r>
    </w:p>
  </w:endnote>
  <w:endnote w:type="continuationSeparator" w:id="0">
    <w:p w14:paraId="10E174E7" w14:textId="77777777" w:rsidR="00804186" w:rsidRDefault="00804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MT">
    <w:altName w:val="Arial"/>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SenBJS">
    <w:panose1 w:val="020B06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rlito">
    <w:altName w:val="Calibri"/>
    <w:panose1 w:val="020B0604020202020204"/>
    <w:charset w:val="00"/>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6" w:type="dxa"/>
      <w:tblLayout w:type="fixed"/>
      <w:tblLook w:val="04A0" w:firstRow="1" w:lastRow="0" w:firstColumn="1" w:lastColumn="0" w:noHBand="0" w:noVBand="1"/>
    </w:tblPr>
    <w:tblGrid>
      <w:gridCol w:w="1235"/>
      <w:gridCol w:w="1522"/>
      <w:gridCol w:w="3859"/>
      <w:gridCol w:w="1898"/>
      <w:gridCol w:w="1522"/>
    </w:tblGrid>
    <w:tr w:rsidR="001F2D0D" w14:paraId="2472EBE1" w14:textId="77777777">
      <w:trPr>
        <w:trHeight w:val="431"/>
      </w:trPr>
      <w:tc>
        <w:tcPr>
          <w:tcW w:w="1242" w:type="dxa"/>
          <w:tcBorders>
            <w:top w:val="single" w:sz="4" w:space="0" w:color="auto"/>
          </w:tcBorders>
          <w:shd w:val="clear" w:color="auto" w:fill="auto"/>
          <w:vAlign w:val="center"/>
        </w:tcPr>
        <w:p w14:paraId="4E5086F0" w14:textId="77777777" w:rsidR="001F2D0D" w:rsidRDefault="00000000">
          <w:pPr>
            <w:pStyle w:val="Fuzeile"/>
            <w:rPr>
              <w:sz w:val="16"/>
              <w:szCs w:val="16"/>
            </w:rPr>
          </w:pPr>
          <w:r>
            <w:rPr>
              <w:noProof/>
              <w:lang w:eastAsia="de-DE"/>
            </w:rPr>
            <w:drawing>
              <wp:inline distT="0" distB="0" distL="0" distR="0" wp14:anchorId="31557D02">
                <wp:extent cx="647700" cy="312420"/>
                <wp:effectExtent l="0" t="0" r="0" b="0"/>
                <wp:docPr id="82" name="Grafik 8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31" w:type="dxa"/>
          <w:tcBorders>
            <w:top w:val="single" w:sz="4" w:space="0" w:color="auto"/>
          </w:tcBorders>
          <w:shd w:val="clear" w:color="auto" w:fill="auto"/>
          <w:vAlign w:val="center"/>
        </w:tcPr>
        <w:p w14:paraId="02559309" w14:textId="77777777" w:rsidR="001F2D0D" w:rsidRPr="00FB7985" w:rsidRDefault="00000000">
          <w:pPr>
            <w:pStyle w:val="Fuzeile"/>
            <w:rPr>
              <w:sz w:val="20"/>
              <w:szCs w:val="20"/>
            </w:rPr>
          </w:pPr>
          <w:hyperlink r:id="rId3" w:history="1">
            <w:r w:rsidR="00FB7985" w:rsidRPr="00FB7985">
              <w:rPr>
                <w:rStyle w:val="Hyperlink"/>
                <w:sz w:val="20"/>
                <w:szCs w:val="20"/>
              </w:rPr>
              <w:t>CC-BY-SA 4.0</w:t>
            </w:r>
          </w:hyperlink>
        </w:p>
      </w:tc>
      <w:tc>
        <w:tcPr>
          <w:tcW w:w="3884" w:type="dxa"/>
          <w:tcBorders>
            <w:top w:val="single" w:sz="4" w:space="0" w:color="auto"/>
          </w:tcBorders>
          <w:shd w:val="clear" w:color="auto" w:fill="auto"/>
          <w:vAlign w:val="center"/>
        </w:tcPr>
        <w:p w14:paraId="27F67EB0" w14:textId="77777777" w:rsidR="001F2D0D" w:rsidRDefault="00000000">
          <w:pPr>
            <w:pStyle w:val="Fuzeile"/>
            <w:jc w:val="center"/>
            <w:rPr>
              <w:sz w:val="16"/>
              <w:szCs w:val="16"/>
            </w:rPr>
          </w:pPr>
          <w:proofErr w:type="spellStart"/>
          <w:r>
            <w:rPr>
              <w:sz w:val="16"/>
              <w:szCs w:val="16"/>
            </w:rPr>
            <w:t>iMINT</w:t>
          </w:r>
          <w:proofErr w:type="spellEnd"/>
          <w:r>
            <w:rPr>
              <w:sz w:val="16"/>
              <w:szCs w:val="16"/>
            </w:rPr>
            <w:t xml:space="preserve"> Akademie </w:t>
          </w:r>
          <w:proofErr w:type="spellStart"/>
          <w:r>
            <w:rPr>
              <w:sz w:val="16"/>
              <w:szCs w:val="16"/>
            </w:rPr>
            <w:t>Fachset</w:t>
          </w:r>
          <w:proofErr w:type="spellEnd"/>
          <w:r>
            <w:rPr>
              <w:sz w:val="16"/>
              <w:szCs w:val="16"/>
            </w:rPr>
            <w:t xml:space="preserve"> Informatik</w:t>
          </w:r>
          <w:r>
            <w:rPr>
              <w:sz w:val="16"/>
              <w:szCs w:val="16"/>
            </w:rPr>
            <w:br/>
          </w:r>
          <w:r>
            <w:rPr>
              <w:sz w:val="12"/>
              <w:szCs w:val="12"/>
            </w:rPr>
            <w:t xml:space="preserve">Lernaufgabe „Maschinelles Lernen (Verkehrsschilder)“, P. Rogoll, </w:t>
          </w:r>
          <w:r>
            <w:rPr>
              <w:sz w:val="12"/>
              <w:szCs w:val="12"/>
            </w:rPr>
            <w:br/>
            <w:t xml:space="preserve">Lizenz </w:t>
          </w:r>
          <w:hyperlink r:id="rId4" w:history="1">
            <w:r>
              <w:rPr>
                <w:rStyle w:val="Hyperlink"/>
                <w:sz w:val="12"/>
                <w:szCs w:val="12"/>
              </w:rPr>
              <w:t>CC-BY-SA 4.0</w:t>
            </w:r>
          </w:hyperlink>
          <w:r>
            <w:rPr>
              <w:sz w:val="12"/>
              <w:szCs w:val="12"/>
            </w:rPr>
            <w:t>, ebenda, unter Verwendung weiterer, bei den jeweiligen Inhalten genannter Lizenzen</w:t>
          </w:r>
        </w:p>
      </w:tc>
      <w:tc>
        <w:tcPr>
          <w:tcW w:w="3345" w:type="dxa"/>
          <w:gridSpan w:val="2"/>
          <w:tcBorders>
            <w:top w:val="single" w:sz="4" w:space="0" w:color="auto"/>
          </w:tcBorders>
          <w:shd w:val="clear" w:color="auto" w:fill="auto"/>
          <w:vAlign w:val="bottom"/>
        </w:tcPr>
        <w:p w14:paraId="3666E52E" w14:textId="77777777" w:rsidR="001F2D0D" w:rsidRDefault="00000000">
          <w:pPr>
            <w:pStyle w:val="Fuzeile"/>
            <w:jc w:val="right"/>
            <w:rPr>
              <w:b/>
              <w:sz w:val="16"/>
              <w:szCs w:val="16"/>
            </w:rPr>
          </w:pPr>
          <w:r>
            <w:rPr>
              <w:noProof/>
              <w:sz w:val="12"/>
              <w:szCs w:val="12"/>
              <w:lang w:eastAsia="de-DE"/>
            </w:rPr>
            <w:drawing>
              <wp:inline distT="0" distB="0" distL="0" distR="0" wp14:anchorId="37A99124">
                <wp:extent cx="1548000" cy="241875"/>
                <wp:effectExtent l="0" t="0" r="0" b="6350"/>
                <wp:docPr id="83" name="Grafik 83"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1F2D0D" w14:paraId="432DB76B" w14:textId="77777777">
      <w:tc>
        <w:tcPr>
          <w:tcW w:w="8568" w:type="dxa"/>
          <w:gridSpan w:val="4"/>
          <w:shd w:val="clear" w:color="auto" w:fill="auto"/>
          <w:vAlign w:val="center"/>
        </w:tcPr>
        <w:p w14:paraId="67CFEC3B" w14:textId="77777777" w:rsidR="001F2D0D" w:rsidRDefault="001F2D0D">
          <w:pPr>
            <w:pStyle w:val="Fuzeile"/>
            <w:tabs>
              <w:tab w:val="clear" w:pos="4536"/>
            </w:tabs>
            <w:jc w:val="center"/>
            <w:rPr>
              <w:sz w:val="16"/>
              <w:szCs w:val="16"/>
              <w:lang w:val="en-US"/>
            </w:rPr>
          </w:pPr>
        </w:p>
      </w:tc>
      <w:tc>
        <w:tcPr>
          <w:tcW w:w="1531" w:type="dxa"/>
          <w:shd w:val="clear" w:color="auto" w:fill="auto"/>
          <w:vAlign w:val="center"/>
        </w:tcPr>
        <w:p w14:paraId="2EA676F1" w14:textId="77777777" w:rsidR="001F2D0D" w:rsidRDefault="001F2D0D">
          <w:pPr>
            <w:pStyle w:val="Fuzeile"/>
            <w:jc w:val="left"/>
            <w:rPr>
              <w:sz w:val="16"/>
              <w:szCs w:val="16"/>
              <w:lang w:val="en-US"/>
            </w:rPr>
          </w:pPr>
        </w:p>
      </w:tc>
    </w:tr>
    <w:tr w:rsidR="001F2D0D" w14:paraId="5EF73572" w14:textId="77777777">
      <w:tc>
        <w:tcPr>
          <w:tcW w:w="8568" w:type="dxa"/>
          <w:gridSpan w:val="4"/>
          <w:shd w:val="clear" w:color="auto" w:fill="auto"/>
          <w:vAlign w:val="center"/>
        </w:tcPr>
        <w:p w14:paraId="4BE262BB" w14:textId="77777777" w:rsidR="001F2D0D" w:rsidRDefault="001F2D0D">
          <w:pPr>
            <w:pStyle w:val="Fuzeile"/>
            <w:jc w:val="center"/>
            <w:rPr>
              <w:noProof/>
              <w:sz w:val="16"/>
              <w:szCs w:val="16"/>
            </w:rPr>
          </w:pPr>
        </w:p>
      </w:tc>
      <w:tc>
        <w:tcPr>
          <w:tcW w:w="1531" w:type="dxa"/>
          <w:shd w:val="clear" w:color="auto" w:fill="auto"/>
          <w:vAlign w:val="center"/>
        </w:tcPr>
        <w:p w14:paraId="46F27820" w14:textId="77777777" w:rsidR="001F2D0D" w:rsidRDefault="00000000">
          <w:pPr>
            <w:pStyle w:val="Fuzeile"/>
            <w:jc w:val="right"/>
            <w:rPr>
              <w:sz w:val="16"/>
              <w:szCs w:val="16"/>
            </w:rPr>
          </w:pPr>
          <w:r>
            <w:rPr>
              <w:b/>
              <w:sz w:val="16"/>
              <w:szCs w:val="16"/>
            </w:rPr>
            <w:fldChar w:fldCharType="begin"/>
          </w:r>
          <w:r>
            <w:rPr>
              <w:b/>
              <w:sz w:val="16"/>
              <w:szCs w:val="16"/>
            </w:rPr>
            <w:instrText>PAGE  \* Arabic  \* MERGEFORMAT</w:instrText>
          </w:r>
          <w:r>
            <w:rPr>
              <w:b/>
              <w:sz w:val="16"/>
              <w:szCs w:val="16"/>
            </w:rPr>
            <w:fldChar w:fldCharType="separate"/>
          </w:r>
          <w:r>
            <w:rPr>
              <w:b/>
              <w:noProof/>
              <w:sz w:val="16"/>
              <w:szCs w:val="16"/>
            </w:rPr>
            <w:t>6</w:t>
          </w:r>
          <w:r>
            <w:rPr>
              <w:b/>
              <w:sz w:val="16"/>
              <w:szCs w:val="16"/>
            </w:rPr>
            <w:fldChar w:fldCharType="end"/>
          </w:r>
          <w:r>
            <w:rPr>
              <w:sz w:val="16"/>
              <w:szCs w:val="16"/>
            </w:rPr>
            <w:t xml:space="preserve"> / </w:t>
          </w:r>
          <w:fldSimple w:instr="NUMPAGES  \* Arabic  \* MERGEFORMAT">
            <w:r>
              <w:rPr>
                <w:b/>
                <w:noProof/>
                <w:sz w:val="16"/>
                <w:szCs w:val="16"/>
              </w:rPr>
              <w:t>6</w:t>
            </w:r>
          </w:fldSimple>
        </w:p>
      </w:tc>
    </w:tr>
  </w:tbl>
  <w:p w14:paraId="4CCA3DBD" w14:textId="77777777" w:rsidR="001F2D0D" w:rsidRDefault="001F2D0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179E8" w14:textId="77777777" w:rsidR="00804186" w:rsidRDefault="00804186">
      <w:pPr>
        <w:spacing w:after="0" w:line="240" w:lineRule="auto"/>
      </w:pPr>
      <w:r>
        <w:separator/>
      </w:r>
    </w:p>
  </w:footnote>
  <w:footnote w:type="continuationSeparator" w:id="0">
    <w:p w14:paraId="5610A3F0" w14:textId="77777777" w:rsidR="00804186" w:rsidRDefault="00804186">
      <w:pPr>
        <w:spacing w:after="0" w:line="240" w:lineRule="auto"/>
      </w:pPr>
      <w:r>
        <w:continuationSeparator/>
      </w:r>
    </w:p>
  </w:footnote>
  <w:footnote w:id="1">
    <w:p w14:paraId="40B5D747" w14:textId="77777777" w:rsidR="001F2D0D" w:rsidRDefault="00000000">
      <w:pPr>
        <w:spacing w:before="40" w:after="40" w:line="240" w:lineRule="auto"/>
        <w:rPr>
          <w:rFonts w:cs="Arial"/>
          <w:sz w:val="18"/>
          <w:szCs w:val="18"/>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vgl. Rahmenlehrplan Jahrgangsstufen 1-10, Teil B, S. 6-10, Berlin, Potsdam 2015</w:t>
      </w:r>
    </w:p>
  </w:footnote>
  <w:footnote w:id="2">
    <w:p w14:paraId="1B10A0A7" w14:textId="77777777" w:rsidR="001F2D0D" w:rsidRDefault="00000000">
      <w:pPr>
        <w:spacing w:before="40" w:after="40" w:line="240" w:lineRule="auto"/>
        <w:rPr>
          <w:rFonts w:cs="Arial"/>
          <w:sz w:val="18"/>
          <w:szCs w:val="18"/>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vgl. Rahmenlehrplan Jahrgangsstufen 1-10, Teil B, S. 15-22, Berlin, Potsdam 2015</w:t>
      </w:r>
    </w:p>
  </w:footnote>
  <w:footnote w:id="3">
    <w:p w14:paraId="67EFE2AF" w14:textId="77777777" w:rsidR="001F2D0D" w:rsidRDefault="00000000">
      <w:pPr>
        <w:pStyle w:val="Funotentext"/>
      </w:pPr>
      <w:r>
        <w:rPr>
          <w:rStyle w:val="Funotenzeichen"/>
        </w:rPr>
        <w:footnoteRef/>
      </w:r>
      <w:r>
        <w:t xml:space="preserve"> </w:t>
      </w:r>
      <w:r>
        <w:rPr>
          <w:rFonts w:cs="Arial"/>
          <w:sz w:val="18"/>
          <w:szCs w:val="18"/>
        </w:rPr>
        <w:t>vgl. Rahmenlehrplan Jahrgangsstufen 1-10, Teil B, S. 24 ff., Berlin, Potsdam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39E43" w14:textId="77777777" w:rsidR="001F2D0D" w:rsidRDefault="00000000">
    <w:pPr>
      <w:tabs>
        <w:tab w:val="right" w:pos="8100"/>
        <w:tab w:val="right" w:pos="9356"/>
      </w:tabs>
      <w:spacing w:before="360" w:after="360"/>
      <w:rPr>
        <w:rFonts w:cs="Arial"/>
        <w:b/>
        <w:sz w:val="24"/>
      </w:rPr>
    </w:pPr>
    <w:r>
      <w:rPr>
        <w:rFonts w:cs="Arial"/>
        <w:b/>
        <w:noProof/>
        <w:lang w:eastAsia="de-DE"/>
      </w:rPr>
      <w:drawing>
        <wp:anchor distT="0" distB="0" distL="114300" distR="114300" simplePos="0" relativeHeight="251692032" behindDoc="1" locked="0" layoutInCell="1" allowOverlap="1" wp14:anchorId="3336195C">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81" name="Grafik 8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 xml:space="preserve">Lernaufgabe: </w:t>
    </w:r>
    <w:sdt>
      <w:sdtPr>
        <w:rPr>
          <w:rStyle w:val="berschrift1Zchn"/>
          <w:sz w:val="24"/>
          <w:szCs w:val="24"/>
        </w:rPr>
        <w:alias w:val="Titel"/>
        <w:tag w:val=""/>
        <w:id w:val="-1751642893"/>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Verkehrszählung</w:t>
        </w:r>
      </w:sdtContent>
    </w:sdt>
    <w:r>
      <w:rPr>
        <w:rFonts w:cs="Arial"/>
        <w:b/>
        <w:sz w:val="24"/>
      </w:rPr>
      <w:tab/>
    </w:r>
    <w:sdt>
      <w:sdtPr>
        <w:rPr>
          <w:rFonts w:cs="Arial"/>
          <w:b/>
          <w:sz w:val="24"/>
        </w:rPr>
        <w:alias w:val="Kategorie"/>
        <w:tag w:val=""/>
        <w:id w:val="64850490"/>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Sachunterricht</w:t>
        </w:r>
      </w:sdtContent>
    </w:sdt>
  </w:p>
  <w:p w14:paraId="46DB2277" w14:textId="77777777" w:rsidR="001F2D0D" w:rsidRDefault="00000000">
    <w:pPr>
      <w:pStyle w:val="Kopfzeile"/>
    </w:pPr>
    <w:r>
      <w:rPr>
        <w:noProof/>
        <w:lang w:eastAsia="de-DE"/>
      </w:rPr>
      <mc:AlternateContent>
        <mc:Choice Requires="wps">
          <w:drawing>
            <wp:anchor distT="0" distB="0" distL="114300" distR="114300" simplePos="0" relativeHeight="251663360" behindDoc="0" locked="0" layoutInCell="1" allowOverlap="1" wp14:anchorId="3D77A082">
              <wp:simplePos x="0" y="0"/>
              <wp:positionH relativeFrom="column">
                <wp:posOffset>-4445</wp:posOffset>
              </wp:positionH>
              <wp:positionV relativeFrom="paragraph">
                <wp:posOffset>27940</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0F968507" id="Gerade Verbindung 3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VOxgEAAPwDAAAOAAAAZHJzL2Uyb0RvYy54bWysU9tu1DAQfUfiHyy/s04WtdBos31oVV4q&#10;qCh8gOuMNxa+yTab7N8zdi5bARKi6ouV8cw5M+d4srsejSZHCFE529J6U1ECVrhO2UNLv3+7e/eR&#10;kpi47bh2Flp6gkiv92/f7AbfwNb1TncQCJLY2Ay+pX1KvmEsih4MjxvnwWJSumB4wjAcWBf4gOxG&#10;s21VXbLBhc4HJyBGvL2dknRf+KUEkb5IGSER3VKcLZUzlPMpn2y/480hcN8rMY/BXzCF4cpi05Xq&#10;lidOfgb1B5VRIrjoZNoIZ5iTUgkoGlBNXf2m5rHnHooWNCf61ab4erTi8/HGPoQ8uhjto7934kdE&#10;U9jgY7MmcxD9VDbKYHI5zk7GYuRpNRLGRAReXtbvP1zV6LfA3NXF9iL7zHizYH2I6RM4Q/JHS7Wy&#10;WSZv+PE+pql0KcnX2pJh5slhdFp1d0rrEuRNgRsdyJHjG6exnns9q8LO2s6aJhlFUDppmOi/giSq&#10;w8HrMkbZvjMnFwJsWni1xeoMkzjBCqz+DZzrMxTKZv4PeEWUzs6mFWyUdeFv3c9WyKl+cWDSnS14&#10;ct3pISzPjStWXmn+HfIOP48L/PzT7n8BAAD//wMAUEsDBBQABgAIAAAAIQAap4Ha3wAAAAoBAAAP&#10;AAAAZHJzL2Rvd25yZXYueG1sTE9NT4NAEL2b+B82Y+KtXWoQW8rSGD8uxgvYg962MGVJ2VnKLgX/&#10;veNJLzOZvDfvI9vNthMXHHzrSMFqGYFAqlzdUqNg//G6WIPwQVOtO0eo4Bs97PLrq0yntZuowEsZ&#10;GsEi5FOtwITQp1L6yqDVful6JMaObrA68Dk0sh70xOK2k3dRlEirW2IHo3t8MlidytEqeDu/+32c&#10;FC/F53ldTl/H0TQOlbq9mZ+3PB63IALO4e8Dfjtwfsg52MGNVHvRKVg8MFFBHINgdJPcb0AcFPCS&#10;eSb/V8h/AAAA//8DAFBLAQItABQABgAIAAAAIQC2gziS/gAAAOEBAAATAAAAAAAAAAAAAAAAAAAA&#10;AABbQ29udGVudF9UeXBlc10ueG1sUEsBAi0AFAAGAAgAAAAhADj9If/WAAAAlAEAAAsAAAAAAAAA&#10;AAAAAAAALwEAAF9yZWxzLy5yZWxzUEsBAi0AFAAGAAgAAAAhAHJl1U7GAQAA/AMAAA4AAAAAAAAA&#10;AAAAAAAALgIAAGRycy9lMm9Eb2MueG1sUEsBAi0AFAAGAAgAAAAhABqngdrfAAAACgEAAA8AAAAA&#10;AAAAAAAAAAAAIAQAAGRycy9kb3ducmV2LnhtbFBLBQYAAAAABAAEAPMAAAAsBQAAAAA=&#10;" strokecolor="black [3213]">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5E13B" w14:textId="77777777" w:rsidR="001F2D0D" w:rsidRDefault="00000000">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94080" behindDoc="1" locked="0" layoutInCell="1" allowOverlap="1" wp14:anchorId="7F31DCA1">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84" name="Grafik 8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 xml:space="preserve">A Hinweise für die Lehrkraft: </w:t>
    </w:r>
    <w:sdt>
      <w:sdtPr>
        <w:rPr>
          <w:rStyle w:val="berschrift1Zchn"/>
          <w:sz w:val="24"/>
          <w:szCs w:val="24"/>
        </w:rPr>
        <w:alias w:val="Titel"/>
        <w:tag w:val=""/>
        <w:id w:val="1010564557"/>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Verkehrszählung</w:t>
        </w:r>
      </w:sdtContent>
    </w:sdt>
    <w:r>
      <w:rPr>
        <w:rFonts w:cs="Arial"/>
        <w:b/>
        <w:sz w:val="24"/>
      </w:rPr>
      <w:tab/>
    </w:r>
  </w:p>
  <w:p w14:paraId="6F0E595D" w14:textId="77777777" w:rsidR="001F2D0D" w:rsidRDefault="00000000">
    <w:pPr>
      <w:pStyle w:val="Kopfzeile"/>
    </w:pPr>
    <w:r>
      <w:rPr>
        <w:noProof/>
        <w:lang w:eastAsia="de-DE"/>
      </w:rPr>
      <mc:AlternateContent>
        <mc:Choice Requires="wps">
          <w:drawing>
            <wp:anchor distT="0" distB="0" distL="114300" distR="114300" simplePos="0" relativeHeight="251679744" behindDoc="0" locked="0" layoutInCell="1" allowOverlap="1" wp14:anchorId="36EA026D">
              <wp:simplePos x="0" y="0"/>
              <wp:positionH relativeFrom="column">
                <wp:posOffset>5080</wp:posOffset>
              </wp:positionH>
              <wp:positionV relativeFrom="paragraph">
                <wp:posOffset>265430</wp:posOffset>
              </wp:positionV>
              <wp:extent cx="6124575" cy="635"/>
              <wp:effectExtent l="0" t="0" r="9525" b="3746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C9DB6EB" id="Gerade Verbindung 18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SePygEAAPsDAAAOAAAAZHJzL2Uyb0RvYy54bWysU01v1DAUvCPxHyzf2SQLWWi02R5alUsF&#10;FYUf4DrPGwvbz7LNJvvvsZ2PrQCpAnGxYr+ZeW/Gzv561IqcwHmJpqXVpqQEDMdOmmNLv329e/OB&#10;Eh+Y6ZhCAy09g6fXh9ev9oNtYIs9qg4ciSLGN4NtaR+CbYrC8x408xu0YGJRoNMsxK07Fp1jQ1TX&#10;qtiW5a4Y0HXWIQfv4+ntVKSHrC8E8PBZCA+BqJbG2UJeXV6f0loc9qw5OmZ7yecx2D9MoZk0sekq&#10;dcsCIz+c/E1KS+7QowgbjrpAISSH7CG6qcpf3Dz2zEL2EsPxdo3J/z9Z/ul0Yx5cGp2P5tHeI//u&#10;YyjFYH2zFtPG2wk2CqcTPM5OxhzkeQ0SxkB4PNxV23f1+5oSHmu7t3WKuWDNQrXOh4+AmqSPlipp&#10;kkvWsNO9DxN0gaRjZcjQ0qt6W2eURyW7O6lUquWHAjfKkROLVxzGau71DBU7KzNbmlxkP+GsYJL/&#10;AoLILs5dTQ3S47toMs7BhEVXmYhONBEnWInly8QZn6iQH+bfkFdG7owmrGQtDbo/db9EISb8ksDk&#10;O0XwhN35wS23HV9YvqX5b0hP+Pk+0y//7OEnAAAA//8DAFBLAwQUAAYACAAAACEAlr6yBOEAAAAL&#10;AQAADwAAAGRycy9kb3ducmV2LnhtbEyPT0/DMAzF70h8h8iTuLF0MKqtazoh/lwQl5Yd4JY1Xlut&#10;cbomXcu3xzuNiy37yc+/l24n24oz9r5xpGAxj0Aglc40VCnYfb3fr0D4oMno1hEq+EUP2+z2JtWJ&#10;cSPleC5CJdiEfKIV1CF0iZS+rNFqP3cdEmsH11sdeOwraXo9srlt5UMUxdLqhvhDrTt8qbE8FoNV&#10;8HH69LtlnL/l36dVMf4chrpyqNTdbHrdcHnegAg4hesFXDIwP2QMtncDGS9aBQwfFCwX3Fldx0+P&#10;IPaXxRpklsr/GbI/AAAA//8DAFBLAQItABQABgAIAAAAIQC2gziS/gAAAOEBAAATAAAAAAAAAAAA&#10;AAAAAAAAAABbQ29udGVudF9UeXBlc10ueG1sUEsBAi0AFAAGAAgAAAAhADj9If/WAAAAlAEAAAsA&#10;AAAAAAAAAAAAAAAALwEAAF9yZWxzLy5yZWxzUEsBAi0AFAAGAAgAAAAhAPaVJ4/KAQAA+wMAAA4A&#10;AAAAAAAAAAAAAAAALgIAAGRycy9lMm9Eb2MueG1sUEsBAi0AFAAGAAgAAAAhAJa+sgThAAAACwEA&#10;AA8AAAAAAAAAAAAAAAAAJAQAAGRycy9kb3ducmV2LnhtbFBLBQYAAAAABAAEAPMAAAAyBQAAAAA=&#10;" strokecolor="black [3213]">
              <o:lock v:ext="edit" shapetype="f"/>
            </v:line>
          </w:pict>
        </mc:Fallback>
      </mc:AlternateContent>
    </w:r>
    <w:sdt>
      <w:sdtPr>
        <w:rPr>
          <w:rFonts w:cs="Arial"/>
          <w:b/>
          <w:sz w:val="24"/>
        </w:rPr>
        <w:alias w:val="Kategorie"/>
        <w:tag w:val=""/>
        <w:id w:val="756952993"/>
        <w:placeholder>
          <w:docPart w:val="D4A89746130B44C492A907B6ABD3B564"/>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Sachunterricht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F686B" w14:textId="77777777" w:rsidR="001F2D0D" w:rsidRDefault="00000000">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14:anchorId="4A6BE5B1">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57" name="Grafik 5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Verkehrszählung</w:t>
    </w:r>
  </w:p>
  <w:p w14:paraId="5B258A44" w14:textId="77777777" w:rsidR="001F2D0D" w:rsidRDefault="00000000">
    <w:pPr>
      <w:pStyle w:val="Kopfzeile"/>
    </w:pPr>
    <w:r>
      <w:rPr>
        <w:noProof/>
        <w:lang w:eastAsia="de-DE"/>
      </w:rPr>
      <mc:AlternateContent>
        <mc:Choice Requires="wps">
          <w:drawing>
            <wp:anchor distT="4294967293" distB="4294967293" distL="114300" distR="114300" simplePos="0" relativeHeight="251706368" behindDoc="0" locked="0" layoutInCell="1" allowOverlap="1" wp14:anchorId="285785D4">
              <wp:simplePos x="0" y="0"/>
              <wp:positionH relativeFrom="column">
                <wp:posOffset>-4445</wp:posOffset>
              </wp:positionH>
              <wp:positionV relativeFrom="paragraph">
                <wp:posOffset>73025</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5BCAB52F" id="Gerade Verbindung 12" o:spid="_x0000_s1026" style="position:absolute;z-index:251706368;visibility:visible;mso-wrap-style:square;mso-width-percent:0;mso-height-percent:0;mso-wrap-distance-left:9pt;mso-wrap-distance-top:.mmm;mso-wrap-distance-right:9pt;mso-wrap-distance-bottom:.m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BuxwEAAPkDAAAOAAAAZHJzL2Uyb0RvYy54bWysU8Fu1DAQvSPxD5bvbDaLWmi02R5alUsF&#10;FYUPcJ3xxsL2WLbZZP+esbPJVoCEqHqxMp55b+Y9T7bXozXsACFqdC2vV2vOwEnstNu3/Pu3u3cf&#10;OYtJuE4YdNDyI0R+vXv7Zjv4BjbYo+kgMCJxsRl8y/uUfFNVUfZgRVyhB0dJhcGKRGHYV10QA7Fb&#10;U23W68tqwND5gBJipNvbKcl3hV8pkOmLUhESMy2n2VI5Qzmf8lnttqLZB+F7LU9jiBdMYYV21HSh&#10;uhVJsJ9B/0FltQwYUaWVRFuhUlpC0UBq6vVvah574aFoIXOiX2yKr0crPx9u3EPIo8vRPfp7lD8i&#10;mVINPjZLMgfRT2WjCjaX0+xsLEYeFyNhTEzS5WX9/sNVTX7LOVeJZgb6ENMnQMvyR8uNdlmjaMTh&#10;PqbcWjRzSb42jg0tv7rYXJSqiEZ3d9qYnCtrAjcmsIOgB05jnR+UCJ5VUWTcSdCkoahJRwMT/VdQ&#10;THc0dT01yKt35hRSgkszr3FUnWGKJliA638DT/UZCmUt/we8IEpndGkBW+0w/K372Qo11c8OTLqz&#10;BU/YHR/C/Na0X8W507+QF/h5XODnP3b3CwAA//8DAFBLAwQUAAYACAAAACEAWhjCZOAAAAAMAQAA&#10;DwAAAGRycy9kb3ducmV2LnhtbExPPU/DMBDdkfgP1lVia50iGto0ToX4WBBLQgfY3OQaR43Paew0&#10;4d9ziAGWk+69u/eR7ibbigv2vnGkYLmIQCCVrmqoVrB/f5mvQfigqdKtI1TwhR522fVVqpPKjZTj&#10;pQi1YBHyiVZgQugSKX1p0Gq/cB0Sc0fXWx147WtZ9XpkcdvK2yiKpdUNsYPRHT4aLE/FYBW8nt/8&#10;/i7On/OP87oYP4+DqR0qdTObnrY8HrYgAk7h7wN+OnB+yDjYwQ1UedEqmN/zIcPLFQimN/FqA+Lw&#10;C8gslf9LZN8AAAD//wMAUEsBAi0AFAAGAAgAAAAhALaDOJL+AAAA4QEAABMAAAAAAAAAAAAAAAAA&#10;AAAAAFtDb250ZW50X1R5cGVzXS54bWxQSwECLQAUAAYACAAAACEAOP0h/9YAAACUAQAACwAAAAAA&#10;AAAAAAAAAAAvAQAAX3JlbHMvLnJlbHNQSwECLQAUAAYACAAAACEARGIwbscBAAD5AwAADgAAAAAA&#10;AAAAAAAAAAAuAgAAZHJzL2Uyb0RvYy54bWxQSwECLQAUAAYACAAAACEAWhjCZOAAAAAMAQAADwAA&#10;AAAAAAAAAAAAAAAhBAAAZHJzL2Rvd25yZXYueG1sUEsFBgAAAAAEAAQA8wAAAC4FA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3F3EC9"/>
    <w:multiLevelType w:val="hybridMultilevel"/>
    <w:tmpl w:val="BE4012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714DED"/>
    <w:multiLevelType w:val="hybridMultilevel"/>
    <w:tmpl w:val="F4A64C36"/>
    <w:lvl w:ilvl="0" w:tplc="4728492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0CBF316F"/>
    <w:multiLevelType w:val="hybridMultilevel"/>
    <w:tmpl w:val="513609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FE460CD"/>
    <w:multiLevelType w:val="hybridMultilevel"/>
    <w:tmpl w:val="5B60EB74"/>
    <w:lvl w:ilvl="0" w:tplc="31C825D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40A0575"/>
    <w:multiLevelType w:val="hybridMultilevel"/>
    <w:tmpl w:val="F64C8D6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21C776D3"/>
    <w:multiLevelType w:val="hybridMultilevel"/>
    <w:tmpl w:val="A4584AC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6265C6"/>
    <w:multiLevelType w:val="hybridMultilevel"/>
    <w:tmpl w:val="4D60DA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9F06EC8"/>
    <w:multiLevelType w:val="hybridMultilevel"/>
    <w:tmpl w:val="DA2079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DC97BE8"/>
    <w:multiLevelType w:val="hybridMultilevel"/>
    <w:tmpl w:val="927627EA"/>
    <w:lvl w:ilvl="0" w:tplc="8C5881B6">
      <w:start w:val="3"/>
      <w:numFmt w:val="bullet"/>
      <w:lvlText w:val="-"/>
      <w:lvlJc w:val="left"/>
      <w:pPr>
        <w:ind w:left="423" w:hanging="360"/>
      </w:pPr>
      <w:rPr>
        <w:rFonts w:ascii="ArialMT" w:eastAsia="Times New Roman" w:hAnsi="ArialMT" w:cs="Times New Roman" w:hint="default"/>
      </w:rPr>
    </w:lvl>
    <w:lvl w:ilvl="1" w:tplc="04070003" w:tentative="1">
      <w:start w:val="1"/>
      <w:numFmt w:val="bullet"/>
      <w:lvlText w:val="o"/>
      <w:lvlJc w:val="left"/>
      <w:pPr>
        <w:ind w:left="1143" w:hanging="360"/>
      </w:pPr>
      <w:rPr>
        <w:rFonts w:ascii="Courier New" w:hAnsi="Courier New" w:cs="Courier New" w:hint="default"/>
      </w:rPr>
    </w:lvl>
    <w:lvl w:ilvl="2" w:tplc="04070005" w:tentative="1">
      <w:start w:val="1"/>
      <w:numFmt w:val="bullet"/>
      <w:lvlText w:val=""/>
      <w:lvlJc w:val="left"/>
      <w:pPr>
        <w:ind w:left="1863" w:hanging="360"/>
      </w:pPr>
      <w:rPr>
        <w:rFonts w:ascii="Wingdings" w:hAnsi="Wingdings" w:hint="default"/>
      </w:rPr>
    </w:lvl>
    <w:lvl w:ilvl="3" w:tplc="04070001" w:tentative="1">
      <w:start w:val="1"/>
      <w:numFmt w:val="bullet"/>
      <w:lvlText w:val=""/>
      <w:lvlJc w:val="left"/>
      <w:pPr>
        <w:ind w:left="2583" w:hanging="360"/>
      </w:pPr>
      <w:rPr>
        <w:rFonts w:ascii="Symbol" w:hAnsi="Symbol" w:hint="default"/>
      </w:rPr>
    </w:lvl>
    <w:lvl w:ilvl="4" w:tplc="04070003" w:tentative="1">
      <w:start w:val="1"/>
      <w:numFmt w:val="bullet"/>
      <w:lvlText w:val="o"/>
      <w:lvlJc w:val="left"/>
      <w:pPr>
        <w:ind w:left="3303" w:hanging="360"/>
      </w:pPr>
      <w:rPr>
        <w:rFonts w:ascii="Courier New" w:hAnsi="Courier New" w:cs="Courier New" w:hint="default"/>
      </w:rPr>
    </w:lvl>
    <w:lvl w:ilvl="5" w:tplc="04070005" w:tentative="1">
      <w:start w:val="1"/>
      <w:numFmt w:val="bullet"/>
      <w:lvlText w:val=""/>
      <w:lvlJc w:val="left"/>
      <w:pPr>
        <w:ind w:left="4023" w:hanging="360"/>
      </w:pPr>
      <w:rPr>
        <w:rFonts w:ascii="Wingdings" w:hAnsi="Wingdings" w:hint="default"/>
      </w:rPr>
    </w:lvl>
    <w:lvl w:ilvl="6" w:tplc="04070001" w:tentative="1">
      <w:start w:val="1"/>
      <w:numFmt w:val="bullet"/>
      <w:lvlText w:val=""/>
      <w:lvlJc w:val="left"/>
      <w:pPr>
        <w:ind w:left="4743" w:hanging="360"/>
      </w:pPr>
      <w:rPr>
        <w:rFonts w:ascii="Symbol" w:hAnsi="Symbol" w:hint="default"/>
      </w:rPr>
    </w:lvl>
    <w:lvl w:ilvl="7" w:tplc="04070003" w:tentative="1">
      <w:start w:val="1"/>
      <w:numFmt w:val="bullet"/>
      <w:lvlText w:val="o"/>
      <w:lvlJc w:val="left"/>
      <w:pPr>
        <w:ind w:left="5463" w:hanging="360"/>
      </w:pPr>
      <w:rPr>
        <w:rFonts w:ascii="Courier New" w:hAnsi="Courier New" w:cs="Courier New" w:hint="default"/>
      </w:rPr>
    </w:lvl>
    <w:lvl w:ilvl="8" w:tplc="04070005" w:tentative="1">
      <w:start w:val="1"/>
      <w:numFmt w:val="bullet"/>
      <w:lvlText w:val=""/>
      <w:lvlJc w:val="left"/>
      <w:pPr>
        <w:ind w:left="6183" w:hanging="360"/>
      </w:pPr>
      <w:rPr>
        <w:rFonts w:ascii="Wingdings" w:hAnsi="Wingdings" w:hint="default"/>
      </w:rPr>
    </w:lvl>
  </w:abstractNum>
  <w:abstractNum w:abstractNumId="21" w15:restartNumberingAfterBreak="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2" w15:restartNumberingAfterBreak="0">
    <w:nsid w:val="41397630"/>
    <w:multiLevelType w:val="hybridMultilevel"/>
    <w:tmpl w:val="B046FE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1DA0114"/>
    <w:multiLevelType w:val="hybridMultilevel"/>
    <w:tmpl w:val="C13EE6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DAF6F65"/>
    <w:multiLevelType w:val="hybridMultilevel"/>
    <w:tmpl w:val="79E0E9C4"/>
    <w:lvl w:ilvl="0" w:tplc="D462572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B093F4D"/>
    <w:multiLevelType w:val="hybridMultilevel"/>
    <w:tmpl w:val="57326A70"/>
    <w:lvl w:ilvl="0" w:tplc="CC849872">
      <w:start w:val="1"/>
      <w:numFmt w:val="decimal"/>
      <w:lvlText w:val="%1."/>
      <w:lvlJc w:val="left"/>
      <w:pPr>
        <w:ind w:left="720" w:hanging="358"/>
      </w:pPr>
    </w:lvl>
    <w:lvl w:ilvl="1" w:tplc="D5C0B20E">
      <w:start w:val="1"/>
      <w:numFmt w:val="lowerLetter"/>
      <w:lvlText w:val="%2."/>
      <w:lvlJc w:val="left"/>
      <w:pPr>
        <w:ind w:left="1440" w:hanging="358"/>
      </w:pPr>
    </w:lvl>
    <w:lvl w:ilvl="2" w:tplc="457AB154">
      <w:start w:val="1"/>
      <w:numFmt w:val="lowerRoman"/>
      <w:lvlText w:val="%3."/>
      <w:lvlJc w:val="right"/>
      <w:pPr>
        <w:ind w:left="2160" w:hanging="178"/>
      </w:pPr>
    </w:lvl>
    <w:lvl w:ilvl="3" w:tplc="79F4088A">
      <w:start w:val="1"/>
      <w:numFmt w:val="decimal"/>
      <w:lvlText w:val="%4."/>
      <w:lvlJc w:val="left"/>
      <w:pPr>
        <w:ind w:left="2880" w:hanging="358"/>
      </w:pPr>
    </w:lvl>
    <w:lvl w:ilvl="4" w:tplc="D6BEB758">
      <w:start w:val="1"/>
      <w:numFmt w:val="lowerLetter"/>
      <w:lvlText w:val="%5."/>
      <w:lvlJc w:val="left"/>
      <w:pPr>
        <w:ind w:left="3600" w:hanging="358"/>
      </w:pPr>
    </w:lvl>
    <w:lvl w:ilvl="5" w:tplc="190ADFB2">
      <w:start w:val="1"/>
      <w:numFmt w:val="lowerRoman"/>
      <w:lvlText w:val="%6."/>
      <w:lvlJc w:val="right"/>
      <w:pPr>
        <w:ind w:left="4320" w:hanging="178"/>
      </w:pPr>
    </w:lvl>
    <w:lvl w:ilvl="6" w:tplc="3AFC301E">
      <w:start w:val="1"/>
      <w:numFmt w:val="decimal"/>
      <w:lvlText w:val="%7."/>
      <w:lvlJc w:val="left"/>
      <w:pPr>
        <w:ind w:left="5040" w:hanging="358"/>
      </w:pPr>
    </w:lvl>
    <w:lvl w:ilvl="7" w:tplc="42985748">
      <w:start w:val="1"/>
      <w:numFmt w:val="lowerLetter"/>
      <w:lvlText w:val="%8."/>
      <w:lvlJc w:val="left"/>
      <w:pPr>
        <w:ind w:left="5760" w:hanging="358"/>
      </w:pPr>
    </w:lvl>
    <w:lvl w:ilvl="8" w:tplc="FBD479E4">
      <w:start w:val="1"/>
      <w:numFmt w:val="lowerRoman"/>
      <w:lvlText w:val="%9."/>
      <w:lvlJc w:val="right"/>
      <w:pPr>
        <w:ind w:left="6480" w:hanging="178"/>
      </w:pPr>
    </w:lvl>
  </w:abstractNum>
  <w:abstractNum w:abstractNumId="27" w15:restartNumberingAfterBreak="0">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FF25ED1"/>
    <w:multiLevelType w:val="hybridMultilevel"/>
    <w:tmpl w:val="17D00DDA"/>
    <w:lvl w:ilvl="0" w:tplc="9362BCD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70107374"/>
    <w:multiLevelType w:val="hybridMultilevel"/>
    <w:tmpl w:val="6B4815A4"/>
    <w:lvl w:ilvl="0" w:tplc="80BE78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17617C8"/>
    <w:multiLevelType w:val="hybridMultilevel"/>
    <w:tmpl w:val="D3760522"/>
    <w:lvl w:ilvl="0" w:tplc="0407000F">
      <w:start w:val="1"/>
      <w:numFmt w:val="decimal"/>
      <w:lvlText w:val="%1."/>
      <w:lvlJc w:val="left"/>
      <w:pPr>
        <w:ind w:left="370" w:hanging="360"/>
      </w:pPr>
    </w:lvl>
    <w:lvl w:ilvl="1" w:tplc="04070019" w:tentative="1">
      <w:start w:val="1"/>
      <w:numFmt w:val="lowerLetter"/>
      <w:lvlText w:val="%2."/>
      <w:lvlJc w:val="left"/>
      <w:pPr>
        <w:ind w:left="1090" w:hanging="360"/>
      </w:pPr>
    </w:lvl>
    <w:lvl w:ilvl="2" w:tplc="0407001B" w:tentative="1">
      <w:start w:val="1"/>
      <w:numFmt w:val="lowerRoman"/>
      <w:lvlText w:val="%3."/>
      <w:lvlJc w:val="right"/>
      <w:pPr>
        <w:ind w:left="1810" w:hanging="180"/>
      </w:pPr>
    </w:lvl>
    <w:lvl w:ilvl="3" w:tplc="0407000F" w:tentative="1">
      <w:start w:val="1"/>
      <w:numFmt w:val="decimal"/>
      <w:lvlText w:val="%4."/>
      <w:lvlJc w:val="left"/>
      <w:pPr>
        <w:ind w:left="2530" w:hanging="360"/>
      </w:pPr>
    </w:lvl>
    <w:lvl w:ilvl="4" w:tplc="04070019" w:tentative="1">
      <w:start w:val="1"/>
      <w:numFmt w:val="lowerLetter"/>
      <w:lvlText w:val="%5."/>
      <w:lvlJc w:val="left"/>
      <w:pPr>
        <w:ind w:left="3250" w:hanging="360"/>
      </w:pPr>
    </w:lvl>
    <w:lvl w:ilvl="5" w:tplc="0407001B" w:tentative="1">
      <w:start w:val="1"/>
      <w:numFmt w:val="lowerRoman"/>
      <w:lvlText w:val="%6."/>
      <w:lvlJc w:val="right"/>
      <w:pPr>
        <w:ind w:left="3970" w:hanging="180"/>
      </w:pPr>
    </w:lvl>
    <w:lvl w:ilvl="6" w:tplc="0407000F" w:tentative="1">
      <w:start w:val="1"/>
      <w:numFmt w:val="decimal"/>
      <w:lvlText w:val="%7."/>
      <w:lvlJc w:val="left"/>
      <w:pPr>
        <w:ind w:left="4690" w:hanging="360"/>
      </w:pPr>
    </w:lvl>
    <w:lvl w:ilvl="7" w:tplc="04070019" w:tentative="1">
      <w:start w:val="1"/>
      <w:numFmt w:val="lowerLetter"/>
      <w:lvlText w:val="%8."/>
      <w:lvlJc w:val="left"/>
      <w:pPr>
        <w:ind w:left="5410" w:hanging="360"/>
      </w:pPr>
    </w:lvl>
    <w:lvl w:ilvl="8" w:tplc="0407001B" w:tentative="1">
      <w:start w:val="1"/>
      <w:numFmt w:val="lowerRoman"/>
      <w:lvlText w:val="%9."/>
      <w:lvlJc w:val="right"/>
      <w:pPr>
        <w:ind w:left="6130" w:hanging="180"/>
      </w:pPr>
    </w:lvl>
  </w:abstractNum>
  <w:abstractNum w:abstractNumId="31" w15:restartNumberingAfterBreak="0">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58F43D2"/>
    <w:multiLevelType w:val="hybridMultilevel"/>
    <w:tmpl w:val="93A462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59E6EF4"/>
    <w:multiLevelType w:val="hybridMultilevel"/>
    <w:tmpl w:val="0CB4A37A"/>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76322D27"/>
    <w:multiLevelType w:val="multilevel"/>
    <w:tmpl w:val="E33C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6" w15:restartNumberingAfterBreak="0">
    <w:nsid w:val="7A1557C1"/>
    <w:multiLevelType w:val="hybridMultilevel"/>
    <w:tmpl w:val="93A46202"/>
    <w:lvl w:ilvl="0" w:tplc="D462572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B92561E"/>
    <w:multiLevelType w:val="hybridMultilevel"/>
    <w:tmpl w:val="024EE71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628044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77551720">
    <w:abstractNumId w:val="21"/>
  </w:num>
  <w:num w:numId="3" w16cid:durableId="1315528930">
    <w:abstractNumId w:val="35"/>
  </w:num>
  <w:num w:numId="4" w16cid:durableId="688603407">
    <w:abstractNumId w:val="13"/>
  </w:num>
  <w:num w:numId="5" w16cid:durableId="395664883">
    <w:abstractNumId w:val="38"/>
  </w:num>
  <w:num w:numId="6" w16cid:durableId="619603734">
    <w:abstractNumId w:val="0"/>
  </w:num>
  <w:num w:numId="7" w16cid:durableId="1642879081">
    <w:abstractNumId w:val="18"/>
  </w:num>
  <w:num w:numId="8" w16cid:durableId="556745748">
    <w:abstractNumId w:val="12"/>
  </w:num>
  <w:num w:numId="9" w16cid:durableId="2142116281">
    <w:abstractNumId w:val="25"/>
  </w:num>
  <w:num w:numId="10" w16cid:durableId="824393459">
    <w:abstractNumId w:val="27"/>
  </w:num>
  <w:num w:numId="11" w16cid:durableId="1581014286">
    <w:abstractNumId w:val="7"/>
  </w:num>
  <w:num w:numId="12" w16cid:durableId="124156602">
    <w:abstractNumId w:val="8"/>
  </w:num>
  <w:num w:numId="13" w16cid:durableId="1262184946">
    <w:abstractNumId w:val="11"/>
  </w:num>
  <w:num w:numId="14" w16cid:durableId="1569533886">
    <w:abstractNumId w:val="39"/>
  </w:num>
  <w:num w:numId="15" w16cid:durableId="1976331927">
    <w:abstractNumId w:val="16"/>
  </w:num>
  <w:num w:numId="16" w16cid:durableId="42943543">
    <w:abstractNumId w:val="4"/>
  </w:num>
  <w:num w:numId="17" w16cid:durableId="904799946">
    <w:abstractNumId w:val="31"/>
  </w:num>
  <w:num w:numId="18" w16cid:durableId="464323423">
    <w:abstractNumId w:val="14"/>
  </w:num>
  <w:num w:numId="19" w16cid:durableId="1999453527">
    <w:abstractNumId w:val="40"/>
  </w:num>
  <w:num w:numId="20" w16cid:durableId="1594776382">
    <w:abstractNumId w:val="15"/>
  </w:num>
  <w:num w:numId="21" w16cid:durableId="315644988">
    <w:abstractNumId w:val="10"/>
  </w:num>
  <w:num w:numId="22" w16cid:durableId="2112580177">
    <w:abstractNumId w:val="11"/>
  </w:num>
  <w:num w:numId="23" w16cid:durableId="343484104">
    <w:abstractNumId w:val="16"/>
  </w:num>
  <w:num w:numId="24" w16cid:durableId="135805105">
    <w:abstractNumId w:val="4"/>
  </w:num>
  <w:num w:numId="25" w16cid:durableId="691417503">
    <w:abstractNumId w:val="33"/>
  </w:num>
  <w:num w:numId="26" w16cid:durableId="44531297">
    <w:abstractNumId w:val="17"/>
  </w:num>
  <w:num w:numId="27" w16cid:durableId="1388845341">
    <w:abstractNumId w:val="37"/>
  </w:num>
  <w:num w:numId="28" w16cid:durableId="1527673732">
    <w:abstractNumId w:val="6"/>
  </w:num>
  <w:num w:numId="29" w16cid:durableId="359204929">
    <w:abstractNumId w:val="9"/>
  </w:num>
  <w:num w:numId="30" w16cid:durableId="1015497837">
    <w:abstractNumId w:val="3"/>
  </w:num>
  <w:num w:numId="31" w16cid:durableId="273487865">
    <w:abstractNumId w:val="34"/>
  </w:num>
  <w:num w:numId="32" w16cid:durableId="473060652">
    <w:abstractNumId w:val="36"/>
  </w:num>
  <w:num w:numId="33" w16cid:durableId="861748198">
    <w:abstractNumId w:val="32"/>
  </w:num>
  <w:num w:numId="34" w16cid:durableId="402147025">
    <w:abstractNumId w:val="24"/>
  </w:num>
  <w:num w:numId="35" w16cid:durableId="230239557">
    <w:abstractNumId w:val="20"/>
  </w:num>
  <w:num w:numId="36" w16cid:durableId="1684480598">
    <w:abstractNumId w:val="5"/>
  </w:num>
  <w:num w:numId="37" w16cid:durableId="1973897728">
    <w:abstractNumId w:val="29"/>
  </w:num>
  <w:num w:numId="38" w16cid:durableId="1217662872">
    <w:abstractNumId w:val="28"/>
  </w:num>
  <w:num w:numId="39" w16cid:durableId="63532500">
    <w:abstractNumId w:val="19"/>
  </w:num>
  <w:num w:numId="40" w16cid:durableId="83380548">
    <w:abstractNumId w:val="22"/>
  </w:num>
  <w:num w:numId="41" w16cid:durableId="100345863">
    <w:abstractNumId w:val="23"/>
  </w:num>
  <w:num w:numId="42" w16cid:durableId="1765220472">
    <w:abstractNumId w:val="2"/>
  </w:num>
  <w:num w:numId="43" w16cid:durableId="1949967470">
    <w:abstractNumId w:val="26"/>
  </w:num>
  <w:num w:numId="44" w16cid:durableId="1911113395">
    <w:abstractNumId w:val="1"/>
  </w:num>
  <w:num w:numId="45" w16cid:durableId="140518402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oNotTrackMove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D0D"/>
    <w:rsid w:val="0002547A"/>
    <w:rsid w:val="00095DF9"/>
    <w:rsid w:val="000C32E5"/>
    <w:rsid w:val="00132EED"/>
    <w:rsid w:val="001666B9"/>
    <w:rsid w:val="00176806"/>
    <w:rsid w:val="001A2B91"/>
    <w:rsid w:val="001E6600"/>
    <w:rsid w:val="001E6F03"/>
    <w:rsid w:val="001F2D0D"/>
    <w:rsid w:val="00256C71"/>
    <w:rsid w:val="002A1FE3"/>
    <w:rsid w:val="002B4012"/>
    <w:rsid w:val="002C0B27"/>
    <w:rsid w:val="002C5FFD"/>
    <w:rsid w:val="00301066"/>
    <w:rsid w:val="00332671"/>
    <w:rsid w:val="00345C97"/>
    <w:rsid w:val="00371AD8"/>
    <w:rsid w:val="00385603"/>
    <w:rsid w:val="003972D4"/>
    <w:rsid w:val="00397BFF"/>
    <w:rsid w:val="003B40DB"/>
    <w:rsid w:val="003D321A"/>
    <w:rsid w:val="003D330B"/>
    <w:rsid w:val="003D39FB"/>
    <w:rsid w:val="004332D8"/>
    <w:rsid w:val="00455798"/>
    <w:rsid w:val="004D5145"/>
    <w:rsid w:val="004F69DB"/>
    <w:rsid w:val="005100AE"/>
    <w:rsid w:val="005267AE"/>
    <w:rsid w:val="00553299"/>
    <w:rsid w:val="0058337E"/>
    <w:rsid w:val="005A2611"/>
    <w:rsid w:val="005A705C"/>
    <w:rsid w:val="005F1DA1"/>
    <w:rsid w:val="005F7D05"/>
    <w:rsid w:val="0067149F"/>
    <w:rsid w:val="00696B6A"/>
    <w:rsid w:val="006A0CCB"/>
    <w:rsid w:val="006C094B"/>
    <w:rsid w:val="006F1B36"/>
    <w:rsid w:val="00705204"/>
    <w:rsid w:val="00747FB1"/>
    <w:rsid w:val="00796A11"/>
    <w:rsid w:val="007E0F5D"/>
    <w:rsid w:val="00804186"/>
    <w:rsid w:val="0083662B"/>
    <w:rsid w:val="00845D0B"/>
    <w:rsid w:val="00864B30"/>
    <w:rsid w:val="00880F59"/>
    <w:rsid w:val="008D69AB"/>
    <w:rsid w:val="008E6191"/>
    <w:rsid w:val="008F4937"/>
    <w:rsid w:val="00901CAE"/>
    <w:rsid w:val="00902A25"/>
    <w:rsid w:val="00951FA9"/>
    <w:rsid w:val="009537E7"/>
    <w:rsid w:val="009A35A0"/>
    <w:rsid w:val="009A7C08"/>
    <w:rsid w:val="009F38A3"/>
    <w:rsid w:val="00A07800"/>
    <w:rsid w:val="00A146DA"/>
    <w:rsid w:val="00A27EE1"/>
    <w:rsid w:val="00A30BAE"/>
    <w:rsid w:val="00A42743"/>
    <w:rsid w:val="00A52944"/>
    <w:rsid w:val="00AE1DEE"/>
    <w:rsid w:val="00B120DB"/>
    <w:rsid w:val="00B21E8D"/>
    <w:rsid w:val="00B8185B"/>
    <w:rsid w:val="00B9298B"/>
    <w:rsid w:val="00B953B7"/>
    <w:rsid w:val="00BB48EE"/>
    <w:rsid w:val="00BB7A7E"/>
    <w:rsid w:val="00C14C52"/>
    <w:rsid w:val="00C738A4"/>
    <w:rsid w:val="00C74CCF"/>
    <w:rsid w:val="00C7643D"/>
    <w:rsid w:val="00C85538"/>
    <w:rsid w:val="00CF39D7"/>
    <w:rsid w:val="00D64F79"/>
    <w:rsid w:val="00DA08AA"/>
    <w:rsid w:val="00DD7D89"/>
    <w:rsid w:val="00E15D51"/>
    <w:rsid w:val="00E219DC"/>
    <w:rsid w:val="00E8145D"/>
    <w:rsid w:val="00EA44F5"/>
    <w:rsid w:val="00EC36E1"/>
    <w:rsid w:val="00F25F4B"/>
    <w:rsid w:val="00F71D84"/>
    <w:rsid w:val="00FA5730"/>
    <w:rsid w:val="00FB7985"/>
    <w:rsid w:val="00FC4BD0"/>
    <w:rsid w:val="00FC57F9"/>
    <w:rsid w:val="00FF6B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9C32D"/>
  <w15:docId w15:val="{63D01EF0-1249-9A4B-8C04-443AB75D7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jc w:val="both"/>
    </w:pPr>
  </w:style>
  <w:style w:type="paragraph" w:styleId="berschrift1">
    <w:name w:val="heading 1"/>
    <w:basedOn w:val="Standard"/>
    <w:next w:val="Standard"/>
    <w:link w:val="berschrift1Zchn"/>
    <w:uiPriority w:val="9"/>
    <w:qFormat/>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Hyperlink">
    <w:name w:val="Hyperlink"/>
    <w:uiPriority w:val="99"/>
    <w:unhideWhenUsed/>
    <w:rPr>
      <w:color w:val="0000FF"/>
      <w:u w:val="single"/>
    </w:rPr>
  </w:style>
  <w:style w:type="character" w:customStyle="1" w:styleId="berschrift1Zchn">
    <w:name w:val="Überschrift 1 Zchn"/>
    <w:basedOn w:val="Absatz-Standardschriftart"/>
    <w:link w:val="berschrift1"/>
    <w:uiPriority w:val="9"/>
    <w:rPr>
      <w:rFonts w:eastAsiaTheme="majorEastAsia" w:cstheme="majorBidi"/>
      <w:b/>
      <w:bCs/>
      <w:sz w:val="28"/>
      <w:szCs w:val="28"/>
    </w:rPr>
  </w:style>
  <w:style w:type="paragraph" w:styleId="Verzeichnis1">
    <w:name w:val="toc 1"/>
    <w:basedOn w:val="Standard"/>
    <w:next w:val="Standard"/>
    <w:autoRedefine/>
    <w:uiPriority w:val="39"/>
    <w:unhideWhenUsed/>
    <w:pPr>
      <w:spacing w:before="360" w:after="0"/>
    </w:pPr>
    <w:rPr>
      <w:b/>
      <w:bCs/>
      <w:caps/>
      <w:sz w:val="28"/>
      <w:szCs w:val="24"/>
    </w:rPr>
  </w:style>
  <w:style w:type="table" w:styleId="Tabellenraster">
    <w:name w:val="Table Grid"/>
    <w:basedOn w:val="NormaleTabelle"/>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Pr>
      <w:color w:val="808080"/>
    </w:rPr>
  </w:style>
  <w:style w:type="paragraph" w:styleId="Funotentext">
    <w:name w:val="footnote text"/>
    <w:basedOn w:val="Standard"/>
    <w:link w:val="FunotentextZchn"/>
    <w:uiPriority w:val="99"/>
    <w:semiHidden/>
    <w:unhideWhenUsed/>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Pr>
      <w:rFonts w:eastAsia="Times New Roman" w:cs="Times New Roman"/>
      <w:sz w:val="20"/>
      <w:szCs w:val="20"/>
      <w:lang w:eastAsia="de-DE"/>
    </w:rPr>
  </w:style>
  <w:style w:type="character" w:styleId="Funotenzeichen">
    <w:name w:val="footnote reference"/>
    <w:uiPriority w:val="99"/>
    <w:semiHidden/>
    <w:unhideWhenUsed/>
    <w:rPr>
      <w:vertAlign w:val="superscript"/>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color w:val="4F81BD" w:themeColor="accent1"/>
      <w:sz w:val="26"/>
      <w:szCs w:val="26"/>
    </w:rPr>
  </w:style>
  <w:style w:type="paragraph" w:styleId="KeinLeerraum">
    <w:name w:val="No Spacing"/>
    <w:uiPriority w:val="1"/>
    <w:qFormat/>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b/>
      <w:bCs/>
      <w:color w:val="4F81BD" w:themeColor="accent1"/>
    </w:rPr>
  </w:style>
  <w:style w:type="table" w:customStyle="1" w:styleId="StGen4">
    <w:name w:val="StGen4"/>
    <w:basedOn w:val="NormaleTabell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eastAsia="de-DE"/>
    </w:rPr>
    <w:tblPr>
      <w:tblStyleRowBandSize w:val="1"/>
      <w:tblStyleColBandSize w:val="1"/>
      <w:tblInd w:w="0" w:type="nil"/>
      <w:tblCellMar>
        <w:left w:w="115" w:type="dxa"/>
        <w:right w:w="115" w:type="dxa"/>
      </w:tblCellMar>
    </w:tblPr>
  </w:style>
  <w:style w:type="character" w:styleId="NichtaufgelsteErwhnung">
    <w:name w:val="Unresolved Mention"/>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800080" w:themeColor="followedHyperlink"/>
      <w:u w:val="single"/>
    </w:rPr>
  </w:style>
  <w:style w:type="paragraph" w:styleId="Beschriftung">
    <w:name w:val="caption"/>
    <w:basedOn w:val="Standard"/>
    <w:next w:val="Standard"/>
    <w:uiPriority w:val="35"/>
    <w:unhideWhenUsed/>
    <w:qFormat/>
    <w:pPr>
      <w:spacing w:line="240" w:lineRule="auto"/>
    </w:pPr>
    <w:rPr>
      <w:i/>
      <w:iCs/>
      <w:color w:val="1F497D" w:themeColor="text2"/>
      <w:sz w:val="18"/>
      <w:szCs w:val="18"/>
    </w:r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HTMLVorformatiert">
    <w:name w:val="HTML Preformatted"/>
    <w:basedOn w:val="Standard"/>
    <w:link w:val="HTMLVorformatiertZchn"/>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Pr>
      <w:rFonts w:ascii="Courier New" w:eastAsia="Times New Roman" w:hAnsi="Courier New" w:cs="Courier New"/>
      <w:sz w:val="20"/>
      <w:szCs w:val="20"/>
      <w:lang w:eastAsia="de-DE"/>
    </w:rPr>
  </w:style>
  <w:style w:type="character" w:customStyle="1" w:styleId="y2iqfc">
    <w:name w:val="y2iqfc"/>
    <w:basedOn w:val="Absatz-Standardschriftart"/>
  </w:style>
  <w:style w:type="character" w:customStyle="1" w:styleId="cc-license-identifier">
    <w:name w:val="cc-license-identifier"/>
    <w:basedOn w:val="Absatz-Standardschriftart"/>
  </w:style>
  <w:style w:type="character" w:customStyle="1" w:styleId="language">
    <w:name w:val="language"/>
    <w:basedOn w:val="Absatz-Standardschriftart"/>
  </w:style>
  <w:style w:type="character" w:customStyle="1" w:styleId="apple-converted-space">
    <w:name w:val="apple-converted-space"/>
    <w:basedOn w:val="Absatz-Standardschriftart"/>
  </w:style>
  <w:style w:type="character" w:customStyle="1" w:styleId="Internetverknpfung">
    <w:name w:val="Internetverknüpfung"/>
    <w:rPr>
      <w:color w:val="000080"/>
      <w:u w:val="single"/>
    </w:rPr>
  </w:style>
  <w:style w:type="character" w:customStyle="1" w:styleId="docdata">
    <w:name w:val="docdata"/>
    <w:aliases w:val="docy,v5,3768,bqiaagaaeyqcaaagiaiaaapxbqaaby4laaaaaaaaaaaaaaaaaaaaaaaaaaaaaaaaaaaaaaaaaaaaaaaaaaaaaaaaaaaaaaaaaaaaaaaaaaaaaaaaaaaaaaaaaaaaaaaaaaaaaaaaaaaaaaaaaaaaaaaaaaaaaaaaaaaaaaaaaaaaaaaaaaaaaaaaaaaaaaaaaaaaaaaaaaaaaaaaaaaaaaaaaaaaaaaaaaaaaaaa"/>
    <w:basedOn w:val="Absatz-Standardschriftart"/>
    <w:rsid w:val="00FC57F9"/>
  </w:style>
  <w:style w:type="paragraph" w:customStyle="1" w:styleId="volumes">
    <w:name w:val="volumes"/>
    <w:basedOn w:val="Standard"/>
    <w:rsid w:val="00F71D84"/>
    <w:pPr>
      <w:spacing w:before="100" w:beforeAutospacing="1" w:after="100" w:afterAutospacing="1" w:line="240" w:lineRule="auto"/>
      <w:jc w:val="left"/>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262149538">
          <w:marLeft w:val="0"/>
          <w:marRight w:val="0"/>
          <w:marTop w:val="0"/>
          <w:marBottom w:val="0"/>
          <w:divBdr>
            <w:top w:val="none" w:sz="0" w:space="0" w:color="auto"/>
            <w:left w:val="none" w:sz="0" w:space="0" w:color="auto"/>
            <w:bottom w:val="none" w:sz="0" w:space="0" w:color="auto"/>
            <w:right w:val="none" w:sz="0" w:space="0" w:color="auto"/>
          </w:divBdr>
        </w:div>
        <w:div w:id="488835643">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158233517">
      <w:bodyDiv w:val="1"/>
      <w:marLeft w:val="0"/>
      <w:marRight w:val="0"/>
      <w:marTop w:val="0"/>
      <w:marBottom w:val="0"/>
      <w:divBdr>
        <w:top w:val="none" w:sz="0" w:space="0" w:color="auto"/>
        <w:left w:val="none" w:sz="0" w:space="0" w:color="auto"/>
        <w:bottom w:val="none" w:sz="0" w:space="0" w:color="auto"/>
        <w:right w:val="none" w:sz="0" w:space="0" w:color="auto"/>
      </w:divBdr>
    </w:div>
    <w:div w:id="214195903">
      <w:bodyDiv w:val="1"/>
      <w:marLeft w:val="0"/>
      <w:marRight w:val="0"/>
      <w:marTop w:val="0"/>
      <w:marBottom w:val="0"/>
      <w:divBdr>
        <w:top w:val="none" w:sz="0" w:space="0" w:color="auto"/>
        <w:left w:val="none" w:sz="0" w:space="0" w:color="auto"/>
        <w:bottom w:val="none" w:sz="0" w:space="0" w:color="auto"/>
        <w:right w:val="none" w:sz="0" w:space="0" w:color="auto"/>
      </w:divBdr>
      <w:divsChild>
        <w:div w:id="558981324">
          <w:marLeft w:val="0"/>
          <w:marRight w:val="0"/>
          <w:marTop w:val="0"/>
          <w:marBottom w:val="0"/>
          <w:divBdr>
            <w:top w:val="none" w:sz="0" w:space="0" w:color="auto"/>
            <w:left w:val="none" w:sz="0" w:space="0" w:color="auto"/>
            <w:bottom w:val="none" w:sz="0" w:space="0" w:color="auto"/>
            <w:right w:val="none" w:sz="0" w:space="0" w:color="auto"/>
          </w:divBdr>
          <w:divsChild>
            <w:div w:id="1066758953">
              <w:marLeft w:val="0"/>
              <w:marRight w:val="0"/>
              <w:marTop w:val="0"/>
              <w:marBottom w:val="0"/>
              <w:divBdr>
                <w:top w:val="none" w:sz="0" w:space="0" w:color="auto"/>
                <w:left w:val="none" w:sz="0" w:space="0" w:color="auto"/>
                <w:bottom w:val="none" w:sz="0" w:space="0" w:color="auto"/>
                <w:right w:val="none" w:sz="0" w:space="0" w:color="auto"/>
              </w:divBdr>
              <w:divsChild>
                <w:div w:id="40383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468938465">
      <w:bodyDiv w:val="1"/>
      <w:marLeft w:val="0"/>
      <w:marRight w:val="0"/>
      <w:marTop w:val="0"/>
      <w:marBottom w:val="0"/>
      <w:divBdr>
        <w:top w:val="none" w:sz="0" w:space="0" w:color="auto"/>
        <w:left w:val="none" w:sz="0" w:space="0" w:color="auto"/>
        <w:bottom w:val="none" w:sz="0" w:space="0" w:color="auto"/>
        <w:right w:val="none" w:sz="0" w:space="0" w:color="auto"/>
      </w:divBdr>
    </w:div>
    <w:div w:id="507673170">
      <w:bodyDiv w:val="1"/>
      <w:marLeft w:val="0"/>
      <w:marRight w:val="0"/>
      <w:marTop w:val="0"/>
      <w:marBottom w:val="0"/>
      <w:divBdr>
        <w:top w:val="none" w:sz="0" w:space="0" w:color="auto"/>
        <w:left w:val="none" w:sz="0" w:space="0" w:color="auto"/>
        <w:bottom w:val="none" w:sz="0" w:space="0" w:color="auto"/>
        <w:right w:val="none" w:sz="0" w:space="0" w:color="auto"/>
      </w:divBdr>
    </w:div>
    <w:div w:id="546452110">
      <w:bodyDiv w:val="1"/>
      <w:marLeft w:val="0"/>
      <w:marRight w:val="0"/>
      <w:marTop w:val="0"/>
      <w:marBottom w:val="0"/>
      <w:divBdr>
        <w:top w:val="none" w:sz="0" w:space="0" w:color="auto"/>
        <w:left w:val="none" w:sz="0" w:space="0" w:color="auto"/>
        <w:bottom w:val="none" w:sz="0" w:space="0" w:color="auto"/>
        <w:right w:val="none" w:sz="0" w:space="0" w:color="auto"/>
      </w:divBdr>
      <w:divsChild>
        <w:div w:id="87623267">
          <w:marLeft w:val="0"/>
          <w:marRight w:val="0"/>
          <w:marTop w:val="0"/>
          <w:marBottom w:val="0"/>
          <w:divBdr>
            <w:top w:val="none" w:sz="0" w:space="0" w:color="auto"/>
            <w:left w:val="none" w:sz="0" w:space="0" w:color="auto"/>
            <w:bottom w:val="none" w:sz="0" w:space="0" w:color="auto"/>
            <w:right w:val="none" w:sz="0" w:space="0" w:color="auto"/>
          </w:divBdr>
          <w:divsChild>
            <w:div w:id="735854880">
              <w:marLeft w:val="0"/>
              <w:marRight w:val="0"/>
              <w:marTop w:val="0"/>
              <w:marBottom w:val="0"/>
              <w:divBdr>
                <w:top w:val="none" w:sz="0" w:space="0" w:color="auto"/>
                <w:left w:val="none" w:sz="0" w:space="0" w:color="auto"/>
                <w:bottom w:val="none" w:sz="0" w:space="0" w:color="auto"/>
                <w:right w:val="none" w:sz="0" w:space="0" w:color="auto"/>
              </w:divBdr>
              <w:divsChild>
                <w:div w:id="167703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8274">
      <w:bodyDiv w:val="1"/>
      <w:marLeft w:val="0"/>
      <w:marRight w:val="0"/>
      <w:marTop w:val="0"/>
      <w:marBottom w:val="0"/>
      <w:divBdr>
        <w:top w:val="none" w:sz="0" w:space="0" w:color="auto"/>
        <w:left w:val="none" w:sz="0" w:space="0" w:color="auto"/>
        <w:bottom w:val="none" w:sz="0" w:space="0" w:color="auto"/>
        <w:right w:val="none" w:sz="0" w:space="0" w:color="auto"/>
      </w:divBdr>
      <w:divsChild>
        <w:div w:id="461965837">
          <w:marLeft w:val="0"/>
          <w:marRight w:val="0"/>
          <w:marTop w:val="0"/>
          <w:marBottom w:val="0"/>
          <w:divBdr>
            <w:top w:val="none" w:sz="0" w:space="0" w:color="auto"/>
            <w:left w:val="none" w:sz="0" w:space="0" w:color="auto"/>
            <w:bottom w:val="none" w:sz="0" w:space="0" w:color="auto"/>
            <w:right w:val="none" w:sz="0" w:space="0" w:color="auto"/>
          </w:divBdr>
          <w:divsChild>
            <w:div w:id="1170869333">
              <w:marLeft w:val="0"/>
              <w:marRight w:val="0"/>
              <w:marTop w:val="0"/>
              <w:marBottom w:val="0"/>
              <w:divBdr>
                <w:top w:val="none" w:sz="0" w:space="0" w:color="auto"/>
                <w:left w:val="none" w:sz="0" w:space="0" w:color="auto"/>
                <w:bottom w:val="none" w:sz="0" w:space="0" w:color="auto"/>
                <w:right w:val="none" w:sz="0" w:space="0" w:color="auto"/>
              </w:divBdr>
              <w:divsChild>
                <w:div w:id="19313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203717651">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1368991788">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336811715">
          <w:marLeft w:val="0"/>
          <w:marRight w:val="0"/>
          <w:marTop w:val="0"/>
          <w:marBottom w:val="0"/>
          <w:divBdr>
            <w:top w:val="none" w:sz="0" w:space="0" w:color="auto"/>
            <w:left w:val="none" w:sz="0" w:space="0" w:color="auto"/>
            <w:bottom w:val="none" w:sz="0" w:space="0" w:color="auto"/>
            <w:right w:val="none" w:sz="0" w:space="0" w:color="auto"/>
          </w:divBdr>
        </w:div>
        <w:div w:id="513687874">
          <w:marLeft w:val="0"/>
          <w:marRight w:val="0"/>
          <w:marTop w:val="0"/>
          <w:marBottom w:val="0"/>
          <w:divBdr>
            <w:top w:val="none" w:sz="0" w:space="0" w:color="auto"/>
            <w:left w:val="none" w:sz="0" w:space="0" w:color="auto"/>
            <w:bottom w:val="none" w:sz="0" w:space="0" w:color="auto"/>
            <w:right w:val="none" w:sz="0" w:space="0" w:color="auto"/>
          </w:divBdr>
        </w:div>
      </w:divsChild>
    </w:div>
    <w:div w:id="735009440">
      <w:bodyDiv w:val="1"/>
      <w:marLeft w:val="0"/>
      <w:marRight w:val="0"/>
      <w:marTop w:val="0"/>
      <w:marBottom w:val="0"/>
      <w:divBdr>
        <w:top w:val="none" w:sz="0" w:space="0" w:color="auto"/>
        <w:left w:val="none" w:sz="0" w:space="0" w:color="auto"/>
        <w:bottom w:val="none" w:sz="0" w:space="0" w:color="auto"/>
        <w:right w:val="none" w:sz="0" w:space="0" w:color="auto"/>
      </w:divBdr>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831919317">
      <w:bodyDiv w:val="1"/>
      <w:marLeft w:val="0"/>
      <w:marRight w:val="0"/>
      <w:marTop w:val="0"/>
      <w:marBottom w:val="0"/>
      <w:divBdr>
        <w:top w:val="none" w:sz="0" w:space="0" w:color="auto"/>
        <w:left w:val="none" w:sz="0" w:space="0" w:color="auto"/>
        <w:bottom w:val="none" w:sz="0" w:space="0" w:color="auto"/>
        <w:right w:val="none" w:sz="0" w:space="0" w:color="auto"/>
      </w:divBdr>
      <w:divsChild>
        <w:div w:id="592973936">
          <w:marLeft w:val="0"/>
          <w:marRight w:val="0"/>
          <w:marTop w:val="0"/>
          <w:marBottom w:val="0"/>
          <w:divBdr>
            <w:top w:val="none" w:sz="0" w:space="0" w:color="auto"/>
            <w:left w:val="none" w:sz="0" w:space="0" w:color="auto"/>
            <w:bottom w:val="none" w:sz="0" w:space="0" w:color="auto"/>
            <w:right w:val="none" w:sz="0" w:space="0" w:color="auto"/>
          </w:divBdr>
          <w:divsChild>
            <w:div w:id="2060283883">
              <w:marLeft w:val="0"/>
              <w:marRight w:val="0"/>
              <w:marTop w:val="0"/>
              <w:marBottom w:val="0"/>
              <w:divBdr>
                <w:top w:val="none" w:sz="0" w:space="0" w:color="auto"/>
                <w:left w:val="none" w:sz="0" w:space="0" w:color="auto"/>
                <w:bottom w:val="none" w:sz="0" w:space="0" w:color="auto"/>
                <w:right w:val="none" w:sz="0" w:space="0" w:color="auto"/>
              </w:divBdr>
              <w:divsChild>
                <w:div w:id="985626255">
                  <w:marLeft w:val="0"/>
                  <w:marRight w:val="0"/>
                  <w:marTop w:val="0"/>
                  <w:marBottom w:val="0"/>
                  <w:divBdr>
                    <w:top w:val="none" w:sz="0" w:space="0" w:color="auto"/>
                    <w:left w:val="none" w:sz="0" w:space="0" w:color="auto"/>
                    <w:bottom w:val="none" w:sz="0" w:space="0" w:color="auto"/>
                    <w:right w:val="none" w:sz="0" w:space="0" w:color="auto"/>
                  </w:divBdr>
                  <w:divsChild>
                    <w:div w:id="19778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747650">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100036571">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913317884">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7328259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1924216524">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sChild>
    </w:div>
    <w:div w:id="1157769376">
      <w:bodyDiv w:val="1"/>
      <w:marLeft w:val="0"/>
      <w:marRight w:val="0"/>
      <w:marTop w:val="0"/>
      <w:marBottom w:val="0"/>
      <w:divBdr>
        <w:top w:val="none" w:sz="0" w:space="0" w:color="auto"/>
        <w:left w:val="none" w:sz="0" w:space="0" w:color="auto"/>
        <w:bottom w:val="none" w:sz="0" w:space="0" w:color="auto"/>
        <w:right w:val="none" w:sz="0" w:space="0" w:color="auto"/>
      </w:divBdr>
    </w:div>
    <w:div w:id="1158230099">
      <w:bodyDiv w:val="1"/>
      <w:marLeft w:val="0"/>
      <w:marRight w:val="0"/>
      <w:marTop w:val="0"/>
      <w:marBottom w:val="0"/>
      <w:divBdr>
        <w:top w:val="none" w:sz="0" w:space="0" w:color="auto"/>
        <w:left w:val="none" w:sz="0" w:space="0" w:color="auto"/>
        <w:bottom w:val="none" w:sz="0" w:space="0" w:color="auto"/>
        <w:right w:val="none" w:sz="0" w:space="0" w:color="auto"/>
      </w:divBdr>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281234696">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1287471927">
          <w:marLeft w:val="0"/>
          <w:marRight w:val="0"/>
          <w:marTop w:val="0"/>
          <w:marBottom w:val="0"/>
          <w:divBdr>
            <w:top w:val="none" w:sz="0" w:space="0" w:color="auto"/>
            <w:left w:val="none" w:sz="0" w:space="0" w:color="auto"/>
            <w:bottom w:val="none" w:sz="0" w:space="0" w:color="auto"/>
            <w:right w:val="none" w:sz="0" w:space="0" w:color="auto"/>
          </w:divBdr>
        </w:div>
      </w:divsChild>
    </w:div>
    <w:div w:id="1225725792">
      <w:bodyDiv w:val="1"/>
      <w:marLeft w:val="0"/>
      <w:marRight w:val="0"/>
      <w:marTop w:val="0"/>
      <w:marBottom w:val="0"/>
      <w:divBdr>
        <w:top w:val="none" w:sz="0" w:space="0" w:color="auto"/>
        <w:left w:val="none" w:sz="0" w:space="0" w:color="auto"/>
        <w:bottom w:val="none" w:sz="0" w:space="0" w:color="auto"/>
        <w:right w:val="none" w:sz="0" w:space="0" w:color="auto"/>
      </w:divBdr>
    </w:div>
    <w:div w:id="1257327701">
      <w:bodyDiv w:val="1"/>
      <w:marLeft w:val="0"/>
      <w:marRight w:val="0"/>
      <w:marTop w:val="0"/>
      <w:marBottom w:val="0"/>
      <w:divBdr>
        <w:top w:val="none" w:sz="0" w:space="0" w:color="auto"/>
        <w:left w:val="none" w:sz="0" w:space="0" w:color="auto"/>
        <w:bottom w:val="none" w:sz="0" w:space="0" w:color="auto"/>
        <w:right w:val="none" w:sz="0" w:space="0" w:color="auto"/>
      </w:divBdr>
    </w:div>
    <w:div w:id="1273899177">
      <w:bodyDiv w:val="1"/>
      <w:marLeft w:val="0"/>
      <w:marRight w:val="0"/>
      <w:marTop w:val="0"/>
      <w:marBottom w:val="0"/>
      <w:divBdr>
        <w:top w:val="none" w:sz="0" w:space="0" w:color="auto"/>
        <w:left w:val="none" w:sz="0" w:space="0" w:color="auto"/>
        <w:bottom w:val="none" w:sz="0" w:space="0" w:color="auto"/>
        <w:right w:val="none" w:sz="0" w:space="0" w:color="auto"/>
      </w:divBdr>
    </w:div>
    <w:div w:id="1294755714">
      <w:bodyDiv w:val="1"/>
      <w:marLeft w:val="0"/>
      <w:marRight w:val="0"/>
      <w:marTop w:val="0"/>
      <w:marBottom w:val="0"/>
      <w:divBdr>
        <w:top w:val="none" w:sz="0" w:space="0" w:color="auto"/>
        <w:left w:val="none" w:sz="0" w:space="0" w:color="auto"/>
        <w:bottom w:val="none" w:sz="0" w:space="0" w:color="auto"/>
        <w:right w:val="none" w:sz="0" w:space="0" w:color="auto"/>
      </w:divBdr>
    </w:div>
    <w:div w:id="1308515891">
      <w:bodyDiv w:val="1"/>
      <w:marLeft w:val="0"/>
      <w:marRight w:val="0"/>
      <w:marTop w:val="0"/>
      <w:marBottom w:val="0"/>
      <w:divBdr>
        <w:top w:val="none" w:sz="0" w:space="0" w:color="auto"/>
        <w:left w:val="none" w:sz="0" w:space="0" w:color="auto"/>
        <w:bottom w:val="none" w:sz="0" w:space="0" w:color="auto"/>
        <w:right w:val="none" w:sz="0" w:space="0" w:color="auto"/>
      </w:divBdr>
      <w:divsChild>
        <w:div w:id="1049839606">
          <w:marLeft w:val="0"/>
          <w:marRight w:val="0"/>
          <w:marTop w:val="0"/>
          <w:marBottom w:val="0"/>
          <w:divBdr>
            <w:top w:val="none" w:sz="0" w:space="0" w:color="auto"/>
            <w:left w:val="none" w:sz="0" w:space="0" w:color="auto"/>
            <w:bottom w:val="none" w:sz="0" w:space="0" w:color="auto"/>
            <w:right w:val="none" w:sz="0" w:space="0" w:color="auto"/>
          </w:divBdr>
          <w:divsChild>
            <w:div w:id="340619877">
              <w:marLeft w:val="0"/>
              <w:marRight w:val="0"/>
              <w:marTop w:val="0"/>
              <w:marBottom w:val="0"/>
              <w:divBdr>
                <w:top w:val="none" w:sz="0" w:space="0" w:color="auto"/>
                <w:left w:val="none" w:sz="0" w:space="0" w:color="auto"/>
                <w:bottom w:val="none" w:sz="0" w:space="0" w:color="auto"/>
                <w:right w:val="none" w:sz="0" w:space="0" w:color="auto"/>
              </w:divBdr>
              <w:divsChild>
                <w:div w:id="1971477584">
                  <w:marLeft w:val="0"/>
                  <w:marRight w:val="0"/>
                  <w:marTop w:val="0"/>
                  <w:marBottom w:val="0"/>
                  <w:divBdr>
                    <w:top w:val="none" w:sz="0" w:space="0" w:color="auto"/>
                    <w:left w:val="none" w:sz="0" w:space="0" w:color="auto"/>
                    <w:bottom w:val="none" w:sz="0" w:space="0" w:color="auto"/>
                    <w:right w:val="none" w:sz="0" w:space="0" w:color="auto"/>
                  </w:divBdr>
                </w:div>
              </w:divsChild>
            </w:div>
            <w:div w:id="407963941">
              <w:marLeft w:val="0"/>
              <w:marRight w:val="0"/>
              <w:marTop w:val="0"/>
              <w:marBottom w:val="0"/>
              <w:divBdr>
                <w:top w:val="none" w:sz="0" w:space="0" w:color="auto"/>
                <w:left w:val="none" w:sz="0" w:space="0" w:color="auto"/>
                <w:bottom w:val="none" w:sz="0" w:space="0" w:color="auto"/>
                <w:right w:val="none" w:sz="0" w:space="0" w:color="auto"/>
              </w:divBdr>
              <w:divsChild>
                <w:div w:id="235677349">
                  <w:marLeft w:val="0"/>
                  <w:marRight w:val="0"/>
                  <w:marTop w:val="0"/>
                  <w:marBottom w:val="0"/>
                  <w:divBdr>
                    <w:top w:val="none" w:sz="0" w:space="0" w:color="auto"/>
                    <w:left w:val="none" w:sz="0" w:space="0" w:color="auto"/>
                    <w:bottom w:val="none" w:sz="0" w:space="0" w:color="auto"/>
                    <w:right w:val="none" w:sz="0" w:space="0" w:color="auto"/>
                  </w:divBdr>
                </w:div>
              </w:divsChild>
            </w:div>
            <w:div w:id="631329561">
              <w:marLeft w:val="0"/>
              <w:marRight w:val="0"/>
              <w:marTop w:val="0"/>
              <w:marBottom w:val="0"/>
              <w:divBdr>
                <w:top w:val="none" w:sz="0" w:space="0" w:color="auto"/>
                <w:left w:val="none" w:sz="0" w:space="0" w:color="auto"/>
                <w:bottom w:val="none" w:sz="0" w:space="0" w:color="auto"/>
                <w:right w:val="none" w:sz="0" w:space="0" w:color="auto"/>
              </w:divBdr>
              <w:divsChild>
                <w:div w:id="1095714151">
                  <w:marLeft w:val="0"/>
                  <w:marRight w:val="0"/>
                  <w:marTop w:val="0"/>
                  <w:marBottom w:val="0"/>
                  <w:divBdr>
                    <w:top w:val="none" w:sz="0" w:space="0" w:color="auto"/>
                    <w:left w:val="none" w:sz="0" w:space="0" w:color="auto"/>
                    <w:bottom w:val="none" w:sz="0" w:space="0" w:color="auto"/>
                    <w:right w:val="none" w:sz="0" w:space="0" w:color="auto"/>
                  </w:divBdr>
                </w:div>
              </w:divsChild>
            </w:div>
            <w:div w:id="712581074">
              <w:marLeft w:val="0"/>
              <w:marRight w:val="0"/>
              <w:marTop w:val="0"/>
              <w:marBottom w:val="0"/>
              <w:divBdr>
                <w:top w:val="none" w:sz="0" w:space="0" w:color="auto"/>
                <w:left w:val="none" w:sz="0" w:space="0" w:color="auto"/>
                <w:bottom w:val="none" w:sz="0" w:space="0" w:color="auto"/>
                <w:right w:val="none" w:sz="0" w:space="0" w:color="auto"/>
              </w:divBdr>
              <w:divsChild>
                <w:div w:id="301693575">
                  <w:marLeft w:val="0"/>
                  <w:marRight w:val="0"/>
                  <w:marTop w:val="0"/>
                  <w:marBottom w:val="0"/>
                  <w:divBdr>
                    <w:top w:val="none" w:sz="0" w:space="0" w:color="auto"/>
                    <w:left w:val="none" w:sz="0" w:space="0" w:color="auto"/>
                    <w:bottom w:val="none" w:sz="0" w:space="0" w:color="auto"/>
                    <w:right w:val="none" w:sz="0" w:space="0" w:color="auto"/>
                  </w:divBdr>
                </w:div>
              </w:divsChild>
            </w:div>
            <w:div w:id="788206509">
              <w:marLeft w:val="0"/>
              <w:marRight w:val="0"/>
              <w:marTop w:val="0"/>
              <w:marBottom w:val="0"/>
              <w:divBdr>
                <w:top w:val="none" w:sz="0" w:space="0" w:color="auto"/>
                <w:left w:val="none" w:sz="0" w:space="0" w:color="auto"/>
                <w:bottom w:val="none" w:sz="0" w:space="0" w:color="auto"/>
                <w:right w:val="none" w:sz="0" w:space="0" w:color="auto"/>
              </w:divBdr>
              <w:divsChild>
                <w:div w:id="135071856">
                  <w:marLeft w:val="0"/>
                  <w:marRight w:val="0"/>
                  <w:marTop w:val="0"/>
                  <w:marBottom w:val="0"/>
                  <w:divBdr>
                    <w:top w:val="none" w:sz="0" w:space="0" w:color="auto"/>
                    <w:left w:val="none" w:sz="0" w:space="0" w:color="auto"/>
                    <w:bottom w:val="none" w:sz="0" w:space="0" w:color="auto"/>
                    <w:right w:val="none" w:sz="0" w:space="0" w:color="auto"/>
                  </w:divBdr>
                </w:div>
                <w:div w:id="1614555883">
                  <w:marLeft w:val="0"/>
                  <w:marRight w:val="0"/>
                  <w:marTop w:val="0"/>
                  <w:marBottom w:val="0"/>
                  <w:divBdr>
                    <w:top w:val="none" w:sz="0" w:space="0" w:color="auto"/>
                    <w:left w:val="none" w:sz="0" w:space="0" w:color="auto"/>
                    <w:bottom w:val="none" w:sz="0" w:space="0" w:color="auto"/>
                    <w:right w:val="none" w:sz="0" w:space="0" w:color="auto"/>
                  </w:divBdr>
                </w:div>
                <w:div w:id="1973249594">
                  <w:marLeft w:val="0"/>
                  <w:marRight w:val="0"/>
                  <w:marTop w:val="0"/>
                  <w:marBottom w:val="0"/>
                  <w:divBdr>
                    <w:top w:val="none" w:sz="0" w:space="0" w:color="auto"/>
                    <w:left w:val="none" w:sz="0" w:space="0" w:color="auto"/>
                    <w:bottom w:val="none" w:sz="0" w:space="0" w:color="auto"/>
                    <w:right w:val="none" w:sz="0" w:space="0" w:color="auto"/>
                  </w:divBdr>
                </w:div>
              </w:divsChild>
            </w:div>
            <w:div w:id="1133401017">
              <w:marLeft w:val="0"/>
              <w:marRight w:val="0"/>
              <w:marTop w:val="0"/>
              <w:marBottom w:val="0"/>
              <w:divBdr>
                <w:top w:val="none" w:sz="0" w:space="0" w:color="auto"/>
                <w:left w:val="none" w:sz="0" w:space="0" w:color="auto"/>
                <w:bottom w:val="none" w:sz="0" w:space="0" w:color="auto"/>
                <w:right w:val="none" w:sz="0" w:space="0" w:color="auto"/>
              </w:divBdr>
              <w:divsChild>
                <w:div w:id="1035697047">
                  <w:marLeft w:val="0"/>
                  <w:marRight w:val="0"/>
                  <w:marTop w:val="0"/>
                  <w:marBottom w:val="0"/>
                  <w:divBdr>
                    <w:top w:val="none" w:sz="0" w:space="0" w:color="auto"/>
                    <w:left w:val="none" w:sz="0" w:space="0" w:color="auto"/>
                    <w:bottom w:val="none" w:sz="0" w:space="0" w:color="auto"/>
                    <w:right w:val="none" w:sz="0" w:space="0" w:color="auto"/>
                  </w:divBdr>
                </w:div>
                <w:div w:id="1924411937">
                  <w:marLeft w:val="0"/>
                  <w:marRight w:val="0"/>
                  <w:marTop w:val="0"/>
                  <w:marBottom w:val="0"/>
                  <w:divBdr>
                    <w:top w:val="none" w:sz="0" w:space="0" w:color="auto"/>
                    <w:left w:val="none" w:sz="0" w:space="0" w:color="auto"/>
                    <w:bottom w:val="none" w:sz="0" w:space="0" w:color="auto"/>
                    <w:right w:val="none" w:sz="0" w:space="0" w:color="auto"/>
                  </w:divBdr>
                </w:div>
              </w:divsChild>
            </w:div>
            <w:div w:id="1859460768">
              <w:marLeft w:val="0"/>
              <w:marRight w:val="0"/>
              <w:marTop w:val="0"/>
              <w:marBottom w:val="0"/>
              <w:divBdr>
                <w:top w:val="none" w:sz="0" w:space="0" w:color="auto"/>
                <w:left w:val="none" w:sz="0" w:space="0" w:color="auto"/>
                <w:bottom w:val="none" w:sz="0" w:space="0" w:color="auto"/>
                <w:right w:val="none" w:sz="0" w:space="0" w:color="auto"/>
              </w:divBdr>
              <w:divsChild>
                <w:div w:id="1509372394">
                  <w:marLeft w:val="0"/>
                  <w:marRight w:val="0"/>
                  <w:marTop w:val="0"/>
                  <w:marBottom w:val="0"/>
                  <w:divBdr>
                    <w:top w:val="none" w:sz="0" w:space="0" w:color="auto"/>
                    <w:left w:val="none" w:sz="0" w:space="0" w:color="auto"/>
                    <w:bottom w:val="none" w:sz="0" w:space="0" w:color="auto"/>
                    <w:right w:val="none" w:sz="0" w:space="0" w:color="auto"/>
                  </w:divBdr>
                </w:div>
              </w:divsChild>
            </w:div>
            <w:div w:id="1922134939">
              <w:marLeft w:val="0"/>
              <w:marRight w:val="0"/>
              <w:marTop w:val="0"/>
              <w:marBottom w:val="0"/>
              <w:divBdr>
                <w:top w:val="none" w:sz="0" w:space="0" w:color="auto"/>
                <w:left w:val="none" w:sz="0" w:space="0" w:color="auto"/>
                <w:bottom w:val="none" w:sz="0" w:space="0" w:color="auto"/>
                <w:right w:val="none" w:sz="0" w:space="0" w:color="auto"/>
              </w:divBdr>
              <w:divsChild>
                <w:div w:id="167125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968824">
      <w:bodyDiv w:val="1"/>
      <w:marLeft w:val="0"/>
      <w:marRight w:val="0"/>
      <w:marTop w:val="0"/>
      <w:marBottom w:val="0"/>
      <w:divBdr>
        <w:top w:val="none" w:sz="0" w:space="0" w:color="auto"/>
        <w:left w:val="none" w:sz="0" w:space="0" w:color="auto"/>
        <w:bottom w:val="none" w:sz="0" w:space="0" w:color="auto"/>
        <w:right w:val="none" w:sz="0" w:space="0" w:color="auto"/>
      </w:divBdr>
    </w:div>
    <w:div w:id="1422408189">
      <w:bodyDiv w:val="1"/>
      <w:marLeft w:val="0"/>
      <w:marRight w:val="0"/>
      <w:marTop w:val="0"/>
      <w:marBottom w:val="0"/>
      <w:divBdr>
        <w:top w:val="none" w:sz="0" w:space="0" w:color="auto"/>
        <w:left w:val="none" w:sz="0" w:space="0" w:color="auto"/>
        <w:bottom w:val="none" w:sz="0" w:space="0" w:color="auto"/>
        <w:right w:val="none" w:sz="0" w:space="0" w:color="auto"/>
      </w:divBdr>
    </w:div>
    <w:div w:id="1438872425">
      <w:bodyDiv w:val="1"/>
      <w:marLeft w:val="0"/>
      <w:marRight w:val="0"/>
      <w:marTop w:val="0"/>
      <w:marBottom w:val="0"/>
      <w:divBdr>
        <w:top w:val="none" w:sz="0" w:space="0" w:color="auto"/>
        <w:left w:val="none" w:sz="0" w:space="0" w:color="auto"/>
        <w:bottom w:val="none" w:sz="0" w:space="0" w:color="auto"/>
        <w:right w:val="none" w:sz="0" w:space="0" w:color="auto"/>
      </w:divBdr>
    </w:div>
    <w:div w:id="1608351199">
      <w:bodyDiv w:val="1"/>
      <w:marLeft w:val="0"/>
      <w:marRight w:val="0"/>
      <w:marTop w:val="0"/>
      <w:marBottom w:val="0"/>
      <w:divBdr>
        <w:top w:val="none" w:sz="0" w:space="0" w:color="auto"/>
        <w:left w:val="none" w:sz="0" w:space="0" w:color="auto"/>
        <w:bottom w:val="none" w:sz="0" w:space="0" w:color="auto"/>
        <w:right w:val="none" w:sz="0" w:space="0" w:color="auto"/>
      </w:divBdr>
    </w:div>
    <w:div w:id="1703483043">
      <w:bodyDiv w:val="1"/>
      <w:marLeft w:val="0"/>
      <w:marRight w:val="0"/>
      <w:marTop w:val="0"/>
      <w:marBottom w:val="0"/>
      <w:divBdr>
        <w:top w:val="none" w:sz="0" w:space="0" w:color="auto"/>
        <w:left w:val="none" w:sz="0" w:space="0" w:color="auto"/>
        <w:bottom w:val="none" w:sz="0" w:space="0" w:color="auto"/>
        <w:right w:val="none" w:sz="0" w:space="0" w:color="auto"/>
      </w:divBdr>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76811910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150946533">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899898379">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453911944">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 w:id="616444879">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sChild>
    </w:div>
    <w:div w:id="1830636760">
      <w:bodyDiv w:val="1"/>
      <w:marLeft w:val="0"/>
      <w:marRight w:val="0"/>
      <w:marTop w:val="0"/>
      <w:marBottom w:val="0"/>
      <w:divBdr>
        <w:top w:val="none" w:sz="0" w:space="0" w:color="auto"/>
        <w:left w:val="none" w:sz="0" w:space="0" w:color="auto"/>
        <w:bottom w:val="none" w:sz="0" w:space="0" w:color="auto"/>
        <w:right w:val="none" w:sz="0" w:space="0" w:color="auto"/>
      </w:divBdr>
    </w:div>
    <w:div w:id="1906452076">
      <w:bodyDiv w:val="1"/>
      <w:marLeft w:val="0"/>
      <w:marRight w:val="0"/>
      <w:marTop w:val="0"/>
      <w:marBottom w:val="0"/>
      <w:divBdr>
        <w:top w:val="none" w:sz="0" w:space="0" w:color="auto"/>
        <w:left w:val="none" w:sz="0" w:space="0" w:color="auto"/>
        <w:bottom w:val="none" w:sz="0" w:space="0" w:color="auto"/>
        <w:right w:val="none" w:sz="0" w:space="0" w:color="auto"/>
      </w:divBdr>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2483801">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sChild>
    </w:div>
    <w:div w:id="2127387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microsoft.com/office/2007/relationships/hdphoto" Target="media/hdphoto2.wdp"/><Relationship Id="rId42" Type="http://schemas.openxmlformats.org/officeDocument/2006/relationships/hyperlink" Target="https://scratch.mit.edu" TargetMode="External"/><Relationship Id="rId47" Type="http://schemas.openxmlformats.org/officeDocument/2006/relationships/image" Target="media/image23.png"/><Relationship Id="rId63" Type="http://schemas.openxmlformats.org/officeDocument/2006/relationships/hyperlink" Target="https://creativecommons.org/licenses/by-sa/4.0/deed.de" TargetMode="External"/><Relationship Id="rId68" Type="http://schemas.openxmlformats.org/officeDocument/2006/relationships/hyperlink" Target="https://lab.open-roberta.org" TargetMode="External"/><Relationship Id="rId84" Type="http://schemas.openxmlformats.org/officeDocument/2006/relationships/hyperlink" Target="https://lab.open-roberta.org/" TargetMode="External"/><Relationship Id="rId89" Type="http://schemas.openxmlformats.org/officeDocument/2006/relationships/hyperlink" Target="https://creativecommons.org/licenses/by-sa/4.0/deed.de" TargetMode="External"/><Relationship Id="rId16" Type="http://schemas.openxmlformats.org/officeDocument/2006/relationships/image" Target="media/image7.jpeg"/><Relationship Id="rId11" Type="http://schemas.openxmlformats.org/officeDocument/2006/relationships/image" Target="media/image3.jpeg"/><Relationship Id="rId32" Type="http://schemas.openxmlformats.org/officeDocument/2006/relationships/image" Target="media/image15.png"/><Relationship Id="rId37" Type="http://schemas.openxmlformats.org/officeDocument/2006/relationships/hyperlink" Target="https://scratch.mit.edu" TargetMode="External"/><Relationship Id="rId53" Type="http://schemas.openxmlformats.org/officeDocument/2006/relationships/hyperlink" Target="https://scratch.mit.edu" TargetMode="External"/><Relationship Id="rId58" Type="http://schemas.openxmlformats.org/officeDocument/2006/relationships/image" Target="media/image31.png"/><Relationship Id="rId74" Type="http://schemas.openxmlformats.org/officeDocument/2006/relationships/hyperlink" Target="https://scratch.mit.edu" TargetMode="External"/><Relationship Id="rId79" Type="http://schemas.openxmlformats.org/officeDocument/2006/relationships/hyperlink" Target="https://scratch.mit.edu" TargetMode="External"/><Relationship Id="rId5" Type="http://schemas.openxmlformats.org/officeDocument/2006/relationships/webSettings" Target="webSettings.xml"/><Relationship Id="rId90" Type="http://schemas.openxmlformats.org/officeDocument/2006/relationships/header" Target="header3.xml"/><Relationship Id="rId22" Type="http://schemas.openxmlformats.org/officeDocument/2006/relationships/image" Target="media/image10.png"/><Relationship Id="rId27" Type="http://schemas.microsoft.com/office/2007/relationships/hdphoto" Target="media/hdphoto5.wdp"/><Relationship Id="rId43" Type="http://schemas.openxmlformats.org/officeDocument/2006/relationships/hyperlink" Target="https://creativecommons.org/licenses/by-sa/4.0/deed.de" TargetMode="External"/><Relationship Id="rId48" Type="http://schemas.openxmlformats.org/officeDocument/2006/relationships/image" Target="media/image24.png"/><Relationship Id="rId64" Type="http://schemas.openxmlformats.org/officeDocument/2006/relationships/hyperlink" Target="https://de.wikipedia.org/wiki/Massachusetts_Institute_of_Technology" TargetMode="External"/><Relationship Id="rId69" Type="http://schemas.openxmlformats.org/officeDocument/2006/relationships/hyperlink" Target="https://calliope.cc/schulen/arbeitsheft" TargetMode="Externa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hyperlink" Target="https://creativecommons.org/licenses/by-sa/4.0/deed.de" TargetMode="External"/><Relationship Id="rId80" Type="http://schemas.openxmlformats.org/officeDocument/2006/relationships/hyperlink" Target="https://creativecommons.org/licenses/by-sa/4.0/deed.de" TargetMode="External"/><Relationship Id="rId85" Type="http://schemas.openxmlformats.org/officeDocument/2006/relationships/hyperlink" Target="https://creativecommons.org/licenses/by-sa/4.0/deed.de"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reativecommons.org/licenses/by-sa/4.0/deed.de" TargetMode="External"/><Relationship Id="rId17" Type="http://schemas.openxmlformats.org/officeDocument/2006/relationships/hyperlink" Target="https://creativecommons.org/licenses/by-sa/4.0/deed.de" TargetMode="External"/><Relationship Id="rId25" Type="http://schemas.microsoft.com/office/2007/relationships/hdphoto" Target="media/hdphoto4.wdp"/><Relationship Id="rId33" Type="http://schemas.openxmlformats.org/officeDocument/2006/relationships/image" Target="media/image16.png"/><Relationship Id="rId38" Type="http://schemas.openxmlformats.org/officeDocument/2006/relationships/hyperlink" Target="https://creativecommons.org/licenses/by-sa/4.0/deed.de" TargetMode="External"/><Relationship Id="rId46" Type="http://schemas.openxmlformats.org/officeDocument/2006/relationships/image" Target="media/image22.png"/><Relationship Id="rId59" Type="http://schemas.openxmlformats.org/officeDocument/2006/relationships/hyperlink" Target="https://lab.open-roberta.org/" TargetMode="External"/><Relationship Id="rId67" Type="http://schemas.openxmlformats.org/officeDocument/2006/relationships/hyperlink" Target="https://unterrichten.zum.de/wiki/Scratch" TargetMode="External"/><Relationship Id="rId20"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hyperlink" Target="https://creativecommons.org/licenses/by-sa/4.0/deed.de" TargetMode="External"/><Relationship Id="rId62" Type="http://schemas.openxmlformats.org/officeDocument/2006/relationships/hyperlink" Target="https://lab.open-roberta.org/" TargetMode="External"/><Relationship Id="rId70" Type="http://schemas.openxmlformats.org/officeDocument/2006/relationships/hyperlink" Target="https://creativecommons.org/licenses/by-sa/4.0/deed.de" TargetMode="External"/><Relationship Id="rId75" Type="http://schemas.openxmlformats.org/officeDocument/2006/relationships/hyperlink" Target="https://creativecommons.org/licenses/by-sa/4.0/deed.de" TargetMode="External"/><Relationship Id="rId83" Type="http://schemas.openxmlformats.org/officeDocument/2006/relationships/hyperlink" Target="https://creativecommons.org/licenses/by-sa/4.0/deed.de" TargetMode="External"/><Relationship Id="rId88" Type="http://schemas.openxmlformats.org/officeDocument/2006/relationships/hyperlink" Target="https://lab.open-roberta.org/"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microsoft.com/office/2007/relationships/hdphoto" Target="media/hdphoto3.wdp"/><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5.png"/><Relationship Id="rId57" Type="http://schemas.openxmlformats.org/officeDocument/2006/relationships/image" Target="media/image30.png"/><Relationship Id="rId10"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image" Target="media/image20.png"/><Relationship Id="rId52" Type="http://schemas.openxmlformats.org/officeDocument/2006/relationships/hyperlink" Target="https://creativecommons.org/licenses/by-sa/4.0/deed.de" TargetMode="External"/><Relationship Id="rId60" Type="http://schemas.openxmlformats.org/officeDocument/2006/relationships/hyperlink" Target="https://creativecommons.org/licenses/by-sa/4.0/deed.de" TargetMode="External"/><Relationship Id="rId65" Type="http://schemas.openxmlformats.org/officeDocument/2006/relationships/hyperlink" Target="https://scratch.mit.edu" TargetMode="External"/><Relationship Id="rId73" Type="http://schemas.openxmlformats.org/officeDocument/2006/relationships/hyperlink" Target="https://creativecommons.org/licenses/by-sa/4.0/deed.de" TargetMode="External"/><Relationship Id="rId78" Type="http://schemas.openxmlformats.org/officeDocument/2006/relationships/hyperlink" Target="https://creativecommons.org/licenses/by-sa/4.0/deed.de" TargetMode="External"/><Relationship Id="rId81" Type="http://schemas.openxmlformats.org/officeDocument/2006/relationships/hyperlink" Target="https://creativecommons.org/licenses/by-sa/4.0/deed.de" TargetMode="External"/><Relationship Id="rId86" Type="http://schemas.openxmlformats.org/officeDocument/2006/relationships/hyperlink" Target="https://lab.open-roberta.org/"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eader" Target="header1.xml"/><Relationship Id="rId18" Type="http://schemas.openxmlformats.org/officeDocument/2006/relationships/image" Target="media/image8.jpeg"/><Relationship Id="rId39" Type="http://schemas.openxmlformats.org/officeDocument/2006/relationships/hyperlink" Target="https://creativecommons.org/licenses/by-sa/4.0/deed.de" TargetMode="External"/><Relationship Id="rId34" Type="http://schemas.openxmlformats.org/officeDocument/2006/relationships/hyperlink" Target="https://scratch.mit.edu" TargetMode="External"/><Relationship Id="rId50" Type="http://schemas.openxmlformats.org/officeDocument/2006/relationships/image" Target="media/image26.png"/><Relationship Id="rId55" Type="http://schemas.openxmlformats.org/officeDocument/2006/relationships/image" Target="media/image28.png"/><Relationship Id="rId76" Type="http://schemas.openxmlformats.org/officeDocument/2006/relationships/hyperlink" Target="https://scratch.mit.edu" TargetMode="External"/><Relationship Id="rId7" Type="http://schemas.openxmlformats.org/officeDocument/2006/relationships/endnotes" Target="endnotes.xml"/><Relationship Id="rId71" Type="http://schemas.openxmlformats.org/officeDocument/2006/relationships/hyperlink" Target="https://creativecommons.org/licenses/by-sa/4.0/deed.de" TargetMode="External"/><Relationship Id="rId92" Type="http://schemas.openxmlformats.org/officeDocument/2006/relationships/glossaryDocument" Target="glossary/document.xml"/><Relationship Id="rId2" Type="http://schemas.openxmlformats.org/officeDocument/2006/relationships/numbering" Target="numbering.xml"/><Relationship Id="rId29" Type="http://schemas.microsoft.com/office/2007/relationships/hdphoto" Target="media/hdphoto6.wdp"/><Relationship Id="rId24" Type="http://schemas.openxmlformats.org/officeDocument/2006/relationships/image" Target="media/image11.png"/><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hyperlink" Target="https://tueftelakademie.de/programmieren-lernen/scratch/" TargetMode="External"/><Relationship Id="rId87" Type="http://schemas.openxmlformats.org/officeDocument/2006/relationships/hyperlink" Target="https://creativecommons.org/licenses/by-sa/4.0/deed.de" TargetMode="External"/><Relationship Id="rId61" Type="http://schemas.openxmlformats.org/officeDocument/2006/relationships/image" Target="media/image32.png"/><Relationship Id="rId82" Type="http://schemas.openxmlformats.org/officeDocument/2006/relationships/hyperlink" Target="https://lab.open-roberta.org/" TargetMode="External"/><Relationship Id="rId19" Type="http://schemas.openxmlformats.org/officeDocument/2006/relationships/hyperlink" Target="https://creativecommons.org/licenses/by-sa/4.0/deed.de" TargetMode="External"/><Relationship Id="rId14" Type="http://schemas.openxmlformats.org/officeDocument/2006/relationships/footer" Target="footer1.xml"/><Relationship Id="rId30" Type="http://schemas.openxmlformats.org/officeDocument/2006/relationships/hyperlink" Target="https://creativecommons.org/licenses/by-sa/4.0/deed.de" TargetMode="External"/><Relationship Id="rId35" Type="http://schemas.openxmlformats.org/officeDocument/2006/relationships/hyperlink" Target="https://creativecommons.org/licenses/by-sa/4.0/deed.de" TargetMode="External"/><Relationship Id="rId56" Type="http://schemas.openxmlformats.org/officeDocument/2006/relationships/image" Target="media/image29.png"/><Relationship Id="rId77" Type="http://schemas.openxmlformats.org/officeDocument/2006/relationships/hyperlink" Target="https://creativecommons.org/licenses/by-sa/4.0/deed.de"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deed.de" TargetMode="External"/><Relationship Id="rId2" Type="http://schemas.openxmlformats.org/officeDocument/2006/relationships/image" Target="media/image5.png"/><Relationship Id="rId1" Type="http://schemas.openxmlformats.org/officeDocument/2006/relationships/hyperlink" Target="https://creativecommons.org/licenses/by-sa/4.0/legalcode.de" TargetMode="External"/><Relationship Id="rId5" Type="http://schemas.openxmlformats.org/officeDocument/2006/relationships/image" Target="media/image6.jpeg"/><Relationship Id="rId4" Type="http://schemas.openxmlformats.org/officeDocument/2006/relationships/hyperlink" Target="https://creativecommons.org/licenses/by-sa/4.0/deed.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F0144E" w:rsidRDefault="00000000">
          <w:pPr>
            <w:pStyle w:val="005536B9B34842D78A6998892A9C96CF"/>
          </w:pPr>
          <w:r>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F0144E" w:rsidRDefault="00000000">
          <w:pPr>
            <w:pStyle w:val="309CF75112EB4C3FAA250BE6D0D3EA59"/>
          </w:pPr>
          <w:r>
            <w:rPr>
              <w:rStyle w:val="Platzhaltertext"/>
            </w:rPr>
            <w:t>[Kategorie]</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F0144E" w:rsidRDefault="00000000">
          <w:pPr>
            <w:pStyle w:val="671706A5B18F46D2A90BB43E33EACF4C"/>
          </w:pPr>
          <w:r>
            <w:rPr>
              <w:rStyle w:val="Platzhaltertext"/>
            </w:rPr>
            <w:t>[Titel]</w:t>
          </w:r>
        </w:p>
      </w:docPartBody>
    </w:docPart>
    <w:docPart>
      <w:docPartPr>
        <w:name w:val="D4A89746130B44C492A907B6ABD3B564"/>
        <w:category>
          <w:name w:val="Allgemein"/>
          <w:gallery w:val="placeholder"/>
        </w:category>
        <w:types>
          <w:type w:val="bbPlcHdr"/>
        </w:types>
        <w:behaviors>
          <w:behavior w:val="content"/>
        </w:behaviors>
        <w:guid w:val="{3B8F3650-0E3C-4088-B6ED-F9336D8A9A1C}"/>
      </w:docPartPr>
      <w:docPartBody>
        <w:p w:rsidR="00F0144E" w:rsidRDefault="00000000">
          <w:pPr>
            <w:pStyle w:val="D4A89746130B44C492A907B6ABD3B564"/>
          </w:pPr>
          <w:r>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MT">
    <w:altName w:val="Arial"/>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SenBJS">
    <w:panose1 w:val="020B06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rlito">
    <w:altName w:val="Calibri"/>
    <w:panose1 w:val="020B0604020202020204"/>
    <w:charset w:val="00"/>
    <w:family w:val="swiss"/>
    <w:pitch w:val="variable"/>
    <w:sig w:usb0="E10002FF" w:usb1="5000E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F0144E"/>
    <w:rsid w:val="002D225E"/>
    <w:rsid w:val="009D1C91"/>
    <w:rsid w:val="00D763AE"/>
    <w:rsid w:val="00DD0904"/>
    <w:rsid w:val="00E83E22"/>
    <w:rsid w:val="00F014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005536B9B34842D78A6998892A9C96CF">
    <w:name w:val="005536B9B34842D78A6998892A9C96CF"/>
  </w:style>
  <w:style w:type="paragraph" w:customStyle="1" w:styleId="309CF75112EB4C3FAA250BE6D0D3EA59">
    <w:name w:val="309CF75112EB4C3FAA250BE6D0D3EA59"/>
  </w:style>
  <w:style w:type="paragraph" w:customStyle="1" w:styleId="671706A5B18F46D2A90BB43E33EACF4C">
    <w:name w:val="671706A5B18F46D2A90BB43E33EACF4C"/>
  </w:style>
  <w:style w:type="paragraph" w:customStyle="1" w:styleId="D4A89746130B44C492A907B6ABD3B564">
    <w:name w:val="D4A89746130B44C492A907B6ABD3B5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BDE06-6B5B-43BE-B1F8-3EAD74D8B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2449</Words>
  <Characters>15433</Characters>
  <Application>Microsoft Office Word</Application>
  <DocSecurity>0</DocSecurity>
  <Lines>128</Lines>
  <Paragraphs>35</Paragraphs>
  <ScaleCrop>false</ScaleCrop>
  <HeadingPairs>
    <vt:vector size="2" baseType="variant">
      <vt:variant>
        <vt:lpstr>Titel</vt:lpstr>
      </vt:variant>
      <vt:variant>
        <vt:i4>1</vt:i4>
      </vt:variant>
    </vt:vector>
  </HeadingPairs>
  <TitlesOfParts>
    <vt:vector size="1" baseType="lpstr">
      <vt:lpstr>Verkehrszählung</vt:lpstr>
    </vt:vector>
  </TitlesOfParts>
  <Company>SenBJW</Company>
  <LinksUpToDate>false</LinksUpToDate>
  <CharactersWithSpaces>17847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Verkehrszählung</dc:title>
  <dc:subject/>
  <dc:creator>Hums-Heusel, Maria;Reusch, Boris</dc:creator>
  <cp:keywords/>
  <dc:description/>
  <cp:lastModifiedBy>Peter Rogoll</cp:lastModifiedBy>
  <cp:revision>3</cp:revision>
  <cp:lastPrinted>2022-11-13T18:33:00Z</cp:lastPrinted>
  <dcterms:created xsi:type="dcterms:W3CDTF">2023-07-09T18:32:00Z</dcterms:created>
  <dcterms:modified xsi:type="dcterms:W3CDTF">2023-07-09T18:34:00Z</dcterms:modified>
  <cp:category>Sachunterricht</cp:category>
</cp:coreProperties>
</file>