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58CE" w14:textId="77777777" w:rsidR="001D5002" w:rsidRPr="00B94585" w:rsidRDefault="00B94585"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644E29E9" wp14:editId="25AABA92">
                <wp:simplePos x="0" y="0"/>
                <wp:positionH relativeFrom="margin">
                  <wp:posOffset>4411980</wp:posOffset>
                </wp:positionH>
                <wp:positionV relativeFrom="margin">
                  <wp:posOffset>-547370</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5A00ED" id="Rectangle 6" o:spid="_x0000_s1026" style="position:absolute;margin-left:347.4pt;margin-top:-43.1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" fillcolor="#c00000" stroked="f">
                <v:textbox inset="2.5mm"/>
                <w10:wrap type="square" anchorx="margin" anchory="margin"/>
              </v:rect>
            </w:pict>
          </mc:Fallback>
        </mc:AlternateContent>
      </w:r>
      <w:r w:rsidR="0089345F">
        <w:rPr>
          <w:noProof/>
          <w:lang w:val="de-DE" w:eastAsia="de-DE"/>
        </w:rPr>
        <w:drawing>
          <wp:anchor distT="0" distB="0" distL="114300" distR="114300" simplePos="0" relativeHeight="251714560" behindDoc="0" locked="0" layoutInCell="1" allowOverlap="1" wp14:anchorId="21C42E3C" wp14:editId="7E2E7A4D">
            <wp:simplePos x="0" y="0"/>
            <wp:positionH relativeFrom="column">
              <wp:posOffset>4756727</wp:posOffset>
            </wp:positionH>
            <wp:positionV relativeFrom="page">
              <wp:posOffset>854421</wp:posOffset>
            </wp:positionV>
            <wp:extent cx="1610144" cy="104370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44" cy="1043709"/>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5816D940" wp14:editId="7F99610F">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F3174DB"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10781E" w:rsidRPr="0010781E">
        <w:rPr>
          <w:noProof/>
          <w:lang w:val="de-DE" w:eastAsia="de-DE"/>
        </w:rPr>
        <w:t>Das Attentat von Sarajevo 1914 in der Vergangenheit und Gegenwart</w:t>
      </w:r>
    </w:p>
    <w:p w14:paraId="3CD5B685" w14:textId="77777777" w:rsidR="002467B2" w:rsidRPr="00D91C2C" w:rsidRDefault="0020605B" w:rsidP="00FD4D87">
      <w:pPr>
        <w:pStyle w:val="Autor"/>
      </w:pPr>
      <w:r>
        <w:t xml:space="preserve">Dr. </w:t>
      </w:r>
      <w:r w:rsidR="0010781E">
        <w:t>Christoph Hamann</w:t>
      </w:r>
    </w:p>
    <w:p w14:paraId="6DC7E46E" w14:textId="77777777" w:rsidR="002467B2" w:rsidRPr="00AC0278" w:rsidRDefault="0010781E" w:rsidP="00CD71F6">
      <w:pPr>
        <w:pStyle w:val="Einleitungstextgrau"/>
      </w:pPr>
      <w:r w:rsidRPr="0010781E">
        <w:t xml:space="preserve">Der Vorschlag soll Lernenden </w:t>
      </w:r>
      <w:r w:rsidR="009C1B39">
        <w:t xml:space="preserve">exemplarisch </w:t>
      </w:r>
      <w:r w:rsidRPr="0010781E">
        <w:t>an einem Beispiel den</w:t>
      </w:r>
      <w:r w:rsidR="009C1B39">
        <w:t xml:space="preserve"> </w:t>
      </w:r>
      <w:r w:rsidRPr="0010781E">
        <w:t>Unterschied zwischen Quellen aus der Vergangenheit und geschichtskulturellem Erinnern der Gegenwart (Film, Comic etc.) deutlich machen. Durch eine Recherche im Netz werden historische Bilder vom Attentat wie solche der Gegenwart gesammelt, ausgestellt und die Unterschiede (Ziele, Gestaltung etc.) reflektiert.</w:t>
      </w:r>
      <w:r>
        <w:t xml:space="preserve"> </w:t>
      </w:r>
    </w:p>
    <w:p w14:paraId="2893412E" w14:textId="77777777" w:rsidR="002467B2" w:rsidRDefault="002467B2" w:rsidP="005372A4">
      <w:pPr>
        <w:rPr>
          <w:lang w:val="de-DE"/>
        </w:rPr>
      </w:pPr>
    </w:p>
    <w:p w14:paraId="343846DF"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3A2D8378" wp14:editId="7F1978B8">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598C500E"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2D8378"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598C500E"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1CF45DC3" w14:textId="77777777" w:rsidTr="00651799">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6E03A596" w14:textId="77777777" w:rsidR="00B878A9" w:rsidRPr="007C0440" w:rsidRDefault="00B878A9" w:rsidP="00DB74C2">
            <w:pPr>
              <w:pStyle w:val="berschrift5"/>
              <w:outlineLvl w:val="4"/>
            </w:pPr>
            <w:r w:rsidRPr="007C0440">
              <w:t xml:space="preserve">Standards im </w:t>
            </w:r>
            <w:r w:rsidR="00B94585" w:rsidRPr="00B94585">
              <w:t>Basiscurriculum</w:t>
            </w:r>
            <w:r w:rsidRPr="007C0440">
              <w:t xml:space="preserve"> Medienbildung</w:t>
            </w:r>
          </w:p>
        </w:tc>
      </w:tr>
      <w:tr w:rsidR="00B878A9" w:rsidRPr="00DB6EBD" w14:paraId="7FA08A40" w14:textId="77777777" w:rsidTr="00651799">
        <w:trPr>
          <w:trHeight w:val="422"/>
        </w:trPr>
        <w:tc>
          <w:tcPr>
            <w:tcW w:w="6646" w:type="dxa"/>
          </w:tcPr>
          <w:p w14:paraId="65BDB577" w14:textId="77777777" w:rsidR="0010781E" w:rsidRDefault="0010781E" w:rsidP="0010781E">
            <w:pPr>
              <w:pStyle w:val="Listenabsatz"/>
            </w:pPr>
            <w:r>
              <w:t xml:space="preserve">Gestaltungselemente medialer Angebote untersuchen und deren Wirkungsabsichten kriterienorientiert bewerten (G) </w:t>
            </w:r>
          </w:p>
          <w:p w14:paraId="39E775D7" w14:textId="77777777" w:rsidR="0010781E" w:rsidRPr="0010781E" w:rsidRDefault="0010781E" w:rsidP="0010781E">
            <w:pPr>
              <w:pStyle w:val="Listenabsatz"/>
            </w:pPr>
            <w:r>
              <w:t>den Zusammenhang von Gestaltung und intendierter Funktion von Medienangeboten (Information, Unterhaltung, Werbung, Manipulation) untersuchen und bewerten (G)</w:t>
            </w:r>
          </w:p>
        </w:tc>
      </w:tr>
    </w:tbl>
    <w:p w14:paraId="4CE4AE96" w14:textId="77777777" w:rsidR="00FD4D87" w:rsidRPr="0010781E"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0F391ACA" wp14:editId="1CC5793F">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B4BE4" w14:textId="77777777" w:rsidR="0023681C" w:rsidRPr="007938EA" w:rsidRDefault="0023681C" w:rsidP="007938EA">
                            <w:pPr>
                              <w:pStyle w:val="TextSpalteAufeinenBlick"/>
                              <w:rPr>
                                <w:b/>
                              </w:rPr>
                            </w:pPr>
                            <w:r w:rsidRPr="007938EA">
                              <w:rPr>
                                <w:b/>
                              </w:rPr>
                              <w:t>Jahrgang</w:t>
                            </w:r>
                            <w:r w:rsidR="00527F8B">
                              <w:rPr>
                                <w:b/>
                              </w:rPr>
                              <w:t>s</w:t>
                            </w:r>
                            <w:r w:rsidRPr="007938EA">
                              <w:rPr>
                                <w:b/>
                              </w:rPr>
                              <w:t>stufe, Niveaustufe</w:t>
                            </w:r>
                          </w:p>
                          <w:p w14:paraId="383B3AAD" w14:textId="77777777" w:rsidR="0023681C" w:rsidRDefault="0010781E" w:rsidP="007938EA">
                            <w:pPr>
                              <w:pStyle w:val="TextSpalteAufeinenBlick"/>
                            </w:pPr>
                            <w:r w:rsidRPr="0010781E">
                              <w:t>9/10, G/H</w:t>
                            </w:r>
                          </w:p>
                          <w:p w14:paraId="5346D850" w14:textId="77777777" w:rsidR="00F84947" w:rsidRPr="0023681C" w:rsidRDefault="00F84947" w:rsidP="007938EA">
                            <w:pPr>
                              <w:pStyle w:val="TextSpalteAufeinenBlick"/>
                            </w:pPr>
                          </w:p>
                          <w:p w14:paraId="5FE54A41" w14:textId="77777777" w:rsidR="0023681C" w:rsidRPr="007938EA" w:rsidRDefault="0023681C" w:rsidP="007938EA">
                            <w:pPr>
                              <w:pStyle w:val="TextSpalteAufeinenBlick"/>
                              <w:rPr>
                                <w:b/>
                              </w:rPr>
                            </w:pPr>
                            <w:r w:rsidRPr="007938EA">
                              <w:rPr>
                                <w:b/>
                              </w:rPr>
                              <w:t>Fach</w:t>
                            </w:r>
                          </w:p>
                          <w:p w14:paraId="7A5E8D9B" w14:textId="77777777" w:rsidR="0023681C" w:rsidRDefault="0010781E" w:rsidP="007938EA">
                            <w:pPr>
                              <w:pStyle w:val="TextSpalteAufeinenBlick"/>
                            </w:pPr>
                            <w:r>
                              <w:t>Geschichte</w:t>
                            </w:r>
                          </w:p>
                          <w:p w14:paraId="186B6607" w14:textId="77777777" w:rsidR="00F84947" w:rsidRPr="0023681C" w:rsidRDefault="00F84947" w:rsidP="007938EA">
                            <w:pPr>
                              <w:pStyle w:val="TextSpalteAufeinenBlick"/>
                            </w:pPr>
                          </w:p>
                          <w:p w14:paraId="6B35D19D" w14:textId="77777777" w:rsidR="0023681C" w:rsidRPr="007938EA" w:rsidRDefault="0023681C" w:rsidP="007938EA">
                            <w:pPr>
                              <w:pStyle w:val="TextSpalteAufeinenBlick"/>
                              <w:rPr>
                                <w:b/>
                              </w:rPr>
                            </w:pPr>
                            <w:r w:rsidRPr="007938EA">
                              <w:rPr>
                                <w:b/>
                              </w:rPr>
                              <w:t>Themen und Inhalte</w:t>
                            </w:r>
                          </w:p>
                          <w:p w14:paraId="0AB76149" w14:textId="77777777" w:rsidR="00F84947" w:rsidRDefault="0010781E" w:rsidP="007938EA">
                            <w:pPr>
                              <w:pStyle w:val="TextSpalteAufeinenBlick"/>
                            </w:pPr>
                            <w:r w:rsidRPr="0010781E">
                              <w:t xml:space="preserve">Basismodul Demokratie und </w:t>
                            </w:r>
                            <w:r w:rsidR="00CD71F6">
                              <w:br/>
                            </w:r>
                            <w:r w:rsidRPr="0010781E">
                              <w:t>Diktatur</w:t>
                            </w:r>
                          </w:p>
                          <w:p w14:paraId="381BDAB4" w14:textId="77777777" w:rsidR="005E11F1" w:rsidRPr="005E11F1" w:rsidRDefault="005E11F1" w:rsidP="005E11F1">
                            <w:pPr>
                              <w:rPr>
                                <w:lang w:val="de-DE"/>
                              </w:rPr>
                            </w:pPr>
                          </w:p>
                          <w:p w14:paraId="1FA1F32D" w14:textId="77777777" w:rsidR="0023681C" w:rsidRPr="007938EA" w:rsidRDefault="00B27F7B" w:rsidP="007938EA">
                            <w:pPr>
                              <w:pStyle w:val="TextSpalteAufeinenBlick"/>
                              <w:rPr>
                                <w:b/>
                              </w:rPr>
                            </w:pPr>
                            <w:r>
                              <w:rPr>
                                <w:b/>
                              </w:rPr>
                              <w:t>Kompetenzbereich</w:t>
                            </w:r>
                            <w:r w:rsidR="0023681C" w:rsidRPr="007938EA">
                              <w:rPr>
                                <w:b/>
                              </w:rPr>
                              <w:t xml:space="preserve"> im Fach</w:t>
                            </w:r>
                          </w:p>
                          <w:p w14:paraId="22FAB946" w14:textId="77777777" w:rsidR="0023681C" w:rsidRDefault="0010781E" w:rsidP="0010781E">
                            <w:pPr>
                              <w:pStyle w:val="TextSpalteAufeinenBlick"/>
                            </w:pPr>
                            <w:r>
                              <w:t>Analysieren: Darstellungen über Vergangenheit analysieren</w:t>
                            </w:r>
                          </w:p>
                          <w:p w14:paraId="07A2878D" w14:textId="77777777" w:rsidR="00F84947" w:rsidRPr="0023681C" w:rsidRDefault="00F84947" w:rsidP="007938EA">
                            <w:pPr>
                              <w:pStyle w:val="TextSpalteAufeinenBlick"/>
                            </w:pPr>
                          </w:p>
                          <w:p w14:paraId="0136ECE4" w14:textId="77777777" w:rsidR="00F84947" w:rsidRPr="0023681C" w:rsidRDefault="0023681C" w:rsidP="007938EA">
                            <w:pPr>
                              <w:pStyle w:val="TextSpalteAufeinenBlick"/>
                            </w:pPr>
                            <w:r w:rsidRPr="007938EA">
                              <w:rPr>
                                <w:b/>
                              </w:rPr>
                              <w:t xml:space="preserve">Kompetenzbereich im </w:t>
                            </w:r>
                            <w:r w:rsidR="00B27F7B">
                              <w:rPr>
                                <w:b/>
                              </w:rPr>
                              <w:br/>
                            </w:r>
                            <w:r w:rsidR="00B94585" w:rsidRPr="00B94585">
                              <w:rPr>
                                <w:b/>
                              </w:rPr>
                              <w:t>Basiscurriculum</w:t>
                            </w:r>
                            <w:r w:rsidR="00B94585">
                              <w:rPr>
                                <w:b/>
                              </w:rPr>
                              <w:t xml:space="preserve"> </w:t>
                            </w:r>
                            <w:r w:rsidRPr="00881A9E">
                              <w:rPr>
                                <w:b/>
                              </w:rPr>
                              <w:t>Medienbildung</w:t>
                            </w:r>
                          </w:p>
                          <w:p w14:paraId="332A90F0" w14:textId="77777777" w:rsidR="005E11F1" w:rsidRPr="005E11F1" w:rsidRDefault="0010781E" w:rsidP="005E11F1">
                            <w:pPr>
                              <w:pStyle w:val="TextSpalteAufeinenBlick"/>
                            </w:pPr>
                            <w:r>
                              <w:t>Analysieren</w:t>
                            </w:r>
                          </w:p>
                          <w:p w14:paraId="0307242E" w14:textId="77777777" w:rsidR="00F84947" w:rsidRPr="0023681C" w:rsidRDefault="00F84947" w:rsidP="007938EA">
                            <w:pPr>
                              <w:pStyle w:val="TextSpalteAufeinenBlick"/>
                            </w:pPr>
                          </w:p>
                          <w:p w14:paraId="4403A149" w14:textId="77777777" w:rsidR="0023681C" w:rsidRPr="007938EA" w:rsidRDefault="0023681C" w:rsidP="007938EA">
                            <w:pPr>
                              <w:pStyle w:val="TextSpalteAufeinenBlick"/>
                              <w:rPr>
                                <w:b/>
                              </w:rPr>
                            </w:pPr>
                            <w:r w:rsidRPr="007938EA">
                              <w:rPr>
                                <w:b/>
                              </w:rPr>
                              <w:t>Zeitbedarf</w:t>
                            </w:r>
                          </w:p>
                          <w:p w14:paraId="5A4F41ED" w14:textId="77777777" w:rsidR="0023681C" w:rsidRDefault="005E11F1" w:rsidP="007938EA">
                            <w:pPr>
                              <w:pStyle w:val="TextSpalteAufeinenBlick"/>
                            </w:pPr>
                            <w:r>
                              <w:t xml:space="preserve">ca. </w:t>
                            </w:r>
                            <w:r w:rsidR="00527F8B">
                              <w:t>2–</w:t>
                            </w:r>
                            <w:r w:rsidR="0010781E">
                              <w:t>3 Unterrichtsstunden</w:t>
                            </w:r>
                            <w:r w:rsidR="009C1B39">
                              <w:br/>
                            </w:r>
                            <w:r w:rsidR="009C1B39" w:rsidRPr="009C1B39">
                              <w:t>(vorbereitende Recherche ggf. als Hausaufgabe)</w:t>
                            </w:r>
                          </w:p>
                          <w:p w14:paraId="2DA11670" w14:textId="77777777" w:rsidR="00F84947" w:rsidRPr="0023681C" w:rsidRDefault="00F84947" w:rsidP="007938EA">
                            <w:pPr>
                              <w:pStyle w:val="TextSpalteAufeinenBlick"/>
                            </w:pPr>
                          </w:p>
                          <w:p w14:paraId="17E68B66" w14:textId="77777777" w:rsidR="0023681C" w:rsidRPr="007938EA" w:rsidRDefault="00814730" w:rsidP="007938EA">
                            <w:pPr>
                              <w:pStyle w:val="TextSpalteAufeinenBlick"/>
                              <w:rPr>
                                <w:b/>
                              </w:rPr>
                            </w:pPr>
                            <w:r>
                              <w:rPr>
                                <w:b/>
                              </w:rPr>
                              <w:t>Material</w:t>
                            </w:r>
                            <w:r w:rsidR="00F60B9B">
                              <w:rPr>
                                <w:b/>
                              </w:rPr>
                              <w:t>ien</w:t>
                            </w:r>
                          </w:p>
                          <w:p w14:paraId="027E9130" w14:textId="77777777" w:rsidR="00672DE5" w:rsidRPr="005E11F1" w:rsidRDefault="0010781E" w:rsidP="005E11F1">
                            <w:pPr>
                              <w:pStyle w:val="TextSpalteAufeinenBlick"/>
                            </w:pPr>
                            <w:r>
                              <w:t xml:space="preserve">Internetzugang für die </w:t>
                            </w:r>
                            <w:r w:rsidR="00CD71F6">
                              <w:br/>
                            </w:r>
                            <w:r>
                              <w:t>Netzrecherche</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391ACA"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3E1B4BE4" w14:textId="77777777" w:rsidR="0023681C" w:rsidRPr="007938EA" w:rsidRDefault="0023681C" w:rsidP="007938EA">
                      <w:pPr>
                        <w:pStyle w:val="TextSpalteAufeinenBlick"/>
                        <w:rPr>
                          <w:b/>
                        </w:rPr>
                      </w:pPr>
                      <w:r w:rsidRPr="007938EA">
                        <w:rPr>
                          <w:b/>
                        </w:rPr>
                        <w:t>Jahrgang</w:t>
                      </w:r>
                      <w:r w:rsidR="00527F8B">
                        <w:rPr>
                          <w:b/>
                        </w:rPr>
                        <w:t>s</w:t>
                      </w:r>
                      <w:r w:rsidRPr="007938EA">
                        <w:rPr>
                          <w:b/>
                        </w:rPr>
                        <w:t>stufe, Niveaustufe</w:t>
                      </w:r>
                    </w:p>
                    <w:p w14:paraId="383B3AAD" w14:textId="77777777" w:rsidR="0023681C" w:rsidRDefault="0010781E" w:rsidP="007938EA">
                      <w:pPr>
                        <w:pStyle w:val="TextSpalteAufeinenBlick"/>
                      </w:pPr>
                      <w:r w:rsidRPr="0010781E">
                        <w:t>9/10, G/H</w:t>
                      </w:r>
                    </w:p>
                    <w:p w14:paraId="5346D850" w14:textId="77777777" w:rsidR="00F84947" w:rsidRPr="0023681C" w:rsidRDefault="00F84947" w:rsidP="007938EA">
                      <w:pPr>
                        <w:pStyle w:val="TextSpalteAufeinenBlick"/>
                      </w:pPr>
                    </w:p>
                    <w:p w14:paraId="5FE54A41" w14:textId="77777777" w:rsidR="0023681C" w:rsidRPr="007938EA" w:rsidRDefault="0023681C" w:rsidP="007938EA">
                      <w:pPr>
                        <w:pStyle w:val="TextSpalteAufeinenBlick"/>
                        <w:rPr>
                          <w:b/>
                        </w:rPr>
                      </w:pPr>
                      <w:r w:rsidRPr="007938EA">
                        <w:rPr>
                          <w:b/>
                        </w:rPr>
                        <w:t>Fach</w:t>
                      </w:r>
                    </w:p>
                    <w:p w14:paraId="7A5E8D9B" w14:textId="77777777" w:rsidR="0023681C" w:rsidRDefault="0010781E" w:rsidP="007938EA">
                      <w:pPr>
                        <w:pStyle w:val="TextSpalteAufeinenBlick"/>
                      </w:pPr>
                      <w:r>
                        <w:t>Geschichte</w:t>
                      </w:r>
                    </w:p>
                    <w:p w14:paraId="186B6607" w14:textId="77777777" w:rsidR="00F84947" w:rsidRPr="0023681C" w:rsidRDefault="00F84947" w:rsidP="007938EA">
                      <w:pPr>
                        <w:pStyle w:val="TextSpalteAufeinenBlick"/>
                      </w:pPr>
                    </w:p>
                    <w:p w14:paraId="6B35D19D" w14:textId="77777777" w:rsidR="0023681C" w:rsidRPr="007938EA" w:rsidRDefault="0023681C" w:rsidP="007938EA">
                      <w:pPr>
                        <w:pStyle w:val="TextSpalteAufeinenBlick"/>
                        <w:rPr>
                          <w:b/>
                        </w:rPr>
                      </w:pPr>
                      <w:r w:rsidRPr="007938EA">
                        <w:rPr>
                          <w:b/>
                        </w:rPr>
                        <w:t>Themen und Inhalte</w:t>
                      </w:r>
                    </w:p>
                    <w:p w14:paraId="0AB76149" w14:textId="77777777" w:rsidR="00F84947" w:rsidRDefault="0010781E" w:rsidP="007938EA">
                      <w:pPr>
                        <w:pStyle w:val="TextSpalteAufeinenBlick"/>
                      </w:pPr>
                      <w:r w:rsidRPr="0010781E">
                        <w:t xml:space="preserve">Basismodul Demokratie und </w:t>
                      </w:r>
                      <w:r w:rsidR="00CD71F6">
                        <w:br/>
                      </w:r>
                      <w:r w:rsidRPr="0010781E">
                        <w:t>Diktatur</w:t>
                      </w:r>
                    </w:p>
                    <w:p w14:paraId="381BDAB4" w14:textId="77777777" w:rsidR="005E11F1" w:rsidRPr="005E11F1" w:rsidRDefault="005E11F1" w:rsidP="005E11F1">
                      <w:pPr>
                        <w:rPr>
                          <w:lang w:val="de-DE"/>
                        </w:rPr>
                      </w:pPr>
                    </w:p>
                    <w:p w14:paraId="1FA1F32D" w14:textId="77777777" w:rsidR="0023681C" w:rsidRPr="007938EA" w:rsidRDefault="00B27F7B" w:rsidP="007938EA">
                      <w:pPr>
                        <w:pStyle w:val="TextSpalteAufeinenBlick"/>
                        <w:rPr>
                          <w:b/>
                        </w:rPr>
                      </w:pPr>
                      <w:r>
                        <w:rPr>
                          <w:b/>
                        </w:rPr>
                        <w:t>Kompetenzbereich</w:t>
                      </w:r>
                      <w:r w:rsidR="0023681C" w:rsidRPr="007938EA">
                        <w:rPr>
                          <w:b/>
                        </w:rPr>
                        <w:t xml:space="preserve"> im Fach</w:t>
                      </w:r>
                    </w:p>
                    <w:p w14:paraId="22FAB946" w14:textId="77777777" w:rsidR="0023681C" w:rsidRDefault="0010781E" w:rsidP="0010781E">
                      <w:pPr>
                        <w:pStyle w:val="TextSpalteAufeinenBlick"/>
                      </w:pPr>
                      <w:r>
                        <w:t>Analysieren: Darstellungen über Vergangenheit analysieren</w:t>
                      </w:r>
                    </w:p>
                    <w:p w14:paraId="07A2878D" w14:textId="77777777" w:rsidR="00F84947" w:rsidRPr="0023681C" w:rsidRDefault="00F84947" w:rsidP="007938EA">
                      <w:pPr>
                        <w:pStyle w:val="TextSpalteAufeinenBlick"/>
                      </w:pPr>
                    </w:p>
                    <w:p w14:paraId="0136ECE4" w14:textId="77777777" w:rsidR="00F84947" w:rsidRPr="0023681C" w:rsidRDefault="0023681C" w:rsidP="007938EA">
                      <w:pPr>
                        <w:pStyle w:val="TextSpalteAufeinenBlick"/>
                      </w:pPr>
                      <w:r w:rsidRPr="007938EA">
                        <w:rPr>
                          <w:b/>
                        </w:rPr>
                        <w:t xml:space="preserve">Kompetenzbereich im </w:t>
                      </w:r>
                      <w:r w:rsidR="00B27F7B">
                        <w:rPr>
                          <w:b/>
                        </w:rPr>
                        <w:br/>
                      </w:r>
                      <w:r w:rsidR="00B94585" w:rsidRPr="00B94585">
                        <w:rPr>
                          <w:b/>
                        </w:rPr>
                        <w:t>Basiscurriculum</w:t>
                      </w:r>
                      <w:r w:rsidR="00B94585">
                        <w:rPr>
                          <w:b/>
                        </w:rPr>
                        <w:t xml:space="preserve"> </w:t>
                      </w:r>
                      <w:r w:rsidRPr="00881A9E">
                        <w:rPr>
                          <w:b/>
                        </w:rPr>
                        <w:t>Medienbildung</w:t>
                      </w:r>
                    </w:p>
                    <w:p w14:paraId="332A90F0" w14:textId="77777777" w:rsidR="005E11F1" w:rsidRPr="005E11F1" w:rsidRDefault="0010781E" w:rsidP="005E11F1">
                      <w:pPr>
                        <w:pStyle w:val="TextSpalteAufeinenBlick"/>
                      </w:pPr>
                      <w:r>
                        <w:t>Analysieren</w:t>
                      </w:r>
                    </w:p>
                    <w:p w14:paraId="0307242E" w14:textId="77777777" w:rsidR="00F84947" w:rsidRPr="0023681C" w:rsidRDefault="00F84947" w:rsidP="007938EA">
                      <w:pPr>
                        <w:pStyle w:val="TextSpalteAufeinenBlick"/>
                      </w:pPr>
                    </w:p>
                    <w:p w14:paraId="4403A149" w14:textId="77777777" w:rsidR="0023681C" w:rsidRPr="007938EA" w:rsidRDefault="0023681C" w:rsidP="007938EA">
                      <w:pPr>
                        <w:pStyle w:val="TextSpalteAufeinenBlick"/>
                        <w:rPr>
                          <w:b/>
                        </w:rPr>
                      </w:pPr>
                      <w:r w:rsidRPr="007938EA">
                        <w:rPr>
                          <w:b/>
                        </w:rPr>
                        <w:t>Zeitbedarf</w:t>
                      </w:r>
                    </w:p>
                    <w:p w14:paraId="5A4F41ED" w14:textId="77777777" w:rsidR="0023681C" w:rsidRDefault="005E11F1" w:rsidP="007938EA">
                      <w:pPr>
                        <w:pStyle w:val="TextSpalteAufeinenBlick"/>
                      </w:pPr>
                      <w:r>
                        <w:t xml:space="preserve">ca. </w:t>
                      </w:r>
                      <w:r w:rsidR="00527F8B">
                        <w:t>2–</w:t>
                      </w:r>
                      <w:r w:rsidR="0010781E">
                        <w:t>3 Unterrichtsstunden</w:t>
                      </w:r>
                      <w:r w:rsidR="009C1B39">
                        <w:br/>
                      </w:r>
                      <w:r w:rsidR="009C1B39" w:rsidRPr="009C1B39">
                        <w:t>(vorbereitende Recherche ggf. als Hausaufgabe)</w:t>
                      </w:r>
                    </w:p>
                    <w:p w14:paraId="2DA11670" w14:textId="77777777" w:rsidR="00F84947" w:rsidRPr="0023681C" w:rsidRDefault="00F84947" w:rsidP="007938EA">
                      <w:pPr>
                        <w:pStyle w:val="TextSpalteAufeinenBlick"/>
                      </w:pPr>
                    </w:p>
                    <w:p w14:paraId="17E68B66" w14:textId="77777777" w:rsidR="0023681C" w:rsidRPr="007938EA" w:rsidRDefault="00814730" w:rsidP="007938EA">
                      <w:pPr>
                        <w:pStyle w:val="TextSpalteAufeinenBlick"/>
                        <w:rPr>
                          <w:b/>
                        </w:rPr>
                      </w:pPr>
                      <w:r>
                        <w:rPr>
                          <w:b/>
                        </w:rPr>
                        <w:t>Material</w:t>
                      </w:r>
                      <w:r w:rsidR="00F60B9B">
                        <w:rPr>
                          <w:b/>
                        </w:rPr>
                        <w:t>ien</w:t>
                      </w:r>
                    </w:p>
                    <w:p w14:paraId="027E9130" w14:textId="77777777" w:rsidR="00672DE5" w:rsidRPr="005E11F1" w:rsidRDefault="0010781E" w:rsidP="005E11F1">
                      <w:pPr>
                        <w:pStyle w:val="TextSpalteAufeinenBlick"/>
                      </w:pPr>
                      <w:r>
                        <w:t xml:space="preserve">Internetzugang für die </w:t>
                      </w:r>
                      <w:r w:rsidR="00CD71F6">
                        <w:br/>
                      </w:r>
                      <w:r>
                        <w:t>Netzrecherche</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5EC932C3" wp14:editId="67AD4A9D">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C7D0E"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C932C3"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7C4C7D0E"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3E04928C"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7C0A9BB6" w14:textId="77777777" w:rsidR="00B878A9" w:rsidRPr="007C0440" w:rsidRDefault="00B878A9" w:rsidP="00DB74C2">
            <w:pPr>
              <w:pStyle w:val="berschrift5"/>
              <w:outlineLvl w:val="4"/>
            </w:pPr>
            <w:r w:rsidRPr="007C0440">
              <w:t>Standards im Fach</w:t>
            </w:r>
          </w:p>
        </w:tc>
      </w:tr>
      <w:tr w:rsidR="00B878A9" w:rsidRPr="00DB6EBD" w14:paraId="7BB1C60A" w14:textId="77777777" w:rsidTr="001D252B">
        <w:trPr>
          <w:trHeight w:val="425"/>
        </w:trPr>
        <w:tc>
          <w:tcPr>
            <w:tcW w:w="6675" w:type="dxa"/>
          </w:tcPr>
          <w:p w14:paraId="5076E165" w14:textId="77777777" w:rsidR="005E11F1" w:rsidRPr="005E11F1" w:rsidRDefault="0010781E" w:rsidP="0010781E">
            <w:pPr>
              <w:pStyle w:val="Listenabsatz"/>
            </w:pPr>
            <w:r w:rsidRPr="0010781E">
              <w:t>medial untersc</w:t>
            </w:r>
            <w:r>
              <w:t>hiedliche Darstellungen untersu</w:t>
            </w:r>
            <w:r w:rsidRPr="0010781E">
              <w:t xml:space="preserve">chen und </w:t>
            </w:r>
            <w:r w:rsidR="00974C9C">
              <w:t xml:space="preserve">diese </w:t>
            </w:r>
            <w:r w:rsidRPr="0010781E">
              <w:t>beurteilen (H)</w:t>
            </w:r>
          </w:p>
        </w:tc>
      </w:tr>
    </w:tbl>
    <w:p w14:paraId="6E07727A" w14:textId="77777777" w:rsidR="00AC0278" w:rsidRPr="0010781E" w:rsidRDefault="00AC0278" w:rsidP="003360F6">
      <w:pPr>
        <w:rPr>
          <w:lang w:val="de-DE"/>
        </w:rPr>
      </w:pPr>
    </w:p>
    <w:p w14:paraId="2EBFB479" w14:textId="77777777" w:rsidR="00380885" w:rsidRPr="0010781E" w:rsidRDefault="00380885" w:rsidP="00890CA3">
      <w:pPr>
        <w:pStyle w:val="berschrift2"/>
        <w:rPr>
          <w:lang w:val="de-DE"/>
        </w:rPr>
      </w:pPr>
      <w:r w:rsidRPr="0010781E">
        <w:rPr>
          <w:lang w:val="de-DE"/>
        </w:rPr>
        <w:t xml:space="preserve">HINWEISE </w:t>
      </w:r>
    </w:p>
    <w:p w14:paraId="0B7B4D11" w14:textId="77777777" w:rsidR="0010781E" w:rsidRPr="0010781E" w:rsidRDefault="0010781E" w:rsidP="00CD71F6">
      <w:pPr>
        <w:tabs>
          <w:tab w:val="left" w:pos="6663"/>
        </w:tabs>
        <w:jc w:val="both"/>
        <w:rPr>
          <w:lang w:val="de-DE"/>
        </w:rPr>
      </w:pPr>
      <w:r w:rsidRPr="0010781E">
        <w:rPr>
          <w:lang w:val="de-DE"/>
        </w:rPr>
        <w:t>Die Lernenden suchen, sammeln und wählen Bilder zum Gegenstand Sarajevo 1914 im Netz aus. Dabei wird unterschieden zwischen Quellen der Vergangenheit und geschichtskulturellen Angeboten der Gegenwart (z.</w:t>
      </w:r>
      <w:r w:rsidR="00D71163">
        <w:rPr>
          <w:lang w:val="de-DE"/>
        </w:rPr>
        <w:t xml:space="preserve"> </w:t>
      </w:r>
      <w:r w:rsidRPr="0010781E">
        <w:rPr>
          <w:lang w:val="de-DE"/>
        </w:rPr>
        <w:t>B. Historienfilm, Comic, Denkmal, Museum). Im Mittelpunkt der Bildersammlung und des Vergleichs gestern-heute sollten nicht in erster Linie fach</w:t>
      </w:r>
      <w:r w:rsidR="00CD71F6">
        <w:rPr>
          <w:lang w:val="de-DE"/>
        </w:rPr>
        <w:t>-</w:t>
      </w:r>
      <w:proofErr w:type="spellStart"/>
      <w:r w:rsidRPr="0010781E">
        <w:rPr>
          <w:lang w:val="de-DE"/>
        </w:rPr>
        <w:t>liche</w:t>
      </w:r>
      <w:proofErr w:type="spellEnd"/>
      <w:r w:rsidRPr="0010781E">
        <w:rPr>
          <w:lang w:val="de-DE"/>
        </w:rPr>
        <w:t xml:space="preserve"> Defizite bzw. die Faktentreue der geschichtskulturellen Darstellungen stehen (Fakten vs. Fiktionen). Vielmehr geht es darum, das geschichtskulturelle Produkt in seiner Medialität ernst zu nehmen. Ein Comic muss z.</w:t>
      </w:r>
      <w:r w:rsidR="00D71163">
        <w:rPr>
          <w:lang w:val="de-DE"/>
        </w:rPr>
        <w:t xml:space="preserve"> </w:t>
      </w:r>
      <w:r w:rsidRPr="0010781E">
        <w:rPr>
          <w:lang w:val="de-DE"/>
        </w:rPr>
        <w:t>B. nicht wissenschaftsfeste Aussagen treffen. Zu analysieren und zu bewerten wären also der Sachgegenstand (Was wird gezeigt?) und das Medium bzw. dessen Funktion/Intention (Warum wird etwas gezeigt</w:t>
      </w:r>
      <w:r w:rsidR="009C1B39">
        <w:rPr>
          <w:lang w:val="de-DE"/>
        </w:rPr>
        <w:t>?</w:t>
      </w:r>
      <w:r w:rsidRPr="0010781E">
        <w:rPr>
          <w:lang w:val="de-DE"/>
        </w:rPr>
        <w:t xml:space="preserve"> Unterhaltung, Quote, Iden</w:t>
      </w:r>
      <w:r w:rsidR="00527F8B">
        <w:rPr>
          <w:lang w:val="de-DE"/>
        </w:rPr>
        <w:t>titätsangebot, Information etc.</w:t>
      </w:r>
      <w:r w:rsidRPr="0010781E">
        <w:rPr>
          <w:lang w:val="de-DE"/>
        </w:rPr>
        <w:t>) sowie das Ästhetische der Gestaltung (Wie wird etwas gezeigt?</w:t>
      </w:r>
      <w:r w:rsidR="009C1B39">
        <w:rPr>
          <w:lang w:val="de-DE"/>
        </w:rPr>
        <w:t xml:space="preserve"> </w:t>
      </w:r>
      <w:r w:rsidR="009C1B39" w:rsidRPr="009C1B39">
        <w:rPr>
          <w:lang w:val="de-DE"/>
        </w:rPr>
        <w:t>Sachlich, emotional, verfäl</w:t>
      </w:r>
      <w:r w:rsidR="009C1B39">
        <w:rPr>
          <w:lang w:val="de-DE"/>
        </w:rPr>
        <w:t>schend etc.</w:t>
      </w:r>
      <w:r w:rsidRPr="0010781E">
        <w:rPr>
          <w:lang w:val="de-DE"/>
        </w:rPr>
        <w:t xml:space="preserve">). </w:t>
      </w:r>
    </w:p>
    <w:p w14:paraId="1448471E" w14:textId="77777777" w:rsidR="0010781E" w:rsidRPr="0010781E" w:rsidRDefault="0010781E" w:rsidP="00CD71F6">
      <w:pPr>
        <w:tabs>
          <w:tab w:val="left" w:pos="6663"/>
        </w:tabs>
        <w:jc w:val="both"/>
        <w:rPr>
          <w:lang w:val="de-DE"/>
        </w:rPr>
      </w:pPr>
      <w:r w:rsidRPr="0010781E">
        <w:rPr>
          <w:lang w:val="de-DE"/>
        </w:rPr>
        <w:t xml:space="preserve">Gefördert werden somit verschiedene Kompetenzen: </w:t>
      </w:r>
      <w:r w:rsidR="00527F8B">
        <w:rPr>
          <w:lang w:val="de-DE"/>
        </w:rPr>
        <w:t>n</w:t>
      </w:r>
      <w:r w:rsidRPr="0010781E">
        <w:rPr>
          <w:lang w:val="de-DE"/>
        </w:rPr>
        <w:t>ämlich a) Analysekompetenz in Bezug auf Medienangebote, b) geschichtskulturelle Kompetenz (Wirklichkeitsbewusstsein: Faktualität, Fiktionalität) sowie c) die Gattungskompetenz (</w:t>
      </w:r>
      <w:r w:rsidR="009C1B39">
        <w:rPr>
          <w:lang w:val="de-DE"/>
        </w:rPr>
        <w:t xml:space="preserve">unterschiedliche </w:t>
      </w:r>
      <w:r w:rsidRPr="0010781E">
        <w:rPr>
          <w:lang w:val="de-DE"/>
        </w:rPr>
        <w:t>Medienformate und deren Ziele unterscheiden können).</w:t>
      </w:r>
    </w:p>
    <w:p w14:paraId="33DCF762" w14:textId="7EA98A7C" w:rsidR="00A15069" w:rsidRPr="0010781E" w:rsidRDefault="0010781E" w:rsidP="00CD71F6">
      <w:pPr>
        <w:tabs>
          <w:tab w:val="left" w:pos="6663"/>
        </w:tabs>
        <w:jc w:val="both"/>
        <w:rPr>
          <w:rFonts w:ascii="Calibri" w:eastAsiaTheme="majorEastAsia" w:hAnsi="Calibri" w:cs="Times New Roman (Überschriften"/>
          <w:caps/>
          <w:sz w:val="28"/>
          <w:szCs w:val="26"/>
          <w:lang w:val="de-DE"/>
        </w:rPr>
      </w:pPr>
      <w:r w:rsidRPr="0010781E">
        <w:rPr>
          <w:lang w:val="de-DE"/>
        </w:rPr>
        <w:t>Zur kollaborativen Erarbeitung, Darstellung und Übersicht der Ergebnisse auf einen Blick nutzen die Schüler*innen eine digitale Pinnwand. Dieses digitale Tool ermöglicht eine ortsunabhängige Zusammenarbeit der Schüler*innen, die zudem asynchron erfolgen kann.</w:t>
      </w:r>
      <w:r>
        <w:rPr>
          <w:lang w:val="de-DE"/>
        </w:rPr>
        <w:t xml:space="preserve"> </w:t>
      </w:r>
      <w:r w:rsidRPr="0010781E">
        <w:rPr>
          <w:lang w:val="de-DE"/>
        </w:rPr>
        <w:t>Auf der digitalen Pinnwand können zudem Kommentare und Feedback vermerkt werden.</w:t>
      </w:r>
      <w:r w:rsidR="00A15069" w:rsidRPr="0010781E">
        <w:rPr>
          <w:lang w:val="de-DE"/>
        </w:rPr>
        <w:br w:type="page"/>
      </w:r>
    </w:p>
    <w:p w14:paraId="3F0B27E5"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ayout w:type="fixed"/>
        <w:tblLook w:val="04A0" w:firstRow="1" w:lastRow="0" w:firstColumn="1" w:lastColumn="0" w:noHBand="0" w:noVBand="1"/>
      </w:tblPr>
      <w:tblGrid>
        <w:gridCol w:w="3128"/>
        <w:gridCol w:w="3529"/>
        <w:gridCol w:w="3540"/>
      </w:tblGrid>
      <w:tr w:rsidR="00C04353" w14:paraId="22501E5E" w14:textId="77777777" w:rsidTr="00EC0201">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2A0645FF" w14:textId="77777777" w:rsidR="0050691F" w:rsidRPr="00FD4D87" w:rsidRDefault="00814730" w:rsidP="00A15069">
            <w:pPr>
              <w:pStyle w:val="berschrift5"/>
              <w:outlineLvl w:val="4"/>
            </w:pPr>
            <w:r>
              <w:t>Thema/</w:t>
            </w:r>
            <w:r w:rsidR="0050691F" w:rsidRPr="00FD4D87">
              <w:t>Schwerpunkt</w:t>
            </w:r>
          </w:p>
        </w:tc>
        <w:tc>
          <w:tcPr>
            <w:tcW w:w="3507" w:type="dxa"/>
          </w:tcPr>
          <w:p w14:paraId="4DB81E41" w14:textId="77777777" w:rsidR="0050691F" w:rsidRPr="00FD4D87" w:rsidRDefault="0050691F" w:rsidP="00A15069">
            <w:pPr>
              <w:pStyle w:val="berschrift5"/>
              <w:outlineLvl w:val="4"/>
            </w:pPr>
            <w:r w:rsidRPr="00FD4D87">
              <w:t>Methode und Inhalt</w:t>
            </w:r>
          </w:p>
        </w:tc>
        <w:tc>
          <w:tcPr>
            <w:tcW w:w="3507" w:type="dxa"/>
          </w:tcPr>
          <w:p w14:paraId="2B6D7C8E" w14:textId="77777777" w:rsidR="0050691F" w:rsidRPr="00FD4D87" w:rsidRDefault="0050691F" w:rsidP="00B94585">
            <w:pPr>
              <w:pStyle w:val="berschrift5"/>
              <w:outlineLvl w:val="4"/>
            </w:pPr>
            <w:r w:rsidRPr="00FD4D87">
              <w:t>Materialien</w:t>
            </w:r>
            <w:r w:rsidR="00B94585">
              <w:t xml:space="preserve"> und </w:t>
            </w:r>
            <w:r w:rsidRPr="00FD4D87">
              <w:t>Tipps</w:t>
            </w:r>
          </w:p>
        </w:tc>
      </w:tr>
      <w:tr w:rsidR="00C04353" w:rsidRPr="00DB6EBD" w14:paraId="7CE628D7" w14:textId="77777777" w:rsidTr="00EC0201">
        <w:trPr>
          <w:trHeight w:val="181"/>
        </w:trPr>
        <w:tc>
          <w:tcPr>
            <w:tcW w:w="3095" w:type="dxa"/>
          </w:tcPr>
          <w:p w14:paraId="76A9BA43" w14:textId="77777777" w:rsidR="0050691F" w:rsidRPr="00A15069" w:rsidRDefault="0010781E" w:rsidP="0010781E">
            <w:pPr>
              <w:pStyle w:val="berschrift4"/>
              <w:framePr w:hSpace="0" w:wrap="auto" w:vAnchor="margin" w:yAlign="inline"/>
              <w:outlineLvl w:val="3"/>
            </w:pPr>
            <w:r w:rsidRPr="0010781E">
              <w:t>Ein Attentat und sein(e) Bild(er) – gestern und heute</w:t>
            </w:r>
          </w:p>
        </w:tc>
        <w:tc>
          <w:tcPr>
            <w:tcW w:w="3507" w:type="dxa"/>
          </w:tcPr>
          <w:p w14:paraId="685B8C6E" w14:textId="77777777" w:rsidR="0010781E" w:rsidRDefault="0010781E" w:rsidP="0010781E">
            <w:pPr>
              <w:pStyle w:val="Listenabsatz"/>
            </w:pPr>
            <w:r>
              <w:t xml:space="preserve">Erarbeitung des historischen </w:t>
            </w:r>
            <w:r w:rsidR="00CD71F6">
              <w:br/>
            </w:r>
            <w:r>
              <w:t>Kontextes: das Attentat von 1914 und seine Folgen</w:t>
            </w:r>
          </w:p>
          <w:p w14:paraId="1B274DFA" w14:textId="77777777" w:rsidR="0010781E" w:rsidRDefault="0010781E" w:rsidP="0010781E">
            <w:pPr>
              <w:pStyle w:val="Listenabsatz"/>
            </w:pPr>
            <w:r>
              <w:t xml:space="preserve">Netzrecherche der Lernenden zur Erstellung einer digitalen Bildersammlung zum historischen </w:t>
            </w:r>
            <w:r w:rsidR="00CD71F6">
              <w:br/>
            </w:r>
            <w:r>
              <w:t xml:space="preserve">Attentat (Fotografien, Zeichnungen, Artefakte etc.) sowie zu </w:t>
            </w:r>
            <w:r w:rsidR="00CD71F6">
              <w:br/>
            </w:r>
            <w:r>
              <w:t xml:space="preserve">Darstellungen von heute (Film, Comic, Denkmal, Ausstellung etc.) </w:t>
            </w:r>
          </w:p>
          <w:p w14:paraId="4DE72684" w14:textId="77777777" w:rsidR="00A15069" w:rsidRPr="00A15069" w:rsidRDefault="0010781E" w:rsidP="009C1B39">
            <w:pPr>
              <w:pStyle w:val="Listenabsatz"/>
            </w:pPr>
            <w:r>
              <w:t>Entwicklung einer kommentierten, thematisch gegliederten Bild-Ausstellung</w:t>
            </w:r>
            <w:r w:rsidR="009C1B39">
              <w:t xml:space="preserve"> pro Arbeitsgruppe</w:t>
            </w:r>
            <w:r>
              <w:t xml:space="preserve">; ggf. Bildpaare </w:t>
            </w:r>
            <w:r w:rsidR="009C1B39">
              <w:t xml:space="preserve">– z. B. </w:t>
            </w:r>
            <w:r>
              <w:t xml:space="preserve">Thema: </w:t>
            </w:r>
            <w:r w:rsidR="009C1B39">
              <w:t xml:space="preserve">a) </w:t>
            </w:r>
            <w:r>
              <w:t xml:space="preserve">Princip 1914 und heute; </w:t>
            </w:r>
            <w:r w:rsidR="009C1B39">
              <w:t xml:space="preserve">b) </w:t>
            </w:r>
            <w:r>
              <w:t xml:space="preserve">der Ort 1914 und heute; </w:t>
            </w:r>
            <w:r w:rsidR="009C1B39">
              <w:t xml:space="preserve">c) </w:t>
            </w:r>
            <w:r>
              <w:t>das Attentat in Serbien und im deutsch</w:t>
            </w:r>
            <w:r w:rsidR="009C1B39">
              <w:t xml:space="preserve">sprachigen Raum etc. </w:t>
            </w:r>
            <w:r w:rsidR="009C1B39" w:rsidRPr="009C1B39">
              <w:t>(Anzahl der verwendeten Materialien pro Pinnwand/Arbeitsgruppe be-grenzen)</w:t>
            </w:r>
            <w:r w:rsidR="009C1B39">
              <w:t xml:space="preserve"> </w:t>
            </w:r>
            <w:r w:rsidR="0050691F" w:rsidRPr="00A15069">
              <w:t xml:space="preserve"> </w:t>
            </w:r>
          </w:p>
        </w:tc>
        <w:tc>
          <w:tcPr>
            <w:tcW w:w="3507" w:type="dxa"/>
          </w:tcPr>
          <w:p w14:paraId="3A32B424" w14:textId="77777777" w:rsidR="00D416C3" w:rsidRDefault="0010781E" w:rsidP="0010781E">
            <w:pPr>
              <w:pStyle w:val="Listenabsatz"/>
            </w:pPr>
            <w:r w:rsidRPr="0010781E">
              <w:t xml:space="preserve">Recherche über Suchfunktion </w:t>
            </w:r>
            <w:r>
              <w:t>„</w:t>
            </w:r>
            <w:r w:rsidRPr="0010781E">
              <w:t>Bilder</w:t>
            </w:r>
            <w:r>
              <w:t>“</w:t>
            </w:r>
            <w:r w:rsidRPr="0010781E">
              <w:t xml:space="preserve">, Suchbegriffe: „Attentat von Sarajevo“ oder „Gavrilo </w:t>
            </w:r>
            <w:r w:rsidR="00CD71F6">
              <w:br/>
            </w:r>
            <w:r w:rsidRPr="0010781E">
              <w:t>Princip“ und/oder</w:t>
            </w:r>
            <w:r w:rsidR="00D416C3">
              <w:t>:</w:t>
            </w:r>
          </w:p>
          <w:p w14:paraId="2D56B7DE" w14:textId="2D6FE85B" w:rsidR="00D416C3" w:rsidRPr="00D416C3" w:rsidRDefault="0010781E" w:rsidP="00D416C3">
            <w:pPr>
              <w:pStyle w:val="Listenabsatz"/>
              <w:numPr>
                <w:ilvl w:val="0"/>
                <w:numId w:val="12"/>
              </w:numPr>
              <w:ind w:left="425" w:hanging="198"/>
              <w:rPr>
                <w:rStyle w:val="Hyperlink"/>
                <w:color w:val="000000" w:themeColor="text1"/>
              </w:rPr>
            </w:pPr>
            <w:r w:rsidRPr="00D416C3">
              <w:t>Ort des Attentats 1914 und heute</w:t>
            </w:r>
            <w:r w:rsidR="00D416C3">
              <w:t xml:space="preserve">: </w:t>
            </w:r>
            <w:hyperlink r:id="rId9" w:history="1">
              <w:r w:rsidRPr="00D416C3">
                <w:rPr>
                  <w:rStyle w:val="Hyperlink"/>
                </w:rPr>
                <w:t>https://s.bsbb.eu/2v</w:t>
              </w:r>
            </w:hyperlink>
          </w:p>
          <w:p w14:paraId="6F98E37E" w14:textId="246C3DF0" w:rsidR="00D416C3" w:rsidRDefault="0010781E" w:rsidP="00D416C3">
            <w:pPr>
              <w:pStyle w:val="Listenabsatz"/>
              <w:numPr>
                <w:ilvl w:val="0"/>
                <w:numId w:val="12"/>
              </w:numPr>
              <w:ind w:left="425" w:hanging="198"/>
            </w:pPr>
            <w:r w:rsidRPr="00D416C3">
              <w:t>Attentäter und der Prozess</w:t>
            </w:r>
            <w:r w:rsidR="00D416C3">
              <w:t xml:space="preserve">: </w:t>
            </w:r>
            <w:hyperlink r:id="rId10" w:history="1">
              <w:r w:rsidRPr="00D416C3">
                <w:rPr>
                  <w:rStyle w:val="Hyperlink"/>
                </w:rPr>
                <w:t>https://s.bsbb.eu/2w</w:t>
              </w:r>
            </w:hyperlink>
          </w:p>
          <w:p w14:paraId="37BD86B9" w14:textId="6AD1E280" w:rsidR="00C761C2" w:rsidRPr="00C761C2" w:rsidRDefault="0010781E" w:rsidP="00C761C2">
            <w:pPr>
              <w:pStyle w:val="Listenabsatz"/>
              <w:numPr>
                <w:ilvl w:val="0"/>
                <w:numId w:val="12"/>
              </w:numPr>
              <w:ind w:left="425" w:hanging="198"/>
            </w:pPr>
            <w:r w:rsidRPr="00D416C3">
              <w:t xml:space="preserve">Film „Das Attentat – Sarajevo 1914“ </w:t>
            </w:r>
            <w:r w:rsidR="00D416C3">
              <w:t xml:space="preserve">(Pressemappe des ZDF </w:t>
            </w:r>
            <w:proofErr w:type="spellStart"/>
            <w:r w:rsidR="00D416C3">
              <w:t>zm</w:t>
            </w:r>
            <w:proofErr w:type="spellEnd"/>
            <w:r w:rsidR="00D416C3">
              <w:t xml:space="preserve"> Film</w:t>
            </w:r>
            <w:r w:rsidR="00C761C2">
              <w:t>)</w:t>
            </w:r>
            <w:r w:rsidR="00D416C3">
              <w:t xml:space="preserve">: </w:t>
            </w:r>
            <w:hyperlink r:id="rId11" w:history="1">
              <w:r w:rsidRPr="00D416C3">
                <w:rPr>
                  <w:rStyle w:val="Hyperlink"/>
                </w:rPr>
                <w:t>https://s.bsbb.eu/2x</w:t>
              </w:r>
            </w:hyperlink>
          </w:p>
        </w:tc>
      </w:tr>
      <w:tr w:rsidR="00C04353" w:rsidRPr="00DB6EBD" w14:paraId="10C6B36C" w14:textId="77777777" w:rsidTr="00EC0201">
        <w:trPr>
          <w:trHeight w:val="166"/>
        </w:trPr>
        <w:tc>
          <w:tcPr>
            <w:tcW w:w="3095" w:type="dxa"/>
          </w:tcPr>
          <w:p w14:paraId="24B9C4CE" w14:textId="77777777" w:rsidR="0050691F" w:rsidRPr="00A15069" w:rsidRDefault="0010781E" w:rsidP="00A15069">
            <w:pPr>
              <w:pStyle w:val="berschrift4"/>
              <w:framePr w:hSpace="0" w:wrap="auto" w:vAnchor="margin" w:yAlign="inline"/>
              <w:outlineLvl w:val="3"/>
            </w:pPr>
            <w:r w:rsidRPr="0010781E">
              <w:t xml:space="preserve">Reflexion der Bilder der </w:t>
            </w:r>
            <w:r w:rsidR="00CD71F6">
              <w:br/>
            </w:r>
            <w:r w:rsidRPr="0010781E">
              <w:t>Gegenwart – bloße Bilder der Unterhaltung?</w:t>
            </w:r>
          </w:p>
        </w:tc>
        <w:tc>
          <w:tcPr>
            <w:tcW w:w="3507" w:type="dxa"/>
          </w:tcPr>
          <w:p w14:paraId="05BFE0B1" w14:textId="77777777" w:rsidR="0050691F" w:rsidRPr="008C407F" w:rsidRDefault="0010781E" w:rsidP="009C1B39">
            <w:pPr>
              <w:pStyle w:val="Listenabsatz"/>
            </w:pPr>
            <w:r w:rsidRPr="0010781E">
              <w:t xml:space="preserve">Geschichte in den Medien heute: kriteriengeleitete </w:t>
            </w:r>
            <w:r w:rsidR="009C1B39">
              <w:t xml:space="preserve">(ggf. arbeitsteilige) </w:t>
            </w:r>
            <w:r w:rsidRPr="0010781E">
              <w:t>Analyse der Medien</w:t>
            </w:r>
          </w:p>
        </w:tc>
        <w:tc>
          <w:tcPr>
            <w:tcW w:w="3507" w:type="dxa"/>
          </w:tcPr>
          <w:p w14:paraId="2D1B8F37" w14:textId="77777777" w:rsidR="0010781E" w:rsidRPr="009C1B39" w:rsidRDefault="0010781E" w:rsidP="0010781E">
            <w:pPr>
              <w:rPr>
                <w:lang w:val="de-DE"/>
              </w:rPr>
            </w:pPr>
            <w:r w:rsidRPr="009C1B39">
              <w:rPr>
                <w:lang w:val="de-DE"/>
              </w:rPr>
              <w:t xml:space="preserve">Beispielkriterien: </w:t>
            </w:r>
          </w:p>
          <w:p w14:paraId="1551EB34" w14:textId="77777777" w:rsidR="0010781E" w:rsidRDefault="0010781E" w:rsidP="0010781E">
            <w:pPr>
              <w:pStyle w:val="Listenabsatz"/>
            </w:pPr>
            <w:r>
              <w:t xml:space="preserve">Gestaltung (Wie: Ästhetik) </w:t>
            </w:r>
          </w:p>
          <w:p w14:paraId="02B8E28A" w14:textId="77777777" w:rsidR="0010781E" w:rsidRDefault="0010781E" w:rsidP="0010781E">
            <w:pPr>
              <w:pStyle w:val="Listenabsatz"/>
            </w:pPr>
            <w:r>
              <w:t>Fakten (Was: Wissenschaft; Faktenauswahl, Faktentreue, Fakteninterpretation)</w:t>
            </w:r>
          </w:p>
          <w:p w14:paraId="09D787E7" w14:textId="77777777" w:rsidR="0010781E" w:rsidRDefault="0010781E" w:rsidP="0010781E">
            <w:pPr>
              <w:pStyle w:val="Listenabsatz"/>
            </w:pPr>
            <w:r>
              <w:t>Funktion (Warum: Information, Unterhaltung, Emotionalisierung, politische Beeinflussung etc.)</w:t>
            </w:r>
          </w:p>
          <w:p w14:paraId="2C854C23" w14:textId="77777777" w:rsidR="0050691F" w:rsidRPr="006676CE" w:rsidRDefault="0010781E" w:rsidP="0010781E">
            <w:pPr>
              <w:pStyle w:val="Listenabsatz"/>
            </w:pPr>
            <w:r>
              <w:t>Legitimität (Grenzen der Darstellung; Fragen der Ethik, des Geschmacks etc.)</w:t>
            </w:r>
            <w:r w:rsidR="0050691F">
              <w:t xml:space="preserve"> </w:t>
            </w:r>
          </w:p>
        </w:tc>
      </w:tr>
      <w:tr w:rsidR="00C04353" w:rsidRPr="00EC0201" w14:paraId="5B2B4805" w14:textId="77777777" w:rsidTr="00EC0201">
        <w:trPr>
          <w:trHeight w:val="162"/>
        </w:trPr>
        <w:tc>
          <w:tcPr>
            <w:tcW w:w="3095" w:type="dxa"/>
          </w:tcPr>
          <w:p w14:paraId="31DE0339" w14:textId="77777777" w:rsidR="0050691F" w:rsidRPr="00A15069" w:rsidRDefault="0010781E" w:rsidP="00A15069">
            <w:pPr>
              <w:pStyle w:val="berschrift4"/>
              <w:framePr w:hSpace="0" w:wrap="auto" w:vAnchor="margin" w:yAlign="inline"/>
              <w:outlineLvl w:val="3"/>
            </w:pPr>
            <w:r w:rsidRPr="0010781E">
              <w:t>Präsentation</w:t>
            </w:r>
          </w:p>
        </w:tc>
        <w:tc>
          <w:tcPr>
            <w:tcW w:w="3507" w:type="dxa"/>
          </w:tcPr>
          <w:p w14:paraId="2D2E80C1" w14:textId="65E7217A" w:rsidR="0010781E" w:rsidRDefault="0010781E" w:rsidP="0010781E">
            <w:pPr>
              <w:pStyle w:val="Listenabsatz"/>
            </w:pPr>
            <w:r>
              <w:t xml:space="preserve">Mithilfe einer digitalen Pinnwand werden die im Netz gefundenen Materialien </w:t>
            </w:r>
            <w:r w:rsidR="00CD71F6">
              <w:br/>
            </w:r>
            <w:r>
              <w:t>gesammelt und sortiert (z.</w:t>
            </w:r>
            <w:r w:rsidR="00D71163">
              <w:t xml:space="preserve"> </w:t>
            </w:r>
            <w:r>
              <w:t>B. die Darstellung des Attentats in der zeitgenössischen Presse und im Film, Comic etc. heute)</w:t>
            </w:r>
          </w:p>
          <w:p w14:paraId="6C0E428A" w14:textId="77777777" w:rsidR="0050691F" w:rsidRPr="008C407F" w:rsidRDefault="0010781E" w:rsidP="009C1B39">
            <w:pPr>
              <w:pStyle w:val="Listenabsatz"/>
            </w:pPr>
            <w:r>
              <w:t>Vortrag</w:t>
            </w:r>
            <w:r w:rsidR="009C1B39">
              <w:t xml:space="preserve"> der Arbeitsgruppen</w:t>
            </w:r>
            <w:r>
              <w:t xml:space="preserve"> über die Gestaltung </w:t>
            </w:r>
            <w:r w:rsidR="009C1B39">
              <w:t xml:space="preserve">ihrer </w:t>
            </w:r>
            <w:r>
              <w:t>Ausstellung: Ziel(e), Motiv, Auswahlprinzipien etc.</w:t>
            </w:r>
          </w:p>
        </w:tc>
        <w:tc>
          <w:tcPr>
            <w:tcW w:w="3507" w:type="dxa"/>
          </w:tcPr>
          <w:p w14:paraId="7B20E601" w14:textId="77777777" w:rsidR="00EC0201" w:rsidRDefault="0010781E" w:rsidP="0010781E">
            <w:pPr>
              <w:pStyle w:val="Listenabsatz"/>
            </w:pPr>
            <w:r>
              <w:t>Präsentation der Ausstellung auf eine</w:t>
            </w:r>
            <w:r w:rsidR="00EC0201">
              <w:t>m</w:t>
            </w:r>
            <w:r>
              <w:t xml:space="preserve"> digitalen </w:t>
            </w:r>
            <w:r w:rsidR="00EC0201">
              <w:t>Whiteboard oder einer digitalen Pinnwand</w:t>
            </w:r>
          </w:p>
          <w:p w14:paraId="09681512" w14:textId="5079031E" w:rsidR="00EC0201" w:rsidRPr="00EC0201" w:rsidRDefault="00EC0201" w:rsidP="0010781E">
            <w:pPr>
              <w:pStyle w:val="Listenabsatz"/>
              <w:rPr>
                <w:lang w:val="en-GB"/>
              </w:rPr>
            </w:pPr>
            <w:r w:rsidRPr="00EC0201">
              <w:rPr>
                <w:lang w:val="en-GB"/>
              </w:rPr>
              <w:t xml:space="preserve">Digitales Whiteboard: </w:t>
            </w:r>
            <w:hyperlink r:id="rId12" w:history="1">
              <w:r w:rsidR="00C761C2" w:rsidRPr="00CB30F1">
                <w:rPr>
                  <w:rStyle w:val="Hyperlink"/>
                  <w:lang w:val="en-GB"/>
                </w:rPr>
                <w:t>https://flinga.fi</w:t>
              </w:r>
            </w:hyperlink>
            <w:r>
              <w:rPr>
                <w:lang w:val="en-GB"/>
              </w:rPr>
              <w:t xml:space="preserve"> </w:t>
            </w:r>
          </w:p>
          <w:p w14:paraId="1236CB8B" w14:textId="5BD3E460" w:rsidR="00EC0201" w:rsidRPr="00DB6EBD" w:rsidRDefault="00EC0201" w:rsidP="00DB6EBD">
            <w:pPr>
              <w:pStyle w:val="Listenabsatz"/>
              <w:rPr>
                <w:lang w:val="en-GB"/>
              </w:rPr>
            </w:pPr>
            <w:r w:rsidRPr="00EC0201">
              <w:rPr>
                <w:lang w:val="en-GB"/>
              </w:rPr>
              <w:t xml:space="preserve">Learning Snack zu Flinga: </w:t>
            </w:r>
            <w:hyperlink r:id="rId13" w:history="1">
              <w:r w:rsidRPr="00576F61">
                <w:rPr>
                  <w:rStyle w:val="Hyperlink"/>
                  <w:lang w:val="en-GB"/>
                </w:rPr>
                <w:t>https://s.bsbb.eu/ca</w:t>
              </w:r>
            </w:hyperlink>
            <w:r>
              <w:rPr>
                <w:lang w:val="en-GB"/>
              </w:rPr>
              <w:t xml:space="preserve"> </w:t>
            </w:r>
          </w:p>
        </w:tc>
      </w:tr>
    </w:tbl>
    <w:p w14:paraId="2676CE52" w14:textId="77777777" w:rsidR="00407998" w:rsidRPr="00EC0201" w:rsidRDefault="001D252B" w:rsidP="001D252B">
      <w:pPr>
        <w:spacing w:before="0" w:after="160" w:line="259" w:lineRule="auto"/>
        <w:ind w:right="0"/>
        <w:rPr>
          <w:lang w:val="en-GB"/>
        </w:rPr>
      </w:pPr>
      <w:r w:rsidRPr="00EC0201">
        <w:rPr>
          <w:lang w:val="en-GB"/>
        </w:rPr>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DB6EBD" w14:paraId="46DF894D"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36D5E5D9"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DB6EBD" w14:paraId="78612E36" w14:textId="77777777" w:rsidTr="001D252B">
        <w:trPr>
          <w:trHeight w:val="444"/>
        </w:trPr>
        <w:tc>
          <w:tcPr>
            <w:tcW w:w="10201" w:type="dxa"/>
          </w:tcPr>
          <w:p w14:paraId="08A33627" w14:textId="77777777" w:rsidR="00B878A9" w:rsidRPr="00A01E02" w:rsidRDefault="0010781E" w:rsidP="0010781E">
            <w:pPr>
              <w:pStyle w:val="Listenabsatz"/>
              <w:rPr>
                <w:b/>
              </w:rPr>
            </w:pPr>
            <w:r w:rsidRPr="0010781E">
              <w:t>mithilfe von Stichwörtern und geeigneten Redemittel</w:t>
            </w:r>
            <w:r>
              <w:t>n (z. B. im Folgenden, abschlie</w:t>
            </w:r>
            <w:r w:rsidRPr="0010781E">
              <w:t>ßend, zusammen</w:t>
            </w:r>
            <w:r w:rsidR="00CD71F6">
              <w:t>-</w:t>
            </w:r>
            <w:r w:rsidRPr="0010781E">
              <w:t>fas</w:t>
            </w:r>
            <w:r>
              <w:t>send) adressatenge</w:t>
            </w:r>
            <w:r w:rsidRPr="0010781E">
              <w:t>recht vortragen</w:t>
            </w:r>
            <w:r>
              <w:t xml:space="preserve"> </w:t>
            </w:r>
            <w:r w:rsidRPr="0010781E">
              <w:t>(G)</w:t>
            </w:r>
          </w:p>
        </w:tc>
      </w:tr>
    </w:tbl>
    <w:p w14:paraId="4336C8B9" w14:textId="77777777" w:rsidR="00B878A9" w:rsidRPr="0010781E"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DB6EBD" w14:paraId="70CCF00F"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27BF4BD5" w14:textId="77777777" w:rsidR="00075F0F" w:rsidRPr="00794376" w:rsidRDefault="00075F0F" w:rsidP="00F60B9B">
            <w:pPr>
              <w:pStyle w:val="berschrift5"/>
              <w:outlineLvl w:val="4"/>
            </w:pPr>
            <w:r w:rsidRPr="00794376">
              <w:t>Zuordnung zu</w:t>
            </w:r>
            <w:r w:rsidR="00F60B9B">
              <w:t xml:space="preserve"> den</w:t>
            </w:r>
            <w:r w:rsidRPr="00794376">
              <w:t xml:space="preserve"> übergreifenden Them</w:t>
            </w:r>
            <w:r w:rsidR="00F60B9B">
              <w:t>en</w:t>
            </w:r>
          </w:p>
        </w:tc>
      </w:tr>
      <w:tr w:rsidR="00075F0F" w:rsidRPr="00794376" w14:paraId="20B4F055" w14:textId="77777777" w:rsidTr="001D252B">
        <w:trPr>
          <w:trHeight w:val="396"/>
        </w:trPr>
        <w:tc>
          <w:tcPr>
            <w:tcW w:w="10144" w:type="dxa"/>
          </w:tcPr>
          <w:p w14:paraId="01226CCF" w14:textId="77777777" w:rsidR="006D6DED" w:rsidRPr="006D6DED" w:rsidRDefault="0010781E" w:rsidP="0010781E">
            <w:pPr>
              <w:pStyle w:val="Listenabsatz"/>
            </w:pPr>
            <w:r>
              <w:t>Kulturelle Bildung</w:t>
            </w:r>
          </w:p>
        </w:tc>
      </w:tr>
    </w:tbl>
    <w:p w14:paraId="5874AA05" w14:textId="77777777" w:rsidR="003360F6" w:rsidRDefault="003360F6" w:rsidP="003360F6"/>
    <w:p w14:paraId="0EAB6F8D" w14:textId="77777777" w:rsidR="00075F0F" w:rsidRPr="003360F6" w:rsidRDefault="00A01E02" w:rsidP="003360F6">
      <w:pPr>
        <w:pStyle w:val="berschrift2"/>
      </w:pPr>
      <w:r w:rsidRPr="003360F6">
        <w:t>LITERATUR</w:t>
      </w:r>
      <w:r w:rsidR="00D71163">
        <w:t>, links</w:t>
      </w:r>
      <w:r w:rsidR="00B94585">
        <w:t xml:space="preserve"> </w:t>
      </w:r>
      <w:r w:rsidRPr="003360F6">
        <w:t>UND 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075F0F" w:rsidRPr="0010781E" w14:paraId="1C6D52DE" w14:textId="77777777" w:rsidTr="001D252B">
        <w:trPr>
          <w:trHeight w:val="661"/>
        </w:trPr>
        <w:tc>
          <w:tcPr>
            <w:tcW w:w="10146" w:type="dxa"/>
          </w:tcPr>
          <w:p w14:paraId="61E33B67" w14:textId="77777777" w:rsidR="0010781E" w:rsidRDefault="0010781E" w:rsidP="0010781E">
            <w:pPr>
              <w:pStyle w:val="Listenabsatz"/>
            </w:pPr>
            <w:r>
              <w:t xml:space="preserve">Clark, Christopher (2013). Die Schlafwandler: Wie Europa in den Ersten Weltkrieg zog. München: Deutsche Verlagsanstalt. </w:t>
            </w:r>
          </w:p>
          <w:p w14:paraId="656ACDAF" w14:textId="77777777" w:rsidR="0010781E" w:rsidRPr="00527F8B" w:rsidRDefault="0010781E" w:rsidP="00527F8B">
            <w:pPr>
              <w:pStyle w:val="Listenabsatz"/>
            </w:pPr>
            <w:r>
              <w:t xml:space="preserve">Hamann, Christoph </w:t>
            </w:r>
            <w:r w:rsidRPr="00527F8B">
              <w:t>(</w:t>
            </w:r>
            <w:r w:rsidR="00527F8B" w:rsidRPr="00527F8B">
              <w:t>2019</w:t>
            </w:r>
            <w:r w:rsidRPr="00527F8B">
              <w:t>). D</w:t>
            </w:r>
            <w:r>
              <w:t xml:space="preserve">as Attentat von Sarajevo 1914: Visuelle Strategien der zeitgenössischen Bildpresse Österreichs. </w:t>
            </w:r>
            <w:r w:rsidRPr="00527F8B">
              <w:t>In: Fotogeschichte</w:t>
            </w:r>
            <w:r w:rsidR="00527F8B" w:rsidRPr="00527F8B">
              <w:t xml:space="preserve"> 153, S. 47–53.</w:t>
            </w:r>
          </w:p>
          <w:p w14:paraId="4D61A8A9" w14:textId="77777777" w:rsidR="0010781E" w:rsidRDefault="0010781E" w:rsidP="0010781E">
            <w:pPr>
              <w:pStyle w:val="Listenabsatz"/>
            </w:pPr>
            <w:r>
              <w:t>Hirschfeld, Gerhard (2009). Sarajevo: Das bilderlose Attentat und die Bildfindungen der Massenpresse. In: Gerhard Paul (Hrsg.)</w:t>
            </w:r>
            <w:r w:rsidR="00D71163">
              <w:t>,</w:t>
            </w:r>
            <w:r>
              <w:t xml:space="preserve"> Das Jahrhundert der Bilder: 1919 bis 1949. Göttingen: Vandenhoeck &amp;</w:t>
            </w:r>
            <w:r w:rsidR="00D71163">
              <w:t xml:space="preserve"> </w:t>
            </w:r>
            <w:r>
              <w:t xml:space="preserve">Ruprecht. </w:t>
            </w:r>
          </w:p>
          <w:p w14:paraId="36903F6D" w14:textId="7599B8B2" w:rsidR="0010781E" w:rsidRDefault="0010781E" w:rsidP="0010781E">
            <w:pPr>
              <w:pStyle w:val="Listenabsatz"/>
            </w:pPr>
            <w:r>
              <w:t>Klonk, Charlotte (2017). Terror: Wenn Bilder zu Waffen werden. Frankfurt am Main: Fischer.</w:t>
            </w:r>
          </w:p>
          <w:p w14:paraId="254F75CF" w14:textId="75AA88CA" w:rsidR="00EC0201" w:rsidRDefault="00EC0201" w:rsidP="0010781E">
            <w:pPr>
              <w:pStyle w:val="Listenabsatz"/>
              <w:rPr>
                <w:lang w:val="en-GB"/>
              </w:rPr>
            </w:pPr>
            <w:r w:rsidRPr="00EC0201">
              <w:rPr>
                <w:lang w:val="en-GB"/>
              </w:rPr>
              <w:t>Learning Snack. Flinga – Wall &amp; Whiteboard</w:t>
            </w:r>
            <w:r>
              <w:rPr>
                <w:lang w:val="en-GB"/>
              </w:rPr>
              <w:t xml:space="preserve">. </w:t>
            </w:r>
            <w:hyperlink r:id="rId14" w:history="1">
              <w:r w:rsidRPr="00576F61">
                <w:rPr>
                  <w:rStyle w:val="Hyperlink"/>
                  <w:lang w:val="en-GB"/>
                </w:rPr>
                <w:t>https://www.learningsnacks.de/share/125680</w:t>
              </w:r>
            </w:hyperlink>
            <w:r>
              <w:rPr>
                <w:lang w:val="en-GB"/>
              </w:rPr>
              <w:t xml:space="preserve"> (abgerufen: 02.02.2021).</w:t>
            </w:r>
          </w:p>
          <w:p w14:paraId="2A4E9BE7" w14:textId="679E23A6" w:rsidR="00EC0201" w:rsidRPr="00EC0201" w:rsidRDefault="00EC0201" w:rsidP="00EC0201">
            <w:pPr>
              <w:pStyle w:val="Listenabsatz"/>
              <w:rPr>
                <w:lang w:val="en-GB"/>
              </w:rPr>
            </w:pPr>
            <w:r>
              <w:rPr>
                <w:lang w:val="en-GB"/>
              </w:rPr>
              <w:t xml:space="preserve">Learning Snack. </w:t>
            </w:r>
            <w:r w:rsidRPr="00D416C3">
              <w:rPr>
                <w:lang w:val="en-GB"/>
              </w:rPr>
              <w:t xml:space="preserve">LearningApps – interaktive Bausteine. </w:t>
            </w:r>
            <w:hyperlink r:id="rId15" w:history="1">
              <w:r w:rsidRPr="00576F61">
                <w:rPr>
                  <w:rStyle w:val="Hyperlink"/>
                </w:rPr>
                <w:t>https://www.learningsnacks.de/share/26028</w:t>
              </w:r>
            </w:hyperlink>
            <w:r>
              <w:t xml:space="preserve"> </w:t>
            </w:r>
            <w:r>
              <w:rPr>
                <w:lang w:val="en-GB"/>
              </w:rPr>
              <w:t xml:space="preserve"> abgerufen: 02.02.2021).</w:t>
            </w:r>
          </w:p>
          <w:p w14:paraId="56DDFEE1" w14:textId="77777777" w:rsidR="0010781E" w:rsidRDefault="0010781E" w:rsidP="0010781E">
            <w:pPr>
              <w:pStyle w:val="Listenabsatz"/>
            </w:pPr>
            <w:r>
              <w:t xml:space="preserve">Merkmale erfolgreicher Kriegsbilder (wie auch Medienbilder), vgl. </w:t>
            </w:r>
            <w:hyperlink r:id="rId16" w:history="1">
              <w:r w:rsidRPr="008A3A3E">
                <w:rPr>
                  <w:rStyle w:val="Hyperlink"/>
                </w:rPr>
                <w:t>http://www.bpb.de/gesellschaft/medien/krieg-in-den-medien/130611/inszenierung-des-krieges</w:t>
              </w:r>
            </w:hyperlink>
            <w:r>
              <w:t xml:space="preserve"> </w:t>
            </w:r>
            <w:r w:rsidR="00CD71F6">
              <w:br/>
            </w:r>
            <w:r>
              <w:t>(abgerufen: 15.03.2019).</w:t>
            </w:r>
          </w:p>
          <w:p w14:paraId="1D87E61E" w14:textId="77777777" w:rsidR="0010781E" w:rsidRDefault="0010781E" w:rsidP="0010781E">
            <w:pPr>
              <w:pStyle w:val="Listenabsatz"/>
            </w:pPr>
            <w:r>
              <w:t xml:space="preserve">Pandel, Hans-Jürgen. Geschichtsdidaktik: Eine Theorie für die Praxis. Schwalbach/Ts.: </w:t>
            </w:r>
            <w:r w:rsidR="00CD71F6">
              <w:br/>
            </w:r>
            <w:r>
              <w:t>Wochenschau-Verlag.</w:t>
            </w:r>
          </w:p>
          <w:p w14:paraId="0193C15A" w14:textId="77777777" w:rsidR="001D252B" w:rsidRPr="000777A0" w:rsidRDefault="0010781E" w:rsidP="0010781E">
            <w:pPr>
              <w:pStyle w:val="Listenabsatz"/>
            </w:pPr>
            <w:r>
              <w:t xml:space="preserve">Pallaske, Christoph (2015). Wie Historizität von Medien und ihre Medialität in Konzepte zur Quellenanalyse einbinden? </w:t>
            </w:r>
            <w:hyperlink r:id="rId17" w:history="1">
              <w:r w:rsidRPr="008A3A3E">
                <w:rPr>
                  <w:rStyle w:val="Hyperlink"/>
                </w:rPr>
                <w:t>https://historischdenken.hypotheses.org/2843</w:t>
              </w:r>
            </w:hyperlink>
            <w:r>
              <w:t xml:space="preserve"> (abgerufen: 15.03.2019).</w:t>
            </w:r>
          </w:p>
        </w:tc>
      </w:tr>
    </w:tbl>
    <w:p w14:paraId="2910D8D5" w14:textId="77777777" w:rsidR="0013057B" w:rsidRDefault="0013057B" w:rsidP="00A01E02">
      <w:pPr>
        <w:rPr>
          <w:lang w:val="de-DE"/>
        </w:rPr>
      </w:pPr>
    </w:p>
    <w:p w14:paraId="065B1B9E" w14:textId="77777777" w:rsidR="00F15117" w:rsidRPr="003360F6" w:rsidRDefault="00F15117" w:rsidP="00F15117">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F15117" w:rsidRPr="00DB6EBD" w14:paraId="6CADD03A" w14:textId="77777777" w:rsidTr="00294104">
        <w:trPr>
          <w:trHeight w:val="661"/>
        </w:trPr>
        <w:tc>
          <w:tcPr>
            <w:tcW w:w="10166" w:type="dxa"/>
          </w:tcPr>
          <w:p w14:paraId="703F2904" w14:textId="77777777" w:rsidR="00F15117" w:rsidRDefault="00F15117" w:rsidP="00294104">
            <w:pPr>
              <w:pStyle w:val="Listenabsatz"/>
            </w:pPr>
            <w:r>
              <w:t xml:space="preserve">Begleitende Hinweisbroschüre: </w:t>
            </w:r>
            <w:hyperlink r:id="rId18" w:history="1">
              <w:r w:rsidRPr="006673CE">
                <w:rPr>
                  <w:rStyle w:val="Hyperlink"/>
                </w:rPr>
                <w:t>https://s.bsbb.eu/hinweise</w:t>
              </w:r>
            </w:hyperlink>
            <w:r>
              <w:t xml:space="preserve"> </w:t>
            </w:r>
          </w:p>
          <w:p w14:paraId="421571E1" w14:textId="77777777" w:rsidR="00EE570C" w:rsidRPr="00EE570C" w:rsidRDefault="00F15117" w:rsidP="00294104">
            <w:pPr>
              <w:pStyle w:val="Listenabsatz"/>
              <w:rPr>
                <w:rStyle w:val="Hyperlink"/>
                <w:color w:val="000000" w:themeColor="text1"/>
              </w:rPr>
            </w:pPr>
            <w:r>
              <w:t xml:space="preserve">Unterrichtsbausteine für alle Fächer im Überblick: </w:t>
            </w:r>
            <w:hyperlink r:id="rId19" w:history="1">
              <w:r w:rsidRPr="006673CE">
                <w:rPr>
                  <w:rStyle w:val="Hyperlink"/>
                </w:rPr>
                <w:t>https://s.bsbb.eu/ueberblick</w:t>
              </w:r>
            </w:hyperlink>
          </w:p>
          <w:p w14:paraId="4BBEAADD" w14:textId="77777777" w:rsidR="00F15117" w:rsidRPr="000777A0" w:rsidRDefault="00EE570C" w:rsidP="00294104">
            <w:pPr>
              <w:pStyle w:val="Listenabsatz"/>
            </w:pPr>
            <w:r>
              <w:t>Tutorials zu den in den Unterrichtsbausteine</w:t>
            </w:r>
            <w:r w:rsidR="00352E56">
              <w:t>n</w:t>
            </w:r>
            <w:r>
              <w:t xml:space="preserve"> genutzten digitalen Tools: </w:t>
            </w:r>
            <w:hyperlink r:id="rId20" w:history="1">
              <w:r>
                <w:rPr>
                  <w:rStyle w:val="Hyperlink"/>
                </w:rPr>
                <w:t>https://s.bsbb.eu/tools</w:t>
              </w:r>
            </w:hyperlink>
            <w:r w:rsidR="00F15117">
              <w:t xml:space="preserve"> </w:t>
            </w:r>
          </w:p>
        </w:tc>
      </w:tr>
    </w:tbl>
    <w:p w14:paraId="631A2925" w14:textId="77777777" w:rsidR="00F15117" w:rsidRPr="00F15117" w:rsidRDefault="00F15117" w:rsidP="00F15117">
      <w:pPr>
        <w:rPr>
          <w:sz w:val="2"/>
          <w:szCs w:val="2"/>
          <w:lang w:val="de-DE"/>
        </w:rPr>
      </w:pPr>
    </w:p>
    <w:p w14:paraId="7DA955D1" w14:textId="77777777" w:rsidR="00F15117" w:rsidRPr="00B56823" w:rsidRDefault="00F15117" w:rsidP="00A01E02">
      <w:pPr>
        <w:rPr>
          <w:lang w:val="de-DE"/>
        </w:rPr>
      </w:pPr>
    </w:p>
    <w:sectPr w:rsidR="00F15117" w:rsidRPr="00B56823" w:rsidSect="009C1B39">
      <w:footerReference w:type="even" r:id="rId21"/>
      <w:footerReference w:type="default" r:id="rId22"/>
      <w:type w:val="continuous"/>
      <w:pgSz w:w="11907" w:h="16839" w:code="9"/>
      <w:pgMar w:top="851" w:right="369" w:bottom="85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4596" w14:textId="77777777" w:rsidR="00437B92" w:rsidRDefault="00437B92" w:rsidP="006D3325">
      <w:pPr>
        <w:spacing w:after="0"/>
      </w:pPr>
      <w:r>
        <w:separator/>
      </w:r>
    </w:p>
    <w:p w14:paraId="2A735F0A" w14:textId="77777777" w:rsidR="00437B92" w:rsidRDefault="00437B92"/>
  </w:endnote>
  <w:endnote w:type="continuationSeparator" w:id="0">
    <w:p w14:paraId="708F1ECB" w14:textId="77777777" w:rsidR="00437B92" w:rsidRDefault="00437B92" w:rsidP="006D3325">
      <w:pPr>
        <w:spacing w:after="0"/>
      </w:pPr>
      <w:r>
        <w:continuationSeparator/>
      </w:r>
    </w:p>
    <w:p w14:paraId="3D9D4D3A" w14:textId="77777777" w:rsidR="00437B92" w:rsidRDefault="00437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24DEFCE7"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998F1ED" w14:textId="77777777" w:rsidR="004655BC" w:rsidRDefault="004655BC" w:rsidP="004655BC">
    <w:pPr>
      <w:pStyle w:val="Fuzeile"/>
      <w:ind w:right="360"/>
    </w:pPr>
  </w:p>
  <w:p w14:paraId="1B85D9EE"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33043"/>
      <w:docPartObj>
        <w:docPartGallery w:val="Page Numbers (Bottom of Page)"/>
        <w:docPartUnique/>
      </w:docPartObj>
    </w:sdtPr>
    <w:sdtEndPr/>
    <w:sdtContent>
      <w:p w14:paraId="010D4E23" w14:textId="77777777" w:rsidR="00AF17FE" w:rsidRDefault="00355DE4">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5E66E32F" wp14:editId="2C266F65">
                  <wp:simplePos x="0" y="0"/>
                  <wp:positionH relativeFrom="column">
                    <wp:posOffset>0</wp:posOffset>
                  </wp:positionH>
                  <wp:positionV relativeFrom="paragraph">
                    <wp:posOffset>-166543</wp:posOffset>
                  </wp:positionV>
                  <wp:extent cx="2631600" cy="334800"/>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7EB64F" w14:textId="77777777" w:rsidR="00355DE4" w:rsidRPr="004A5277" w:rsidRDefault="00355DE4" w:rsidP="00355DE4">
                                <w:pPr>
                                  <w:pStyle w:val="Fuzeile"/>
                                  <w:spacing w:line="240" w:lineRule="auto"/>
                                  <w:rPr>
                                    <w:lang w:val="de-DE"/>
                                  </w:rPr>
                                </w:pPr>
                                <w:r w:rsidRPr="004A5277">
                                  <w:rPr>
                                    <w:lang w:val="de-DE"/>
                                  </w:rPr>
                                  <w:t xml:space="preserve">Sofern nicht abweichend gekennzeichnet, veröffentlicht unter </w:t>
                                </w:r>
                                <w:hyperlink r:id="rId1" w:history="1">
                                  <w:r w:rsidRPr="004A5277">
                                    <w:rPr>
                                      <w:rStyle w:val="Hyperlink"/>
                                    </w:rPr>
                                    <w:t>CC BY 4.0</w:t>
                                  </w:r>
                                </w:hyperlink>
                                <w:r w:rsidRPr="004A5277">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E66E32F" id="Gruppieren 5" o:spid="_x0000_s1029" style="position:absolute;left:0;text-align:left;margin-left:0;margin-top:-13.1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lAAAAAFJnaHRs&#10;b25nAAABq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gqQAAAAEAAACgAAAAPgAAAeAAAHRAAAAgjQAYAAH/2P/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tAAxBZG9iZV9DTQAC/+4ADkFkb2JlAGSAAAAAAf/b&#10;AIQADAgICAkIDAkJDBELCgsRFQ8MDA8VGBMTFRMTGBEMDAwMDAwRDAwMDAwMDAwMDAwMDAwMDAwM&#10;DAwMDAwMDAwMDAENCwsNDg0QDg4QFA4ODhQUDg4ODhQRDAwMDAwREQwMDAwMDBEMDAwMDAwMDAwM&#10;DAwMDAwMDAwMDAwMDAwMDAwM/8AAEQgAP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v/bAIQAAQEBAQEBAQEBAQEBAQEBAQEBAQEBAQEBAQEBAQEBAQEBAQEB&#10;AQEBAQEBAQICAgICAgICAgICAwMDAwMDAwMDAwEBAQEBAQEBAQEBAgIBAgIDAwMDAwMDAwMDAwMD&#10;AwMDAwMDAwMDAwMDAwMDAwMDAwMDAwMDAwMDAwMDAwMDAwMD/8AAFAgApQGpBAERAAIRAQMRAQQR&#10;AP/dAAQANv/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077EB64F" w14:textId="77777777" w:rsidR="00355DE4" w:rsidRPr="004A5277" w:rsidRDefault="00355DE4" w:rsidP="00355DE4">
                          <w:pPr>
                            <w:pStyle w:val="Fuzeile"/>
                            <w:spacing w:line="240" w:lineRule="auto"/>
                            <w:rPr>
                              <w:lang w:val="de-DE"/>
                            </w:rPr>
                          </w:pPr>
                          <w:r w:rsidRPr="004A5277">
                            <w:rPr>
                              <w:lang w:val="de-DE"/>
                            </w:rPr>
                            <w:t xml:space="preserve">Sofern nicht abweichend gekennzeichnet, veröffentlicht unter </w:t>
                          </w:r>
                          <w:hyperlink r:id="rId3" w:history="1">
                            <w:r w:rsidRPr="004A5277">
                              <w:rPr>
                                <w:rStyle w:val="Hyperlink"/>
                              </w:rPr>
                              <w:t>CC BY 4.0</w:t>
                            </w:r>
                          </w:hyperlink>
                          <w:r w:rsidRPr="004A5277">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AF17FE">
          <w:fldChar w:fldCharType="begin"/>
        </w:r>
        <w:r w:rsidR="00AF17FE">
          <w:instrText>PAGE   \* MERGEFORMAT</w:instrText>
        </w:r>
        <w:r w:rsidR="00AF17FE">
          <w:fldChar w:fldCharType="separate"/>
        </w:r>
        <w:r w:rsidR="00352E56" w:rsidRPr="00352E56">
          <w:rPr>
            <w:noProof/>
            <w:lang w:val="de-DE"/>
          </w:rPr>
          <w:t>1</w:t>
        </w:r>
        <w:r w:rsidR="00AF17FE">
          <w:fldChar w:fldCharType="end"/>
        </w:r>
      </w:p>
    </w:sdtContent>
  </w:sdt>
  <w:p w14:paraId="767B3468"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E6C7" w14:textId="77777777" w:rsidR="00437B92" w:rsidRDefault="00437B92" w:rsidP="006D3325">
      <w:pPr>
        <w:spacing w:after="0"/>
      </w:pPr>
      <w:r>
        <w:separator/>
      </w:r>
    </w:p>
    <w:p w14:paraId="4C566717" w14:textId="77777777" w:rsidR="00437B92" w:rsidRDefault="00437B92"/>
  </w:footnote>
  <w:footnote w:type="continuationSeparator" w:id="0">
    <w:p w14:paraId="6CDC59D6" w14:textId="77777777" w:rsidR="00437B92" w:rsidRDefault="00437B92" w:rsidP="006D3325">
      <w:pPr>
        <w:spacing w:after="0"/>
      </w:pPr>
      <w:r>
        <w:continuationSeparator/>
      </w:r>
    </w:p>
    <w:p w14:paraId="5C6F51D0" w14:textId="77777777" w:rsidR="00437B92" w:rsidRDefault="00437B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5EFA"/>
    <w:multiLevelType w:val="hybridMultilevel"/>
    <w:tmpl w:val="A98290AE"/>
    <w:lvl w:ilvl="0" w:tplc="EB68958C">
      <w:start w:val="1"/>
      <w:numFmt w:val="bullet"/>
      <w:lvlText w:val="-"/>
      <w:lvlJc w:val="left"/>
      <w:pPr>
        <w:ind w:left="765" w:hanging="360"/>
      </w:pPr>
      <w:rPr>
        <w:rFonts w:ascii="Calibri" w:hAnsi="Calibri"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9"/>
  </w:num>
  <w:num w:numId="2">
    <w:abstractNumId w:val="4"/>
  </w:num>
  <w:num w:numId="3">
    <w:abstractNumId w:val="5"/>
  </w:num>
  <w:num w:numId="4">
    <w:abstractNumId w:val="2"/>
  </w:num>
  <w:num w:numId="5">
    <w:abstractNumId w:val="7"/>
  </w:num>
  <w:num w:numId="6">
    <w:abstractNumId w:val="10"/>
  </w:num>
  <w:num w:numId="7">
    <w:abstractNumId w:val="1"/>
  </w:num>
  <w:num w:numId="8">
    <w:abstractNumId w:val="8"/>
  </w:num>
  <w:num w:numId="9">
    <w:abstractNumId w:val="3"/>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585"/>
    <w:rsid w:val="00001129"/>
    <w:rsid w:val="00015B10"/>
    <w:rsid w:val="00015CF4"/>
    <w:rsid w:val="0002250F"/>
    <w:rsid w:val="0006651A"/>
    <w:rsid w:val="00075F0F"/>
    <w:rsid w:val="000777A0"/>
    <w:rsid w:val="000B2043"/>
    <w:rsid w:val="000C56D3"/>
    <w:rsid w:val="000D6498"/>
    <w:rsid w:val="000D6D7D"/>
    <w:rsid w:val="000E027A"/>
    <w:rsid w:val="0010781E"/>
    <w:rsid w:val="001163B5"/>
    <w:rsid w:val="0013057B"/>
    <w:rsid w:val="00163A03"/>
    <w:rsid w:val="001D252B"/>
    <w:rsid w:val="001D5002"/>
    <w:rsid w:val="001E5BCE"/>
    <w:rsid w:val="0020605B"/>
    <w:rsid w:val="00212777"/>
    <w:rsid w:val="00214F31"/>
    <w:rsid w:val="002157FD"/>
    <w:rsid w:val="002303B4"/>
    <w:rsid w:val="0023681C"/>
    <w:rsid w:val="002467B2"/>
    <w:rsid w:val="00263D91"/>
    <w:rsid w:val="00276DB7"/>
    <w:rsid w:val="00284DCD"/>
    <w:rsid w:val="002911B0"/>
    <w:rsid w:val="002C46B9"/>
    <w:rsid w:val="002C6409"/>
    <w:rsid w:val="002D315E"/>
    <w:rsid w:val="002D6554"/>
    <w:rsid w:val="00320322"/>
    <w:rsid w:val="003242A8"/>
    <w:rsid w:val="003248FC"/>
    <w:rsid w:val="003308F3"/>
    <w:rsid w:val="003360F6"/>
    <w:rsid w:val="00340632"/>
    <w:rsid w:val="003413A7"/>
    <w:rsid w:val="00352E56"/>
    <w:rsid w:val="00355DE4"/>
    <w:rsid w:val="00380885"/>
    <w:rsid w:val="003A5EA5"/>
    <w:rsid w:val="003C7110"/>
    <w:rsid w:val="003E305B"/>
    <w:rsid w:val="00401A13"/>
    <w:rsid w:val="00406950"/>
    <w:rsid w:val="00407998"/>
    <w:rsid w:val="004164D0"/>
    <w:rsid w:val="00425F39"/>
    <w:rsid w:val="004260FD"/>
    <w:rsid w:val="00432156"/>
    <w:rsid w:val="00433059"/>
    <w:rsid w:val="004335EA"/>
    <w:rsid w:val="00437B92"/>
    <w:rsid w:val="00446B94"/>
    <w:rsid w:val="004472B4"/>
    <w:rsid w:val="004549DC"/>
    <w:rsid w:val="004655BC"/>
    <w:rsid w:val="004A5277"/>
    <w:rsid w:val="004C2781"/>
    <w:rsid w:val="004E3C23"/>
    <w:rsid w:val="0050691F"/>
    <w:rsid w:val="00522BC4"/>
    <w:rsid w:val="005235AC"/>
    <w:rsid w:val="00527F8B"/>
    <w:rsid w:val="005372A4"/>
    <w:rsid w:val="00555DE2"/>
    <w:rsid w:val="005578B4"/>
    <w:rsid w:val="00577C90"/>
    <w:rsid w:val="0058169D"/>
    <w:rsid w:val="00587912"/>
    <w:rsid w:val="005961BF"/>
    <w:rsid w:val="005A30FD"/>
    <w:rsid w:val="005B3058"/>
    <w:rsid w:val="005E11F1"/>
    <w:rsid w:val="005E1550"/>
    <w:rsid w:val="005F219D"/>
    <w:rsid w:val="006040B6"/>
    <w:rsid w:val="006136D4"/>
    <w:rsid w:val="0062795B"/>
    <w:rsid w:val="00651799"/>
    <w:rsid w:val="00653628"/>
    <w:rsid w:val="00657F97"/>
    <w:rsid w:val="00671D4A"/>
    <w:rsid w:val="006724F9"/>
    <w:rsid w:val="00672DE5"/>
    <w:rsid w:val="00676D8D"/>
    <w:rsid w:val="006C2FFC"/>
    <w:rsid w:val="006D3325"/>
    <w:rsid w:val="006D6DED"/>
    <w:rsid w:val="0070387A"/>
    <w:rsid w:val="00704E7D"/>
    <w:rsid w:val="007172CC"/>
    <w:rsid w:val="007377B7"/>
    <w:rsid w:val="007422CE"/>
    <w:rsid w:val="00787574"/>
    <w:rsid w:val="007938EA"/>
    <w:rsid w:val="00794376"/>
    <w:rsid w:val="007B70D6"/>
    <w:rsid w:val="007C0440"/>
    <w:rsid w:val="007D0AAA"/>
    <w:rsid w:val="007E0871"/>
    <w:rsid w:val="00805580"/>
    <w:rsid w:val="00810BDD"/>
    <w:rsid w:val="00810E39"/>
    <w:rsid w:val="00813732"/>
    <w:rsid w:val="00814730"/>
    <w:rsid w:val="00835B03"/>
    <w:rsid w:val="00857411"/>
    <w:rsid w:val="00860A9E"/>
    <w:rsid w:val="00881A9E"/>
    <w:rsid w:val="00890CA3"/>
    <w:rsid w:val="0089345F"/>
    <w:rsid w:val="008C407F"/>
    <w:rsid w:val="00904BA1"/>
    <w:rsid w:val="009309D3"/>
    <w:rsid w:val="00974C9C"/>
    <w:rsid w:val="009C1B39"/>
    <w:rsid w:val="00A01E02"/>
    <w:rsid w:val="00A15069"/>
    <w:rsid w:val="00A22E95"/>
    <w:rsid w:val="00A44949"/>
    <w:rsid w:val="00A52520"/>
    <w:rsid w:val="00A94987"/>
    <w:rsid w:val="00AC0278"/>
    <w:rsid w:val="00AC3115"/>
    <w:rsid w:val="00AC3909"/>
    <w:rsid w:val="00AD699A"/>
    <w:rsid w:val="00AE5096"/>
    <w:rsid w:val="00AF17FE"/>
    <w:rsid w:val="00B1172E"/>
    <w:rsid w:val="00B178E2"/>
    <w:rsid w:val="00B27F7B"/>
    <w:rsid w:val="00B56823"/>
    <w:rsid w:val="00B569B7"/>
    <w:rsid w:val="00B878A9"/>
    <w:rsid w:val="00B94585"/>
    <w:rsid w:val="00BC5EBA"/>
    <w:rsid w:val="00BC7B2D"/>
    <w:rsid w:val="00BE27B4"/>
    <w:rsid w:val="00BE48DD"/>
    <w:rsid w:val="00BE63A2"/>
    <w:rsid w:val="00BF65AA"/>
    <w:rsid w:val="00C04353"/>
    <w:rsid w:val="00C21383"/>
    <w:rsid w:val="00C31979"/>
    <w:rsid w:val="00C334C6"/>
    <w:rsid w:val="00C33D8E"/>
    <w:rsid w:val="00C668F3"/>
    <w:rsid w:val="00C71367"/>
    <w:rsid w:val="00C761C2"/>
    <w:rsid w:val="00CA62AF"/>
    <w:rsid w:val="00CB3CF5"/>
    <w:rsid w:val="00CB58FA"/>
    <w:rsid w:val="00CD71F6"/>
    <w:rsid w:val="00CF232E"/>
    <w:rsid w:val="00CF29A8"/>
    <w:rsid w:val="00CF5AC0"/>
    <w:rsid w:val="00D00ECE"/>
    <w:rsid w:val="00D0775F"/>
    <w:rsid w:val="00D23D36"/>
    <w:rsid w:val="00D36A7B"/>
    <w:rsid w:val="00D416C3"/>
    <w:rsid w:val="00D44AF7"/>
    <w:rsid w:val="00D46612"/>
    <w:rsid w:val="00D71163"/>
    <w:rsid w:val="00D91C2C"/>
    <w:rsid w:val="00DB6EBD"/>
    <w:rsid w:val="00DB74C2"/>
    <w:rsid w:val="00DD30EA"/>
    <w:rsid w:val="00DD7CB8"/>
    <w:rsid w:val="00DE6D7E"/>
    <w:rsid w:val="00DF78F1"/>
    <w:rsid w:val="00E10DCC"/>
    <w:rsid w:val="00E12D56"/>
    <w:rsid w:val="00E61C6D"/>
    <w:rsid w:val="00E640D4"/>
    <w:rsid w:val="00E85538"/>
    <w:rsid w:val="00E85FDF"/>
    <w:rsid w:val="00EA48BD"/>
    <w:rsid w:val="00EA7D10"/>
    <w:rsid w:val="00EB2965"/>
    <w:rsid w:val="00EC0201"/>
    <w:rsid w:val="00EC51ED"/>
    <w:rsid w:val="00EC6854"/>
    <w:rsid w:val="00EE570C"/>
    <w:rsid w:val="00EE6D55"/>
    <w:rsid w:val="00EF5C0C"/>
    <w:rsid w:val="00F15117"/>
    <w:rsid w:val="00F240FE"/>
    <w:rsid w:val="00F60B9B"/>
    <w:rsid w:val="00F61899"/>
    <w:rsid w:val="00F63458"/>
    <w:rsid w:val="00F831CF"/>
    <w:rsid w:val="00F84947"/>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2925"/>
  <w15:docId w15:val="{8930307E-B963-428E-B13D-3B0A7643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CD71F6"/>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4A5277"/>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C0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ca" TargetMode="External"/><Relationship Id="rId18" Type="http://schemas.openxmlformats.org/officeDocument/2006/relationships/hyperlink" Target="https://s.bsbb.eu/hinwei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linga.fi" TargetMode="External"/><Relationship Id="rId17" Type="http://schemas.openxmlformats.org/officeDocument/2006/relationships/hyperlink" Target="https://historischdenken.hypotheses.org/2843" TargetMode="External"/><Relationship Id="rId2" Type="http://schemas.openxmlformats.org/officeDocument/2006/relationships/numbering" Target="numbering.xml"/><Relationship Id="rId16" Type="http://schemas.openxmlformats.org/officeDocument/2006/relationships/hyperlink" Target="http://www.bpb.de/gesellschaft/medien/krieg-in-den-medien/130611/inszenierung-des-krieges" TargetMode="External"/><Relationship Id="rId20" Type="http://schemas.openxmlformats.org/officeDocument/2006/relationships/hyperlink" Target="https://s.bsbb.eu/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2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arningsnacks.de/share/26028" TargetMode="External"/><Relationship Id="rId23" Type="http://schemas.openxmlformats.org/officeDocument/2006/relationships/fontTable" Target="fontTable.xml"/><Relationship Id="rId10" Type="http://schemas.openxmlformats.org/officeDocument/2006/relationships/hyperlink" Target="https://s.bsbb.eu/2w" TargetMode="External"/><Relationship Id="rId19" Type="http://schemas.openxmlformats.org/officeDocument/2006/relationships/hyperlink" Target="https://s.bsbb.eu/ueberblick" TargetMode="External"/><Relationship Id="rId4" Type="http://schemas.openxmlformats.org/officeDocument/2006/relationships/settings" Target="settings.xml"/><Relationship Id="rId9" Type="http://schemas.openxmlformats.org/officeDocument/2006/relationships/hyperlink" Target="https://s.bsbb.eu/2v" TargetMode="External"/><Relationship Id="rId14" Type="http://schemas.openxmlformats.org/officeDocument/2006/relationships/hyperlink" Target="https://www.learningsnacks.de/share/12568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86409-3DDF-41BE-B364-14ECE152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6017</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6959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4</cp:revision>
  <dcterms:created xsi:type="dcterms:W3CDTF">2021-02-02T15:00:00Z</dcterms:created>
  <dcterms:modified xsi:type="dcterms:W3CDTF">2021-11-22T16:16:00Z</dcterms:modified>
</cp:coreProperties>
</file>