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bookmarkStart w:id="0" w:name="_GoBack"/>
      <w:bookmarkEnd w:id="0"/>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D3F70" w:rsidRDefault="002D3F70"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064B8B" w:rsidP="00321743">
            <w:pPr>
              <w:spacing w:before="200" w:after="200"/>
            </w:pPr>
            <w:r>
              <w:t>Französisch</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Default="00064B8B" w:rsidP="00321743">
            <w:pPr>
              <w:spacing w:before="200" w:after="200"/>
            </w:pPr>
            <w:r>
              <w:t>Funktionale kommunikative Kompetenz</w:t>
            </w:r>
          </w:p>
          <w:p w:rsidR="00064B8B" w:rsidRPr="008A1768" w:rsidRDefault="00064B8B" w:rsidP="00321743">
            <w:pPr>
              <w:spacing w:before="200" w:after="200"/>
            </w:pPr>
            <w:r>
              <w:t>Sprachlernkompetenz</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064B8B" w:rsidP="00321743">
            <w:pPr>
              <w:tabs>
                <w:tab w:val="left" w:pos="1373"/>
              </w:tabs>
              <w:spacing w:before="200" w:after="200"/>
            </w:pPr>
            <w:r>
              <w:t>Sprachmittlung</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E81444" w:rsidP="00BE7704">
            <w:pPr>
              <w:tabs>
                <w:tab w:val="left" w:pos="1190"/>
              </w:tabs>
              <w:spacing w:before="200" w:after="200"/>
            </w:pPr>
            <w:r>
              <w:t xml:space="preserve">B, C, </w:t>
            </w:r>
            <w:r w:rsidR="00064B8B">
              <w:t>D</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350B9" w:rsidRDefault="008350B9" w:rsidP="00321743">
            <w:pPr>
              <w:tabs>
                <w:tab w:val="left" w:pos="1190"/>
              </w:tabs>
              <w:spacing w:before="200" w:after="200"/>
            </w:pPr>
            <w:r>
              <w:t>Die Schülerinnen und Schüler können</w:t>
            </w:r>
          </w:p>
          <w:p w:rsidR="00E81444" w:rsidRDefault="00E81444" w:rsidP="00321743">
            <w:pPr>
              <w:tabs>
                <w:tab w:val="left" w:pos="1190"/>
              </w:tabs>
              <w:spacing w:before="200" w:after="200"/>
            </w:pPr>
            <w:r>
              <w:t>Sprachmittlung</w:t>
            </w:r>
            <w:r w:rsidR="002C0101">
              <w:t xml:space="preserve"> BCD:</w:t>
            </w:r>
          </w:p>
          <w:p w:rsidR="00E81444" w:rsidRPr="00E81444" w:rsidRDefault="00E81444" w:rsidP="00E81444">
            <w:pPr>
              <w:pStyle w:val="Aufzhlung"/>
              <w:numPr>
                <w:ilvl w:val="0"/>
                <w:numId w:val="0"/>
              </w:numPr>
              <w:ind w:left="57"/>
            </w:pPr>
            <w:r w:rsidRPr="00E81444">
              <w:t>einzelne, sprachlich einfach erschließbare Informationen aus Texten zu vertrauten Alltagssituationen adressaten- und situ</w:t>
            </w:r>
            <w:r w:rsidRPr="00E81444">
              <w:t>a</w:t>
            </w:r>
            <w:r w:rsidRPr="00E81444">
              <w:t>tionsangemessen auswählen und sinngemäß mündlich und zunehmend schriftlich in die jeweils andere Sprache übertr</w:t>
            </w:r>
            <w:r w:rsidRPr="00E81444">
              <w:t>a</w:t>
            </w:r>
            <w:r w:rsidRPr="00E81444">
              <w:t>gen</w:t>
            </w:r>
          </w:p>
          <w:p w:rsidR="00E81444" w:rsidRDefault="00E81444" w:rsidP="00E81444">
            <w:pPr>
              <w:tabs>
                <w:tab w:val="left" w:pos="1190"/>
              </w:tabs>
              <w:spacing w:before="200" w:after="200"/>
            </w:pPr>
            <w:r w:rsidRPr="00E81444">
              <w:t>zunehmend den Unterschied zwischen Sprachmittlung und Übersetzung erkennen und damit umgehen</w:t>
            </w:r>
          </w:p>
          <w:p w:rsidR="00E12C41" w:rsidRPr="00E81444" w:rsidRDefault="00E12C41" w:rsidP="00E81444">
            <w:pPr>
              <w:tabs>
                <w:tab w:val="left" w:pos="1190"/>
              </w:tabs>
              <w:spacing w:before="200" w:after="200"/>
            </w:pPr>
            <w:r w:rsidRPr="00E12C41">
              <w:rPr>
                <w:color w:val="9BBB59"/>
                <w:sz w:val="18"/>
                <w:szCs w:val="18"/>
              </w:rPr>
              <w:t>(F</w:t>
            </w:r>
            <w:r>
              <w:rPr>
                <w:color w:val="9BBB59"/>
                <w:sz w:val="18"/>
                <w:szCs w:val="18"/>
              </w:rPr>
              <w:t>R</w:t>
            </w:r>
            <w:r w:rsidRPr="00E12C41">
              <w:rPr>
                <w:color w:val="9BBB59"/>
                <w:sz w:val="18"/>
                <w:szCs w:val="18"/>
              </w:rPr>
              <w:t>-K1.5</w:t>
            </w:r>
            <w:r>
              <w:rPr>
                <w:color w:val="9BBB59"/>
                <w:sz w:val="18"/>
                <w:szCs w:val="18"/>
              </w:rPr>
              <w:t xml:space="preserve">  BCD)</w:t>
            </w:r>
          </w:p>
          <w:p w:rsidR="008350B9" w:rsidRPr="00E81444" w:rsidRDefault="008350B9" w:rsidP="00E81444">
            <w:pPr>
              <w:tabs>
                <w:tab w:val="left" w:pos="1190"/>
              </w:tabs>
              <w:spacing w:before="200" w:after="200"/>
            </w:pPr>
            <w:r w:rsidRPr="00E81444">
              <w:t>Sprachlernkomp</w:t>
            </w:r>
            <w:r w:rsidRPr="00E81444">
              <w:t>e</w:t>
            </w:r>
            <w:r w:rsidRPr="00E81444">
              <w:t>tenz</w:t>
            </w:r>
            <w:r w:rsidR="002C0101">
              <w:t xml:space="preserve"> CD:</w:t>
            </w:r>
          </w:p>
          <w:p w:rsidR="00E12C41" w:rsidRDefault="00E81444" w:rsidP="00E12C41">
            <w:pPr>
              <w:tabs>
                <w:tab w:val="left" w:pos="1190"/>
              </w:tabs>
              <w:spacing w:before="200" w:after="200"/>
            </w:pPr>
            <w:r w:rsidRPr="00E81444">
              <w:t>Strategien der Sprachproduktion und -rezeption aufgabenbez</w:t>
            </w:r>
            <w:r w:rsidRPr="00E81444">
              <w:t>o</w:t>
            </w:r>
            <w:r w:rsidRPr="00E81444">
              <w:t>gen einsetzen und sich zunehmend bewusst machen</w:t>
            </w:r>
          </w:p>
          <w:p w:rsidR="008350B9" w:rsidRPr="008A1768" w:rsidRDefault="00E12C41" w:rsidP="00E12C41">
            <w:pPr>
              <w:tabs>
                <w:tab w:val="left" w:pos="1190"/>
              </w:tabs>
              <w:spacing w:before="200" w:after="200"/>
            </w:pPr>
            <w:r w:rsidRPr="00E12C41">
              <w:rPr>
                <w:color w:val="9BBB59"/>
                <w:sz w:val="18"/>
                <w:szCs w:val="18"/>
              </w:rPr>
              <w:t>(F</w:t>
            </w:r>
            <w:r>
              <w:rPr>
                <w:color w:val="9BBB59"/>
                <w:sz w:val="18"/>
                <w:szCs w:val="18"/>
              </w:rPr>
              <w:t>R</w:t>
            </w:r>
            <w:r w:rsidRPr="00E12C41">
              <w:rPr>
                <w:color w:val="9BBB59"/>
                <w:sz w:val="18"/>
                <w:szCs w:val="18"/>
              </w:rPr>
              <w:t>-K5</w:t>
            </w:r>
            <w:r>
              <w:rPr>
                <w:color w:val="9BBB59"/>
                <w:sz w:val="18"/>
                <w:szCs w:val="18"/>
              </w:rPr>
              <w:t xml:space="preserve"> CD</w:t>
            </w:r>
            <w:r w:rsidRPr="00E12C41">
              <w:rPr>
                <w:color w:val="9BBB59"/>
                <w:sz w:val="18"/>
                <w:szCs w:val="18"/>
              </w:rPr>
              <w:t>)</w:t>
            </w:r>
            <w:r w:rsidR="00E81444" w:rsidRPr="00E81444">
              <w:t xml:space="preserve"> </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Pr="00202F49" w:rsidRDefault="00F36347" w:rsidP="00E12C41">
            <w:pPr>
              <w:tabs>
                <w:tab w:val="left" w:pos="1190"/>
              </w:tabs>
              <w:spacing w:before="200" w:after="200"/>
            </w:pPr>
            <w:r>
              <w:t>Individuum und Lebenswelt</w:t>
            </w:r>
            <w:r w:rsidR="00E12C41">
              <w:t xml:space="preserve"> </w:t>
            </w:r>
            <w:r w:rsidR="00E12C41" w:rsidRPr="00E12C41">
              <w:rPr>
                <w:color w:val="9BBB59"/>
                <w:sz w:val="18"/>
                <w:szCs w:val="18"/>
              </w:rPr>
              <w:t>(F</w:t>
            </w:r>
            <w:r w:rsidR="00E12C41">
              <w:rPr>
                <w:color w:val="9BBB59"/>
                <w:sz w:val="18"/>
                <w:szCs w:val="18"/>
              </w:rPr>
              <w:t>R</w:t>
            </w:r>
            <w:r w:rsidR="00E12C41" w:rsidRPr="00E12C41">
              <w:rPr>
                <w:color w:val="9BBB59"/>
                <w:sz w:val="18"/>
                <w:szCs w:val="18"/>
              </w:rPr>
              <w:t>-I1)</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lastRenderedPageBreak/>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334567">
              <w:rPr>
                <w:b/>
              </w:rPr>
              <w:tab/>
            </w:r>
            <w:r w:rsidR="008350B9">
              <w:rPr>
                <w:b/>
              </w:rPr>
              <w:t>X</w:t>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F5187C" w:rsidP="00321743">
            <w:pPr>
              <w:spacing w:before="200" w:after="20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t xml:space="preserve">Aufgabe und Material: </w:t>
      </w:r>
    </w:p>
    <w:p w:rsidR="00064B8B" w:rsidRDefault="00064B8B" w:rsidP="00064B8B">
      <w:pPr>
        <w:numPr>
          <w:ilvl w:val="0"/>
          <w:numId w:val="12"/>
        </w:numPr>
        <w:shd w:val="clear" w:color="auto" w:fill="D9D9D9"/>
        <w:ind w:left="284" w:hanging="284"/>
        <w:rPr>
          <w:sz w:val="20"/>
          <w:szCs w:val="20"/>
          <w:lang w:val="fr-FR" w:eastAsia="it-IT"/>
        </w:rPr>
      </w:pPr>
      <w:r w:rsidRPr="00064B8B">
        <w:rPr>
          <w:sz w:val="20"/>
          <w:szCs w:val="20"/>
          <w:lang w:val="fr-FR" w:eastAsia="it-IT"/>
        </w:rPr>
        <w:t xml:space="preserve">Vous passez vos vacances en France. </w:t>
      </w:r>
      <w:r>
        <w:rPr>
          <w:sz w:val="20"/>
          <w:szCs w:val="20"/>
          <w:lang w:val="fr-FR" w:eastAsia="it-IT"/>
        </w:rPr>
        <w:t xml:space="preserve">Tu es </w:t>
      </w:r>
      <w:r w:rsidR="00875A57">
        <w:rPr>
          <w:sz w:val="20"/>
          <w:szCs w:val="20"/>
          <w:lang w:val="fr-FR" w:eastAsia="it-IT"/>
        </w:rPr>
        <w:t>le/</w:t>
      </w:r>
      <w:r>
        <w:rPr>
          <w:sz w:val="20"/>
          <w:szCs w:val="20"/>
          <w:lang w:val="fr-FR" w:eastAsia="it-IT"/>
        </w:rPr>
        <w:t>la seul</w:t>
      </w:r>
      <w:r w:rsidR="00875A57">
        <w:rPr>
          <w:sz w:val="20"/>
          <w:szCs w:val="20"/>
          <w:lang w:val="fr-FR" w:eastAsia="it-IT"/>
        </w:rPr>
        <w:t>/</w:t>
      </w:r>
      <w:r>
        <w:rPr>
          <w:sz w:val="20"/>
          <w:szCs w:val="20"/>
          <w:lang w:val="fr-FR" w:eastAsia="it-IT"/>
        </w:rPr>
        <w:t>e de ta famille qui parle français. Alors les autres te demandent souvent des explications.</w:t>
      </w:r>
    </w:p>
    <w:p w:rsidR="00875A57" w:rsidRDefault="00875A57" w:rsidP="003D4428">
      <w:pPr>
        <w:shd w:val="clear" w:color="auto" w:fill="FFFFFF"/>
        <w:ind w:left="284"/>
        <w:rPr>
          <w:sz w:val="20"/>
          <w:szCs w:val="20"/>
          <w:lang w:val="fr-FR" w:eastAsia="it-IT"/>
        </w:rPr>
      </w:pPr>
    </w:p>
    <w:p w:rsidR="00064B8B" w:rsidRDefault="00064B8B" w:rsidP="00064B8B">
      <w:pPr>
        <w:pStyle w:val="Verzeichnis1"/>
        <w:numPr>
          <w:ilvl w:val="0"/>
          <w:numId w:val="13"/>
        </w:numPr>
        <w:shd w:val="clear" w:color="auto" w:fill="D9D9D9"/>
        <w:spacing w:after="0"/>
        <w:ind w:left="284" w:hanging="284"/>
        <w:rPr>
          <w:sz w:val="20"/>
          <w:szCs w:val="20"/>
          <w:lang w:val="de-DE" w:eastAsia="it-IT"/>
        </w:rPr>
      </w:pPr>
      <w:r w:rsidRPr="00064B8B">
        <w:rPr>
          <w:sz w:val="20"/>
          <w:szCs w:val="20"/>
          <w:lang w:val="de-DE" w:eastAsia="it-IT"/>
        </w:rPr>
        <w:t>Ihr verbringt eure Ferien in Frankreich. Du sprichst als Einzige</w:t>
      </w:r>
      <w:r w:rsidR="00875A57">
        <w:rPr>
          <w:sz w:val="20"/>
          <w:szCs w:val="20"/>
          <w:lang w:val="de-DE" w:eastAsia="it-IT"/>
        </w:rPr>
        <w:t>/r</w:t>
      </w:r>
      <w:r w:rsidRPr="00064B8B">
        <w:rPr>
          <w:sz w:val="20"/>
          <w:szCs w:val="20"/>
          <w:lang w:val="de-DE" w:eastAsia="it-IT"/>
        </w:rPr>
        <w:t xml:space="preserve"> in der Familie Französisch. </w:t>
      </w:r>
      <w:r w:rsidRPr="00875A57">
        <w:rPr>
          <w:sz w:val="20"/>
          <w:szCs w:val="20"/>
          <w:lang w:val="de-DE" w:eastAsia="it-IT"/>
        </w:rPr>
        <w:t>So bi</w:t>
      </w:r>
      <w:r w:rsidRPr="00875A57">
        <w:rPr>
          <w:sz w:val="20"/>
          <w:szCs w:val="20"/>
          <w:lang w:val="de-DE" w:eastAsia="it-IT"/>
        </w:rPr>
        <w:t>t</w:t>
      </w:r>
      <w:r w:rsidRPr="00875A57">
        <w:rPr>
          <w:sz w:val="20"/>
          <w:szCs w:val="20"/>
          <w:lang w:val="de-DE" w:eastAsia="it-IT"/>
        </w:rPr>
        <w:t>ten dich die anderen oft um Erklärungen.</w:t>
      </w:r>
    </w:p>
    <w:p w:rsidR="00064B8B" w:rsidRDefault="00875A57" w:rsidP="00875A57">
      <w:pPr>
        <w:tabs>
          <w:tab w:val="right" w:pos="9070"/>
        </w:tabs>
      </w:pPr>
      <w:r>
        <w:tab/>
      </w:r>
    </w:p>
    <w:tbl>
      <w:tblPr>
        <w:tblW w:w="9270" w:type="dxa"/>
        <w:tblInd w:w="-5" w:type="dxa"/>
        <w:tblLayout w:type="fixed"/>
        <w:tblLook w:val="04A0" w:firstRow="1" w:lastRow="0" w:firstColumn="1" w:lastColumn="0" w:noHBand="0" w:noVBand="1"/>
      </w:tblPr>
      <w:tblGrid>
        <w:gridCol w:w="3942"/>
        <w:gridCol w:w="850"/>
        <w:gridCol w:w="4478"/>
      </w:tblGrid>
      <w:tr w:rsidR="00875A57" w:rsidTr="003D4428">
        <w:trPr>
          <w:trHeight w:val="360"/>
        </w:trPr>
        <w:tc>
          <w:tcPr>
            <w:tcW w:w="9270" w:type="dxa"/>
            <w:gridSpan w:val="3"/>
            <w:tcBorders>
              <w:top w:val="single" w:sz="4" w:space="0" w:color="000000"/>
              <w:left w:val="single" w:sz="4" w:space="0" w:color="000000"/>
              <w:bottom w:val="single" w:sz="4" w:space="0" w:color="auto"/>
              <w:right w:val="single" w:sz="4" w:space="0" w:color="auto"/>
            </w:tcBorders>
            <w:vAlign w:val="center"/>
          </w:tcPr>
          <w:p w:rsidR="00875A57" w:rsidRDefault="00875A57">
            <w:pPr>
              <w:suppressAutoHyphens/>
              <w:snapToGrid w:val="0"/>
              <w:spacing w:line="240" w:lineRule="auto"/>
              <w:ind w:left="34" w:hanging="34"/>
            </w:pPr>
            <w:r>
              <w:pict>
                <v:shapetype id="_x0000_t202" coordsize="21600,21600" o:spt="202" path="m,l,21600r21600,l21600,xe">
                  <v:stroke joinstyle="miter"/>
                  <v:path gradientshapeok="t" o:connecttype="rect"/>
                </v:shapetype>
                <v:shape id="Textfeld 8" o:spid="_x0000_s1026" type="#_x0000_t202" style="position:absolute;left:0;text-align:left;margin-left:63.4pt;margin-top:-1.5pt;width:320.4pt;height:188.4pt;z-index:-251659264;visibility:visible;mso-wrap-distance-left:9.05pt;mso-wrap-distance-right:9.05pt" wrapcoords="-51 -86 -51 21600 21651 21600 21651 -86 -51 -86"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aJLUCAAAOBgAA&#10;HwAAAGNsaXBib2FyZC9kcmF3aW5ncy9kcmF3aW5nMS54bWysVNtu2zAMfR+wfxD03jrODYlRt8jS&#10;CwZ0XdB0H8DIcixMljxJufXrS0lO43XDCmzLS0Tz+PDwkNbF1b6WZMuNFVrlND3vUcIV04VQ65x+&#10;e7o9m1BiHagCpFY8pwdu6dXlxw8XkK0NNJVgBBmUzSCnlXNNliSWVbwGe64brjBXalODw9Csk8LA&#10;DplrmfR7vXFSg1D08kR1DQ7Ixoi/oJKafefFHNQWLFJKlnWftBol+3dmyNT2zjTLZmG8cvawXRgi&#10;ipyicwpqtIgmbaKFYZi8eWt9ItiXpvZ4XZZkn9NBOhz0R8h1yGl/MBiNBr3Ix/eOMAQMe+Npb4IA&#10;FhDT/hiDWLH6+g4Hq27eYUGhURAeOiJt4yWq7a9d43rErp9QYMllQSav/Xs0cftPGmWnYc62ucc5&#10;WaL0vAK15jNj9K7iUFiPiEaho7FMMO1Y0Xqu1e6LLtBh2Dgd+P6Xea9tQ9YY6+64rok/5NRw5kIp&#10;2N5bFxUeId4Tq6UoboWUITDr1VwasgWZ09vwa5v6CSYV2eV0PMAx/5miF36/o6iF44ZIUed08gqC&#10;zFt5o4qwDg6EjGfsTqqwhN5FX9Ltl2GifjjFwT9Z4T86bDT2jMuFNwIeKm2eKdnhd55T+2MDhlMi&#10;Pysc1nQ4TkeUuBAMJ5MpBqabWXUzoBhS5dRREo9zhxGW2TRGrCusFNdD6RlOthStz1GTVyetW7qD&#10;5KGxoLxtRKplw4KJDVswF51P0xF60trWRcxKd8Q6G7FHmG1YyKJXLTVXxQIMPKIrEnc1pwU/u77B&#10;2/AZ5abI76l4WeKCxM1AmeCEIu7Q8BIY7unMCJBeBwKh83wOUqyMiBlmO5knUXNLHviOPOoaVNvD&#10;SUqYIhqAMk+z21i+bB5RR1zPOFxE+K82eXMThlfbm9tft9348gUAAP//AwBQSwMEFAAGAAgAAAAh&#10;AMzgvxfRBgAA6RsAABoAAABjbGlwYm9hcmQvdGhlbWUvdGhlbWUxLnhtbOxZT2/cRBS/I/EdRr63&#10;2f/NRt1U2c1uA01KlGyLepy1Z+1pxh5rZjbp3lB7REJCFMSBStw4IKBSK3EpnyZQBEXqV+DNjO31&#10;ZB2SlggqaA5Z+/k37/9788a+eu1ezNAhEZLypOfVL9c8RBKfBzQJe96t8ejSqoekwkmAGU9Iz5sT&#10;6V1bf/edq3jNZzSdcCyCcURigoBRItdwz4uUStdWVqQPZCwv85Qk8GzKRYwV3IpwJRD4CATEbKVR&#10;q3VWYkwTbx04Ks1oyOBfoqQm+EzsazYEJTgG6dtYUCmxAQcHdQ2RczlgAh1i1vOAacCPxuSe8hDD&#10;UsGDnlczf97K+tUVvJYtYuqUtaV1I/OXrcsWBAcNI1OEk0JofdTqXtks+BsAU8u44XA4GNYLfgaA&#10;fR9MtbqUebZGq/V+zrMEspfLvAe1dq3l4kv8m0s6d/v9frub6WKZGpC9bC3hV2ud1kbDwRuQxbeX&#10;8K3+xmDQcfAGZPGdJfzoSrfTcvEGFDGaHCyhdUBHo4x7AZlytlUJXwX4ai2DL1CQDUV6aRFTnqhT&#10;ky3Gd7kYAUIjGVY0QWqekin2ISsHOJ4IirUEvEZw6Ykl+XKJpIUh6Quaqp73fooTrwR5+ey7l8+e&#10;oOP7T4/v/3j84MHx/R8sI2fVFk7C8qoX33z6x6OP0O9Pvn7x8PNqvCzjf/n+459/+qwaCPWzMO/5&#10;F49/ffr4+Zef/Pbtwwr4hsCTMnxMYyLRTXKE9ngMhhmvuJqTiXi1FeMI0/KKjSSUOMFaSgX/oYoc&#10;9M05Zll0HD36xPXgbQH9owp4fXbXUXg/EjNFKyTfiGIHuMM563NR6YUbWlbJzeNZElYLF7Mybg/j&#10;wyrZA5w48R3OUuiceVo6hg8i4qi5y3CicEgSopB+xg8IqbDuDqWOX3eoL7jkU4XuUNTHtNIlYzpx&#10;smmxaIvGEJd5lc0Qb8c3O7dRn7MqqzfJoYuEqsCsQvkxYY4br+OZwnEVyzGOWdnh21hFVUruz4Vf&#10;xg2lgkiHhHE0DIjeppZT/wMB9paCfgNDy6oM+w6bxy5SKHpQxXMbc15GbvKDQYTjtAq7T5OojH1P&#10;HkCKYrTLVRV8h7sVou8hDjg5Ndy3KXHCfXY3uEVDR6VFgugnM6G9CL3a6cAxTf6qHTMK/dh6/+La&#10;MTTA5189qojpm9qIN2BPqqqErRPt9zTcyaY74CKgb37P3cSzZJdAmi9X39uW+7blev/5lntaPZ+3&#10;0S56K7RdPTfYqdjMyPHpI/KUMrav5oxsSzMlS9goghEQ9UJzGCTFmSmN4DJr7A4uFNisQYKrD6mK&#10;9iOcwoRd9zSTUGasQ4lSLuFoZ8iVvDUepnRlD4ZtfWSwDUFitcMDS25qcn4yKNiY7SY0589cUFMz&#10;OK+w5pWMKZj9OsLqWqlzS6sb1Uyvc6QVJkMQl00DYuFNmEAQzC3g5Q4cx7VoOJlgRgLtd7v55mEx&#10;UbjIEMkIBySLkbZ7OUZ1E6Q8V8zLAMidihjpY94ZXitJ62q2f0PaeYJUFtc6RVwevb8TpTyDF1HS&#10;hXuiHFlSLk6WoKOe12032h7ycdrzpnCohcs4hahLPfRhFsILIV8Jm/ZnFrOp8kU0u7lhbhHU4UWF&#10;9fuSwU4fSIVUm1hGNjXMoywFWKIlWf0bbXDrRRlgM/01tGiuQjL8a1qAH93QkumU+Koc7BJF+87e&#10;Zq2UzxQR+1FwhCZsJvYwhF+nKtgTUAnvJkxH0DfwJk172zxym3NWdOX3VwZn6ZilEc7arS7RvJIt&#10;3NRxoYO5K6kHtlXqbox7dVNMyV+QKeU0/p+ZovcTeFXQDHQEfHgvKzDS9drzuFARhy6URtQfCZgc&#10;TO+AbIG3sfAYkgpeIptfQQ71r605y8OUNZz41B4NkaCwH6lIELILbclk3xnM6tneZVmyjJHJqJK6&#10;MrVqT8ghYWPdAzt6b/dQBKluuknWBgzuZP6591kFTUI95JTrzekhxd5ra+CfnnxsMYNRbh82A03u&#10;/0LFil3VrjfL8723bIh+sBizWnlVgLDSVtDNyv41VXjFrdZ2rCWLG+1cOYjissVALAaiFF74IP0P&#10;9j8qfEZMGusNdcz3oLci+NSgmUHaQFZfsoMH0g3SEicwOFmiTSbNyro2G5201/LN+oIn3ULuCWdr&#10;zc4T71d0djGcueKcWrxIZ2cednxtaae6GiJ7skSBNM1PMiYwVR+ednCKJmG958G3Hwj0PbiCr0ce&#10;0Bqa1tA0uIJPQjAs2e84PS+7yCnw3FIKTDOnNHNMK6e0cko7p8Bwln0xySkd6FT6Iwd8ZdM/Hsq/&#10;Z8AEl33/yJuq83Vu/U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MfxWiS1AgAADgYAAB8AAAAAAAAAAAAAAAAAIAIAAGNsaXBib2Fy&#10;ZC9kcmF3aW5ncy9kcmF3aW5nMS54bWxQSwECLQAUAAYACAAAACEAzOC/F9EGAADpGwAAGgAAAAAA&#10;AAAAAAAAAAASBQAAY2xpcGJvYXJkL3RoZW1lL3RoZW1lMS54bWxQSwECLQAUAAYACAAAACEAnGZG&#10;QbsAAAAkAQAAKgAAAAAAAAAAAAAAAAAbDAAAY2xpcGJvYXJkL2RyYXdpbmdzL19yZWxzL2RyYXdp&#10;bmcxLnhtbC5yZWxzUEsFBgAAAAAFAAUAZwEAAB4NAAAAAA==&#10;" strokeweight=".5pt">
                  <v:textbox inset="7.45pt,3.85pt,7.45pt,3.85pt">
                    <w:txbxContent>
                      <w:p w:rsidR="00064B8B" w:rsidRDefault="00064B8B" w:rsidP="00064B8B">
                        <w:r>
                          <w:rPr>
                            <w:rFonts w:ascii="Calibri" w:hAnsi="Calibri"/>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i1026" type="#_x0000_t75" style="width:303.9pt;height:180pt;visibility:visible" filled="t">
                              <v:imagedata r:id="rId10" o:title=""/>
                            </v:shape>
                          </w:pict>
                        </w:r>
                      </w:p>
                    </w:txbxContent>
                  </v:textbox>
                  <w10:wrap type="tight"/>
                </v:shape>
              </w:pict>
            </w:r>
            <w:r>
              <w:t>1)</w:t>
            </w: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tc>
      </w:tr>
      <w:tr w:rsidR="00064B8B" w:rsidTr="00875A57">
        <w:trPr>
          <w:trHeight w:val="360"/>
        </w:trPr>
        <w:tc>
          <w:tcPr>
            <w:tcW w:w="3942" w:type="dxa"/>
            <w:vMerge w:val="restart"/>
            <w:tcBorders>
              <w:top w:val="single" w:sz="4" w:space="0" w:color="000000"/>
              <w:left w:val="single" w:sz="4" w:space="0" w:color="000000"/>
              <w:bottom w:val="single" w:sz="4" w:space="0" w:color="auto"/>
              <w:right w:val="nil"/>
            </w:tcBorders>
            <w:vAlign w:val="center"/>
            <w:hideMark/>
          </w:tcPr>
          <w:p w:rsidR="00064B8B" w:rsidRDefault="00064B8B" w:rsidP="00875A57">
            <w:pPr>
              <w:suppressAutoHyphens/>
              <w:snapToGrid w:val="0"/>
              <w:spacing w:line="240" w:lineRule="auto"/>
            </w:pPr>
            <w:r>
              <w:t xml:space="preserve">Ihr wohnt im Hotel. Nebenan ist ein Campingplatz mit einem tollen Spielplatz. Dein Bruder fragt: Darf ich da auch hingehen zum Spielen? Du antwortest: </w:t>
            </w:r>
          </w:p>
        </w:tc>
        <w:tc>
          <w:tcPr>
            <w:tcW w:w="850" w:type="dxa"/>
            <w:tcBorders>
              <w:top w:val="single" w:sz="4" w:space="0" w:color="000000"/>
              <w:left w:val="single" w:sz="4" w:space="0" w:color="000000"/>
              <w:bottom w:val="single" w:sz="4" w:space="0" w:color="000000"/>
              <w:right w:val="nil"/>
            </w:tcBorders>
            <w:vAlign w:val="center"/>
            <w:hideMark/>
          </w:tcPr>
          <w:p w:rsidR="00064B8B" w:rsidRDefault="00064B8B">
            <w:pPr>
              <w:suppressAutoHyphens/>
              <w:snapToGrid w:val="0"/>
              <w:spacing w:line="240" w:lineRule="auto"/>
              <w:ind w:left="357"/>
            </w:pPr>
            <w:r>
              <w:t>A</w:t>
            </w:r>
          </w:p>
        </w:tc>
        <w:tc>
          <w:tcPr>
            <w:tcW w:w="4478" w:type="dxa"/>
            <w:tcBorders>
              <w:top w:val="single" w:sz="4" w:space="0" w:color="000000"/>
              <w:left w:val="single" w:sz="4" w:space="0" w:color="000000"/>
              <w:bottom w:val="single" w:sz="4" w:space="0" w:color="000000"/>
              <w:right w:val="single" w:sz="4" w:space="0" w:color="auto"/>
            </w:tcBorders>
            <w:hideMark/>
          </w:tcPr>
          <w:p w:rsidR="00064B8B" w:rsidRDefault="00064B8B" w:rsidP="008F180F">
            <w:pPr>
              <w:suppressAutoHyphens/>
              <w:snapToGrid w:val="0"/>
              <w:spacing w:line="240" w:lineRule="auto"/>
              <w:ind w:left="34" w:hanging="1"/>
            </w:pPr>
            <w:r>
              <w:t>Nein, der Spielplatz ist nur für Bewohner des Campingplatzes offen.</w:t>
            </w:r>
          </w:p>
        </w:tc>
      </w:tr>
      <w:tr w:rsidR="00064B8B" w:rsidTr="00875A57">
        <w:trPr>
          <w:trHeight w:val="360"/>
        </w:trPr>
        <w:tc>
          <w:tcPr>
            <w:tcW w:w="3942" w:type="dxa"/>
            <w:vMerge/>
            <w:tcBorders>
              <w:top w:val="single" w:sz="4" w:space="0" w:color="000000"/>
              <w:left w:val="single" w:sz="4" w:space="0" w:color="000000"/>
              <w:bottom w:val="single" w:sz="4" w:space="0" w:color="auto"/>
              <w:right w:val="nil"/>
            </w:tcBorders>
            <w:vAlign w:val="center"/>
            <w:hideMark/>
          </w:tcPr>
          <w:p w:rsidR="00064B8B" w:rsidRDefault="00064B8B">
            <w:pPr>
              <w:spacing w:line="240" w:lineRule="auto"/>
            </w:pPr>
          </w:p>
        </w:tc>
        <w:tc>
          <w:tcPr>
            <w:tcW w:w="850" w:type="dxa"/>
            <w:tcBorders>
              <w:top w:val="single" w:sz="4" w:space="0" w:color="000000"/>
              <w:left w:val="single" w:sz="4" w:space="0" w:color="000000"/>
              <w:bottom w:val="single" w:sz="4" w:space="0" w:color="000000"/>
              <w:right w:val="nil"/>
            </w:tcBorders>
            <w:vAlign w:val="center"/>
            <w:hideMark/>
          </w:tcPr>
          <w:p w:rsidR="00064B8B" w:rsidRDefault="00064B8B">
            <w:pPr>
              <w:suppressAutoHyphens/>
              <w:snapToGrid w:val="0"/>
              <w:spacing w:line="240" w:lineRule="auto"/>
              <w:ind w:left="357"/>
            </w:pPr>
            <w:r>
              <w:t>B</w:t>
            </w:r>
          </w:p>
        </w:tc>
        <w:tc>
          <w:tcPr>
            <w:tcW w:w="4478" w:type="dxa"/>
            <w:tcBorders>
              <w:top w:val="single" w:sz="4" w:space="0" w:color="000000"/>
              <w:left w:val="single" w:sz="4" w:space="0" w:color="000000"/>
              <w:bottom w:val="single" w:sz="4" w:space="0" w:color="000000"/>
              <w:right w:val="single" w:sz="4" w:space="0" w:color="auto"/>
            </w:tcBorders>
            <w:hideMark/>
          </w:tcPr>
          <w:p w:rsidR="00064B8B" w:rsidRDefault="00064B8B" w:rsidP="008F180F">
            <w:pPr>
              <w:suppressAutoHyphens/>
              <w:snapToGrid w:val="0"/>
              <w:spacing w:line="240" w:lineRule="auto"/>
              <w:ind w:left="34" w:hanging="1"/>
            </w:pPr>
            <w:r>
              <w:t>Ja, der Spielplatz ist ab 10 Uhr für alle offen.</w:t>
            </w:r>
          </w:p>
        </w:tc>
      </w:tr>
      <w:tr w:rsidR="00064B8B" w:rsidTr="00875A57">
        <w:trPr>
          <w:trHeight w:val="360"/>
        </w:trPr>
        <w:tc>
          <w:tcPr>
            <w:tcW w:w="3942" w:type="dxa"/>
            <w:vMerge/>
            <w:tcBorders>
              <w:top w:val="single" w:sz="4" w:space="0" w:color="000000"/>
              <w:left w:val="single" w:sz="4" w:space="0" w:color="000000"/>
              <w:bottom w:val="single" w:sz="4" w:space="0" w:color="auto"/>
              <w:right w:val="nil"/>
            </w:tcBorders>
            <w:vAlign w:val="center"/>
            <w:hideMark/>
          </w:tcPr>
          <w:p w:rsidR="00064B8B" w:rsidRDefault="00064B8B">
            <w:pPr>
              <w:spacing w:line="240" w:lineRule="auto"/>
            </w:pPr>
          </w:p>
        </w:tc>
        <w:tc>
          <w:tcPr>
            <w:tcW w:w="850" w:type="dxa"/>
            <w:tcBorders>
              <w:top w:val="single" w:sz="4" w:space="0" w:color="000000"/>
              <w:left w:val="single" w:sz="4" w:space="0" w:color="000000"/>
              <w:bottom w:val="single" w:sz="4" w:space="0" w:color="000000"/>
              <w:right w:val="nil"/>
            </w:tcBorders>
            <w:vAlign w:val="center"/>
            <w:hideMark/>
          </w:tcPr>
          <w:p w:rsidR="00064B8B" w:rsidRDefault="00064B8B">
            <w:pPr>
              <w:suppressAutoHyphens/>
              <w:snapToGrid w:val="0"/>
              <w:spacing w:line="240" w:lineRule="auto"/>
              <w:ind w:left="357"/>
            </w:pPr>
            <w:r>
              <w:t>C</w:t>
            </w:r>
          </w:p>
        </w:tc>
        <w:tc>
          <w:tcPr>
            <w:tcW w:w="4478" w:type="dxa"/>
            <w:tcBorders>
              <w:top w:val="single" w:sz="4" w:space="0" w:color="000000"/>
              <w:left w:val="single" w:sz="4" w:space="0" w:color="000000"/>
              <w:bottom w:val="single" w:sz="4" w:space="0" w:color="000000"/>
              <w:right w:val="single" w:sz="4" w:space="0" w:color="auto"/>
            </w:tcBorders>
            <w:hideMark/>
          </w:tcPr>
          <w:p w:rsidR="00064B8B" w:rsidRDefault="00064B8B" w:rsidP="008F180F">
            <w:pPr>
              <w:suppressAutoHyphens/>
              <w:snapToGrid w:val="0"/>
              <w:spacing w:line="240" w:lineRule="auto"/>
              <w:ind w:left="34" w:hanging="1"/>
            </w:pPr>
            <w:r>
              <w:t>Ja, aber Kinder, die nicht auf dem Campingplatz wohnen, müssen von ihren Eltern begleitet werden.</w:t>
            </w:r>
          </w:p>
        </w:tc>
      </w:tr>
    </w:tbl>
    <w:p w:rsidR="00064B8B" w:rsidRDefault="00064B8B" w:rsidP="00064B8B"/>
    <w:tbl>
      <w:tblPr>
        <w:tblW w:w="9270" w:type="dxa"/>
        <w:tblInd w:w="-5" w:type="dxa"/>
        <w:tblLayout w:type="fixed"/>
        <w:tblLook w:val="04A0" w:firstRow="1" w:lastRow="0" w:firstColumn="1" w:lastColumn="0" w:noHBand="0" w:noVBand="1"/>
      </w:tblPr>
      <w:tblGrid>
        <w:gridCol w:w="3942"/>
        <w:gridCol w:w="850"/>
        <w:gridCol w:w="4478"/>
      </w:tblGrid>
      <w:tr w:rsidR="00875A57" w:rsidTr="003D4428">
        <w:trPr>
          <w:trHeight w:val="360"/>
        </w:trPr>
        <w:tc>
          <w:tcPr>
            <w:tcW w:w="9270" w:type="dxa"/>
            <w:gridSpan w:val="3"/>
            <w:tcBorders>
              <w:top w:val="single" w:sz="4" w:space="0" w:color="000000"/>
              <w:left w:val="single" w:sz="4" w:space="0" w:color="000000"/>
              <w:bottom w:val="single" w:sz="4" w:space="0" w:color="auto"/>
              <w:right w:val="single" w:sz="4" w:space="0" w:color="auto"/>
            </w:tcBorders>
            <w:vAlign w:val="center"/>
          </w:tcPr>
          <w:p w:rsidR="00875A57" w:rsidRDefault="00875A57">
            <w:pPr>
              <w:suppressAutoHyphens/>
              <w:snapToGrid w:val="0"/>
              <w:spacing w:line="240" w:lineRule="auto"/>
              <w:ind w:left="34" w:hanging="34"/>
            </w:pPr>
            <w:r>
              <w:t>2)</w:t>
            </w:r>
          </w:p>
          <w:p w:rsidR="00875A57" w:rsidRDefault="00875A57">
            <w:pPr>
              <w:suppressAutoHyphens/>
              <w:snapToGrid w:val="0"/>
              <w:spacing w:line="240" w:lineRule="auto"/>
              <w:ind w:left="34" w:hanging="34"/>
            </w:pPr>
            <w:r>
              <w:rPr>
                <w:noProof/>
                <w:lang w:eastAsia="de-DE"/>
              </w:rPr>
              <w:pict>
                <v:shape id="Textfeld 2" o:spid="_x0000_s1028" type="#_x0000_t202" style="position:absolute;left:0;text-align:left;margin-left:155.2pt;margin-top:3.15pt;width:155.25pt;height:181.5pt;z-index:251658240;visibility:visible;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bprhgDAABuBwAA&#10;HwAAAGNsaXBib2FyZC9kcmF3aW5ncy9kcmF3aW5nMS54bWysVV1P2zAUfZ+0/2D5HZoUWkZFQF2B&#10;aRKCqu3E863jtBaOndnuF79+147Thg8JsU1IxfY99/r4+B7n4mpbSrLmxgqtMpoeJ5RwxXQu1CKj&#10;v2a3R98osQ5UDlIrntEdt/Tq8uuXCxgsDFRLwQhWUHYAGV06Vw06HcuWvAR7rCuuMFZoU4LDqVl0&#10;cgMbrFzKTjdJ+p0ShKKXh1LX4ICsjPiLUlKzJ56PQK3BYknJBu2VyFGyf68MA7X+YappNTaeObtf&#10;jw0ReUZROQUlSkQ7MRBhOO28ylocCmwLU3q8LgqyzehJctbvnfUo2WW0f3Ke9E+Tuh7fOsIQkJ6f&#10;pX0PYIjoniQ9/Is7Lh8+qMGWNx9UQaI1IRy0SNrKU1Trt6fuNqeeIcGCy5x09+f3aOK237Wn7VeD&#10;DE0NGxX8XwLsqcOgMtb94LokfpBRw5kLbQbrO+tqHg3En8tqKfJbIWWY+O7lI2nIGmRGpWuYv0BJ&#10;RTb+glD7NxV86X3+XAJ7imdvVUCyUvlMXhTIbk+rEcVtp0Fyr16+88A5/kc5jcYDYavZit0K3OgO&#10;rBuDQffhIvrYPeBPITWy03FEyVKb5/fWPR4dgVFKNujmjNrfKzCcEvlT2Yyep6fYfsSFyWnvrIsT&#10;047M2xG1KkcaJUsDuzD0eCebYWF0+ahNPvS7YggUw70z6prhyOEMA/hkMD4chjHTZQXuTk0rNG8a&#10;1PYCz7aPYKp4wQ57715Pl1Dx9+65xnoRlR6unC5EbIJaUx+Q1k3dTvJg3aB87E7pN/YIFHzMXN0U&#10;adpLkuC6cI8HxLBwDdbZGtvAMD9EMSOW5ir3NzfBW5Xgn9ucH13foHjPeNAU6/tS7f5AmuCEIm5X&#10;8QIYPjVDI0DWfuPQWh+BFHMjohNtKzITJbfknm/IRJegYmceqASTogBI89B7K8un1QT7tPZO05zW&#10;KxbUUxNe4COIPo9+eGkiYIyrvZGkR/u0Ai33mcSIP8jymeRayGZnrdw+uRRKm9rGL2nnT433ixof&#10;ZImnRoH8q9h59aUJkPhl9J+z9vzyDwAAAP//AwBQSwMEFAAGAAgAAAAhAMzgvxfRBgAA6RsAABoA&#10;AABjbGlwYm9hcmQvdGhlbWUvdGhlbWUxLnhtbOxZT2/cRBS/I/EdRr632f/NRt1U2c1uA01KlGyL&#10;epy1Z+1pxh5rZjbp3lB7REJCFMSBStw4IKBSK3EpnyZQBEXqV+DNjO31ZB2SlggqaA5Z+/k37/97&#10;88a+eu1ezNAhEZLypOfVL9c8RBKfBzQJe96t8ejSqoekwkmAGU9Iz5sT6V1bf/edq3jNZzSdcCyC&#10;cURigoBRItdwz4uUStdWVqQPZCwv85Qk8GzKRYwV3IpwJRD4CATEbKVRq3VWYkwTbx04Ks1oyOBf&#10;oqQm+EzsazYEJTgG6dtYUCmxAQcHdQ2RczlgAh1i1vOAacCPxuSe8hDDUsGDnlczf97K+tUVvJYt&#10;YuqUtaV1I/OXrcsWBAcNI1OEk0JofdTqXtks+BsAU8u44XA4GNYLfgaAfR9MtbqUebZGq/V+zrME&#10;spfLvAe1dq3l4kv8m0s6d/v9frub6WKZGpC9bC3hV2ud1kbDwRuQxbeX8K3+xmDQcfAGZPGdJfzo&#10;SrfTcvEGFDGaHCyhdUBHo4x7AZlytlUJXwX4ai2DL1CQDUV6aRFTnqhTky3Gd7kYAUIjGVY0QWqe&#10;kin2ISsHOJ4IirUEvEZw6Ykl+XKJpIUh6Quaqp73fooTrwR5+ey7l8+eoOP7T4/v/3j84MHx/R8s&#10;I2fVFk7C8qoX33z6x6OP0O9Pvn7x8PNqvCzjf/n+459/+qwaCPWzMO/5F49/ffr4+Zef/Pbtwwr4&#10;hsCTMnxMYyLRTXKE9ngMhhmvuJqTiXi1FeMI0/KKjSSUOMFaSgX/oYoc9M05Zll0HD36xPXgbQH9&#10;owp4fXbXUXg/EjNFKyTfiGIHuMM563NR6YUbWlbJzeNZElYLF7Mybg/jwyrZA5w48R3OUuiceVo6&#10;hg8i4qi5y3CicEgSopB+xg8IqbDuDqWOX3eoL7jkU4XuUNTHtNIlYzpxsmmxaIvGEJd5lc0Qb8c3&#10;O7dRn7MqqzfJoYuEqsCsQvkxYY4br+OZwnEVyzGOWdnh21hFVUruz4Vfxg2lgkiHhHE0DIjeppZT&#10;/wMB9paCfgNDy6oM+w6bxy5SKHpQxXMbc15GbvKDQYTjtAq7T5OojH1PHkCKYrTLVRV8h7sVou8h&#10;Djg5Ndy3KXHCfXY3uEVDR6VFgugnM6G9CL3a6cAxTf6qHTMK/dh6/+LaMTTA5189qojpm9qIN2BP&#10;qqqErRPt9zTcyaY74CKgb37P3cSzZJdAmi9X39uW+7blev/5lntaPZ+30S56K7RdPTfYqdjMyPHp&#10;I/KUMrav5oxsSzMlS9goghEQ9UJzGCTFmSmN4DJr7A4uFNisQYKrD6mK9iOcwoRd9zSTUGasQ4lS&#10;LuFoZ8iVvDUepnRlD4ZtfWSwDUFitcMDS25qcn4yKNiY7SY0589cUFMzOK+w5pWMKZj9OsLqWqlz&#10;S6sb1Uyvc6QVJkMQl00DYuFNmEAQzC3g5Q4cx7VoOJlgRgLtd7v55mExUbjIEMkIBySLkbZ7OUZ1&#10;E6Q8V8zLAMidihjpY94ZXitJ62q2f0PaeYJUFtc6RVwevb8TpTyDF1HShXuiHFlSLk6WoKOe1203&#10;2h7ycdrzpnCohcs4hahLPfRhFsILIV8Jm/ZnFrOp8kU0u7lhbhHU4UWF9fuSwU4fSIVUm1hGNjXM&#10;oywFWKIlWf0bbXDrRRlgM/01tGiuQjL8a1qAH93QkumU+Koc7BJF+87eZq2UzxQR+1FwhCZsJvYw&#10;hF+nKtgTUAnvJkxH0DfwJk172zxym3NWdOX3VwZn6ZilEc7arS7RvJIt3NRxoYO5K6kHtlXqbox7&#10;dVNMyV+QKeU0/p+ZovcTeFXQDHQEfHgvKzDS9drzuFARhy6URtQfCZgcTO+AbIG3sfAYkgpeIptf&#10;QQ71r605y8OUNZz41B4NkaCwH6lIELILbclk3xnM6tneZVmyjJHJqJK6MrVqT8ghYWPdAzt6b/dQ&#10;BKluuknWBgzuZP6591kFTUI95JTrzekhxd5ra+CfnnxsMYNRbh82A03u/0LFil3VrjfL8723bIh+&#10;sBizWnlVgLDSVtDNyv41VXjFrdZ2rCWLG+1cOYjissVALAaiFF74IP0P9j8qfEZMGusNdcz3oLci&#10;+NSgmUHaQFZfsoMH0g3SEicwOFmiTSbNyro2G5201/LN+oIn3ULuCWdrzc4T71d0djGcueKcWrxI&#10;Z2cednxtaae6GiJ7skSBNM1PMiYwVR+ednCKJmG958G3Hwj0PbiCr0ce0Bqa1tA0uIJPQjAs2e84&#10;PS+7yCnw3FIKTDOnNHNMK6e0cko7p8Bwln0xySkd6FT6Iwd8ZdM/Hsq/Z8AEl33/yJuq83Vu/U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wG6a4YAwAAbgcAAB8AAAAAAAAAAAAAAAAAIAIAAGNsaXBib2FyZC9kcmF3aW5ncy9kcmF3&#10;aW5nMS54bWxQSwECLQAUAAYACAAAACEAzOC/F9EGAADpGwAAGgAAAAAAAAAAAAAAAAB1BQAAY2xp&#10;cGJvYXJkL3RoZW1lL3RoZW1lMS54bWxQSwECLQAUAAYACAAAACEAnGZGQbsAAAAkAQAAKgAAAAAA&#10;AAAAAAAAAAB+DAAAY2xpcGJvYXJkL2RyYXdpbmdzL19yZWxzL2RyYXdpbmcxLnhtbC5yZWxzUEsF&#10;BgAAAAAFAAUAZwEAAIENAAAAAA==&#10;" strokeweight=".5pt">
                  <v:textbox>
                    <w:txbxContent>
                      <w:p w:rsidR="00875A57" w:rsidRDefault="00875A57" w:rsidP="00875A57">
                        <w:pPr>
                          <w:jc w:val="center"/>
                        </w:pPr>
                        <w:r>
                          <w:rPr>
                            <w:rFonts w:ascii="Calibri" w:hAnsi="Calibri"/>
                            <w:sz w:val="20"/>
                            <w:szCs w:val="20"/>
                            <w:lang w:eastAsia="de-DE"/>
                          </w:rPr>
                          <w:pict>
                            <v:shape id="Grafik 3" o:spid="_x0000_i1027" type="#_x0000_t75" style="width:139.8pt;height:174.15pt;visibility:visible" filled="t">
                              <v:imagedata r:id="rId11" o:title=""/>
                            </v:shape>
                          </w:pict>
                        </w:r>
                      </w:p>
                    </w:txbxContent>
                  </v:textbox>
                </v:shape>
              </w:pict>
            </w: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pPr>
              <w:suppressAutoHyphens/>
              <w:snapToGrid w:val="0"/>
              <w:spacing w:line="240" w:lineRule="auto"/>
              <w:ind w:left="34" w:hanging="34"/>
            </w:pPr>
          </w:p>
          <w:p w:rsidR="00875A57" w:rsidRDefault="00875A57" w:rsidP="00875A57">
            <w:pPr>
              <w:suppressAutoHyphens/>
              <w:snapToGrid w:val="0"/>
              <w:spacing w:line="240" w:lineRule="auto"/>
            </w:pPr>
          </w:p>
        </w:tc>
      </w:tr>
      <w:tr w:rsidR="00064B8B" w:rsidTr="00875A57">
        <w:trPr>
          <w:trHeight w:val="360"/>
        </w:trPr>
        <w:tc>
          <w:tcPr>
            <w:tcW w:w="3942" w:type="dxa"/>
            <w:vMerge w:val="restart"/>
            <w:tcBorders>
              <w:top w:val="single" w:sz="4" w:space="0" w:color="000000"/>
              <w:left w:val="single" w:sz="4" w:space="0" w:color="000000"/>
              <w:bottom w:val="single" w:sz="4" w:space="0" w:color="auto"/>
              <w:right w:val="nil"/>
            </w:tcBorders>
            <w:vAlign w:val="center"/>
            <w:hideMark/>
          </w:tcPr>
          <w:p w:rsidR="00064B8B" w:rsidRDefault="00064B8B" w:rsidP="00875A57">
            <w:pPr>
              <w:suppressAutoHyphens/>
              <w:snapToGrid w:val="0"/>
              <w:spacing w:line="240" w:lineRule="auto"/>
            </w:pPr>
            <w:r>
              <w:t xml:space="preserve">Ihr wollt gerne auf den Markt gehen, wisst aber nicht, wann der stattfindet. Dein Bruder entdeckt das Schild und fragt dich, ob der Markt am Donnerstag um 14 Uhr beginnt. Du antwortest: </w:t>
            </w:r>
          </w:p>
        </w:tc>
        <w:tc>
          <w:tcPr>
            <w:tcW w:w="850" w:type="dxa"/>
            <w:tcBorders>
              <w:top w:val="single" w:sz="4" w:space="0" w:color="000000"/>
              <w:left w:val="single" w:sz="4" w:space="0" w:color="000000"/>
              <w:bottom w:val="single" w:sz="4" w:space="0" w:color="000000"/>
              <w:right w:val="nil"/>
            </w:tcBorders>
            <w:vAlign w:val="center"/>
            <w:hideMark/>
          </w:tcPr>
          <w:p w:rsidR="00064B8B" w:rsidRDefault="00064B8B">
            <w:pPr>
              <w:suppressAutoHyphens/>
              <w:snapToGrid w:val="0"/>
              <w:spacing w:line="240" w:lineRule="auto"/>
              <w:ind w:left="357"/>
            </w:pPr>
            <w:r>
              <w:t>A</w:t>
            </w:r>
          </w:p>
        </w:tc>
        <w:tc>
          <w:tcPr>
            <w:tcW w:w="4478" w:type="dxa"/>
            <w:tcBorders>
              <w:top w:val="single" w:sz="4" w:space="0" w:color="000000"/>
              <w:left w:val="single" w:sz="4" w:space="0" w:color="000000"/>
              <w:bottom w:val="single" w:sz="4" w:space="0" w:color="000000"/>
              <w:right w:val="single" w:sz="4" w:space="0" w:color="auto"/>
            </w:tcBorders>
            <w:hideMark/>
          </w:tcPr>
          <w:p w:rsidR="00064B8B" w:rsidRDefault="00064B8B" w:rsidP="008F180F">
            <w:pPr>
              <w:suppressAutoHyphens/>
              <w:snapToGrid w:val="0"/>
              <w:spacing w:line="240" w:lineRule="auto"/>
              <w:ind w:left="34" w:hanging="1"/>
            </w:pPr>
            <w:r>
              <w:t>Dieses Schild hat gar nichts mit einem Markt zu tun, es richtet sich an Fußgänger.</w:t>
            </w:r>
          </w:p>
        </w:tc>
      </w:tr>
      <w:tr w:rsidR="00064B8B" w:rsidTr="00875A57">
        <w:trPr>
          <w:trHeight w:val="360"/>
        </w:trPr>
        <w:tc>
          <w:tcPr>
            <w:tcW w:w="3942" w:type="dxa"/>
            <w:vMerge/>
            <w:tcBorders>
              <w:top w:val="single" w:sz="4" w:space="0" w:color="auto"/>
              <w:left w:val="single" w:sz="4" w:space="0" w:color="000000"/>
              <w:bottom w:val="single" w:sz="4" w:space="0" w:color="auto"/>
              <w:right w:val="nil"/>
            </w:tcBorders>
            <w:vAlign w:val="center"/>
            <w:hideMark/>
          </w:tcPr>
          <w:p w:rsidR="00064B8B" w:rsidRDefault="00064B8B">
            <w:pPr>
              <w:spacing w:line="240" w:lineRule="auto"/>
            </w:pPr>
          </w:p>
        </w:tc>
        <w:tc>
          <w:tcPr>
            <w:tcW w:w="850" w:type="dxa"/>
            <w:tcBorders>
              <w:top w:val="single" w:sz="4" w:space="0" w:color="000000"/>
              <w:left w:val="single" w:sz="4" w:space="0" w:color="000000"/>
              <w:bottom w:val="single" w:sz="4" w:space="0" w:color="000000"/>
              <w:right w:val="nil"/>
            </w:tcBorders>
            <w:vAlign w:val="center"/>
            <w:hideMark/>
          </w:tcPr>
          <w:p w:rsidR="00064B8B" w:rsidRDefault="00064B8B">
            <w:pPr>
              <w:suppressAutoHyphens/>
              <w:snapToGrid w:val="0"/>
              <w:spacing w:line="240" w:lineRule="auto"/>
              <w:ind w:left="357"/>
            </w:pPr>
            <w:r>
              <w:t>B</w:t>
            </w:r>
          </w:p>
        </w:tc>
        <w:tc>
          <w:tcPr>
            <w:tcW w:w="4478" w:type="dxa"/>
            <w:tcBorders>
              <w:top w:val="single" w:sz="4" w:space="0" w:color="000000"/>
              <w:left w:val="single" w:sz="4" w:space="0" w:color="000000"/>
              <w:bottom w:val="single" w:sz="4" w:space="0" w:color="000000"/>
              <w:right w:val="single" w:sz="4" w:space="0" w:color="auto"/>
            </w:tcBorders>
            <w:hideMark/>
          </w:tcPr>
          <w:p w:rsidR="00064B8B" w:rsidRDefault="00064B8B" w:rsidP="008F180F">
            <w:pPr>
              <w:suppressAutoHyphens/>
              <w:snapToGrid w:val="0"/>
              <w:spacing w:line="240" w:lineRule="auto"/>
              <w:ind w:left="34" w:hanging="1"/>
            </w:pPr>
            <w:r>
              <w:t>Nein, der Markt endet um 14 Uhr.</w:t>
            </w:r>
          </w:p>
        </w:tc>
      </w:tr>
      <w:tr w:rsidR="00064B8B" w:rsidTr="00875A57">
        <w:trPr>
          <w:trHeight w:val="360"/>
        </w:trPr>
        <w:tc>
          <w:tcPr>
            <w:tcW w:w="3942" w:type="dxa"/>
            <w:vMerge/>
            <w:tcBorders>
              <w:top w:val="single" w:sz="4" w:space="0" w:color="auto"/>
              <w:left w:val="single" w:sz="4" w:space="0" w:color="000000"/>
              <w:bottom w:val="single" w:sz="4" w:space="0" w:color="auto"/>
              <w:right w:val="nil"/>
            </w:tcBorders>
            <w:vAlign w:val="center"/>
            <w:hideMark/>
          </w:tcPr>
          <w:p w:rsidR="00064B8B" w:rsidRDefault="00064B8B">
            <w:pPr>
              <w:spacing w:line="240" w:lineRule="auto"/>
            </w:pPr>
          </w:p>
        </w:tc>
        <w:tc>
          <w:tcPr>
            <w:tcW w:w="850" w:type="dxa"/>
            <w:tcBorders>
              <w:top w:val="single" w:sz="4" w:space="0" w:color="000000"/>
              <w:left w:val="single" w:sz="4" w:space="0" w:color="000000"/>
              <w:bottom w:val="single" w:sz="4" w:space="0" w:color="000000"/>
              <w:right w:val="nil"/>
            </w:tcBorders>
            <w:vAlign w:val="center"/>
            <w:hideMark/>
          </w:tcPr>
          <w:p w:rsidR="00064B8B" w:rsidRDefault="00064B8B">
            <w:pPr>
              <w:suppressAutoHyphens/>
              <w:snapToGrid w:val="0"/>
              <w:spacing w:line="240" w:lineRule="auto"/>
              <w:ind w:left="357"/>
            </w:pPr>
            <w:r>
              <w:t>C</w:t>
            </w:r>
          </w:p>
        </w:tc>
        <w:tc>
          <w:tcPr>
            <w:tcW w:w="4478" w:type="dxa"/>
            <w:tcBorders>
              <w:top w:val="single" w:sz="4" w:space="0" w:color="000000"/>
              <w:left w:val="single" w:sz="4" w:space="0" w:color="000000"/>
              <w:bottom w:val="single" w:sz="4" w:space="0" w:color="000000"/>
              <w:right w:val="single" w:sz="4" w:space="0" w:color="auto"/>
            </w:tcBorders>
            <w:hideMark/>
          </w:tcPr>
          <w:p w:rsidR="00064B8B" w:rsidRDefault="00064B8B" w:rsidP="008F180F">
            <w:pPr>
              <w:suppressAutoHyphens/>
              <w:snapToGrid w:val="0"/>
              <w:spacing w:line="240" w:lineRule="auto"/>
              <w:ind w:left="34" w:hanging="1"/>
            </w:pPr>
            <w:r>
              <w:t>Der Markt findet von Mittwochmittag bis Donnerstag, 14 Uhr, statt.</w:t>
            </w:r>
          </w:p>
        </w:tc>
      </w:tr>
    </w:tbl>
    <w:p w:rsidR="008C552D" w:rsidRDefault="008C552D" w:rsidP="008C552D"/>
    <w:p w:rsidR="008C552D" w:rsidRDefault="008C552D" w:rsidP="008C552D">
      <w:pPr>
        <w:rPr>
          <w:noProof/>
          <w:lang w:eastAsia="de-DE"/>
        </w:rPr>
      </w:pPr>
      <w:r>
        <w:t>© LISUM 2015</w:t>
      </w:r>
    </w:p>
    <w:p w:rsidR="008C552D" w:rsidRPr="00E16B27" w:rsidRDefault="008C552D" w:rsidP="008C552D">
      <w:pPr>
        <w:rPr>
          <w:sz w:val="2"/>
          <w:szCs w:val="2"/>
        </w:rPr>
      </w:pPr>
      <w:r w:rsidRPr="00786B80">
        <w:rPr>
          <w:noProof/>
          <w:sz w:val="16"/>
          <w:szCs w:val="16"/>
          <w:lang w:eastAsia="de-DE"/>
        </w:rPr>
        <w:t>Fotos von: Schinschke, LISUM</w:t>
      </w:r>
    </w:p>
    <w:p w:rsidR="00064B8B" w:rsidRDefault="00064B8B" w:rsidP="00064B8B"/>
    <w:tbl>
      <w:tblPr>
        <w:tblpPr w:leftFromText="141" w:rightFromText="141" w:vertAnchor="text" w:horzAnchor="margin" w:tblpY="33"/>
        <w:tblW w:w="9270" w:type="dxa"/>
        <w:tblLayout w:type="fixed"/>
        <w:tblLook w:val="04A0" w:firstRow="1" w:lastRow="0" w:firstColumn="1" w:lastColumn="0" w:noHBand="0" w:noVBand="1"/>
      </w:tblPr>
      <w:tblGrid>
        <w:gridCol w:w="3942"/>
        <w:gridCol w:w="850"/>
        <w:gridCol w:w="4478"/>
      </w:tblGrid>
      <w:tr w:rsidR="00875A57" w:rsidTr="00875A57">
        <w:trPr>
          <w:trHeight w:val="360"/>
        </w:trPr>
        <w:tc>
          <w:tcPr>
            <w:tcW w:w="9270" w:type="dxa"/>
            <w:gridSpan w:val="3"/>
            <w:tcBorders>
              <w:top w:val="single" w:sz="4" w:space="0" w:color="000000"/>
              <w:left w:val="single" w:sz="4" w:space="0" w:color="000000"/>
              <w:bottom w:val="single" w:sz="4" w:space="0" w:color="000000"/>
              <w:right w:val="single" w:sz="4" w:space="0" w:color="auto"/>
            </w:tcBorders>
            <w:vAlign w:val="center"/>
          </w:tcPr>
          <w:p w:rsidR="00875A57" w:rsidRDefault="00875A57" w:rsidP="00875A57">
            <w:pPr>
              <w:suppressAutoHyphens/>
              <w:snapToGrid w:val="0"/>
              <w:spacing w:line="240" w:lineRule="auto"/>
              <w:ind w:left="34" w:hanging="34"/>
            </w:pPr>
            <w:r>
              <w:t>3)</w:t>
            </w:r>
          </w:p>
          <w:p w:rsidR="00875A57" w:rsidRDefault="00875A57" w:rsidP="00875A57">
            <w:pPr>
              <w:suppressAutoHyphens/>
              <w:snapToGrid w:val="0"/>
              <w:spacing w:line="240" w:lineRule="auto"/>
              <w:ind w:left="34" w:hanging="34"/>
              <w:jc w:val="center"/>
            </w:pPr>
            <w:r>
              <w:rPr>
                <w:noProof/>
                <w:lang w:eastAsia="de-DE"/>
              </w:rPr>
              <w:pict>
                <v:shape id="Grafik 10" o:spid="_x0000_i1025" type="#_x0000_t75" style="width:135.65pt;height:216.85pt;visibility:visible" filled="t">
                  <v:imagedata r:id="rId12" o:title=""/>
                </v:shape>
              </w:pict>
            </w:r>
          </w:p>
          <w:p w:rsidR="00875A57" w:rsidRDefault="00875A57" w:rsidP="00875A57">
            <w:pPr>
              <w:suppressAutoHyphens/>
              <w:snapToGrid w:val="0"/>
              <w:spacing w:line="240" w:lineRule="auto"/>
              <w:ind w:left="34" w:hanging="34"/>
            </w:pPr>
          </w:p>
          <w:p w:rsidR="00875A57" w:rsidRDefault="00875A57" w:rsidP="00875A57">
            <w:pPr>
              <w:suppressAutoHyphens/>
              <w:snapToGrid w:val="0"/>
              <w:spacing w:line="240" w:lineRule="auto"/>
              <w:ind w:left="34" w:hanging="34"/>
            </w:pPr>
          </w:p>
        </w:tc>
      </w:tr>
      <w:tr w:rsidR="00875A57" w:rsidTr="00875A57">
        <w:trPr>
          <w:trHeight w:val="360"/>
        </w:trPr>
        <w:tc>
          <w:tcPr>
            <w:tcW w:w="3942" w:type="dxa"/>
            <w:vMerge w:val="restart"/>
            <w:tcBorders>
              <w:top w:val="single" w:sz="4" w:space="0" w:color="000000"/>
              <w:left w:val="single" w:sz="4" w:space="0" w:color="000000"/>
              <w:bottom w:val="single" w:sz="4" w:space="0" w:color="000000"/>
              <w:right w:val="nil"/>
            </w:tcBorders>
            <w:vAlign w:val="center"/>
            <w:hideMark/>
          </w:tcPr>
          <w:p w:rsidR="00875A57" w:rsidRDefault="00875A57" w:rsidP="00875A57">
            <w:pPr>
              <w:suppressAutoHyphens/>
              <w:snapToGrid w:val="0"/>
              <w:spacing w:line="240" w:lineRule="auto"/>
            </w:pPr>
            <w:r>
              <w:t xml:space="preserve">Ihr seid in der Stadt unterwegs und wollt etwas essen. Dein Bruder mag kein Fleisch und keine Crêpes. Er sieht das Schild und fragt dich: Meinst du, ich finde hier etwas zu essen, das ich mag? Du antwortest: </w:t>
            </w:r>
          </w:p>
        </w:tc>
        <w:tc>
          <w:tcPr>
            <w:tcW w:w="850" w:type="dxa"/>
            <w:tcBorders>
              <w:top w:val="single" w:sz="4" w:space="0" w:color="000000"/>
              <w:left w:val="single" w:sz="4" w:space="0" w:color="000000"/>
              <w:bottom w:val="single" w:sz="4" w:space="0" w:color="000000"/>
              <w:right w:val="nil"/>
            </w:tcBorders>
            <w:vAlign w:val="center"/>
            <w:hideMark/>
          </w:tcPr>
          <w:p w:rsidR="00875A57" w:rsidRDefault="00875A57" w:rsidP="00875A57">
            <w:pPr>
              <w:suppressAutoHyphens/>
              <w:snapToGrid w:val="0"/>
              <w:spacing w:line="240" w:lineRule="auto"/>
              <w:ind w:left="357"/>
            </w:pPr>
            <w:r>
              <w:t>A</w:t>
            </w:r>
          </w:p>
        </w:tc>
        <w:tc>
          <w:tcPr>
            <w:tcW w:w="4478" w:type="dxa"/>
            <w:tcBorders>
              <w:top w:val="single" w:sz="4" w:space="0" w:color="000000"/>
              <w:left w:val="single" w:sz="4" w:space="0" w:color="000000"/>
              <w:bottom w:val="single" w:sz="4" w:space="0" w:color="000000"/>
              <w:right w:val="single" w:sz="4" w:space="0" w:color="auto"/>
            </w:tcBorders>
            <w:hideMark/>
          </w:tcPr>
          <w:p w:rsidR="00875A57" w:rsidRDefault="00875A57" w:rsidP="008F180F">
            <w:pPr>
              <w:suppressAutoHyphens/>
              <w:snapToGrid w:val="0"/>
              <w:spacing w:line="240" w:lineRule="auto"/>
              <w:ind w:left="34" w:hanging="6"/>
            </w:pPr>
            <w:r>
              <w:t>Das ist eine Crêperie, da gibt es nichts außer Crêpes und die magst du ja nicht.</w:t>
            </w:r>
          </w:p>
        </w:tc>
      </w:tr>
      <w:tr w:rsidR="00875A57" w:rsidTr="00875A57">
        <w:trPr>
          <w:trHeight w:val="360"/>
        </w:trPr>
        <w:tc>
          <w:tcPr>
            <w:tcW w:w="3942" w:type="dxa"/>
            <w:vMerge/>
            <w:tcBorders>
              <w:top w:val="single" w:sz="4" w:space="0" w:color="000000"/>
              <w:left w:val="single" w:sz="4" w:space="0" w:color="000000"/>
              <w:bottom w:val="single" w:sz="4" w:space="0" w:color="000000"/>
              <w:right w:val="nil"/>
            </w:tcBorders>
            <w:vAlign w:val="center"/>
            <w:hideMark/>
          </w:tcPr>
          <w:p w:rsidR="00875A57" w:rsidRDefault="00875A57" w:rsidP="00875A57">
            <w:pPr>
              <w:spacing w:line="240" w:lineRule="auto"/>
            </w:pPr>
          </w:p>
        </w:tc>
        <w:tc>
          <w:tcPr>
            <w:tcW w:w="850" w:type="dxa"/>
            <w:tcBorders>
              <w:top w:val="single" w:sz="4" w:space="0" w:color="000000"/>
              <w:left w:val="single" w:sz="4" w:space="0" w:color="000000"/>
              <w:bottom w:val="single" w:sz="4" w:space="0" w:color="000000"/>
              <w:right w:val="nil"/>
            </w:tcBorders>
            <w:vAlign w:val="center"/>
            <w:hideMark/>
          </w:tcPr>
          <w:p w:rsidR="00875A57" w:rsidRDefault="00875A57" w:rsidP="00875A57">
            <w:pPr>
              <w:suppressAutoHyphens/>
              <w:snapToGrid w:val="0"/>
              <w:spacing w:line="240" w:lineRule="auto"/>
              <w:ind w:left="357"/>
            </w:pPr>
            <w:r>
              <w:t>B</w:t>
            </w:r>
          </w:p>
        </w:tc>
        <w:tc>
          <w:tcPr>
            <w:tcW w:w="4478" w:type="dxa"/>
            <w:tcBorders>
              <w:top w:val="single" w:sz="4" w:space="0" w:color="000000"/>
              <w:left w:val="single" w:sz="4" w:space="0" w:color="000000"/>
              <w:bottom w:val="single" w:sz="4" w:space="0" w:color="000000"/>
              <w:right w:val="single" w:sz="4" w:space="0" w:color="auto"/>
            </w:tcBorders>
            <w:hideMark/>
          </w:tcPr>
          <w:p w:rsidR="00875A57" w:rsidRDefault="00875A57" w:rsidP="008F180F">
            <w:pPr>
              <w:suppressAutoHyphens/>
              <w:snapToGrid w:val="0"/>
              <w:spacing w:line="240" w:lineRule="auto"/>
              <w:ind w:left="34" w:hanging="6"/>
            </w:pPr>
            <w:r>
              <w:t>Das ist zwar eine  Crêperie, aber sie bieten auch Salat und Omelett.</w:t>
            </w:r>
          </w:p>
        </w:tc>
      </w:tr>
      <w:tr w:rsidR="00875A57" w:rsidTr="00875A57">
        <w:trPr>
          <w:trHeight w:val="360"/>
        </w:trPr>
        <w:tc>
          <w:tcPr>
            <w:tcW w:w="3942" w:type="dxa"/>
            <w:vMerge/>
            <w:tcBorders>
              <w:top w:val="single" w:sz="4" w:space="0" w:color="000000"/>
              <w:left w:val="single" w:sz="4" w:space="0" w:color="000000"/>
              <w:bottom w:val="single" w:sz="4" w:space="0" w:color="000000"/>
              <w:right w:val="nil"/>
            </w:tcBorders>
            <w:vAlign w:val="center"/>
            <w:hideMark/>
          </w:tcPr>
          <w:p w:rsidR="00875A57" w:rsidRDefault="00875A57" w:rsidP="00875A57">
            <w:pPr>
              <w:spacing w:line="240" w:lineRule="auto"/>
            </w:pPr>
          </w:p>
        </w:tc>
        <w:tc>
          <w:tcPr>
            <w:tcW w:w="850" w:type="dxa"/>
            <w:tcBorders>
              <w:top w:val="single" w:sz="4" w:space="0" w:color="000000"/>
              <w:left w:val="single" w:sz="4" w:space="0" w:color="000000"/>
              <w:bottom w:val="single" w:sz="4" w:space="0" w:color="000000"/>
              <w:right w:val="nil"/>
            </w:tcBorders>
            <w:vAlign w:val="center"/>
            <w:hideMark/>
          </w:tcPr>
          <w:p w:rsidR="00875A57" w:rsidRDefault="00875A57" w:rsidP="00875A57">
            <w:pPr>
              <w:suppressAutoHyphens/>
              <w:snapToGrid w:val="0"/>
              <w:spacing w:line="240" w:lineRule="auto"/>
              <w:ind w:left="357"/>
            </w:pPr>
            <w:r>
              <w:t>C</w:t>
            </w:r>
          </w:p>
        </w:tc>
        <w:tc>
          <w:tcPr>
            <w:tcW w:w="4478" w:type="dxa"/>
            <w:tcBorders>
              <w:top w:val="single" w:sz="4" w:space="0" w:color="000000"/>
              <w:left w:val="single" w:sz="4" w:space="0" w:color="000000"/>
              <w:bottom w:val="single" w:sz="4" w:space="0" w:color="000000"/>
              <w:right w:val="single" w:sz="4" w:space="0" w:color="auto"/>
            </w:tcBorders>
            <w:hideMark/>
          </w:tcPr>
          <w:p w:rsidR="00875A57" w:rsidRDefault="00875A57" w:rsidP="008F180F">
            <w:pPr>
              <w:suppressAutoHyphens/>
              <w:snapToGrid w:val="0"/>
              <w:spacing w:line="240" w:lineRule="auto"/>
              <w:ind w:left="34" w:hanging="6"/>
            </w:pPr>
            <w:r>
              <w:t>Das ist zwar eine  Crêperie, aber sie bieten für uns Kinder auch Salat und Omelett.</w:t>
            </w:r>
          </w:p>
        </w:tc>
      </w:tr>
    </w:tbl>
    <w:p w:rsidR="00937B60" w:rsidRDefault="00937B60">
      <w:pPr>
        <w:spacing w:line="240" w:lineRule="auto"/>
        <w:rPr>
          <w:b/>
        </w:rPr>
      </w:pPr>
    </w:p>
    <w:p w:rsidR="00875A57" w:rsidRDefault="00875A57">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pPr>
        <w:spacing w:line="240" w:lineRule="auto"/>
        <w:rPr>
          <w:b/>
        </w:rPr>
      </w:pPr>
    </w:p>
    <w:p w:rsidR="008C552D" w:rsidRDefault="008C552D" w:rsidP="008C552D">
      <w:pPr>
        <w:rPr>
          <w:noProof/>
          <w:lang w:eastAsia="de-DE"/>
        </w:rPr>
      </w:pPr>
      <w:r>
        <w:t>© LISUM 2015</w:t>
      </w:r>
    </w:p>
    <w:p w:rsidR="00875A57" w:rsidRDefault="008C552D" w:rsidP="008C552D">
      <w:pPr>
        <w:rPr>
          <w:b/>
        </w:rPr>
      </w:pPr>
      <w:r w:rsidRPr="00786B80">
        <w:rPr>
          <w:noProof/>
          <w:sz w:val="16"/>
          <w:szCs w:val="16"/>
          <w:lang w:eastAsia="de-DE"/>
        </w:rPr>
        <w:t>Fotos von: Schinschke, LISUM</w:t>
      </w:r>
      <w:r>
        <w:rPr>
          <w:b/>
        </w:rPr>
        <w:br w:type="page"/>
      </w:r>
      <w:r w:rsidR="00875A57" w:rsidRPr="008119C5">
        <w:rPr>
          <w:b/>
        </w:rPr>
        <w:t>Erwartungshorizont</w:t>
      </w:r>
      <w:r w:rsidR="00875A57">
        <w:rPr>
          <w:b/>
        </w:rPr>
        <w:t>:</w:t>
      </w:r>
    </w:p>
    <w:p w:rsidR="00875A57" w:rsidRPr="00875A57" w:rsidRDefault="00875A57" w:rsidP="00875A57">
      <w:pPr>
        <w:spacing w:before="60" w:after="60"/>
      </w:pPr>
      <w:r w:rsidRPr="00875A57">
        <w:t>Richtige Antworten: 1A, 2B, 3B</w:t>
      </w:r>
    </w:p>
    <w:p w:rsidR="00875A57" w:rsidRDefault="00875A57">
      <w:pPr>
        <w:spacing w:line="240" w:lineRule="auto"/>
        <w:rPr>
          <w:b/>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786B80" w:rsidRDefault="00786B80"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8C552D" w:rsidRDefault="008C552D" w:rsidP="00763821">
      <w:pPr>
        <w:rPr>
          <w:noProof/>
          <w:lang w:eastAsia="de-DE"/>
        </w:rPr>
      </w:pPr>
    </w:p>
    <w:p w:rsidR="00786B80" w:rsidRDefault="00786B80" w:rsidP="00763821">
      <w:pPr>
        <w:rPr>
          <w:noProof/>
          <w:lang w:eastAsia="de-DE"/>
        </w:rPr>
      </w:pPr>
    </w:p>
    <w:p w:rsidR="00786B80" w:rsidRDefault="008C552D" w:rsidP="00763821">
      <w:pPr>
        <w:rPr>
          <w:noProof/>
          <w:lang w:eastAsia="de-DE"/>
        </w:rPr>
      </w:pPr>
      <w:r>
        <w:t>© LISUM 2015</w:t>
      </w:r>
    </w:p>
    <w:p w:rsidR="008119C5" w:rsidRPr="00E16B27" w:rsidRDefault="00786B80" w:rsidP="008C552D">
      <w:pPr>
        <w:rPr>
          <w:sz w:val="2"/>
          <w:szCs w:val="2"/>
        </w:rPr>
      </w:pPr>
      <w:r w:rsidRPr="00786B80">
        <w:rPr>
          <w:noProof/>
          <w:sz w:val="16"/>
          <w:szCs w:val="16"/>
          <w:lang w:eastAsia="de-DE"/>
        </w:rPr>
        <w:t xml:space="preserve">Fotos von: </w:t>
      </w:r>
      <w:r w:rsidR="00E55A2E" w:rsidRPr="00786B80">
        <w:rPr>
          <w:noProof/>
          <w:sz w:val="16"/>
          <w:szCs w:val="16"/>
          <w:lang w:eastAsia="de-DE"/>
        </w:rPr>
        <w:t>Schinschke, LISUM</w:t>
      </w:r>
    </w:p>
    <w:sectPr w:rsidR="008119C5" w:rsidRPr="00E16B27" w:rsidSect="004851BE">
      <w:footerReference w:type="default" r:id="rId13"/>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68" w:rsidRDefault="002A6D68" w:rsidP="00837EC7">
      <w:pPr>
        <w:spacing w:line="240" w:lineRule="auto"/>
      </w:pPr>
      <w:r>
        <w:separator/>
      </w:r>
    </w:p>
  </w:endnote>
  <w:endnote w:type="continuationSeparator" w:id="0">
    <w:p w:rsidR="002A6D68" w:rsidRDefault="002A6D68"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F767C4">
      <w:rPr>
        <w:noProof/>
      </w:rPr>
      <w:t>1</w:t>
    </w:r>
    <w:r w:rsidR="005D03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F767C4">
      <w:rPr>
        <w:noProof/>
      </w:rPr>
      <w:t>5</w:t>
    </w:r>
    <w:r w:rsidR="005D03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68" w:rsidRDefault="002A6D68" w:rsidP="00837EC7">
      <w:pPr>
        <w:spacing w:line="240" w:lineRule="auto"/>
      </w:pPr>
      <w:r>
        <w:separator/>
      </w:r>
    </w:p>
  </w:footnote>
  <w:footnote w:type="continuationSeparator" w:id="0">
    <w:p w:rsidR="002A6D68" w:rsidRDefault="002A6D68"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142DFA" w:rsidRDefault="004F3656" w:rsidP="00F5187C">
    <w:pPr>
      <w:pStyle w:val="Kopfzeile"/>
      <w:pBdr>
        <w:bottom w:val="single" w:sz="12" w:space="1" w:color="808080"/>
      </w:pBdr>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442437"/>
    <w:multiLevelType w:val="hybridMultilevel"/>
    <w:tmpl w:val="361E722C"/>
    <w:lvl w:ilvl="0" w:tplc="7D409338">
      <w:start w:val="1"/>
      <w:numFmt w:val="bullet"/>
      <w:pStyle w:val="Aufzhlung"/>
      <w:lvlText w:val="­"/>
      <w:lvlJc w:val="left"/>
      <w:pPr>
        <w:ind w:left="36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C2600C"/>
    <w:multiLevelType w:val="hybridMultilevel"/>
    <w:tmpl w:val="DD9655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E525B82"/>
    <w:multiLevelType w:val="hybridMultilevel"/>
    <w:tmpl w:val="C3680D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6"/>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5"/>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0"/>
    <w:lvlOverride w:ilvl="0">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oNotTrackMoves/>
  <w:documentProtection w:edit="forms" w:enforcement="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C9C"/>
    <w:rsid w:val="0004165F"/>
    <w:rsid w:val="00064B8B"/>
    <w:rsid w:val="00075003"/>
    <w:rsid w:val="000A2A61"/>
    <w:rsid w:val="000A4B8B"/>
    <w:rsid w:val="00133562"/>
    <w:rsid w:val="00136172"/>
    <w:rsid w:val="00142DFA"/>
    <w:rsid w:val="001509B8"/>
    <w:rsid w:val="00155F4E"/>
    <w:rsid w:val="001634E6"/>
    <w:rsid w:val="00163D87"/>
    <w:rsid w:val="00185133"/>
    <w:rsid w:val="001A71B9"/>
    <w:rsid w:val="001B043E"/>
    <w:rsid w:val="001C3197"/>
    <w:rsid w:val="001F319E"/>
    <w:rsid w:val="00202F49"/>
    <w:rsid w:val="00206E1F"/>
    <w:rsid w:val="002348B8"/>
    <w:rsid w:val="002A04B8"/>
    <w:rsid w:val="002A2294"/>
    <w:rsid w:val="002A6D68"/>
    <w:rsid w:val="002B14FC"/>
    <w:rsid w:val="002C0101"/>
    <w:rsid w:val="002D3F70"/>
    <w:rsid w:val="002D55C9"/>
    <w:rsid w:val="002E1682"/>
    <w:rsid w:val="002F3C8C"/>
    <w:rsid w:val="00300E1A"/>
    <w:rsid w:val="00321743"/>
    <w:rsid w:val="00334567"/>
    <w:rsid w:val="00347BF1"/>
    <w:rsid w:val="00363539"/>
    <w:rsid w:val="00381AB2"/>
    <w:rsid w:val="003D4428"/>
    <w:rsid w:val="003F4234"/>
    <w:rsid w:val="0040115E"/>
    <w:rsid w:val="004072A0"/>
    <w:rsid w:val="00411347"/>
    <w:rsid w:val="00413CAA"/>
    <w:rsid w:val="00445672"/>
    <w:rsid w:val="00457728"/>
    <w:rsid w:val="00467ABE"/>
    <w:rsid w:val="004851BE"/>
    <w:rsid w:val="0049671A"/>
    <w:rsid w:val="00496D76"/>
    <w:rsid w:val="004C485B"/>
    <w:rsid w:val="004C5D31"/>
    <w:rsid w:val="004F3656"/>
    <w:rsid w:val="005052CB"/>
    <w:rsid w:val="00537A2A"/>
    <w:rsid w:val="005960DF"/>
    <w:rsid w:val="005C16CC"/>
    <w:rsid w:val="005D03D5"/>
    <w:rsid w:val="005F1ACA"/>
    <w:rsid w:val="00644911"/>
    <w:rsid w:val="00677337"/>
    <w:rsid w:val="006854F9"/>
    <w:rsid w:val="006A22F8"/>
    <w:rsid w:val="006A599E"/>
    <w:rsid w:val="006C713F"/>
    <w:rsid w:val="006D084A"/>
    <w:rsid w:val="006D5EEA"/>
    <w:rsid w:val="006D719E"/>
    <w:rsid w:val="007024FB"/>
    <w:rsid w:val="007357B6"/>
    <w:rsid w:val="00744343"/>
    <w:rsid w:val="007554D0"/>
    <w:rsid w:val="007621DD"/>
    <w:rsid w:val="00763821"/>
    <w:rsid w:val="0076595D"/>
    <w:rsid w:val="00771C9C"/>
    <w:rsid w:val="00786B80"/>
    <w:rsid w:val="007C1D1C"/>
    <w:rsid w:val="007C32D6"/>
    <w:rsid w:val="007C3E2C"/>
    <w:rsid w:val="007D6BA1"/>
    <w:rsid w:val="00800BD6"/>
    <w:rsid w:val="008109AD"/>
    <w:rsid w:val="008119C5"/>
    <w:rsid w:val="00820851"/>
    <w:rsid w:val="00825908"/>
    <w:rsid w:val="00826C8F"/>
    <w:rsid w:val="008350B9"/>
    <w:rsid w:val="00837EC7"/>
    <w:rsid w:val="00875A57"/>
    <w:rsid w:val="008A1768"/>
    <w:rsid w:val="008B1D49"/>
    <w:rsid w:val="008B6E6E"/>
    <w:rsid w:val="008C552D"/>
    <w:rsid w:val="008E2ED1"/>
    <w:rsid w:val="008E7D45"/>
    <w:rsid w:val="008F180F"/>
    <w:rsid w:val="008F78E6"/>
    <w:rsid w:val="00937B60"/>
    <w:rsid w:val="0095558E"/>
    <w:rsid w:val="00971722"/>
    <w:rsid w:val="009A1D85"/>
    <w:rsid w:val="009F42E4"/>
    <w:rsid w:val="00A20523"/>
    <w:rsid w:val="00A366CC"/>
    <w:rsid w:val="00A57E9B"/>
    <w:rsid w:val="00A804F8"/>
    <w:rsid w:val="00A828A1"/>
    <w:rsid w:val="00A973E5"/>
    <w:rsid w:val="00AA026D"/>
    <w:rsid w:val="00AB509B"/>
    <w:rsid w:val="00AD39E6"/>
    <w:rsid w:val="00AE2D84"/>
    <w:rsid w:val="00AE3A55"/>
    <w:rsid w:val="00B542E5"/>
    <w:rsid w:val="00B57BF3"/>
    <w:rsid w:val="00B94BD8"/>
    <w:rsid w:val="00BC763D"/>
    <w:rsid w:val="00BD0F95"/>
    <w:rsid w:val="00BD7E76"/>
    <w:rsid w:val="00BE7704"/>
    <w:rsid w:val="00BF22FF"/>
    <w:rsid w:val="00BF2994"/>
    <w:rsid w:val="00BF4880"/>
    <w:rsid w:val="00C01D4F"/>
    <w:rsid w:val="00C16860"/>
    <w:rsid w:val="00C2632F"/>
    <w:rsid w:val="00C47F23"/>
    <w:rsid w:val="00C6552D"/>
    <w:rsid w:val="00CA26AC"/>
    <w:rsid w:val="00CB3549"/>
    <w:rsid w:val="00CF54A0"/>
    <w:rsid w:val="00D0707C"/>
    <w:rsid w:val="00D226DE"/>
    <w:rsid w:val="00D270BC"/>
    <w:rsid w:val="00D41BE0"/>
    <w:rsid w:val="00DC762A"/>
    <w:rsid w:val="00DD0C30"/>
    <w:rsid w:val="00DE0BC5"/>
    <w:rsid w:val="00DF308F"/>
    <w:rsid w:val="00E12C41"/>
    <w:rsid w:val="00E16A0E"/>
    <w:rsid w:val="00E16B27"/>
    <w:rsid w:val="00E363A5"/>
    <w:rsid w:val="00E55A2E"/>
    <w:rsid w:val="00E579BF"/>
    <w:rsid w:val="00E72519"/>
    <w:rsid w:val="00E81444"/>
    <w:rsid w:val="00E84ADD"/>
    <w:rsid w:val="00E85DB9"/>
    <w:rsid w:val="00E86529"/>
    <w:rsid w:val="00EA4734"/>
    <w:rsid w:val="00EA5291"/>
    <w:rsid w:val="00EB070D"/>
    <w:rsid w:val="00EC1F75"/>
    <w:rsid w:val="00EC51CF"/>
    <w:rsid w:val="00EC68C4"/>
    <w:rsid w:val="00ED0EC3"/>
    <w:rsid w:val="00F17F92"/>
    <w:rsid w:val="00F2257F"/>
    <w:rsid w:val="00F36347"/>
    <w:rsid w:val="00F372D1"/>
    <w:rsid w:val="00F5187C"/>
    <w:rsid w:val="00F65E54"/>
    <w:rsid w:val="00F767C4"/>
    <w:rsid w:val="00F86862"/>
    <w:rsid w:val="00FA0BB9"/>
    <w:rsid w:val="00FC2DD0"/>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ellengitternetz"/>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rPr>
      <w:lang w:val="x-none"/>
    </w:r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rPr>
      <w:lang w:val="x-none"/>
    </w:r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val="x-none"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paragraph" w:customStyle="1" w:styleId="Aufzhlung">
    <w:name w:val="Aufzählung"/>
    <w:basedOn w:val="Standard"/>
    <w:qFormat/>
    <w:rsid w:val="00064B8B"/>
    <w:pPr>
      <w:numPr>
        <w:numId w:val="11"/>
      </w:numPr>
      <w:spacing w:before="60" w:after="60" w:line="240" w:lineRule="auto"/>
    </w:pPr>
    <w:rPr>
      <w:rFonts w:eastAsia="Arial Unicode MS" w:cs="Arial"/>
      <w:color w:val="000000"/>
      <w:lang w:eastAsia="de-DE"/>
    </w:rPr>
  </w:style>
  <w:style w:type="paragraph" w:customStyle="1" w:styleId="Tabellenkopf">
    <w:name w:val="Tabellenkopf"/>
    <w:basedOn w:val="Standard"/>
    <w:qFormat/>
    <w:rsid w:val="00064B8B"/>
    <w:pPr>
      <w:spacing w:before="60" w:after="60" w:line="240" w:lineRule="auto"/>
    </w:pPr>
    <w:rPr>
      <w:rFonts w:eastAsia="Times New Roman"/>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7120">
      <w:bodyDiv w:val="1"/>
      <w:marLeft w:val="0"/>
      <w:marRight w:val="0"/>
      <w:marTop w:val="0"/>
      <w:marBottom w:val="0"/>
      <w:divBdr>
        <w:top w:val="none" w:sz="0" w:space="0" w:color="auto"/>
        <w:left w:val="none" w:sz="0" w:space="0" w:color="auto"/>
        <w:bottom w:val="none" w:sz="0" w:space="0" w:color="auto"/>
        <w:right w:val="none" w:sz="0" w:space="0" w:color="auto"/>
      </w:divBdr>
    </w:div>
    <w:div w:id="739518237">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F6FEE-85CB-40A9-ADD0-EA202433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5</Pages>
  <Words>418</Words>
  <Characters>2637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Siehr</dc:creator>
  <cp:keywords/>
  <cp:lastModifiedBy>ax</cp:lastModifiedBy>
  <cp:revision>2</cp:revision>
  <dcterms:created xsi:type="dcterms:W3CDTF">2015-12-08T16:49:00Z</dcterms:created>
  <dcterms:modified xsi:type="dcterms:W3CDTF">2015-12-08T16:49:00Z</dcterms:modified>
</cp:coreProperties>
</file>