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133" w:rsidRPr="008F3701" w:rsidRDefault="00B94BD8" w:rsidP="001C3DF6">
      <w:pPr>
        <w:spacing w:before="240" w:after="120" w:line="240" w:lineRule="auto"/>
        <w:jc w:val="center"/>
        <w:rPr>
          <w:rFonts w:cs="Arial"/>
          <w:b/>
          <w:sz w:val="28"/>
        </w:rPr>
      </w:pPr>
      <w:r w:rsidRPr="008F3701">
        <w:rPr>
          <w:rFonts w:cs="Arial"/>
          <w:b/>
          <w:sz w:val="28"/>
        </w:rPr>
        <w:t>Aufgaben</w:t>
      </w:r>
      <w:r w:rsidR="0095558E" w:rsidRPr="008F3701">
        <w:rPr>
          <w:rFonts w:cs="Arial"/>
          <w:b/>
          <w:sz w:val="28"/>
        </w:rPr>
        <w:t>formular</w:t>
      </w:r>
    </w:p>
    <w:p w:rsidR="00B94BD8" w:rsidRPr="008F3701" w:rsidRDefault="00B94BD8" w:rsidP="001C3DF6">
      <w:pPr>
        <w:spacing w:after="120" w:line="240" w:lineRule="auto"/>
        <w:jc w:val="center"/>
        <w:rPr>
          <w:rFonts w:cs="Arial"/>
        </w:rPr>
      </w:pPr>
    </w:p>
    <w:p w:rsidR="007C1D1C" w:rsidRDefault="002D3F70" w:rsidP="001C3DF6">
      <w:pPr>
        <w:spacing w:after="120" w:line="240" w:lineRule="auto"/>
        <w:rPr>
          <w:rFonts w:cs="Arial"/>
        </w:rPr>
      </w:pPr>
      <w:r w:rsidRPr="008F3701">
        <w:rPr>
          <w:rFonts w:cs="Arial"/>
        </w:rPr>
        <w:t xml:space="preserve">Standardillustrierende Aufgaben veranschaulichen beispielhaft Standards für Lehrkräfte, </w:t>
      </w:r>
      <w:r w:rsidR="00CB31BF">
        <w:rPr>
          <w:rFonts w:cs="Arial"/>
        </w:rPr>
        <w:br/>
      </w:r>
      <w:r w:rsidRPr="008F3701">
        <w:rPr>
          <w:rFonts w:cs="Arial"/>
        </w:rPr>
        <w:t>Lernende und Eltern.</w:t>
      </w:r>
      <w:r w:rsidR="007C1D1C" w:rsidRPr="008F3701">
        <w:rPr>
          <w:rFonts w:cs="Arial"/>
        </w:rPr>
        <w:t xml:space="preserve"> </w:t>
      </w:r>
    </w:p>
    <w:p w:rsidR="00CB31BF" w:rsidRDefault="00CB31BF" w:rsidP="001C3DF6">
      <w:pPr>
        <w:spacing w:after="120" w:line="240" w:lineRule="auto"/>
        <w:rPr>
          <w:rFonts w:cs="Arial"/>
        </w:rPr>
      </w:pPr>
    </w:p>
    <w:tbl>
      <w:tblPr>
        <w:tblW w:w="0" w:type="auto"/>
        <w:tblInd w:w="113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/>
      </w:tblPr>
      <w:tblGrid>
        <w:gridCol w:w="2972"/>
        <w:gridCol w:w="2977"/>
        <w:gridCol w:w="3406"/>
      </w:tblGrid>
      <w:tr w:rsidR="00B94BD8" w:rsidRPr="008F3701" w:rsidTr="00016C39">
        <w:tc>
          <w:tcPr>
            <w:tcW w:w="2972" w:type="dxa"/>
          </w:tcPr>
          <w:p w:rsidR="00B94BD8" w:rsidRPr="008F3701" w:rsidRDefault="00B94BD8" w:rsidP="001C3DF6">
            <w:pPr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Fach</w:t>
            </w:r>
          </w:p>
        </w:tc>
        <w:tc>
          <w:tcPr>
            <w:tcW w:w="6383" w:type="dxa"/>
            <w:gridSpan w:val="2"/>
          </w:tcPr>
          <w:p w:rsidR="00B94BD8" w:rsidRPr="008F3701" w:rsidRDefault="00E43087" w:rsidP="001C3DF6">
            <w:pPr>
              <w:spacing w:before="120" w:after="120" w:line="240" w:lineRule="auto"/>
              <w:rPr>
                <w:rFonts w:cs="Arial"/>
              </w:rPr>
            </w:pPr>
            <w:r w:rsidRPr="008F3701">
              <w:rPr>
                <w:rFonts w:cs="Arial"/>
              </w:rPr>
              <w:t>Mathematik</w:t>
            </w:r>
          </w:p>
        </w:tc>
      </w:tr>
      <w:tr w:rsidR="00015264" w:rsidRPr="008F3701" w:rsidTr="00016C39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c>
          <w:tcPr>
            <w:tcW w:w="2972" w:type="dxa"/>
          </w:tcPr>
          <w:p w:rsidR="00015264" w:rsidRPr="008F3701" w:rsidRDefault="00015264" w:rsidP="001C3DF6">
            <w:pPr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Kompetenzbereich</w:t>
            </w:r>
          </w:p>
        </w:tc>
        <w:tc>
          <w:tcPr>
            <w:tcW w:w="6383" w:type="dxa"/>
            <w:gridSpan w:val="2"/>
          </w:tcPr>
          <w:sdt>
            <w:sdtPr>
              <w:rPr>
                <w:rFonts w:cs="Arial"/>
              </w:rPr>
              <w:alias w:val="Leitidee(n)"/>
              <w:tag w:val="Leitidee(n)"/>
              <w:id w:val="9982458"/>
              <w:placeholder>
                <w:docPart w:val="FDB802EC6DB64B6C9017891179E5949D"/>
              </w:placeholder>
              <w:dropDownList>
                <w:listItem w:value="Wählen Sie ein Element aus."/>
                <w:listItem w:displayText="L1 - Zahlen und Operationen" w:value="L1 - Zahlen und Operationen"/>
                <w:listItem w:displayText="L2 - Größen und Messen" w:value="L2 - Größen und Messen"/>
                <w:listItem w:displayText="L3 - Raum und Form" w:value="L3 - Raum und Form"/>
                <w:listItem w:displayText="L4 - Gleichungen und Funktionen" w:value="L4 - Gleichungen und Funktionen"/>
                <w:listItem w:displayText="L5 - Daten und Zufall" w:value="L5 - Daten und Zufall"/>
              </w:dropDownList>
            </w:sdtPr>
            <w:sdtContent>
              <w:p w:rsidR="00D451B2" w:rsidRDefault="00A349F0" w:rsidP="000D1E20">
                <w:pPr>
                  <w:spacing w:before="120" w:after="120" w:line="240" w:lineRule="auto"/>
                  <w:ind w:left="459" w:hanging="459"/>
                  <w:rPr>
                    <w:rFonts w:cs="Arial"/>
                  </w:rPr>
                </w:pPr>
                <w:r>
                  <w:rPr>
                    <w:rFonts w:cs="Arial"/>
                  </w:rPr>
                  <w:t>L5 - Daten und Zufall</w:t>
                </w:r>
              </w:p>
            </w:sdtContent>
          </w:sdt>
          <w:p w:rsidR="00015264" w:rsidRPr="008F3701" w:rsidRDefault="00F4537B" w:rsidP="000D1E20">
            <w:pPr>
              <w:spacing w:before="120" w:after="120" w:line="240" w:lineRule="auto"/>
              <w:ind w:left="459" w:hanging="459"/>
              <w:rPr>
                <w:rFonts w:cs="Arial"/>
              </w:rPr>
            </w:pPr>
            <w:sdt>
              <w:sdtPr>
                <w:rPr>
                  <w:rFonts w:cs="Arial"/>
                </w:rPr>
                <w:alias w:val="Kompetenzbereiche"/>
                <w:tag w:val="Kompetenzbereiche"/>
                <w:id w:val="9982459"/>
                <w:placeholder>
                  <w:docPart w:val="0C2871CAF0B44E84B0F497E9EBAAB4ED"/>
                </w:placeholder>
                <w:dropDownList>
                  <w:listItem w:value="Wählen Sie ein Element aus."/>
                  <w:listItem w:displayText="K1 - Mathematisch argumentieren" w:value="K1 - Mathematisch argumentieren"/>
                  <w:listItem w:displayText="K2 - Probleme mathematisch lösen" w:value="K2 - Probleme mathematisch lösen"/>
                  <w:listItem w:displayText="K3 - Mathematisch modellieren" w:value="K3 - Mathematisch modellieren"/>
                  <w:listItem w:displayText="K4 - Mathematische Darstellungen verwenden" w:value="K4 - Mathematische Darstellungen verwenden"/>
                  <w:listItem w:displayText="K5 - Mit symbolischen, formalen und technischen Elementen der Mathematik umgehen" w:value="K5 - Mit symbolischen, formalen und technischen Elementen der Mathematik umgehen"/>
                  <w:listItem w:displayText="K6 - Mathematisch kommunizieren" w:value="K6 - Mathematisch kommunizieren"/>
                </w:dropDownList>
              </w:sdtPr>
              <w:sdtContent>
                <w:r w:rsidR="00A349F0">
                  <w:rPr>
                    <w:rFonts w:cs="Arial"/>
                  </w:rPr>
                  <w:t>K1 - Mathematisch argumentieren</w:t>
                </w:r>
              </w:sdtContent>
            </w:sdt>
          </w:p>
        </w:tc>
      </w:tr>
      <w:tr w:rsidR="00B94BD8" w:rsidRPr="008F3701" w:rsidTr="00016C39">
        <w:tc>
          <w:tcPr>
            <w:tcW w:w="2972" w:type="dxa"/>
          </w:tcPr>
          <w:p w:rsidR="00B94BD8" w:rsidRPr="008F3701" w:rsidRDefault="00B94BD8" w:rsidP="001C3DF6">
            <w:pPr>
              <w:tabs>
                <w:tab w:val="left" w:pos="1373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Kompetenz</w:t>
            </w:r>
          </w:p>
        </w:tc>
        <w:tc>
          <w:tcPr>
            <w:tcW w:w="6383" w:type="dxa"/>
            <w:gridSpan w:val="2"/>
          </w:tcPr>
          <w:p w:rsidR="00B94BD8" w:rsidRPr="008F3701" w:rsidRDefault="00A349F0" w:rsidP="000324EA">
            <w:pPr>
              <w:spacing w:before="120" w:after="120" w:line="240" w:lineRule="auto"/>
              <w:rPr>
                <w:rFonts w:cs="Arial"/>
              </w:rPr>
            </w:pPr>
            <w:r w:rsidRPr="00A349F0">
              <w:rPr>
                <w:rFonts w:cs="Arial"/>
              </w:rPr>
              <w:t>Zählstrategien anwenden</w:t>
            </w:r>
          </w:p>
        </w:tc>
      </w:tr>
      <w:tr w:rsidR="00B94BD8" w:rsidRPr="008F3701" w:rsidTr="00016C39">
        <w:tc>
          <w:tcPr>
            <w:tcW w:w="2972" w:type="dxa"/>
          </w:tcPr>
          <w:p w:rsidR="00B94BD8" w:rsidRPr="008F3701" w:rsidRDefault="008E2ED1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Niveaus</w:t>
            </w:r>
            <w:r w:rsidR="00B94BD8" w:rsidRPr="008F3701">
              <w:rPr>
                <w:rFonts w:cs="Arial"/>
                <w:b/>
              </w:rPr>
              <w:t>tufe</w:t>
            </w:r>
            <w:r w:rsidR="00EA4734" w:rsidRPr="008F3701">
              <w:rPr>
                <w:rFonts w:cs="Arial"/>
                <w:b/>
              </w:rPr>
              <w:t>(n)</w:t>
            </w:r>
          </w:p>
        </w:tc>
        <w:sdt>
          <w:sdtPr>
            <w:rPr>
              <w:rFonts w:cs="Arial"/>
            </w:rPr>
            <w:alias w:val="Nivaustufe(n)"/>
            <w:tag w:val="Nivaustufe(n)"/>
            <w:id w:val="9652587"/>
            <w:placeholder>
              <w:docPart w:val="3AC601700F344AC48D3F0FD7BB4558FC"/>
            </w:placeholder>
            <w:dropDownList>
              <w:listItem w:value="Wählen Sie ein Element aus."/>
              <w:listItem w:displayText="A" w:value="A"/>
              <w:listItem w:displayText="B" w:value="B"/>
              <w:listItem w:displayText="C" w:value="C"/>
              <w:listItem w:displayText="D" w:value="D"/>
              <w:listItem w:displayText="E" w:value="E"/>
              <w:listItem w:displayText="F" w:value="F"/>
              <w:listItem w:displayText="G" w:value="G"/>
              <w:listItem w:displayText="H" w:value="H"/>
            </w:dropDownList>
          </w:sdtPr>
          <w:sdtContent>
            <w:tc>
              <w:tcPr>
                <w:tcW w:w="6383" w:type="dxa"/>
                <w:gridSpan w:val="2"/>
              </w:tcPr>
              <w:p w:rsidR="00B94BD8" w:rsidRPr="008F3701" w:rsidRDefault="00A349F0" w:rsidP="000324EA">
                <w:pPr>
                  <w:spacing w:before="120" w:after="120" w:line="240" w:lineRule="auto"/>
                  <w:rPr>
                    <w:rFonts w:cs="Arial"/>
                  </w:rPr>
                </w:pPr>
                <w:r>
                  <w:rPr>
                    <w:rFonts w:cs="Arial"/>
                  </w:rPr>
                  <w:t>G</w:t>
                </w:r>
              </w:p>
            </w:tc>
          </w:sdtContent>
        </w:sdt>
      </w:tr>
      <w:tr w:rsidR="008E2ED1" w:rsidRPr="008F3701" w:rsidTr="00016C39">
        <w:tc>
          <w:tcPr>
            <w:tcW w:w="2972" w:type="dxa"/>
          </w:tcPr>
          <w:p w:rsidR="008E2ED1" w:rsidRPr="008F3701" w:rsidRDefault="008E2ED1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Standard</w:t>
            </w:r>
          </w:p>
        </w:tc>
        <w:tc>
          <w:tcPr>
            <w:tcW w:w="6383" w:type="dxa"/>
            <w:gridSpan w:val="2"/>
          </w:tcPr>
          <w:p w:rsidR="008E2ED1" w:rsidRPr="008F3701" w:rsidRDefault="00A349F0" w:rsidP="001C3DF6">
            <w:pPr>
              <w:spacing w:before="120" w:after="120" w:line="240" w:lineRule="auto"/>
              <w:rPr>
                <w:rFonts w:cs="Arial"/>
              </w:rPr>
            </w:pPr>
            <w:r w:rsidRPr="00A349F0">
              <w:rPr>
                <w:rFonts w:cs="Arial"/>
              </w:rPr>
              <w:t>Die Schülerinnen und Schüler können kombinatorische Übe</w:t>
            </w:r>
            <w:r w:rsidRPr="00A349F0">
              <w:rPr>
                <w:rFonts w:cs="Arial"/>
              </w:rPr>
              <w:t>r</w:t>
            </w:r>
            <w:r w:rsidRPr="00A349F0">
              <w:rPr>
                <w:rFonts w:cs="Arial"/>
              </w:rPr>
              <w:t>legungen zur Berechnung von Wahrscheinlichkeiten nutzen</w:t>
            </w:r>
            <w:r w:rsidR="00430AAF">
              <w:rPr>
                <w:rFonts w:cs="Arial"/>
              </w:rPr>
              <w:t>.</w:t>
            </w:r>
          </w:p>
        </w:tc>
      </w:tr>
      <w:tr w:rsidR="00B94BD8" w:rsidRPr="008F3701" w:rsidTr="00016C39">
        <w:tc>
          <w:tcPr>
            <w:tcW w:w="2972" w:type="dxa"/>
            <w:tcBorders>
              <w:bottom w:val="single" w:sz="4" w:space="0" w:color="808080" w:themeColor="background1" w:themeShade="80"/>
            </w:tcBorders>
          </w:tcPr>
          <w:p w:rsidR="00B94BD8" w:rsidRPr="008F3701" w:rsidRDefault="00B94BD8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ggf. Themenfeld</w:t>
            </w:r>
          </w:p>
        </w:tc>
        <w:tc>
          <w:tcPr>
            <w:tcW w:w="6383" w:type="dxa"/>
            <w:gridSpan w:val="2"/>
            <w:tcBorders>
              <w:bottom w:val="single" w:sz="4" w:space="0" w:color="808080" w:themeColor="background1" w:themeShade="80"/>
            </w:tcBorders>
          </w:tcPr>
          <w:p w:rsidR="00B94BD8" w:rsidRPr="008F3701" w:rsidRDefault="00A349F0" w:rsidP="00191596">
            <w:pPr>
              <w:spacing w:before="120" w:after="120" w:line="240" w:lineRule="auto"/>
              <w:ind w:left="34"/>
              <w:rPr>
                <w:rFonts w:cs="Arial"/>
              </w:rPr>
            </w:pPr>
            <w:r w:rsidRPr="00A349F0">
              <w:rPr>
                <w:rFonts w:cs="Arial"/>
              </w:rPr>
              <w:t>Nutzen von kombinatorischen Überlegungen</w:t>
            </w:r>
            <w:r w:rsidR="00191596">
              <w:rPr>
                <w:rFonts w:cs="Arial"/>
              </w:rPr>
              <w:t xml:space="preserve"> </w:t>
            </w:r>
            <w:r w:rsidRPr="00A349F0">
              <w:rPr>
                <w:rFonts w:cs="Arial"/>
              </w:rPr>
              <w:t>zur Bestimmung der Art und Anzahl von Möglichkeiten in verschiedenen Ko</w:t>
            </w:r>
            <w:r w:rsidRPr="00A349F0">
              <w:rPr>
                <w:rFonts w:cs="Arial"/>
              </w:rPr>
              <w:t>n</w:t>
            </w:r>
            <w:r w:rsidRPr="00A349F0">
              <w:rPr>
                <w:rFonts w:cs="Arial"/>
              </w:rPr>
              <w:t>texten zur Berechnung von Wahrscheinlichkeiten</w:t>
            </w:r>
            <w:r w:rsidR="00430AAF">
              <w:rPr>
                <w:rFonts w:cs="Arial"/>
              </w:rPr>
              <w:t xml:space="preserve"> („mit und ohne Zurücklegen“)</w:t>
            </w:r>
          </w:p>
        </w:tc>
      </w:tr>
      <w:tr w:rsidR="005C16CC" w:rsidRPr="008F3701" w:rsidTr="00016C39">
        <w:tc>
          <w:tcPr>
            <w:tcW w:w="2972" w:type="dxa"/>
            <w:tcBorders>
              <w:bottom w:val="single" w:sz="4" w:space="0" w:color="808080" w:themeColor="background1" w:themeShade="80"/>
            </w:tcBorders>
          </w:tcPr>
          <w:p w:rsidR="005C16CC" w:rsidRPr="008F3701" w:rsidRDefault="005C16CC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ggf</w:t>
            </w:r>
            <w:r w:rsidR="00EA4734" w:rsidRPr="008F3701">
              <w:rPr>
                <w:rFonts w:cs="Arial"/>
                <w:b/>
              </w:rPr>
              <w:t>.</w:t>
            </w:r>
            <w:r w:rsidRPr="008F3701">
              <w:rPr>
                <w:rFonts w:cs="Arial"/>
                <w:b/>
              </w:rPr>
              <w:t xml:space="preserve"> Bezug Basiscurric</w:t>
            </w:r>
            <w:r w:rsidRPr="008F3701">
              <w:rPr>
                <w:rFonts w:cs="Arial"/>
                <w:b/>
              </w:rPr>
              <w:t>u</w:t>
            </w:r>
            <w:r w:rsidRPr="008F3701">
              <w:rPr>
                <w:rFonts w:cs="Arial"/>
                <w:b/>
              </w:rPr>
              <w:t>lum (BC)</w:t>
            </w:r>
            <w:r w:rsidR="00C16860" w:rsidRPr="008F3701">
              <w:rPr>
                <w:rFonts w:cs="Arial"/>
                <w:b/>
              </w:rPr>
              <w:t xml:space="preserve"> oder übergre</w:t>
            </w:r>
            <w:r w:rsidR="00C16860" w:rsidRPr="008F3701">
              <w:rPr>
                <w:rFonts w:cs="Arial"/>
                <w:b/>
              </w:rPr>
              <w:t>i</w:t>
            </w:r>
            <w:r w:rsidR="00C16860" w:rsidRPr="008F3701">
              <w:rPr>
                <w:rFonts w:cs="Arial"/>
                <w:b/>
              </w:rPr>
              <w:t>fenden Themen (ÜT)</w:t>
            </w:r>
          </w:p>
        </w:tc>
        <w:tc>
          <w:tcPr>
            <w:tcW w:w="6383" w:type="dxa"/>
            <w:gridSpan w:val="2"/>
            <w:tcBorders>
              <w:bottom w:val="single" w:sz="4" w:space="0" w:color="808080" w:themeColor="background1" w:themeShade="80"/>
            </w:tcBorders>
          </w:tcPr>
          <w:p w:rsidR="005C16CC" w:rsidRPr="008F3701" w:rsidRDefault="005C16CC" w:rsidP="001C3DF6">
            <w:pPr>
              <w:spacing w:before="120" w:after="120" w:line="240" w:lineRule="auto"/>
              <w:rPr>
                <w:rFonts w:cs="Arial"/>
              </w:rPr>
            </w:pPr>
          </w:p>
        </w:tc>
      </w:tr>
      <w:tr w:rsidR="005C16CC" w:rsidRPr="008F3701" w:rsidTr="00016C39">
        <w:tc>
          <w:tcPr>
            <w:tcW w:w="2972" w:type="dxa"/>
            <w:tcBorders>
              <w:bottom w:val="single" w:sz="4" w:space="0" w:color="808080" w:themeColor="background1" w:themeShade="80"/>
            </w:tcBorders>
          </w:tcPr>
          <w:p w:rsidR="005C16CC" w:rsidRPr="008F3701" w:rsidRDefault="004851BE" w:rsidP="001C3DF6">
            <w:pPr>
              <w:tabs>
                <w:tab w:val="left" w:pos="1190"/>
              </w:tabs>
              <w:spacing w:before="12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g</w:t>
            </w:r>
            <w:r w:rsidR="005C16CC" w:rsidRPr="008F3701">
              <w:rPr>
                <w:rFonts w:cs="Arial"/>
                <w:b/>
              </w:rPr>
              <w:t>gf</w:t>
            </w:r>
            <w:r w:rsidR="00EA4734" w:rsidRPr="008F3701">
              <w:rPr>
                <w:rFonts w:cs="Arial"/>
                <w:b/>
              </w:rPr>
              <w:t>.</w:t>
            </w:r>
            <w:r w:rsidR="005C16CC" w:rsidRPr="008F3701">
              <w:rPr>
                <w:rFonts w:cs="Arial"/>
                <w:b/>
              </w:rPr>
              <w:t xml:space="preserve"> Standard BC</w:t>
            </w:r>
          </w:p>
        </w:tc>
        <w:tc>
          <w:tcPr>
            <w:tcW w:w="6383" w:type="dxa"/>
            <w:gridSpan w:val="2"/>
            <w:tcBorders>
              <w:bottom w:val="single" w:sz="4" w:space="0" w:color="808080" w:themeColor="background1" w:themeShade="80"/>
            </w:tcBorders>
          </w:tcPr>
          <w:p w:rsidR="005C16CC" w:rsidRPr="008F3701" w:rsidRDefault="005C16CC" w:rsidP="001C3DF6">
            <w:pPr>
              <w:spacing w:before="120" w:after="120" w:line="240" w:lineRule="auto"/>
              <w:rPr>
                <w:rFonts w:cs="Arial"/>
              </w:rPr>
            </w:pPr>
          </w:p>
        </w:tc>
      </w:tr>
      <w:tr w:rsidR="00F5187C" w:rsidRPr="008F3701" w:rsidTr="00016C39">
        <w:tc>
          <w:tcPr>
            <w:tcW w:w="9355" w:type="dxa"/>
            <w:gridSpan w:val="3"/>
            <w:tcBorders>
              <w:bottom w:val="nil"/>
            </w:tcBorders>
          </w:tcPr>
          <w:p w:rsidR="00F5187C" w:rsidRPr="008F3701" w:rsidRDefault="00F5187C" w:rsidP="001C3DF6">
            <w:pPr>
              <w:spacing w:before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Aufgabenformat</w:t>
            </w:r>
          </w:p>
        </w:tc>
      </w:tr>
      <w:tr w:rsidR="00F17F92" w:rsidRPr="008F3701" w:rsidTr="005A1A3D">
        <w:trPr>
          <w:trHeight w:val="336"/>
        </w:trPr>
        <w:tc>
          <w:tcPr>
            <w:tcW w:w="2972" w:type="dxa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F3701" w:rsidRDefault="001301D1" w:rsidP="008D3057">
            <w:pPr>
              <w:spacing w:beforeLines="60" w:after="120" w:line="240" w:lineRule="auto"/>
              <w:rPr>
                <w:rFonts w:cs="Arial"/>
                <w:b/>
              </w:rPr>
            </w:pPr>
            <w:r>
              <w:rPr>
                <w:rFonts w:cs="Arial"/>
                <w:noProof/>
                <w:lang w:eastAsia="de-DE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464185</wp:posOffset>
                  </wp:positionH>
                  <wp:positionV relativeFrom="paragraph">
                    <wp:posOffset>38100</wp:posOffset>
                  </wp:positionV>
                  <wp:extent cx="152400" cy="257175"/>
                  <wp:effectExtent l="0" t="0" r="0" b="9525"/>
                  <wp:wrapTight wrapText="bothSides">
                    <wp:wrapPolygon edited="0">
                      <wp:start x="0" y="0"/>
                      <wp:lineTo x="0" y="20800"/>
                      <wp:lineTo x="18900" y="20800"/>
                      <wp:lineTo x="18900" y="0"/>
                      <wp:lineTo x="0" y="0"/>
                    </wp:wrapPolygon>
                  </wp:wrapTight>
                  <wp:docPr id="4" name="Bild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17F92" w:rsidRPr="008F3701">
              <w:rPr>
                <w:rFonts w:cs="Arial"/>
                <w:b/>
              </w:rPr>
              <w:t>offen</w:t>
            </w:r>
            <w:r w:rsidR="00905103" w:rsidRPr="008F3701">
              <w:rPr>
                <w:rFonts w:cs="Arial"/>
                <w:b/>
              </w:rPr>
              <w:tab/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F3701" w:rsidRDefault="00F17F92" w:rsidP="008D3057">
            <w:pPr>
              <w:spacing w:beforeLines="6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halboffen</w:t>
            </w:r>
            <w:r w:rsidR="00334567" w:rsidRPr="008F3701">
              <w:rPr>
                <w:rFonts w:cs="Arial"/>
              </w:rPr>
              <w:tab/>
            </w:r>
            <w:r w:rsidR="00430AAF">
              <w:rPr>
                <w:rFonts w:cs="Arial"/>
              </w:rPr>
              <w:sym w:font="Wingdings" w:char="F0FE"/>
            </w:r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F3701" w:rsidRDefault="001301D1" w:rsidP="008D3057">
            <w:pPr>
              <w:spacing w:beforeLines="60" w:after="120" w:line="240" w:lineRule="auto"/>
              <w:rPr>
                <w:rFonts w:cs="Arial"/>
                <w:b/>
              </w:rPr>
            </w:pPr>
            <w:r>
              <w:rPr>
                <w:rFonts w:cs="Arial"/>
                <w:b/>
                <w:noProof/>
                <w:lang w:eastAsia="de-DE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1158875</wp:posOffset>
                  </wp:positionH>
                  <wp:positionV relativeFrom="paragraph">
                    <wp:posOffset>38100</wp:posOffset>
                  </wp:positionV>
                  <wp:extent cx="152400" cy="257175"/>
                  <wp:effectExtent l="0" t="0" r="0" b="9525"/>
                  <wp:wrapTight wrapText="bothSides">
                    <wp:wrapPolygon edited="0">
                      <wp:start x="0" y="0"/>
                      <wp:lineTo x="0" y="20800"/>
                      <wp:lineTo x="18900" y="20800"/>
                      <wp:lineTo x="18900" y="0"/>
                      <wp:lineTo x="0" y="0"/>
                    </wp:wrapPolygon>
                  </wp:wrapTight>
                  <wp:docPr id="5" name="Bild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 preferRelativeResize="0">
                            <a:picLocks noChangeArrowheads="1" noChangeShapeType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F17F92" w:rsidRPr="008F3701">
              <w:rPr>
                <w:rFonts w:cs="Arial"/>
                <w:b/>
              </w:rPr>
              <w:t>geschlossen</w:t>
            </w:r>
            <w:r w:rsidR="00334567" w:rsidRPr="008F3701">
              <w:rPr>
                <w:rFonts w:cs="Arial"/>
              </w:rPr>
              <w:tab/>
            </w:r>
          </w:p>
        </w:tc>
      </w:tr>
      <w:tr w:rsidR="00F17F92" w:rsidRPr="008F3701" w:rsidTr="00016C39">
        <w:trPr>
          <w:trHeight w:val="269"/>
        </w:trPr>
        <w:tc>
          <w:tcPr>
            <w:tcW w:w="9355" w:type="dxa"/>
            <w:gridSpan w:val="3"/>
            <w:tcBorders>
              <w:bottom w:val="nil"/>
            </w:tcBorders>
          </w:tcPr>
          <w:p w:rsidR="00F17F92" w:rsidRPr="008F3701" w:rsidRDefault="00F17F92" w:rsidP="001C3DF6">
            <w:pPr>
              <w:spacing w:before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 xml:space="preserve">Erprobung </w:t>
            </w:r>
            <w:r w:rsidR="00971722" w:rsidRPr="008F3701">
              <w:rPr>
                <w:rFonts w:cs="Arial"/>
                <w:b/>
              </w:rPr>
              <w:t>im Unterricht</w:t>
            </w:r>
          </w:p>
        </w:tc>
      </w:tr>
      <w:tr w:rsidR="00F17F92" w:rsidRPr="008F3701" w:rsidTr="00016C39">
        <w:trPr>
          <w:trHeight w:val="74"/>
        </w:trPr>
        <w:tc>
          <w:tcPr>
            <w:tcW w:w="2972" w:type="dxa"/>
            <w:tcBorders>
              <w:top w:val="nil"/>
              <w:bottom w:val="single" w:sz="4" w:space="0" w:color="808080" w:themeColor="background1" w:themeShade="80"/>
              <w:right w:val="nil"/>
            </w:tcBorders>
          </w:tcPr>
          <w:p w:rsidR="00F17F92" w:rsidRPr="008F3701" w:rsidRDefault="00F961D5" w:rsidP="008D3057">
            <w:pPr>
              <w:spacing w:beforeLines="60" w:after="120" w:line="240" w:lineRule="auto"/>
              <w:ind w:left="851" w:hanging="851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Datum:</w:t>
            </w:r>
            <w:r w:rsidRPr="008F370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4932438"/>
                <w:lock w:val="sdtLocked"/>
                <w:placeholder>
                  <w:docPart w:val="A1C325B063774AA289816345DFE6D474"/>
                </w:placeholder>
                <w:showingPlcHdr/>
                <w:date w:fullDate="2012-05-01T00:00:00Z">
                  <w:dateFormat w:val="MMMM yyyy"/>
                  <w:lid w:val="de-DE"/>
                  <w:storeMappedDataAs w:val="dateTime"/>
                  <w:calendar w:val="gregorian"/>
                </w:date>
              </w:sdtPr>
              <w:sdtContent>
                <w:r w:rsidR="00597C32">
                  <w:rPr>
                    <w:rFonts w:cs="Arial"/>
                  </w:rPr>
                  <w:t xml:space="preserve">   </w:t>
                </w:r>
              </w:sdtContent>
            </w:sdt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</w:tcPr>
          <w:p w:rsidR="00F17F92" w:rsidRPr="008F3701" w:rsidRDefault="00F961D5" w:rsidP="008D3057">
            <w:pPr>
              <w:spacing w:beforeLines="60" w:after="120" w:line="240" w:lineRule="auto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Jahrgangsstufe:</w:t>
            </w:r>
            <w:r w:rsidRPr="008F370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4932502"/>
                <w:lock w:val="sdtLocked"/>
                <w:placeholder>
                  <w:docPart w:val="BB28186521424147AB788662B7D162FA"/>
                </w:placeholder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</w:dropDownList>
              </w:sdtPr>
              <w:sdtContent>
                <w:r w:rsidR="00A349F0">
                  <w:rPr>
                    <w:rFonts w:cs="Arial"/>
                  </w:rPr>
                  <w:t>10</w:t>
                </w:r>
              </w:sdtContent>
            </w:sdt>
          </w:p>
        </w:tc>
        <w:tc>
          <w:tcPr>
            <w:tcW w:w="3406" w:type="dxa"/>
            <w:tcBorders>
              <w:top w:val="nil"/>
              <w:left w:val="nil"/>
              <w:bottom w:val="single" w:sz="4" w:space="0" w:color="808080" w:themeColor="background1" w:themeShade="80"/>
            </w:tcBorders>
          </w:tcPr>
          <w:p w:rsidR="00F17F92" w:rsidRPr="008F3701" w:rsidRDefault="00F961D5" w:rsidP="008D3057">
            <w:pPr>
              <w:spacing w:beforeLines="60" w:after="120" w:line="240" w:lineRule="auto"/>
              <w:ind w:left="1074" w:hanging="1074"/>
              <w:rPr>
                <w:rFonts w:cs="Arial"/>
                <w:b/>
              </w:rPr>
            </w:pPr>
            <w:r w:rsidRPr="008F3701">
              <w:rPr>
                <w:rFonts w:cs="Arial"/>
                <w:b/>
              </w:rPr>
              <w:t>Schulart:</w:t>
            </w:r>
            <w:r w:rsidRPr="008F3701">
              <w:rPr>
                <w:rFonts w:cs="Arial"/>
              </w:rPr>
              <w:tab/>
            </w:r>
            <w:sdt>
              <w:sdtPr>
                <w:rPr>
                  <w:rFonts w:cs="Arial"/>
                </w:rPr>
                <w:id w:val="4932509"/>
                <w:lock w:val="sdtLocked"/>
                <w:placeholder>
                  <w:docPart w:val="F0AF0A2B84EE413AB004A5389F38E19A"/>
                </w:placeholder>
                <w:dropDownList>
                  <w:listItem w:displayText="Grundschule" w:value="Grundschule"/>
                  <w:listItem w:displayText="Sekundarschule (BE)" w:value="Sekundarschule (BE)"/>
                  <w:listItem w:displayText="Oberschule (BB)" w:value="Oberschule (BB)"/>
                  <w:listItem w:displayText="Gesamtschule" w:value="Gesamtschule"/>
                  <w:listItem w:displayText="Hauptschule" w:value="Hauptschule"/>
                  <w:listItem w:displayText="Realschule" w:value="Realschule"/>
                  <w:listItem w:displayText="Gymnasium" w:value="Gymnasium"/>
                </w:dropDownList>
              </w:sdtPr>
              <w:sdtContent>
                <w:r w:rsidR="00A349F0">
                  <w:rPr>
                    <w:rFonts w:cs="Arial"/>
                  </w:rPr>
                  <w:t>Sekundarschule (BE)</w:t>
                </w:r>
              </w:sdtContent>
            </w:sdt>
          </w:p>
        </w:tc>
      </w:tr>
      <w:tr w:rsidR="00F5187C" w:rsidRPr="008F3701" w:rsidTr="00016C39">
        <w:trPr>
          <w:trHeight w:val="259"/>
        </w:trPr>
        <w:tc>
          <w:tcPr>
            <w:tcW w:w="2972" w:type="dxa"/>
            <w:tcBorders>
              <w:top w:val="single" w:sz="4" w:space="0" w:color="808080" w:themeColor="background1" w:themeShade="80"/>
            </w:tcBorders>
          </w:tcPr>
          <w:p w:rsidR="00F5187C" w:rsidRPr="008F3701" w:rsidRDefault="00F5187C" w:rsidP="001C3DF6">
            <w:pPr>
              <w:spacing w:before="120" w:after="120" w:line="240" w:lineRule="auto"/>
              <w:rPr>
                <w:rFonts w:cs="Arial"/>
                <w:b/>
              </w:rPr>
            </w:pPr>
            <w:proofErr w:type="spellStart"/>
            <w:r w:rsidRPr="008F3701">
              <w:rPr>
                <w:rFonts w:cs="Arial"/>
                <w:b/>
              </w:rPr>
              <w:t>Verschlagwortung</w:t>
            </w:r>
            <w:proofErr w:type="spellEnd"/>
          </w:p>
        </w:tc>
        <w:tc>
          <w:tcPr>
            <w:tcW w:w="6383" w:type="dxa"/>
            <w:gridSpan w:val="2"/>
            <w:tcBorders>
              <w:top w:val="single" w:sz="4" w:space="0" w:color="808080" w:themeColor="background1" w:themeShade="80"/>
            </w:tcBorders>
          </w:tcPr>
          <w:p w:rsidR="00F5187C" w:rsidRPr="008F3701" w:rsidRDefault="00F5187C" w:rsidP="001C3DF6">
            <w:pPr>
              <w:spacing w:before="120" w:after="120" w:line="240" w:lineRule="auto"/>
              <w:rPr>
                <w:rFonts w:cs="Arial"/>
              </w:rPr>
            </w:pPr>
          </w:p>
        </w:tc>
      </w:tr>
    </w:tbl>
    <w:p w:rsidR="003C700A" w:rsidRDefault="003C700A" w:rsidP="001C3DF6">
      <w:pPr>
        <w:spacing w:after="120" w:line="240" w:lineRule="auto"/>
        <w:rPr>
          <w:rFonts w:cs="Arial"/>
        </w:rPr>
      </w:pPr>
    </w:p>
    <w:p w:rsidR="005A6FBD" w:rsidRDefault="005A6FBD" w:rsidP="001C3DF6">
      <w:pPr>
        <w:spacing w:after="120" w:line="240" w:lineRule="auto"/>
        <w:rPr>
          <w:rFonts w:cs="Arial"/>
        </w:rPr>
      </w:pPr>
    </w:p>
    <w:p w:rsidR="003C700A" w:rsidRDefault="003C700A" w:rsidP="001C3DF6">
      <w:pPr>
        <w:spacing w:after="120" w:line="240" w:lineRule="auto"/>
        <w:rPr>
          <w:rFonts w:cs="Arial"/>
        </w:rPr>
      </w:pPr>
    </w:p>
    <w:p w:rsidR="003C700A" w:rsidRPr="008F3701" w:rsidRDefault="003C700A" w:rsidP="001C3DF6">
      <w:pPr>
        <w:spacing w:after="120" w:line="240" w:lineRule="auto"/>
        <w:rPr>
          <w:rFonts w:cs="Arial"/>
        </w:rPr>
        <w:sectPr w:rsidR="003C700A" w:rsidRPr="008F3701" w:rsidSect="00DD1B49">
          <w:headerReference w:type="default" r:id="rId9"/>
          <w:footerReference w:type="default" r:id="rId10"/>
          <w:pgSz w:w="11906" w:h="16838"/>
          <w:pgMar w:top="1418" w:right="1134" w:bottom="567" w:left="1418" w:header="709" w:footer="567" w:gutter="0"/>
          <w:cols w:space="708"/>
          <w:docGrid w:linePitch="360"/>
        </w:sectPr>
      </w:pPr>
    </w:p>
    <w:p w:rsidR="00F5187C" w:rsidRPr="008F3701" w:rsidRDefault="00F5187C" w:rsidP="001C3DF6">
      <w:pPr>
        <w:spacing w:before="360" w:after="120" w:line="240" w:lineRule="auto"/>
        <w:rPr>
          <w:rFonts w:cs="Arial"/>
          <w:b/>
        </w:rPr>
      </w:pPr>
      <w:r w:rsidRPr="008F3701">
        <w:rPr>
          <w:rFonts w:cs="Arial"/>
          <w:b/>
        </w:rPr>
        <w:lastRenderedPageBreak/>
        <w:t xml:space="preserve">Aufgabe und Material: </w:t>
      </w:r>
    </w:p>
    <w:p w:rsidR="00D124A9" w:rsidRPr="00D124A9" w:rsidRDefault="00D124A9" w:rsidP="00E9440E">
      <w:pPr>
        <w:spacing w:after="120" w:line="240" w:lineRule="auto"/>
        <w:rPr>
          <w:rFonts w:cs="Arial"/>
        </w:rPr>
      </w:pPr>
    </w:p>
    <w:p w:rsidR="00A349F0" w:rsidRDefault="00A349F0" w:rsidP="00A349F0">
      <w:pPr>
        <w:spacing w:before="60" w:after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Ali überlegt: „Wenn ich </w:t>
      </w:r>
      <w:r w:rsidR="005A1A3D">
        <w:rPr>
          <w:sz w:val="24"/>
          <w:szCs w:val="24"/>
        </w:rPr>
        <w:t>ohne h</w:t>
      </w:r>
      <w:r w:rsidR="00191596">
        <w:rPr>
          <w:sz w:val="24"/>
          <w:szCs w:val="24"/>
        </w:rPr>
        <w:t>inzusehen eine von</w:t>
      </w:r>
      <w:r>
        <w:rPr>
          <w:sz w:val="24"/>
          <w:szCs w:val="24"/>
        </w:rPr>
        <w:t xml:space="preserve"> 3 Hosen und </w:t>
      </w:r>
      <w:r w:rsidR="00191596">
        <w:rPr>
          <w:sz w:val="24"/>
          <w:szCs w:val="24"/>
        </w:rPr>
        <w:t xml:space="preserve">eines von </w:t>
      </w:r>
      <w:r>
        <w:rPr>
          <w:sz w:val="24"/>
          <w:szCs w:val="24"/>
        </w:rPr>
        <w:t>4 T-Shirts wäh</w:t>
      </w:r>
      <w:r w:rsidR="005A1A3D">
        <w:rPr>
          <w:sz w:val="24"/>
          <w:szCs w:val="24"/>
        </w:rPr>
        <w:t>le</w:t>
      </w:r>
      <w:r>
        <w:rPr>
          <w:sz w:val="24"/>
          <w:szCs w:val="24"/>
        </w:rPr>
        <w:t xml:space="preserve">, </w:t>
      </w:r>
      <w:r w:rsidR="00191596">
        <w:rPr>
          <w:sz w:val="24"/>
          <w:szCs w:val="24"/>
        </w:rPr>
        <w:t>ist meine Chance, mein</w:t>
      </w:r>
      <w:r w:rsidR="00B432DD">
        <w:rPr>
          <w:sz w:val="24"/>
          <w:szCs w:val="24"/>
        </w:rPr>
        <w:t>e</w:t>
      </w:r>
      <w:r w:rsidR="00191596">
        <w:rPr>
          <w:sz w:val="24"/>
          <w:szCs w:val="24"/>
        </w:rPr>
        <w:t xml:space="preserve"> Lieblings</w:t>
      </w:r>
      <w:r w:rsidR="00B432DD">
        <w:rPr>
          <w:sz w:val="24"/>
          <w:szCs w:val="24"/>
        </w:rPr>
        <w:t>kombination</w:t>
      </w:r>
      <w:r w:rsidR="00191596">
        <w:rPr>
          <w:sz w:val="24"/>
          <w:szCs w:val="24"/>
        </w:rPr>
        <w:t xml:space="preserve"> </w:t>
      </w:r>
      <w:r w:rsidR="00B432DD">
        <w:rPr>
          <w:sz w:val="24"/>
          <w:szCs w:val="24"/>
        </w:rPr>
        <w:t>zu wählen</w:t>
      </w:r>
      <w:r w:rsidR="00191596">
        <w:rPr>
          <w:sz w:val="24"/>
          <w:szCs w:val="24"/>
        </w:rPr>
        <w:t>, ein Zwölftel</w:t>
      </w:r>
      <w:r>
        <w:rPr>
          <w:sz w:val="24"/>
          <w:szCs w:val="24"/>
        </w:rPr>
        <w:t>.“</w:t>
      </w:r>
    </w:p>
    <w:p w:rsidR="005F3DA0" w:rsidRDefault="00A349F0" w:rsidP="00A349F0">
      <w:pPr>
        <w:spacing w:before="60" w:after="6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Begründe, wie sich die Lösung von Ali ändern wü</w:t>
      </w:r>
      <w:r w:rsidR="005F3DA0">
        <w:rPr>
          <w:sz w:val="24"/>
          <w:szCs w:val="24"/>
        </w:rPr>
        <w:t xml:space="preserve">rde, wenn er zwischen 4 Hosen, </w:t>
      </w:r>
    </w:p>
    <w:p w:rsidR="00A349F0" w:rsidRPr="000A5BFA" w:rsidRDefault="00A349F0" w:rsidP="00A349F0">
      <w:pPr>
        <w:spacing w:before="60" w:after="6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 T-Shirts </w:t>
      </w:r>
      <w:r w:rsidR="00F66717">
        <w:rPr>
          <w:sz w:val="24"/>
          <w:szCs w:val="24"/>
        </w:rPr>
        <w:t>und 3 Paar Turnschuhen wählen kö</w:t>
      </w:r>
      <w:r>
        <w:rPr>
          <w:sz w:val="24"/>
          <w:szCs w:val="24"/>
        </w:rPr>
        <w:t>nn</w:t>
      </w:r>
      <w:r w:rsidR="00F66717">
        <w:rPr>
          <w:sz w:val="24"/>
          <w:szCs w:val="24"/>
        </w:rPr>
        <w:t>te</w:t>
      </w:r>
      <w:r>
        <w:rPr>
          <w:sz w:val="24"/>
          <w:szCs w:val="24"/>
        </w:rPr>
        <w:t>.</w:t>
      </w:r>
    </w:p>
    <w:p w:rsidR="006D084A" w:rsidRPr="00A349F0" w:rsidRDefault="006D084A" w:rsidP="00E9440E">
      <w:pPr>
        <w:spacing w:after="120" w:line="240" w:lineRule="auto"/>
        <w:rPr>
          <w:rFonts w:cs="Arial"/>
        </w:rPr>
      </w:pPr>
    </w:p>
    <w:p w:rsidR="00B0232D" w:rsidRDefault="00B0232D" w:rsidP="00E9440E">
      <w:pPr>
        <w:spacing w:after="120" w:line="240" w:lineRule="auto"/>
        <w:rPr>
          <w:rFonts w:cs="Arial"/>
        </w:rPr>
      </w:pPr>
    </w:p>
    <w:p w:rsidR="008D3057" w:rsidRDefault="008D3057" w:rsidP="00E9440E">
      <w:pPr>
        <w:spacing w:after="120" w:line="240" w:lineRule="auto"/>
        <w:rPr>
          <w:rFonts w:cs="Arial"/>
        </w:rPr>
      </w:pPr>
    </w:p>
    <w:p w:rsidR="008D3057" w:rsidRDefault="008D3057" w:rsidP="00E9440E">
      <w:pPr>
        <w:spacing w:after="120" w:line="240" w:lineRule="auto"/>
        <w:rPr>
          <w:rFonts w:cs="Arial"/>
        </w:rPr>
      </w:pPr>
    </w:p>
    <w:p w:rsidR="008D3057" w:rsidRDefault="008D3057" w:rsidP="00E9440E">
      <w:pPr>
        <w:spacing w:after="120" w:line="240" w:lineRule="auto"/>
        <w:rPr>
          <w:rFonts w:cs="Arial"/>
        </w:rPr>
      </w:pPr>
    </w:p>
    <w:p w:rsidR="008D3057" w:rsidRDefault="008D3057" w:rsidP="00E9440E">
      <w:pPr>
        <w:spacing w:after="120" w:line="240" w:lineRule="auto"/>
        <w:rPr>
          <w:rFonts w:cs="Arial"/>
        </w:rPr>
      </w:pPr>
    </w:p>
    <w:p w:rsidR="008D3057" w:rsidRDefault="008D3057" w:rsidP="00E9440E">
      <w:pPr>
        <w:spacing w:after="120" w:line="240" w:lineRule="auto"/>
        <w:rPr>
          <w:rFonts w:cs="Arial"/>
        </w:rPr>
      </w:pPr>
    </w:p>
    <w:p w:rsidR="008D3057" w:rsidRDefault="008D3057" w:rsidP="00E9440E">
      <w:pPr>
        <w:spacing w:after="120" w:line="240" w:lineRule="auto"/>
        <w:rPr>
          <w:rFonts w:cs="Arial"/>
        </w:rPr>
      </w:pPr>
    </w:p>
    <w:p w:rsidR="008D3057" w:rsidRDefault="008D3057" w:rsidP="00E9440E">
      <w:pPr>
        <w:spacing w:after="120" w:line="240" w:lineRule="auto"/>
        <w:rPr>
          <w:rFonts w:cs="Arial"/>
        </w:rPr>
      </w:pPr>
    </w:p>
    <w:p w:rsidR="008D3057" w:rsidRDefault="008D3057" w:rsidP="00E9440E">
      <w:pPr>
        <w:spacing w:after="120" w:line="240" w:lineRule="auto"/>
        <w:rPr>
          <w:rFonts w:cs="Arial"/>
        </w:rPr>
      </w:pPr>
    </w:p>
    <w:p w:rsidR="008D3057" w:rsidRDefault="008D3057" w:rsidP="00E9440E">
      <w:pPr>
        <w:spacing w:after="120" w:line="240" w:lineRule="auto"/>
        <w:rPr>
          <w:rFonts w:cs="Arial"/>
        </w:rPr>
      </w:pPr>
    </w:p>
    <w:p w:rsidR="008D3057" w:rsidRDefault="008D3057" w:rsidP="00E9440E">
      <w:pPr>
        <w:spacing w:after="120" w:line="240" w:lineRule="auto"/>
        <w:rPr>
          <w:rFonts w:cs="Arial"/>
        </w:rPr>
      </w:pPr>
    </w:p>
    <w:p w:rsidR="008D3057" w:rsidRDefault="008D3057" w:rsidP="00E9440E">
      <w:pPr>
        <w:spacing w:after="120" w:line="240" w:lineRule="auto"/>
        <w:rPr>
          <w:rFonts w:cs="Arial"/>
        </w:rPr>
      </w:pPr>
    </w:p>
    <w:p w:rsidR="008D3057" w:rsidRDefault="008D3057" w:rsidP="00E9440E">
      <w:pPr>
        <w:spacing w:after="120" w:line="240" w:lineRule="auto"/>
        <w:rPr>
          <w:rFonts w:cs="Arial"/>
        </w:rPr>
      </w:pPr>
    </w:p>
    <w:p w:rsidR="008D3057" w:rsidRDefault="008D3057" w:rsidP="00E9440E">
      <w:pPr>
        <w:spacing w:after="120" w:line="240" w:lineRule="auto"/>
        <w:rPr>
          <w:rFonts w:cs="Arial"/>
        </w:rPr>
      </w:pPr>
    </w:p>
    <w:p w:rsidR="008D3057" w:rsidRDefault="008D3057" w:rsidP="00E9440E">
      <w:pPr>
        <w:spacing w:after="120" w:line="240" w:lineRule="auto"/>
        <w:rPr>
          <w:rFonts w:cs="Arial"/>
        </w:rPr>
      </w:pPr>
    </w:p>
    <w:p w:rsidR="008D3057" w:rsidRDefault="008D3057" w:rsidP="00E9440E">
      <w:pPr>
        <w:spacing w:after="120" w:line="240" w:lineRule="auto"/>
        <w:rPr>
          <w:rFonts w:cs="Arial"/>
        </w:rPr>
      </w:pPr>
    </w:p>
    <w:p w:rsidR="008D3057" w:rsidRDefault="008D3057" w:rsidP="00E9440E">
      <w:pPr>
        <w:spacing w:after="120" w:line="240" w:lineRule="auto"/>
        <w:rPr>
          <w:rFonts w:cs="Arial"/>
        </w:rPr>
      </w:pPr>
    </w:p>
    <w:p w:rsidR="008D3057" w:rsidRDefault="008D3057" w:rsidP="00E9440E">
      <w:pPr>
        <w:spacing w:after="120" w:line="240" w:lineRule="auto"/>
        <w:rPr>
          <w:rFonts w:cs="Arial"/>
        </w:rPr>
      </w:pPr>
    </w:p>
    <w:p w:rsidR="008D3057" w:rsidRDefault="008D3057" w:rsidP="00E9440E">
      <w:pPr>
        <w:spacing w:after="120" w:line="240" w:lineRule="auto"/>
        <w:rPr>
          <w:rFonts w:cs="Arial"/>
        </w:rPr>
      </w:pPr>
    </w:p>
    <w:p w:rsidR="008D3057" w:rsidRDefault="008D3057" w:rsidP="00E9440E">
      <w:pPr>
        <w:spacing w:after="120" w:line="240" w:lineRule="auto"/>
        <w:rPr>
          <w:rFonts w:cs="Arial"/>
        </w:rPr>
      </w:pPr>
    </w:p>
    <w:p w:rsidR="008D3057" w:rsidRDefault="008D3057" w:rsidP="00E9440E">
      <w:pPr>
        <w:spacing w:after="120" w:line="240" w:lineRule="auto"/>
        <w:rPr>
          <w:rFonts w:cs="Arial"/>
        </w:rPr>
      </w:pPr>
    </w:p>
    <w:p w:rsidR="008D3057" w:rsidRDefault="008D3057" w:rsidP="00E9440E">
      <w:pPr>
        <w:spacing w:after="120" w:line="240" w:lineRule="auto"/>
        <w:rPr>
          <w:rFonts w:cs="Arial"/>
        </w:rPr>
      </w:pPr>
    </w:p>
    <w:p w:rsidR="008D3057" w:rsidRDefault="008D3057" w:rsidP="00E9440E">
      <w:pPr>
        <w:spacing w:after="120" w:line="240" w:lineRule="auto"/>
        <w:rPr>
          <w:rFonts w:cs="Arial"/>
        </w:rPr>
      </w:pPr>
    </w:p>
    <w:p w:rsidR="008D3057" w:rsidRDefault="008D3057" w:rsidP="00E9440E">
      <w:pPr>
        <w:spacing w:after="120" w:line="240" w:lineRule="auto"/>
        <w:rPr>
          <w:rFonts w:cs="Arial"/>
        </w:rPr>
      </w:pPr>
    </w:p>
    <w:p w:rsidR="008D3057" w:rsidRDefault="008D3057" w:rsidP="00E9440E">
      <w:pPr>
        <w:spacing w:after="120" w:line="240" w:lineRule="auto"/>
        <w:rPr>
          <w:rFonts w:cs="Arial"/>
        </w:rPr>
      </w:pPr>
    </w:p>
    <w:p w:rsidR="008D3057" w:rsidRDefault="008D3057" w:rsidP="00E9440E">
      <w:pPr>
        <w:spacing w:after="120" w:line="240" w:lineRule="auto"/>
        <w:rPr>
          <w:rFonts w:cs="Arial"/>
        </w:rPr>
      </w:pPr>
    </w:p>
    <w:p w:rsidR="008D3057" w:rsidRDefault="008D3057" w:rsidP="00E9440E">
      <w:pPr>
        <w:spacing w:after="120" w:line="240" w:lineRule="auto"/>
        <w:rPr>
          <w:rFonts w:cs="Arial"/>
        </w:rPr>
      </w:pPr>
    </w:p>
    <w:p w:rsidR="008D3057" w:rsidRDefault="008D3057" w:rsidP="00E9440E">
      <w:pPr>
        <w:spacing w:after="120" w:line="240" w:lineRule="auto"/>
        <w:rPr>
          <w:rFonts w:cs="Arial"/>
        </w:rPr>
      </w:pPr>
    </w:p>
    <w:p w:rsidR="008D3057" w:rsidRPr="00A349F0" w:rsidRDefault="008D3057" w:rsidP="00E9440E">
      <w:pPr>
        <w:spacing w:after="120" w:line="240" w:lineRule="auto"/>
        <w:rPr>
          <w:rFonts w:cs="Arial"/>
        </w:rPr>
      </w:pPr>
    </w:p>
    <w:p w:rsidR="008F3701" w:rsidRPr="00B0232D" w:rsidRDefault="006D084A" w:rsidP="008D3057">
      <w:pPr>
        <w:spacing w:line="240" w:lineRule="auto"/>
        <w:ind w:left="2126" w:hanging="2126"/>
        <w:rPr>
          <w:rFonts w:cs="Arial"/>
        </w:rPr>
      </w:pPr>
      <w:r w:rsidRPr="00B0232D">
        <w:rPr>
          <w:rFonts w:cs="Arial"/>
          <w:noProof/>
          <w:lang w:eastAsia="de-DE"/>
        </w:rPr>
        <w:drawing>
          <wp:inline distT="0" distB="0" distL="0" distR="0">
            <wp:extent cx="1258266" cy="432000"/>
            <wp:effectExtent l="19050" t="0" r="0" b="0"/>
            <wp:docPr id="3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_by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8266" cy="4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D1B49">
        <w:rPr>
          <w:rFonts w:cs="Arial"/>
        </w:rPr>
        <w:tab/>
      </w:r>
      <w:r w:rsidR="008D3057">
        <w:rPr>
          <w:rFonts w:cs="Arial"/>
        </w:rPr>
        <w:t>LISUM</w:t>
      </w:r>
    </w:p>
    <w:p w:rsidR="008F3701" w:rsidRDefault="008F3701" w:rsidP="001C3DF6">
      <w:pPr>
        <w:spacing w:after="120" w:line="240" w:lineRule="auto"/>
        <w:rPr>
          <w:rFonts w:cs="Arial"/>
          <w:b/>
        </w:rPr>
        <w:sectPr w:rsidR="008F3701" w:rsidSect="00DD1B49">
          <w:footerReference w:type="default" r:id="rId12"/>
          <w:pgSz w:w="11906" w:h="16838"/>
          <w:pgMar w:top="1418" w:right="1134" w:bottom="567" w:left="1418" w:header="709" w:footer="567" w:gutter="0"/>
          <w:cols w:space="708"/>
          <w:docGrid w:linePitch="360"/>
        </w:sectPr>
      </w:pPr>
    </w:p>
    <w:p w:rsidR="00F5187C" w:rsidRPr="008F3701" w:rsidRDefault="00F5187C" w:rsidP="001C3DF6">
      <w:pPr>
        <w:spacing w:before="360" w:after="120" w:line="240" w:lineRule="auto"/>
        <w:rPr>
          <w:rFonts w:cs="Arial"/>
          <w:b/>
        </w:rPr>
      </w:pPr>
      <w:r w:rsidRPr="008F3701">
        <w:rPr>
          <w:rFonts w:cs="Arial"/>
          <w:b/>
        </w:rPr>
        <w:lastRenderedPageBreak/>
        <w:t>Erwartungshorizont:</w:t>
      </w:r>
    </w:p>
    <w:p w:rsidR="00191596" w:rsidRDefault="00191596" w:rsidP="00E9440E">
      <w:pPr>
        <w:spacing w:after="120" w:line="240" w:lineRule="auto"/>
        <w:rPr>
          <w:sz w:val="24"/>
          <w:szCs w:val="24"/>
        </w:rPr>
      </w:pPr>
    </w:p>
    <w:p w:rsidR="00191596" w:rsidRPr="005A1A3D" w:rsidRDefault="00191596" w:rsidP="00E9440E">
      <w:pPr>
        <w:spacing w:after="120" w:line="240" w:lineRule="auto"/>
        <w:rPr>
          <w:rFonts w:cs="Arial"/>
        </w:rPr>
      </w:pPr>
      <w:r w:rsidRPr="005A1A3D">
        <w:rPr>
          <w:rFonts w:cs="Arial"/>
        </w:rPr>
        <w:t>Seine Chance, sein</w:t>
      </w:r>
      <w:r w:rsidR="00B432DD" w:rsidRPr="005A1A3D">
        <w:rPr>
          <w:rFonts w:cs="Arial"/>
        </w:rPr>
        <w:t>e</w:t>
      </w:r>
      <w:r w:rsidRPr="005A1A3D">
        <w:rPr>
          <w:rFonts w:cs="Arial"/>
        </w:rPr>
        <w:t xml:space="preserve"> Lieblingskombination zu tragen, beträgt </w:t>
      </w:r>
      <w:proofErr w:type="gramStart"/>
      <w:r w:rsidRPr="005A1A3D">
        <w:rPr>
          <w:rFonts w:cs="Arial"/>
        </w:rPr>
        <w:t xml:space="preserve">dann </w:t>
      </w:r>
      <m:oMath>
        <w:proofErr w:type="gramEnd"/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cs="Arial"/>
                <w:sz w:val="28"/>
                <w:szCs w:val="28"/>
              </w:rPr>
              <m:t>1</m:t>
            </m:r>
          </m:num>
          <m:den>
            <m:r>
              <w:rPr>
                <w:rFonts w:ascii="Cambria Math" w:cs="Arial"/>
                <w:sz w:val="28"/>
                <w:szCs w:val="28"/>
              </w:rPr>
              <m:t>84</m:t>
            </m:r>
          </m:den>
        </m:f>
      </m:oMath>
      <w:r w:rsidR="00B432DD" w:rsidRPr="005A1A3D">
        <w:rPr>
          <w:rFonts w:cs="Arial"/>
        </w:rPr>
        <w:t>.</w:t>
      </w:r>
    </w:p>
    <w:p w:rsidR="00191596" w:rsidRPr="005A1A3D" w:rsidRDefault="00191596" w:rsidP="00E9440E">
      <w:pPr>
        <w:spacing w:after="120" w:line="240" w:lineRule="auto"/>
        <w:rPr>
          <w:rFonts w:cs="Arial"/>
        </w:rPr>
      </w:pPr>
    </w:p>
    <w:p w:rsidR="00191596" w:rsidRPr="005A1A3D" w:rsidRDefault="00191596" w:rsidP="00E9440E">
      <w:pPr>
        <w:spacing w:after="120" w:line="240" w:lineRule="auto"/>
        <w:rPr>
          <w:rFonts w:cs="Arial"/>
          <w:i/>
        </w:rPr>
      </w:pPr>
      <w:r w:rsidRPr="005A1A3D">
        <w:rPr>
          <w:rFonts w:cs="Arial"/>
          <w:i/>
        </w:rPr>
        <w:t>Mögliche Begründung:</w:t>
      </w:r>
    </w:p>
    <w:p w:rsidR="00A349F0" w:rsidRPr="005A1A3D" w:rsidRDefault="00A349F0" w:rsidP="00A349F0">
      <w:pPr>
        <w:spacing w:line="240" w:lineRule="auto"/>
        <w:jc w:val="both"/>
        <w:rPr>
          <w:rFonts w:cs="Arial"/>
        </w:rPr>
      </w:pPr>
      <w:r w:rsidRPr="005A1A3D">
        <w:rPr>
          <w:rFonts w:cs="Arial"/>
        </w:rPr>
        <w:t xml:space="preserve">Wenn Ali zwischen 4 Hosen, 7 T-Shirts und 3 Paar Turnschuhen wählen kann, dann gibt es </w:t>
      </w:r>
      <w:r w:rsidR="005A1A3D" w:rsidRPr="005A1A3D">
        <w:rPr>
          <w:rFonts w:cs="Arial"/>
        </w:rPr>
        <w:t xml:space="preserve">insgesamt 4 · 7 · 3 = 84 </w:t>
      </w:r>
      <w:r w:rsidRPr="005A1A3D">
        <w:rPr>
          <w:rFonts w:cs="Arial"/>
        </w:rPr>
        <w:t>Kombinationen.</w:t>
      </w:r>
      <w:r w:rsidR="00191596" w:rsidRPr="005A1A3D">
        <w:rPr>
          <w:rFonts w:cs="Arial"/>
        </w:rPr>
        <w:t xml:space="preserve"> </w:t>
      </w:r>
    </w:p>
    <w:p w:rsidR="00B432DD" w:rsidRPr="005A1A3D" w:rsidRDefault="00B432DD" w:rsidP="00A349F0">
      <w:pPr>
        <w:spacing w:line="240" w:lineRule="auto"/>
        <w:jc w:val="both"/>
        <w:rPr>
          <w:rFonts w:cs="Arial"/>
        </w:rPr>
      </w:pPr>
    </w:p>
    <w:p w:rsidR="00A349F0" w:rsidRPr="005A1A3D" w:rsidRDefault="005A1A3D" w:rsidP="00A349F0">
      <w:pPr>
        <w:spacing w:line="240" w:lineRule="auto"/>
        <w:jc w:val="both"/>
        <w:rPr>
          <w:rFonts w:cs="Arial"/>
          <w:i/>
        </w:rPr>
      </w:pPr>
      <w:r w:rsidRPr="005A1A3D">
        <w:rPr>
          <w:rFonts w:cs="Arial"/>
          <w:i/>
        </w:rPr>
        <w:t>o</w:t>
      </w:r>
      <w:r w:rsidR="00191596" w:rsidRPr="005A1A3D">
        <w:rPr>
          <w:rFonts w:cs="Arial"/>
          <w:i/>
        </w:rPr>
        <w:t>der:</w:t>
      </w:r>
    </w:p>
    <w:p w:rsidR="00191596" w:rsidRPr="005A1A3D" w:rsidRDefault="00191596" w:rsidP="00A349F0">
      <w:pPr>
        <w:spacing w:line="240" w:lineRule="auto"/>
        <w:jc w:val="both"/>
        <w:rPr>
          <w:rFonts w:cs="Arial"/>
        </w:rPr>
      </w:pPr>
    </w:p>
    <w:p w:rsidR="00A349F0" w:rsidRPr="005A1A3D" w:rsidRDefault="00A349F0" w:rsidP="00A349F0">
      <w:pPr>
        <w:spacing w:line="240" w:lineRule="auto"/>
        <w:jc w:val="both"/>
        <w:rPr>
          <w:rFonts w:cs="Arial"/>
        </w:rPr>
      </w:pPr>
      <w:r w:rsidRPr="005A1A3D">
        <w:rPr>
          <w:rFonts w:cs="Arial"/>
        </w:rPr>
        <w:t>Stellt man die Situation in einem Baumdiagramm dar, so gibt es auf der 1. Stufe vier Möglic</w:t>
      </w:r>
      <w:r w:rsidRPr="005A1A3D">
        <w:rPr>
          <w:rFonts w:cs="Arial"/>
        </w:rPr>
        <w:t>h</w:t>
      </w:r>
      <w:r w:rsidRPr="005A1A3D">
        <w:rPr>
          <w:rFonts w:cs="Arial"/>
        </w:rPr>
        <w:t>keiten, da zwischen vier Hosen gewählt werden kann.</w:t>
      </w:r>
    </w:p>
    <w:p w:rsidR="00A349F0" w:rsidRPr="005A1A3D" w:rsidRDefault="00A349F0" w:rsidP="00A349F0">
      <w:pPr>
        <w:spacing w:line="240" w:lineRule="auto"/>
        <w:jc w:val="both"/>
        <w:rPr>
          <w:rFonts w:cs="Arial"/>
        </w:rPr>
      </w:pPr>
      <w:r w:rsidRPr="005A1A3D">
        <w:rPr>
          <w:rFonts w:cs="Arial"/>
        </w:rPr>
        <w:t xml:space="preserve">Auf der 2. Stufe kann man zu jeder Hose zwischen sieben T-Shirts wählen, deshalb gibt es dort. </w:t>
      </w:r>
      <w:r w:rsidR="005A1A3D" w:rsidRPr="005A1A3D">
        <w:rPr>
          <w:rFonts w:cs="Arial"/>
        </w:rPr>
        <w:t xml:space="preserve">4 · 7 = 28 </w:t>
      </w:r>
      <w:r w:rsidRPr="005A1A3D">
        <w:rPr>
          <w:rFonts w:cs="Arial"/>
        </w:rPr>
        <w:t xml:space="preserve">Kombinationen. </w:t>
      </w:r>
    </w:p>
    <w:p w:rsidR="00A349F0" w:rsidRPr="005A1A3D" w:rsidRDefault="00A349F0" w:rsidP="00A349F0">
      <w:pPr>
        <w:spacing w:line="240" w:lineRule="auto"/>
        <w:jc w:val="both"/>
        <w:rPr>
          <w:rFonts w:cs="Arial"/>
        </w:rPr>
      </w:pPr>
      <w:r w:rsidRPr="005A1A3D">
        <w:rPr>
          <w:rFonts w:cs="Arial"/>
        </w:rPr>
        <w:t>Auf der 3. Stufe kann man zu allen bisherigen Kombinationen zwischen drei Turnschuhen wä</w:t>
      </w:r>
      <w:r w:rsidRPr="005A1A3D">
        <w:rPr>
          <w:rFonts w:cs="Arial"/>
        </w:rPr>
        <w:t>h</w:t>
      </w:r>
      <w:r w:rsidRPr="005A1A3D">
        <w:rPr>
          <w:rFonts w:cs="Arial"/>
        </w:rPr>
        <w:t xml:space="preserve">len, also gibt es insgesamt </w:t>
      </w:r>
      <w:r w:rsidR="005A1A3D" w:rsidRPr="005A1A3D">
        <w:rPr>
          <w:rFonts w:cs="Arial"/>
        </w:rPr>
        <w:t>4 · 7 · 3 = 84</w:t>
      </w:r>
      <w:r w:rsidRPr="005A1A3D">
        <w:rPr>
          <w:rFonts w:cs="Arial"/>
        </w:rPr>
        <w:t xml:space="preserve"> Kombinationen.</w:t>
      </w:r>
      <w:r w:rsidR="00191596" w:rsidRPr="005A1A3D">
        <w:rPr>
          <w:rFonts w:cs="Arial"/>
        </w:rPr>
        <w:t xml:space="preserve"> </w:t>
      </w:r>
    </w:p>
    <w:p w:rsidR="00A349F0" w:rsidRPr="005A1A3D" w:rsidRDefault="00A349F0" w:rsidP="00A349F0">
      <w:pPr>
        <w:spacing w:line="240" w:lineRule="auto"/>
        <w:jc w:val="both"/>
        <w:rPr>
          <w:rFonts w:cs="Arial"/>
        </w:rPr>
      </w:pPr>
    </w:p>
    <w:p w:rsidR="00A349F0" w:rsidRDefault="00A349F0" w:rsidP="00A349F0">
      <w:pPr>
        <w:spacing w:line="240" w:lineRule="auto"/>
        <w:jc w:val="center"/>
      </w:pPr>
      <w:r>
        <w:rPr>
          <w:noProof/>
          <w:lang w:eastAsia="de-DE"/>
        </w:rPr>
        <w:drawing>
          <wp:inline distT="0" distB="0" distL="0" distR="0">
            <wp:extent cx="2084070" cy="3796030"/>
            <wp:effectExtent l="0" t="0" r="0" b="0"/>
            <wp:docPr id="7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070" cy="3796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4A9" w:rsidRDefault="00D124A9" w:rsidP="00E9440E">
      <w:pPr>
        <w:spacing w:after="120" w:line="240" w:lineRule="auto"/>
        <w:rPr>
          <w:rFonts w:cs="Arial"/>
        </w:rPr>
      </w:pPr>
    </w:p>
    <w:p w:rsidR="008D3057" w:rsidRDefault="008D3057" w:rsidP="00E9440E">
      <w:pPr>
        <w:spacing w:after="120" w:line="240" w:lineRule="auto"/>
        <w:rPr>
          <w:rFonts w:cs="Arial"/>
        </w:rPr>
      </w:pPr>
    </w:p>
    <w:p w:rsidR="008D3057" w:rsidRDefault="008D3057" w:rsidP="00E9440E">
      <w:pPr>
        <w:spacing w:after="120" w:line="240" w:lineRule="auto"/>
        <w:rPr>
          <w:rFonts w:cs="Arial"/>
        </w:rPr>
      </w:pPr>
    </w:p>
    <w:p w:rsidR="008D3057" w:rsidRDefault="008D3057" w:rsidP="00E9440E">
      <w:pPr>
        <w:spacing w:after="120" w:line="240" w:lineRule="auto"/>
        <w:rPr>
          <w:rFonts w:cs="Arial"/>
        </w:rPr>
      </w:pPr>
    </w:p>
    <w:p w:rsidR="008D3057" w:rsidRDefault="008D3057" w:rsidP="00E9440E">
      <w:pPr>
        <w:spacing w:after="120" w:line="240" w:lineRule="auto"/>
        <w:rPr>
          <w:rFonts w:cs="Arial"/>
        </w:rPr>
      </w:pPr>
    </w:p>
    <w:p w:rsidR="008D3057" w:rsidRDefault="008D3057" w:rsidP="00E9440E">
      <w:pPr>
        <w:spacing w:after="120" w:line="240" w:lineRule="auto"/>
        <w:rPr>
          <w:rFonts w:cs="Arial"/>
        </w:rPr>
      </w:pPr>
    </w:p>
    <w:p w:rsidR="008119C5" w:rsidRPr="00B93B3F" w:rsidRDefault="008D3057" w:rsidP="008D3057">
      <w:pPr>
        <w:spacing w:after="120" w:line="240" w:lineRule="auto"/>
        <w:rPr>
          <w:rFonts w:cs="Arial"/>
          <w:sz w:val="2"/>
          <w:szCs w:val="2"/>
        </w:rPr>
      </w:pPr>
      <w:r>
        <w:rPr>
          <w:noProof/>
          <w:lang w:eastAsia="de-DE"/>
        </w:rPr>
        <w:drawing>
          <wp:inline distT="0" distB="0" distL="0" distR="0">
            <wp:extent cx="1233170" cy="425450"/>
            <wp:effectExtent l="19050" t="0" r="5080" b="0"/>
            <wp:docPr id="2" name="Grafik 1" descr="CC_b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CC_by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3170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Arial"/>
        </w:rPr>
        <w:t xml:space="preserve"> LISUM</w:t>
      </w:r>
    </w:p>
    <w:sectPr w:rsidR="008119C5" w:rsidRPr="00B93B3F" w:rsidSect="00DD1B49">
      <w:pgSz w:w="11906" w:h="16838"/>
      <w:pgMar w:top="1418" w:right="1134" w:bottom="567" w:left="1418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157A" w:rsidRDefault="0003157A" w:rsidP="00837EC7">
      <w:pPr>
        <w:spacing w:line="240" w:lineRule="auto"/>
      </w:pPr>
      <w:r>
        <w:separator/>
      </w:r>
    </w:p>
  </w:endnote>
  <w:endnote w:type="continuationSeparator" w:id="0">
    <w:p w:rsidR="0003157A" w:rsidRDefault="0003157A" w:rsidP="00837E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682817"/>
      <w:docPartObj>
        <w:docPartGallery w:val="Page Numbers (Bottom of Page)"/>
        <w:docPartUnique/>
      </w:docPartObj>
    </w:sdtPr>
    <w:sdtContent>
      <w:p w:rsidR="00DD1B49" w:rsidRDefault="00DD1B49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F4537B">
          <w:fldChar w:fldCharType="begin"/>
        </w:r>
        <w:r w:rsidR="003556E7">
          <w:instrText xml:space="preserve"> PAGE   \* MERGEFORMAT </w:instrText>
        </w:r>
        <w:r w:rsidR="00F4537B">
          <w:fldChar w:fldCharType="separate"/>
        </w:r>
        <w:r w:rsidR="008D3057">
          <w:rPr>
            <w:noProof/>
          </w:rPr>
          <w:t>1</w:t>
        </w:r>
        <w:r w:rsidR="00F4537B">
          <w:rPr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1630"/>
      <w:docPartObj>
        <w:docPartGallery w:val="Page Numbers (Bottom of Page)"/>
        <w:docPartUnique/>
      </w:docPartObj>
    </w:sdtPr>
    <w:sdtContent>
      <w:p w:rsidR="00DD1B49" w:rsidRDefault="00DD1B49" w:rsidP="00937B60">
        <w:pPr>
          <w:pStyle w:val="Fuzeile"/>
          <w:tabs>
            <w:tab w:val="clear" w:pos="4536"/>
          </w:tabs>
          <w:jc w:val="center"/>
        </w:pPr>
        <w:r>
          <w:tab/>
        </w:r>
        <w:r w:rsidR="00F4537B">
          <w:fldChar w:fldCharType="begin"/>
        </w:r>
        <w:r w:rsidR="003556E7">
          <w:instrText xml:space="preserve"> PAGE   \* MERGEFORMAT </w:instrText>
        </w:r>
        <w:r w:rsidR="00F4537B">
          <w:fldChar w:fldCharType="separate"/>
        </w:r>
        <w:r w:rsidR="008D3057">
          <w:rPr>
            <w:noProof/>
          </w:rPr>
          <w:t>2</w:t>
        </w:r>
        <w:r w:rsidR="00F4537B"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157A" w:rsidRDefault="0003157A" w:rsidP="00837EC7">
      <w:pPr>
        <w:spacing w:line="240" w:lineRule="auto"/>
      </w:pPr>
      <w:r>
        <w:separator/>
      </w:r>
    </w:p>
  </w:footnote>
  <w:footnote w:type="continuationSeparator" w:id="0">
    <w:p w:rsidR="0003157A" w:rsidRDefault="0003157A" w:rsidP="00837E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B49" w:rsidRDefault="00DD1B49" w:rsidP="00B94BD8">
    <w:pPr>
      <w:pStyle w:val="Kopfzeile"/>
      <w:spacing w:line="240" w:lineRule="auto"/>
      <w:jc w:val="right"/>
    </w:pPr>
  </w:p>
  <w:p w:rsidR="00DD1B49" w:rsidRPr="00142DFA" w:rsidRDefault="00DD1B49" w:rsidP="00F5187C">
    <w:pPr>
      <w:pStyle w:val="Kopfzeile"/>
      <w:pBdr>
        <w:bottom w:val="single" w:sz="12" w:space="1" w:color="808080" w:themeColor="background1" w:themeShade="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3040F"/>
    <w:multiLevelType w:val="hybridMultilevel"/>
    <w:tmpl w:val="15001192"/>
    <w:lvl w:ilvl="0" w:tplc="48DA5F5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5930AA"/>
    <w:multiLevelType w:val="hybridMultilevel"/>
    <w:tmpl w:val="F6244670"/>
    <w:lvl w:ilvl="0" w:tplc="FB5ECD54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FC53191"/>
    <w:multiLevelType w:val="hybridMultilevel"/>
    <w:tmpl w:val="90E0578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61C68"/>
    <w:multiLevelType w:val="hybridMultilevel"/>
    <w:tmpl w:val="0082DE90"/>
    <w:lvl w:ilvl="0" w:tplc="FB5ECD5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B10228"/>
    <w:multiLevelType w:val="hybridMultilevel"/>
    <w:tmpl w:val="ED4077F4"/>
    <w:lvl w:ilvl="0" w:tplc="8C9CA51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76C7F"/>
    <w:multiLevelType w:val="hybridMultilevel"/>
    <w:tmpl w:val="7D663C98"/>
    <w:lvl w:ilvl="0" w:tplc="4D1A47B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0F5826"/>
    <w:multiLevelType w:val="hybridMultilevel"/>
    <w:tmpl w:val="F33613D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675B28"/>
    <w:multiLevelType w:val="hybridMultilevel"/>
    <w:tmpl w:val="82C65810"/>
    <w:lvl w:ilvl="0" w:tplc="0BD430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CBB62E9"/>
    <w:multiLevelType w:val="hybridMultilevel"/>
    <w:tmpl w:val="CA6624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forms" w:enforcement="0"/>
  <w:defaultTabStop w:val="709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AD0AB4"/>
    <w:rsid w:val="000124AA"/>
    <w:rsid w:val="00015264"/>
    <w:rsid w:val="00016C39"/>
    <w:rsid w:val="00027E97"/>
    <w:rsid w:val="0003157A"/>
    <w:rsid w:val="000324EA"/>
    <w:rsid w:val="0004165F"/>
    <w:rsid w:val="00047BF1"/>
    <w:rsid w:val="0005027B"/>
    <w:rsid w:val="0009464C"/>
    <w:rsid w:val="000A2A61"/>
    <w:rsid w:val="000A4B8B"/>
    <w:rsid w:val="000C5823"/>
    <w:rsid w:val="000D1E20"/>
    <w:rsid w:val="001252A0"/>
    <w:rsid w:val="00126C2C"/>
    <w:rsid w:val="001277E6"/>
    <w:rsid w:val="001301D1"/>
    <w:rsid w:val="00133562"/>
    <w:rsid w:val="00133FAE"/>
    <w:rsid w:val="00136172"/>
    <w:rsid w:val="00142DFA"/>
    <w:rsid w:val="00155F4E"/>
    <w:rsid w:val="001634E6"/>
    <w:rsid w:val="00163D87"/>
    <w:rsid w:val="00185133"/>
    <w:rsid w:val="00191596"/>
    <w:rsid w:val="001A71B9"/>
    <w:rsid w:val="001B043E"/>
    <w:rsid w:val="001B42CB"/>
    <w:rsid w:val="001B508B"/>
    <w:rsid w:val="001C3197"/>
    <w:rsid w:val="001C3DF6"/>
    <w:rsid w:val="001E57AE"/>
    <w:rsid w:val="001E6BDF"/>
    <w:rsid w:val="001F319E"/>
    <w:rsid w:val="00202F49"/>
    <w:rsid w:val="00206E1F"/>
    <w:rsid w:val="00207FFB"/>
    <w:rsid w:val="002313B0"/>
    <w:rsid w:val="002348B8"/>
    <w:rsid w:val="00245C36"/>
    <w:rsid w:val="002A04B8"/>
    <w:rsid w:val="002A2294"/>
    <w:rsid w:val="002A4017"/>
    <w:rsid w:val="002B14FC"/>
    <w:rsid w:val="002C5CF8"/>
    <w:rsid w:val="002D3F70"/>
    <w:rsid w:val="002D55C9"/>
    <w:rsid w:val="002E1682"/>
    <w:rsid w:val="002F3C8C"/>
    <w:rsid w:val="00300E1A"/>
    <w:rsid w:val="003149B3"/>
    <w:rsid w:val="00321743"/>
    <w:rsid w:val="00334567"/>
    <w:rsid w:val="00355243"/>
    <w:rsid w:val="003556E7"/>
    <w:rsid w:val="003605F9"/>
    <w:rsid w:val="00363539"/>
    <w:rsid w:val="00381AB2"/>
    <w:rsid w:val="003B76D7"/>
    <w:rsid w:val="003C5754"/>
    <w:rsid w:val="003C700A"/>
    <w:rsid w:val="003E61AA"/>
    <w:rsid w:val="003E778A"/>
    <w:rsid w:val="003F4234"/>
    <w:rsid w:val="0040115E"/>
    <w:rsid w:val="004072A0"/>
    <w:rsid w:val="00411347"/>
    <w:rsid w:val="00430AAF"/>
    <w:rsid w:val="00445672"/>
    <w:rsid w:val="00462109"/>
    <w:rsid w:val="00467ABE"/>
    <w:rsid w:val="004851BE"/>
    <w:rsid w:val="00495B8A"/>
    <w:rsid w:val="0049671A"/>
    <w:rsid w:val="00496D76"/>
    <w:rsid w:val="004B329E"/>
    <w:rsid w:val="004C485B"/>
    <w:rsid w:val="004C5D31"/>
    <w:rsid w:val="004E2AED"/>
    <w:rsid w:val="004E5EF6"/>
    <w:rsid w:val="004F3656"/>
    <w:rsid w:val="005052CB"/>
    <w:rsid w:val="0051005E"/>
    <w:rsid w:val="00514749"/>
    <w:rsid w:val="00537A2A"/>
    <w:rsid w:val="00547C2D"/>
    <w:rsid w:val="005570E9"/>
    <w:rsid w:val="005960DF"/>
    <w:rsid w:val="00597C32"/>
    <w:rsid w:val="005A1A3D"/>
    <w:rsid w:val="005A6FBD"/>
    <w:rsid w:val="005C16CC"/>
    <w:rsid w:val="005D31C1"/>
    <w:rsid w:val="005D3C64"/>
    <w:rsid w:val="005E1089"/>
    <w:rsid w:val="005E2C00"/>
    <w:rsid w:val="005E46FD"/>
    <w:rsid w:val="005F1ACA"/>
    <w:rsid w:val="005F3DA0"/>
    <w:rsid w:val="005F4698"/>
    <w:rsid w:val="00643757"/>
    <w:rsid w:val="00652555"/>
    <w:rsid w:val="0065562E"/>
    <w:rsid w:val="00662DBE"/>
    <w:rsid w:val="00677337"/>
    <w:rsid w:val="006A22F8"/>
    <w:rsid w:val="006A599E"/>
    <w:rsid w:val="006C713F"/>
    <w:rsid w:val="006D084A"/>
    <w:rsid w:val="006D5EEA"/>
    <w:rsid w:val="006D719E"/>
    <w:rsid w:val="006E550B"/>
    <w:rsid w:val="006F23A7"/>
    <w:rsid w:val="007024FB"/>
    <w:rsid w:val="00721252"/>
    <w:rsid w:val="007357B6"/>
    <w:rsid w:val="00755F72"/>
    <w:rsid w:val="007621DD"/>
    <w:rsid w:val="00764EE3"/>
    <w:rsid w:val="00765B97"/>
    <w:rsid w:val="007912FA"/>
    <w:rsid w:val="00791E3E"/>
    <w:rsid w:val="007969A9"/>
    <w:rsid w:val="007C0783"/>
    <w:rsid w:val="007C1D1C"/>
    <w:rsid w:val="007C32D6"/>
    <w:rsid w:val="007C3E2C"/>
    <w:rsid w:val="007D6BA1"/>
    <w:rsid w:val="00800BD6"/>
    <w:rsid w:val="008109AD"/>
    <w:rsid w:val="008119C5"/>
    <w:rsid w:val="00820433"/>
    <w:rsid w:val="00820851"/>
    <w:rsid w:val="00823C00"/>
    <w:rsid w:val="00825908"/>
    <w:rsid w:val="00826C8F"/>
    <w:rsid w:val="00830D30"/>
    <w:rsid w:val="00837EC7"/>
    <w:rsid w:val="008816DD"/>
    <w:rsid w:val="0088789F"/>
    <w:rsid w:val="00895306"/>
    <w:rsid w:val="008A1768"/>
    <w:rsid w:val="008A69B2"/>
    <w:rsid w:val="008B1D49"/>
    <w:rsid w:val="008B6E6E"/>
    <w:rsid w:val="008D3057"/>
    <w:rsid w:val="008E2ED1"/>
    <w:rsid w:val="008E7D45"/>
    <w:rsid w:val="008F3701"/>
    <w:rsid w:val="008F78E6"/>
    <w:rsid w:val="00905103"/>
    <w:rsid w:val="00916116"/>
    <w:rsid w:val="009372D6"/>
    <w:rsid w:val="00937B60"/>
    <w:rsid w:val="0095558E"/>
    <w:rsid w:val="00971722"/>
    <w:rsid w:val="00973908"/>
    <w:rsid w:val="009851B6"/>
    <w:rsid w:val="00987F25"/>
    <w:rsid w:val="0099515C"/>
    <w:rsid w:val="009A1D85"/>
    <w:rsid w:val="009B7581"/>
    <w:rsid w:val="009D4D51"/>
    <w:rsid w:val="009F42E4"/>
    <w:rsid w:val="00A17448"/>
    <w:rsid w:val="00A20523"/>
    <w:rsid w:val="00A349F0"/>
    <w:rsid w:val="00A366CC"/>
    <w:rsid w:val="00A57E9B"/>
    <w:rsid w:val="00A67EE7"/>
    <w:rsid w:val="00A774DD"/>
    <w:rsid w:val="00A804F8"/>
    <w:rsid w:val="00A828A1"/>
    <w:rsid w:val="00A82A1F"/>
    <w:rsid w:val="00A973E5"/>
    <w:rsid w:val="00AA0649"/>
    <w:rsid w:val="00AA443C"/>
    <w:rsid w:val="00AB2487"/>
    <w:rsid w:val="00AB509B"/>
    <w:rsid w:val="00AC0816"/>
    <w:rsid w:val="00AD0AB4"/>
    <w:rsid w:val="00AD39E6"/>
    <w:rsid w:val="00AE2D84"/>
    <w:rsid w:val="00AE3A55"/>
    <w:rsid w:val="00B0232D"/>
    <w:rsid w:val="00B02E78"/>
    <w:rsid w:val="00B06004"/>
    <w:rsid w:val="00B12635"/>
    <w:rsid w:val="00B2494E"/>
    <w:rsid w:val="00B432DD"/>
    <w:rsid w:val="00B542E5"/>
    <w:rsid w:val="00B93B3F"/>
    <w:rsid w:val="00B94BD8"/>
    <w:rsid w:val="00BC1ACB"/>
    <w:rsid w:val="00BC763D"/>
    <w:rsid w:val="00BD7E76"/>
    <w:rsid w:val="00BE0809"/>
    <w:rsid w:val="00BE7704"/>
    <w:rsid w:val="00BF22FF"/>
    <w:rsid w:val="00BF28A4"/>
    <w:rsid w:val="00BF2994"/>
    <w:rsid w:val="00BF4880"/>
    <w:rsid w:val="00C01D4F"/>
    <w:rsid w:val="00C16860"/>
    <w:rsid w:val="00C22928"/>
    <w:rsid w:val="00C23B55"/>
    <w:rsid w:val="00C2632F"/>
    <w:rsid w:val="00C47F23"/>
    <w:rsid w:val="00C60C96"/>
    <w:rsid w:val="00C6552D"/>
    <w:rsid w:val="00C65B45"/>
    <w:rsid w:val="00CB31BF"/>
    <w:rsid w:val="00CB3549"/>
    <w:rsid w:val="00CD1754"/>
    <w:rsid w:val="00CD22F6"/>
    <w:rsid w:val="00CF05EE"/>
    <w:rsid w:val="00CF575B"/>
    <w:rsid w:val="00CF61A7"/>
    <w:rsid w:val="00D0707C"/>
    <w:rsid w:val="00D11C7D"/>
    <w:rsid w:val="00D124A9"/>
    <w:rsid w:val="00D12C88"/>
    <w:rsid w:val="00D226DE"/>
    <w:rsid w:val="00D235B1"/>
    <w:rsid w:val="00D270BC"/>
    <w:rsid w:val="00D34E38"/>
    <w:rsid w:val="00D41BE0"/>
    <w:rsid w:val="00D451B2"/>
    <w:rsid w:val="00DC24B0"/>
    <w:rsid w:val="00DC762A"/>
    <w:rsid w:val="00DC7996"/>
    <w:rsid w:val="00DD0C30"/>
    <w:rsid w:val="00DD1B49"/>
    <w:rsid w:val="00DF308F"/>
    <w:rsid w:val="00E12FAB"/>
    <w:rsid w:val="00E16A0E"/>
    <w:rsid w:val="00E16B27"/>
    <w:rsid w:val="00E43087"/>
    <w:rsid w:val="00E4582E"/>
    <w:rsid w:val="00E579BF"/>
    <w:rsid w:val="00E72519"/>
    <w:rsid w:val="00E812F1"/>
    <w:rsid w:val="00E84ADD"/>
    <w:rsid w:val="00E85DB9"/>
    <w:rsid w:val="00E86529"/>
    <w:rsid w:val="00E9440E"/>
    <w:rsid w:val="00E96466"/>
    <w:rsid w:val="00EA4734"/>
    <w:rsid w:val="00EA5291"/>
    <w:rsid w:val="00EB070D"/>
    <w:rsid w:val="00EC1F75"/>
    <w:rsid w:val="00EC51CF"/>
    <w:rsid w:val="00EC68C4"/>
    <w:rsid w:val="00ED0EC3"/>
    <w:rsid w:val="00ED4275"/>
    <w:rsid w:val="00ED4948"/>
    <w:rsid w:val="00ED49B4"/>
    <w:rsid w:val="00F12DD2"/>
    <w:rsid w:val="00F17F92"/>
    <w:rsid w:val="00F2257F"/>
    <w:rsid w:val="00F334FF"/>
    <w:rsid w:val="00F372D1"/>
    <w:rsid w:val="00F410FA"/>
    <w:rsid w:val="00F4537B"/>
    <w:rsid w:val="00F45E69"/>
    <w:rsid w:val="00F4794F"/>
    <w:rsid w:val="00F5187C"/>
    <w:rsid w:val="00F6182F"/>
    <w:rsid w:val="00F66717"/>
    <w:rsid w:val="00F86862"/>
    <w:rsid w:val="00F94D6A"/>
    <w:rsid w:val="00F961D5"/>
    <w:rsid w:val="00FA0BB9"/>
    <w:rsid w:val="00FC1D0D"/>
    <w:rsid w:val="00FF0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gitternetz">
    <w:name w:val="Table Grid"/>
    <w:basedOn w:val="NormaleTabelle"/>
    <w:uiPriority w:val="59"/>
    <w:rsid w:val="00E57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33FA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33FA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33FAE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33FA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33FAE"/>
    <w:rPr>
      <w:rFonts w:ascii="Arial" w:hAnsi="Arial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E3A55"/>
    <w:pPr>
      <w:spacing w:line="276" w:lineRule="auto"/>
    </w:pPr>
    <w:rPr>
      <w:rFonts w:ascii="Arial" w:hAnsi="Arial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uiPriority w:val="39"/>
    <w:unhideWhenUsed/>
    <w:qFormat/>
    <w:rsid w:val="00D41BE0"/>
    <w:pPr>
      <w:spacing w:after="100"/>
    </w:pPr>
    <w:rPr>
      <w:rFonts w:eastAsia="Times New Roman"/>
      <w:sz w:val="28"/>
      <w:lang w:val="en-US" w:bidi="en-US"/>
    </w:rPr>
  </w:style>
  <w:style w:type="paragraph" w:styleId="Listenabsatz">
    <w:name w:val="List Paragraph"/>
    <w:basedOn w:val="Standard"/>
    <w:uiPriority w:val="34"/>
    <w:qFormat/>
    <w:rsid w:val="00185133"/>
    <w:pPr>
      <w:ind w:left="708"/>
    </w:pPr>
  </w:style>
  <w:style w:type="table" w:styleId="Tabellenraster">
    <w:name w:val="Table Grid"/>
    <w:basedOn w:val="NormaleTabelle"/>
    <w:uiPriority w:val="59"/>
    <w:rsid w:val="00E57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nhideWhenUsed/>
    <w:rsid w:val="00837E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37EC7"/>
    <w:rPr>
      <w:rFonts w:ascii="Arial" w:hAnsi="Arial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837E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37EC7"/>
    <w:rPr>
      <w:rFonts w:ascii="Arial" w:hAnsi="Arial"/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37E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37EC7"/>
    <w:rPr>
      <w:rFonts w:ascii="Tahoma" w:hAnsi="Tahoma" w:cs="Tahoma"/>
      <w:sz w:val="16"/>
      <w:szCs w:val="16"/>
      <w:lang w:eastAsia="en-US"/>
    </w:rPr>
  </w:style>
  <w:style w:type="paragraph" w:styleId="Funotentext">
    <w:name w:val="footnote text"/>
    <w:basedOn w:val="Standard"/>
    <w:link w:val="FunotentextZchn1"/>
    <w:uiPriority w:val="99"/>
    <w:semiHidden/>
    <w:unhideWhenUsed/>
    <w:rsid w:val="00F86862"/>
    <w:pPr>
      <w:suppressAutoHyphens/>
      <w:spacing w:after="120" w:line="240" w:lineRule="auto"/>
      <w:jc w:val="both"/>
    </w:pPr>
    <w:rPr>
      <w:rFonts w:ascii="Calibri" w:eastAsia="Times New Roman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uiPriority w:val="99"/>
    <w:semiHidden/>
    <w:rsid w:val="00F86862"/>
    <w:rPr>
      <w:rFonts w:ascii="Arial" w:hAnsi="Arial"/>
      <w:lang w:eastAsia="en-US"/>
    </w:rPr>
  </w:style>
  <w:style w:type="character" w:customStyle="1" w:styleId="FunotentextZchn1">
    <w:name w:val="Fußnotentext Zchn1"/>
    <w:basedOn w:val="Absatz-Standardschriftart"/>
    <w:link w:val="Funotentext"/>
    <w:uiPriority w:val="99"/>
    <w:semiHidden/>
    <w:rsid w:val="00F86862"/>
    <w:rPr>
      <w:rFonts w:eastAsia="Times New Roman"/>
      <w:bCs/>
      <w:kern w:val="1"/>
      <w:lang w:eastAsia="ar-SA"/>
    </w:rPr>
  </w:style>
  <w:style w:type="character" w:styleId="Funotenzeichen">
    <w:name w:val="footnote reference"/>
    <w:basedOn w:val="Absatz-Standardschriftart"/>
    <w:uiPriority w:val="99"/>
    <w:unhideWhenUsed/>
    <w:rsid w:val="00F86862"/>
    <w:rPr>
      <w:vertAlign w:val="superscript"/>
    </w:rPr>
  </w:style>
  <w:style w:type="character" w:styleId="Platzhaltertext">
    <w:name w:val="Placeholder Text"/>
    <w:basedOn w:val="Absatz-Standardschriftart"/>
    <w:uiPriority w:val="99"/>
    <w:semiHidden/>
    <w:rsid w:val="00B94BD8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33FA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33FA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33FAE"/>
    <w:rPr>
      <w:rFonts w:ascii="Arial" w:hAnsi="Arial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33FA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33FAE"/>
    <w:rPr>
      <w:rFonts w:ascii="Arial" w:hAnsi="Arial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DB802EC6DB64B6C9017891179E594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78BFC80-836B-4636-8AEE-A09E12003A96}"/>
      </w:docPartPr>
      <w:docPartBody>
        <w:p w:rsidR="00D73524" w:rsidRDefault="00D73524">
          <w:pPr>
            <w:pStyle w:val="FDB802EC6DB64B6C9017891179E5949D"/>
          </w:pPr>
          <w:r>
            <w:rPr>
              <w:rFonts w:cs="Arial"/>
            </w:rPr>
            <w:t xml:space="preserve">   </w:t>
          </w:r>
        </w:p>
      </w:docPartBody>
    </w:docPart>
    <w:docPart>
      <w:docPartPr>
        <w:name w:val="0C2871CAF0B44E84B0F497E9EBAAB4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EB304B-573E-4CCF-8632-7EF6741F226D}"/>
      </w:docPartPr>
      <w:docPartBody>
        <w:p w:rsidR="00D73524" w:rsidRDefault="00D73524">
          <w:pPr>
            <w:pStyle w:val="0C2871CAF0B44E84B0F497E9EBAAB4ED"/>
          </w:pPr>
          <w:r>
            <w:rPr>
              <w:rStyle w:val="Platzhaltertext"/>
            </w:rPr>
            <w:t xml:space="preserve">   </w:t>
          </w:r>
        </w:p>
      </w:docPartBody>
    </w:docPart>
    <w:docPart>
      <w:docPartPr>
        <w:name w:val="3AC601700F344AC48D3F0FD7BB4558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0CD59A-7D74-4C68-961E-E7D36C1F59D3}"/>
      </w:docPartPr>
      <w:docPartBody>
        <w:p w:rsidR="00D73524" w:rsidRDefault="00D73524">
          <w:pPr>
            <w:pStyle w:val="3AC601700F344AC48D3F0FD7BB4558FC"/>
          </w:pPr>
          <w:r>
            <w:rPr>
              <w:rFonts w:cs="Arial"/>
            </w:rPr>
            <w:t xml:space="preserve">   </w:t>
          </w:r>
        </w:p>
      </w:docPartBody>
    </w:docPart>
    <w:docPart>
      <w:docPartPr>
        <w:name w:val="A1C325B063774AA289816345DFE6D4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655C6-BB1D-4BD5-949C-AC51AF54BF82}"/>
      </w:docPartPr>
      <w:docPartBody>
        <w:p w:rsidR="00D73524" w:rsidRDefault="00D73524">
          <w:pPr>
            <w:pStyle w:val="A1C325B063774AA289816345DFE6D474"/>
          </w:pPr>
          <w:r>
            <w:rPr>
              <w:rFonts w:cs="Arial"/>
            </w:rPr>
            <w:t xml:space="preserve">   </w:t>
          </w:r>
        </w:p>
      </w:docPartBody>
    </w:docPart>
    <w:docPart>
      <w:docPartPr>
        <w:name w:val="BB28186521424147AB788662B7D162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DA5541-54E5-4198-9460-B14D3DDEB43F}"/>
      </w:docPartPr>
      <w:docPartBody>
        <w:p w:rsidR="00D73524" w:rsidRDefault="00D73524">
          <w:pPr>
            <w:pStyle w:val="BB28186521424147AB788662B7D162FA"/>
          </w:pPr>
          <w:r>
            <w:rPr>
              <w:rStyle w:val="Platzhaltertext"/>
              <w:rFonts w:cs="Arial"/>
            </w:rPr>
            <w:t xml:space="preserve">   </w:t>
          </w:r>
        </w:p>
      </w:docPartBody>
    </w:docPart>
    <w:docPart>
      <w:docPartPr>
        <w:name w:val="F0AF0A2B84EE413AB004A5389F38E1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295E95-1C29-4450-870C-0AD581A3D79A}"/>
      </w:docPartPr>
      <w:docPartBody>
        <w:p w:rsidR="00D73524" w:rsidRDefault="00D73524">
          <w:pPr>
            <w:pStyle w:val="F0AF0A2B84EE413AB004A5389F38E19A"/>
          </w:pPr>
          <w:r>
            <w:rPr>
              <w:rFonts w:cs="Arial"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73524"/>
    <w:rsid w:val="000814CD"/>
    <w:rsid w:val="00166BCD"/>
    <w:rsid w:val="00997F97"/>
    <w:rsid w:val="009D1760"/>
    <w:rsid w:val="00A44AF2"/>
    <w:rsid w:val="00B14AFD"/>
    <w:rsid w:val="00D73524"/>
    <w:rsid w:val="00EB5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7352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DB802EC6DB64B6C9017891179E5949D">
    <w:name w:val="FDB802EC6DB64B6C9017891179E5949D"/>
    <w:rsid w:val="00D73524"/>
  </w:style>
  <w:style w:type="character" w:styleId="Platzhaltertext">
    <w:name w:val="Placeholder Text"/>
    <w:basedOn w:val="Absatz-Standardschriftart"/>
    <w:uiPriority w:val="99"/>
    <w:semiHidden/>
    <w:rsid w:val="00A44AF2"/>
    <w:rPr>
      <w:color w:val="808080"/>
    </w:rPr>
  </w:style>
  <w:style w:type="paragraph" w:customStyle="1" w:styleId="0C2871CAF0B44E84B0F497E9EBAAB4ED">
    <w:name w:val="0C2871CAF0B44E84B0F497E9EBAAB4ED"/>
    <w:rsid w:val="00D73524"/>
  </w:style>
  <w:style w:type="paragraph" w:customStyle="1" w:styleId="3AC601700F344AC48D3F0FD7BB4558FC">
    <w:name w:val="3AC601700F344AC48D3F0FD7BB4558FC"/>
    <w:rsid w:val="00D73524"/>
  </w:style>
  <w:style w:type="paragraph" w:customStyle="1" w:styleId="A1C325B063774AA289816345DFE6D474">
    <w:name w:val="A1C325B063774AA289816345DFE6D474"/>
    <w:rsid w:val="00D73524"/>
  </w:style>
  <w:style w:type="paragraph" w:customStyle="1" w:styleId="BB28186521424147AB788662B7D162FA">
    <w:name w:val="BB28186521424147AB788662B7D162FA"/>
    <w:rsid w:val="00D73524"/>
  </w:style>
  <w:style w:type="paragraph" w:customStyle="1" w:styleId="F0AF0A2B84EE413AB004A5389F38E19A">
    <w:name w:val="F0AF0A2B84EE413AB004A5389F38E19A"/>
    <w:rsid w:val="00D73524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B7F951-FAA7-4A73-B93C-82CAEDB2A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259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 I S U M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Reblin</dc:creator>
  <cp:lastModifiedBy>Schulz-C</cp:lastModifiedBy>
  <cp:revision>2</cp:revision>
  <dcterms:created xsi:type="dcterms:W3CDTF">2015-11-18T12:20:00Z</dcterms:created>
  <dcterms:modified xsi:type="dcterms:W3CDTF">2015-11-18T12:20:00Z</dcterms:modified>
</cp:coreProperties>
</file>