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3264"/>
        <w:gridCol w:w="3123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1ED944E3FD084517960A6A1030EBA244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210011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FB6233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DC6FF1BDD9D54DE28714A08EEFD1373C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210011">
                  <w:rPr>
                    <w:rFonts w:cs="Arial"/>
                  </w:rPr>
                  <w:t>K2 - Probleme mathematisch lösen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210011" w:rsidRPr="00210011" w:rsidRDefault="00210011" w:rsidP="00210011">
            <w:pPr>
              <w:spacing w:before="120" w:after="120" w:line="240" w:lineRule="auto"/>
              <w:rPr>
                <w:rFonts w:cs="Arial"/>
              </w:rPr>
            </w:pPr>
            <w:r w:rsidRPr="00210011">
              <w:rPr>
                <w:rFonts w:cs="Arial"/>
              </w:rPr>
              <w:t>Zählstrategien und Wahrscheinlichkeiten;</w:t>
            </w:r>
          </w:p>
          <w:p w:rsidR="00B94BD8" w:rsidRPr="008F3701" w:rsidRDefault="00210011" w:rsidP="00210011">
            <w:pPr>
              <w:spacing w:before="120" w:after="120" w:line="240" w:lineRule="auto"/>
              <w:rPr>
                <w:rFonts w:cs="Arial"/>
              </w:rPr>
            </w:pPr>
            <w:r w:rsidRPr="00210011">
              <w:rPr>
                <w:rFonts w:cs="Arial"/>
              </w:rPr>
              <w:t>Zählstrategien anwenden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F4B682C5409641BBA0724DD3CA5DDBAC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210011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H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210011" w:rsidP="00BE327F">
            <w:pPr>
              <w:spacing w:before="120" w:after="120" w:line="240" w:lineRule="auto"/>
              <w:rPr>
                <w:rFonts w:cs="Arial"/>
              </w:rPr>
            </w:pPr>
            <w:r w:rsidRPr="00210011">
              <w:rPr>
                <w:rFonts w:cs="Arial"/>
              </w:rPr>
              <w:t>Die Schülerinnen und Schüler können Zählstrategien zum B</w:t>
            </w:r>
            <w:r w:rsidRPr="00210011">
              <w:rPr>
                <w:rFonts w:cs="Arial"/>
              </w:rPr>
              <w:t>e</w:t>
            </w:r>
            <w:r w:rsidRPr="00210011">
              <w:rPr>
                <w:rFonts w:cs="Arial"/>
              </w:rPr>
              <w:t xml:space="preserve">stimmen von </w:t>
            </w:r>
            <w:r w:rsidR="00BE327F">
              <w:rPr>
                <w:rFonts w:cs="Arial"/>
              </w:rPr>
              <w:t>Anzahlen</w:t>
            </w:r>
            <w:r w:rsidRPr="00210011">
              <w:rPr>
                <w:rFonts w:cs="Arial"/>
              </w:rPr>
              <w:t xml:space="preserve"> einsetzen.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Pr="008F3701" w:rsidRDefault="00210011" w:rsidP="00F170CC">
            <w:pPr>
              <w:spacing w:before="120" w:after="120" w:line="240" w:lineRule="auto"/>
              <w:rPr>
                <w:rFonts w:cs="Arial"/>
              </w:rPr>
            </w:pPr>
            <w:r w:rsidRPr="00210011">
              <w:rPr>
                <w:rFonts w:cs="Arial"/>
              </w:rPr>
              <w:t xml:space="preserve">Bestimmen von </w:t>
            </w:r>
            <w:r w:rsidR="003E348B">
              <w:rPr>
                <w:rFonts w:cs="Arial"/>
              </w:rPr>
              <w:t>Anzahlen</w:t>
            </w:r>
            <w:r w:rsidRPr="00210011">
              <w:rPr>
                <w:rFonts w:cs="Arial"/>
              </w:rPr>
              <w:t xml:space="preserve"> mithilfe von Fakultät</w:t>
            </w:r>
            <w:r w:rsidR="003E348B">
              <w:rPr>
                <w:rFonts w:cs="Arial"/>
              </w:rPr>
              <w:t>en</w:t>
            </w:r>
            <w:r w:rsidRPr="00210011">
              <w:rPr>
                <w:rFonts w:cs="Arial"/>
              </w:rPr>
              <w:t xml:space="preserve"> und Binomialkoeffizient</w:t>
            </w:r>
            <w:r w:rsidR="003E348B">
              <w:rPr>
                <w:rFonts w:cs="Arial"/>
              </w:rPr>
              <w:t>en</w:t>
            </w:r>
            <w:r w:rsidRPr="00210011">
              <w:rPr>
                <w:rFonts w:cs="Arial"/>
              </w:rPr>
              <w:t xml:space="preserve"> 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BE327F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B6233" w:rsidP="00FB6233">
            <w:pPr>
              <w:spacing w:beforeLines="60" w:after="120" w:line="240" w:lineRule="auto"/>
              <w:rPr>
                <w:rFonts w:cs="Arial"/>
                <w:b/>
              </w:rPr>
            </w:pPr>
            <w:r w:rsidRPr="00FB6233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B6233" w:rsidP="00FB6233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B6233" w:rsidP="00FB6233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BE327F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FB6233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AB1B1A3EA0B7457091A67F868833F1EA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FB6233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BC6AA797C6EC4191BF94EC42858118A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FB6233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00F52FACEC2946BDB164E5261246441A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210011" w:rsidRPr="00210011" w:rsidRDefault="00210011" w:rsidP="001C3DF6">
      <w:pPr>
        <w:spacing w:after="120" w:line="240" w:lineRule="auto"/>
        <w:ind w:left="284" w:hanging="284"/>
        <w:rPr>
          <w:rFonts w:cs="Arial"/>
        </w:rPr>
      </w:pPr>
    </w:p>
    <w:p w:rsidR="004900B9" w:rsidRDefault="00210011" w:rsidP="00210011">
      <w:pPr>
        <w:spacing w:after="120" w:line="240" w:lineRule="auto"/>
        <w:rPr>
          <w:rFonts w:cs="Arial"/>
        </w:rPr>
      </w:pPr>
      <w:proofErr w:type="spellStart"/>
      <w:r w:rsidRPr="00210011">
        <w:rPr>
          <w:rFonts w:cs="Arial"/>
        </w:rPr>
        <w:t>Dilara</w:t>
      </w:r>
      <w:proofErr w:type="spellEnd"/>
      <w:r w:rsidRPr="00210011">
        <w:rPr>
          <w:rFonts w:cs="Arial"/>
        </w:rPr>
        <w:t xml:space="preserve"> besitzt 12 T-Shirts. </w:t>
      </w:r>
    </w:p>
    <w:p w:rsidR="00210011" w:rsidRPr="00210011" w:rsidRDefault="00210011" w:rsidP="00210011">
      <w:pPr>
        <w:spacing w:after="120" w:line="240" w:lineRule="auto"/>
        <w:rPr>
          <w:rFonts w:cs="Arial"/>
        </w:rPr>
      </w:pPr>
      <w:r w:rsidRPr="00210011">
        <w:rPr>
          <w:rFonts w:cs="Arial"/>
        </w:rPr>
        <w:t>Auf eine Klassenfahrt möchte sie 4 T-Shirts mitnehmen, die sie zufällig wählt.</w:t>
      </w:r>
    </w:p>
    <w:p w:rsidR="00721252" w:rsidRPr="00210011" w:rsidRDefault="00210011" w:rsidP="00210011">
      <w:pPr>
        <w:spacing w:after="120" w:line="240" w:lineRule="auto"/>
        <w:rPr>
          <w:rFonts w:cs="Arial"/>
          <w:b/>
        </w:rPr>
      </w:pPr>
      <w:r w:rsidRPr="00210011">
        <w:rPr>
          <w:rFonts w:cs="Arial"/>
        </w:rPr>
        <w:t>Entwickle eine Strategie zur Bestimmung aller möglichen Kombinationen.</w:t>
      </w:r>
      <w:r w:rsidR="00721252" w:rsidRPr="00210011">
        <w:rPr>
          <w:rFonts w:cs="Arial"/>
        </w:rPr>
        <w:tab/>
      </w: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1A55C3" w:rsidRDefault="001A55C3" w:rsidP="001C3DF6">
      <w:pPr>
        <w:spacing w:after="120" w:line="240" w:lineRule="auto"/>
        <w:rPr>
          <w:rFonts w:cs="Arial"/>
        </w:rPr>
      </w:pPr>
    </w:p>
    <w:p w:rsidR="00210011" w:rsidRPr="00210011" w:rsidRDefault="00210011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1A55C3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1A55C3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210011" w:rsidRPr="00210011" w:rsidRDefault="00210011" w:rsidP="00210011">
      <w:pPr>
        <w:spacing w:after="120" w:line="240" w:lineRule="auto"/>
        <w:ind w:left="993" w:hanging="993"/>
        <w:rPr>
          <w:rFonts w:cs="Arial"/>
        </w:rPr>
      </w:pPr>
      <w:r w:rsidRPr="00210011">
        <w:rPr>
          <w:rFonts w:cs="Arial"/>
          <w:i/>
          <w:iCs/>
        </w:rPr>
        <w:t>Hinweis</w:t>
      </w:r>
      <w:r w:rsidRPr="00210011">
        <w:rPr>
          <w:rFonts w:cs="Arial"/>
        </w:rPr>
        <w:t xml:space="preserve">: </w:t>
      </w:r>
      <w:r>
        <w:rPr>
          <w:rFonts w:cs="Arial"/>
        </w:rPr>
        <w:tab/>
      </w:r>
      <w:r w:rsidRPr="00210011">
        <w:rPr>
          <w:rFonts w:cs="Arial"/>
        </w:rPr>
        <w:t>Wenn diese Aufgabe zur Förderung der prozessbezogenen Kompetenz „Probleme mathematisch lösen“ verwendet wird, dann sollte noch keine Strategie zur Lösung dieses Problems bekannt sein.</w:t>
      </w:r>
    </w:p>
    <w:p w:rsidR="00210011" w:rsidRPr="00210011" w:rsidRDefault="00210011" w:rsidP="00210011">
      <w:pPr>
        <w:spacing w:after="120" w:line="240" w:lineRule="auto"/>
        <w:rPr>
          <w:rFonts w:cs="Arial"/>
        </w:rPr>
      </w:pPr>
    </w:p>
    <w:p w:rsidR="00210011" w:rsidRPr="00210011" w:rsidRDefault="00210011" w:rsidP="00210011">
      <w:pPr>
        <w:spacing w:after="120" w:line="240" w:lineRule="auto"/>
        <w:rPr>
          <w:rFonts w:cs="Arial"/>
          <w:i/>
          <w:iCs/>
        </w:rPr>
      </w:pPr>
      <w:r w:rsidRPr="00210011">
        <w:rPr>
          <w:rFonts w:cs="Arial"/>
          <w:i/>
          <w:iCs/>
        </w:rPr>
        <w:t>mögliche Strategie:</w:t>
      </w:r>
    </w:p>
    <w:p w:rsidR="00210011" w:rsidRPr="00210011" w:rsidRDefault="00210011" w:rsidP="00210011">
      <w:pPr>
        <w:spacing w:after="120" w:line="240" w:lineRule="auto"/>
        <w:rPr>
          <w:rFonts w:cs="Arial"/>
        </w:rPr>
      </w:pPr>
      <w:r w:rsidRPr="00210011">
        <w:rPr>
          <w:rFonts w:cs="Arial"/>
        </w:rPr>
        <w:t xml:space="preserve">Wenn </w:t>
      </w:r>
      <w:proofErr w:type="spellStart"/>
      <w:r w:rsidRPr="00210011">
        <w:rPr>
          <w:rFonts w:cs="Arial"/>
        </w:rPr>
        <w:t>Dilara</w:t>
      </w:r>
      <w:proofErr w:type="spellEnd"/>
      <w:r w:rsidRPr="00210011">
        <w:rPr>
          <w:rFonts w:cs="Arial"/>
        </w:rPr>
        <w:t xml:space="preserve"> nacheinander vier T-Shirts wählt, dann hat sie dafür</w:t>
      </w:r>
      <w:r w:rsidR="00A61C5C">
        <w:rPr>
          <w:rFonts w:cs="Arial"/>
        </w:rPr>
        <w:t xml:space="preserve"> 12 · 11 · 10 · 9 = 11 880</w:t>
      </w:r>
      <w:r w:rsidRPr="00210011">
        <w:rPr>
          <w:rFonts w:cs="Arial"/>
        </w:rPr>
        <w:t xml:space="preserve"> Wahlmöglichkeiten.</w:t>
      </w:r>
    </w:p>
    <w:p w:rsidR="00210011" w:rsidRPr="00210011" w:rsidRDefault="00210011" w:rsidP="00210011">
      <w:pPr>
        <w:spacing w:after="120" w:line="240" w:lineRule="auto"/>
        <w:rPr>
          <w:rFonts w:cs="Arial"/>
        </w:rPr>
      </w:pPr>
      <w:r w:rsidRPr="00210011">
        <w:rPr>
          <w:rFonts w:cs="Arial"/>
        </w:rPr>
        <w:t>Bei diesen Wahlmöglichkeiten wird aber die Reihenfolge der Auswahl mitberücksichtigt. Also wird bei dieser Berechnung für die Wahl von vier bestimmten T-Shirts nicht nur eine Möglichkeit berücksichtigt, sondern 4! = 24 Möglichkeiten.</w:t>
      </w:r>
    </w:p>
    <w:p w:rsidR="00210011" w:rsidRPr="00210011" w:rsidRDefault="00210011" w:rsidP="00210011">
      <w:pPr>
        <w:spacing w:after="120" w:line="240" w:lineRule="auto"/>
        <w:rPr>
          <w:rFonts w:cs="Arial"/>
        </w:rPr>
      </w:pPr>
      <w:r w:rsidRPr="00210011">
        <w:rPr>
          <w:rFonts w:cs="Arial"/>
        </w:rPr>
        <w:t xml:space="preserve">Pro T-Shirt-Kombination wurden also 24 Möglichkeiten </w:t>
      </w:r>
      <w:r w:rsidR="00BE327F">
        <w:rPr>
          <w:rFonts w:cs="Arial"/>
        </w:rPr>
        <w:t xml:space="preserve">statt genau einer Möglichkeit </w:t>
      </w:r>
      <w:r w:rsidRPr="00210011">
        <w:rPr>
          <w:rFonts w:cs="Arial"/>
        </w:rPr>
        <w:t>berechnet, deshalb gibt es tatsächlich nur</w:t>
      </w:r>
      <w:r w:rsidR="00A61C5C">
        <w:rPr>
          <w:rFonts w:cs="Arial"/>
        </w:rPr>
        <w:t xml:space="preserve"> 11 880 : 24 = 495</w:t>
      </w:r>
      <w:r w:rsidRPr="00210011">
        <w:rPr>
          <w:rFonts w:cs="Arial"/>
        </w:rPr>
        <w:t xml:space="preserve"> Möglichkeiten vier T-Shirts von 12 auszuwä</w:t>
      </w:r>
      <w:r w:rsidRPr="00210011">
        <w:rPr>
          <w:rFonts w:cs="Arial"/>
        </w:rPr>
        <w:t>h</w:t>
      </w:r>
      <w:r w:rsidRPr="00210011">
        <w:rPr>
          <w:rFonts w:cs="Arial"/>
        </w:rPr>
        <w:t>len.</w:t>
      </w:r>
    </w:p>
    <w:p w:rsidR="00210011" w:rsidRDefault="00210011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1A55C3" w:rsidRDefault="001A55C3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1A55C3" w:rsidP="001A55C3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C2ADE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11" w:rsidRDefault="00210011" w:rsidP="00837EC7">
      <w:pPr>
        <w:spacing w:line="240" w:lineRule="auto"/>
      </w:pPr>
      <w:r>
        <w:separator/>
      </w:r>
    </w:p>
  </w:endnote>
  <w:endnote w:type="continuationSeparator" w:id="0">
    <w:p w:rsidR="00210011" w:rsidRDefault="0021001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B6233">
          <w:fldChar w:fldCharType="begin"/>
        </w:r>
        <w:r w:rsidR="00095254">
          <w:instrText xml:space="preserve"> PAGE   \* MERGEFORMAT </w:instrText>
        </w:r>
        <w:r w:rsidR="00FB6233">
          <w:fldChar w:fldCharType="separate"/>
        </w:r>
        <w:r w:rsidR="00F170CC">
          <w:rPr>
            <w:noProof/>
          </w:rPr>
          <w:t>1</w:t>
        </w:r>
        <w:r w:rsidR="00FB6233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B6233">
          <w:fldChar w:fldCharType="begin"/>
        </w:r>
        <w:r w:rsidR="00095254">
          <w:instrText xml:space="preserve"> PAGE   \* MERGEFORMAT </w:instrText>
        </w:r>
        <w:r w:rsidR="00FB6233">
          <w:fldChar w:fldCharType="separate"/>
        </w:r>
        <w:r w:rsidR="00F170CC">
          <w:rPr>
            <w:noProof/>
          </w:rPr>
          <w:t>3</w:t>
        </w:r>
        <w:r w:rsidR="00FB6233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11" w:rsidRDefault="00210011" w:rsidP="00837EC7">
      <w:pPr>
        <w:spacing w:line="240" w:lineRule="auto"/>
      </w:pPr>
      <w:r>
        <w:separator/>
      </w:r>
    </w:p>
  </w:footnote>
  <w:footnote w:type="continuationSeparator" w:id="0">
    <w:p w:rsidR="00210011" w:rsidRDefault="00210011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e Roloff">
    <w15:presenceInfo w15:providerId="Windows Live" w15:userId="8a8a027c7bfbdb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/>
  <w:rsids>
    <w:rsidRoot w:val="00911134"/>
    <w:rsid w:val="000124AA"/>
    <w:rsid w:val="00015264"/>
    <w:rsid w:val="00016C39"/>
    <w:rsid w:val="00027E97"/>
    <w:rsid w:val="000324EA"/>
    <w:rsid w:val="0004165F"/>
    <w:rsid w:val="0005027B"/>
    <w:rsid w:val="0009464C"/>
    <w:rsid w:val="00095254"/>
    <w:rsid w:val="000A2A61"/>
    <w:rsid w:val="000A4B8B"/>
    <w:rsid w:val="000C5823"/>
    <w:rsid w:val="000D1E20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208F"/>
    <w:rsid w:val="00185133"/>
    <w:rsid w:val="001A55C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10011"/>
    <w:rsid w:val="002313B0"/>
    <w:rsid w:val="002348B8"/>
    <w:rsid w:val="00245C36"/>
    <w:rsid w:val="002A04B8"/>
    <w:rsid w:val="002A2294"/>
    <w:rsid w:val="002A4017"/>
    <w:rsid w:val="002B14FC"/>
    <w:rsid w:val="002C38CE"/>
    <w:rsid w:val="002C5CF8"/>
    <w:rsid w:val="002D3F70"/>
    <w:rsid w:val="002D55C9"/>
    <w:rsid w:val="002E1682"/>
    <w:rsid w:val="002F3C8C"/>
    <w:rsid w:val="00300E1A"/>
    <w:rsid w:val="003149B3"/>
    <w:rsid w:val="00321743"/>
    <w:rsid w:val="00334567"/>
    <w:rsid w:val="00342E72"/>
    <w:rsid w:val="00355243"/>
    <w:rsid w:val="003605F9"/>
    <w:rsid w:val="00363539"/>
    <w:rsid w:val="00381AB2"/>
    <w:rsid w:val="003B76D7"/>
    <w:rsid w:val="003C5754"/>
    <w:rsid w:val="003C700A"/>
    <w:rsid w:val="003E348B"/>
    <w:rsid w:val="003E778A"/>
    <w:rsid w:val="003F4234"/>
    <w:rsid w:val="0040115E"/>
    <w:rsid w:val="004072A0"/>
    <w:rsid w:val="00411347"/>
    <w:rsid w:val="00445672"/>
    <w:rsid w:val="00467ABE"/>
    <w:rsid w:val="00476A6C"/>
    <w:rsid w:val="004851BE"/>
    <w:rsid w:val="004900B9"/>
    <w:rsid w:val="00495B8A"/>
    <w:rsid w:val="0049671A"/>
    <w:rsid w:val="00496D76"/>
    <w:rsid w:val="004A16FD"/>
    <w:rsid w:val="004A440E"/>
    <w:rsid w:val="004C485B"/>
    <w:rsid w:val="004C5D31"/>
    <w:rsid w:val="004E2AED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1BE6"/>
    <w:rsid w:val="005E2C00"/>
    <w:rsid w:val="005E46FD"/>
    <w:rsid w:val="005F1ACA"/>
    <w:rsid w:val="005F4698"/>
    <w:rsid w:val="00643757"/>
    <w:rsid w:val="00652555"/>
    <w:rsid w:val="00662DBE"/>
    <w:rsid w:val="00677337"/>
    <w:rsid w:val="006A22F8"/>
    <w:rsid w:val="006A599E"/>
    <w:rsid w:val="006B526B"/>
    <w:rsid w:val="006C713F"/>
    <w:rsid w:val="006D084A"/>
    <w:rsid w:val="006D5EEA"/>
    <w:rsid w:val="006D719E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55BAA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1134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1C5C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2494E"/>
    <w:rsid w:val="00B542E5"/>
    <w:rsid w:val="00B55728"/>
    <w:rsid w:val="00B93B3F"/>
    <w:rsid w:val="00B94BD8"/>
    <w:rsid w:val="00BC763D"/>
    <w:rsid w:val="00BD7E76"/>
    <w:rsid w:val="00BE0809"/>
    <w:rsid w:val="00BE327F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4530"/>
    <w:rsid w:val="00C47F23"/>
    <w:rsid w:val="00C60C96"/>
    <w:rsid w:val="00C6552D"/>
    <w:rsid w:val="00C65B45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F055C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0CC"/>
    <w:rsid w:val="00F17F92"/>
    <w:rsid w:val="00F2257F"/>
    <w:rsid w:val="00F334FF"/>
    <w:rsid w:val="00F372D1"/>
    <w:rsid w:val="00F410FA"/>
    <w:rsid w:val="00F45E69"/>
    <w:rsid w:val="00F4794F"/>
    <w:rsid w:val="00F5187C"/>
    <w:rsid w:val="00F6182F"/>
    <w:rsid w:val="00F86862"/>
    <w:rsid w:val="00F94D6A"/>
    <w:rsid w:val="00F961D5"/>
    <w:rsid w:val="00FA0BB9"/>
    <w:rsid w:val="00FB6233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57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57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5728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57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5728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57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57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5728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57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5728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D944E3FD084517960A6A1030EBA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C4B49-2839-4246-98AE-2F32D75093E5}"/>
      </w:docPartPr>
      <w:docPartBody>
        <w:p w:rsidR="003E2AA6" w:rsidRDefault="003E2AA6">
          <w:pPr>
            <w:pStyle w:val="1ED944E3FD084517960A6A1030EBA244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DC6FF1BDD9D54DE28714A08EEFD13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CF542-DC53-47FC-B4C8-DE387ED11328}"/>
      </w:docPartPr>
      <w:docPartBody>
        <w:p w:rsidR="003E2AA6" w:rsidRDefault="003E2AA6">
          <w:pPr>
            <w:pStyle w:val="DC6FF1BDD9D54DE28714A08EEFD1373C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4B682C5409641BBA0724DD3CA5DD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A4D94-4D30-4F86-8DBE-9A2A5689C41B}"/>
      </w:docPartPr>
      <w:docPartBody>
        <w:p w:rsidR="003E2AA6" w:rsidRDefault="003E2AA6">
          <w:pPr>
            <w:pStyle w:val="F4B682C5409641BBA0724DD3CA5DDBAC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B1B1A3EA0B7457091A67F868833F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861D5-212E-4AFB-AD14-1E9738671BCA}"/>
      </w:docPartPr>
      <w:docPartBody>
        <w:p w:rsidR="003E2AA6" w:rsidRDefault="003E2AA6">
          <w:pPr>
            <w:pStyle w:val="AB1B1A3EA0B7457091A67F868833F1EA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BC6AA797C6EC4191BF94EC4285811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D6F09-CCE8-4B74-9656-F435927E4BCA}"/>
      </w:docPartPr>
      <w:docPartBody>
        <w:p w:rsidR="003E2AA6" w:rsidRDefault="003E2AA6">
          <w:pPr>
            <w:pStyle w:val="BC6AA797C6EC4191BF94EC42858118AE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00F52FACEC2946BDB164E52612464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45242-F122-4FC5-94E2-DF0EF1ADF1B0}"/>
      </w:docPartPr>
      <w:docPartBody>
        <w:p w:rsidR="003E2AA6" w:rsidRDefault="003E2AA6">
          <w:pPr>
            <w:pStyle w:val="00F52FACEC2946BDB164E5261246441A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E2AA6"/>
    <w:rsid w:val="00030ABC"/>
    <w:rsid w:val="0019061F"/>
    <w:rsid w:val="00231745"/>
    <w:rsid w:val="003E2AA6"/>
    <w:rsid w:val="00B572A7"/>
    <w:rsid w:val="00E2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2A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D944E3FD084517960A6A1030EBA244">
    <w:name w:val="1ED944E3FD084517960A6A1030EBA244"/>
    <w:rsid w:val="003E2AA6"/>
  </w:style>
  <w:style w:type="character" w:styleId="Platzhaltertext">
    <w:name w:val="Placeholder Text"/>
    <w:basedOn w:val="Absatz-Standardschriftart"/>
    <w:uiPriority w:val="99"/>
    <w:semiHidden/>
    <w:rsid w:val="003E2AA6"/>
    <w:rPr>
      <w:color w:val="808080"/>
    </w:rPr>
  </w:style>
  <w:style w:type="paragraph" w:customStyle="1" w:styleId="DC6FF1BDD9D54DE28714A08EEFD1373C">
    <w:name w:val="DC6FF1BDD9D54DE28714A08EEFD1373C"/>
    <w:rsid w:val="003E2AA6"/>
  </w:style>
  <w:style w:type="paragraph" w:customStyle="1" w:styleId="F4B682C5409641BBA0724DD3CA5DDBAC">
    <w:name w:val="F4B682C5409641BBA0724DD3CA5DDBAC"/>
    <w:rsid w:val="003E2AA6"/>
  </w:style>
  <w:style w:type="paragraph" w:customStyle="1" w:styleId="AB1B1A3EA0B7457091A67F868833F1EA">
    <w:name w:val="AB1B1A3EA0B7457091A67F868833F1EA"/>
    <w:rsid w:val="003E2AA6"/>
  </w:style>
  <w:style w:type="paragraph" w:customStyle="1" w:styleId="BC6AA797C6EC4191BF94EC42858118AE">
    <w:name w:val="BC6AA797C6EC4191BF94EC42858118AE"/>
    <w:rsid w:val="003E2AA6"/>
  </w:style>
  <w:style w:type="paragraph" w:customStyle="1" w:styleId="00F52FACEC2946BDB164E5261246441A">
    <w:name w:val="00F52FACEC2946BDB164E5261246441A"/>
    <w:rsid w:val="003E2A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440B0-E3AA-467A-9188-C8D40FAA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Weber</cp:lastModifiedBy>
  <cp:revision>2</cp:revision>
  <dcterms:created xsi:type="dcterms:W3CDTF">2015-12-07T13:01:00Z</dcterms:created>
  <dcterms:modified xsi:type="dcterms:W3CDTF">2015-12-07T13:01:00Z</dcterms:modified>
</cp:coreProperties>
</file>