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9A769" w14:textId="77777777" w:rsidR="00C50A47" w:rsidRPr="005B245B" w:rsidRDefault="00860CB5" w:rsidP="005B245B">
      <w:pPr>
        <w:autoSpaceDE w:val="0"/>
        <w:autoSpaceDN w:val="0"/>
        <w:adjustRightInd w:val="0"/>
        <w:spacing w:after="0" w:line="240" w:lineRule="auto"/>
        <w:ind w:right="0"/>
        <w:rPr>
          <w:rFonts w:ascii="Arial" w:hAnsi="Arial" w:cs="Arial"/>
          <w:b/>
          <w:sz w:val="24"/>
          <w:szCs w:val="24"/>
        </w:rPr>
      </w:pPr>
      <w:bookmarkStart w:id="0" w:name="_GoBack"/>
      <w:bookmarkEnd w:id="0"/>
      <w:r w:rsidRPr="005B245B">
        <w:rPr>
          <w:noProof/>
          <w:sz w:val="36"/>
          <w:szCs w:val="36"/>
        </w:rPr>
        <w:drawing>
          <wp:anchor distT="0" distB="0" distL="114300" distR="114300" simplePos="0" relativeHeight="251657728" behindDoc="0" locked="0" layoutInCell="1" allowOverlap="1" wp14:anchorId="79F08418" wp14:editId="1B08873B">
            <wp:simplePos x="0" y="0"/>
            <wp:positionH relativeFrom="column">
              <wp:posOffset>4107815</wp:posOffset>
            </wp:positionH>
            <wp:positionV relativeFrom="paragraph">
              <wp:posOffset>102235</wp:posOffset>
            </wp:positionV>
            <wp:extent cx="2383790" cy="628015"/>
            <wp:effectExtent l="0" t="0" r="0" b="0"/>
            <wp:wrapNone/>
            <wp:docPr id="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79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45B" w:rsidRPr="005B245B">
        <w:rPr>
          <w:rFonts w:ascii="Arial" w:hAnsi="Arial" w:cs="Arial"/>
          <w:b/>
          <w:sz w:val="36"/>
          <w:szCs w:val="36"/>
        </w:rPr>
        <w:t xml:space="preserve">Anlage zur </w:t>
      </w:r>
      <w:r w:rsidR="00FA3B4E" w:rsidRPr="005B245B">
        <w:rPr>
          <w:rFonts w:ascii="Arial" w:hAnsi="Arial" w:cs="Arial"/>
          <w:b/>
          <w:sz w:val="36"/>
          <w:szCs w:val="36"/>
        </w:rPr>
        <w:t>Gefährdungsbeurteilung</w:t>
      </w:r>
      <w:r w:rsidR="00FA3B4E" w:rsidRPr="005B245B">
        <w:rPr>
          <w:rFonts w:ascii="Arial" w:hAnsi="Arial" w:cs="Arial"/>
          <w:b/>
          <w:sz w:val="36"/>
          <w:szCs w:val="36"/>
        </w:rPr>
        <w:br/>
      </w:r>
      <w:r w:rsidR="00FA3B4E">
        <w:rPr>
          <w:rFonts w:ascii="Arial" w:hAnsi="Arial" w:cs="Arial"/>
          <w:b/>
          <w:sz w:val="24"/>
          <w:szCs w:val="24"/>
        </w:rPr>
        <w:t>n</w:t>
      </w:r>
      <w:r w:rsidR="00FA3B4E" w:rsidRPr="00B7522A">
        <w:rPr>
          <w:rFonts w:ascii="Arial" w:hAnsi="Arial" w:cs="Arial"/>
          <w:b/>
          <w:sz w:val="24"/>
          <w:szCs w:val="24"/>
        </w:rPr>
        <w:t xml:space="preserve">ach </w:t>
      </w:r>
      <w:r w:rsidR="005B245B">
        <w:rPr>
          <w:rFonts w:ascii="Arial" w:hAnsi="Arial" w:cs="Arial"/>
          <w:b/>
          <w:sz w:val="24"/>
          <w:szCs w:val="24"/>
        </w:rPr>
        <w:t>ArbSchG und MuSchG</w:t>
      </w:r>
      <w:r w:rsidR="00FA3B4E" w:rsidRPr="00B7522A">
        <w:rPr>
          <w:rFonts w:ascii="Arial" w:hAnsi="Arial" w:cs="Arial"/>
          <w:b/>
          <w:sz w:val="24"/>
          <w:szCs w:val="24"/>
        </w:rPr>
        <w:t xml:space="preserve"> </w:t>
      </w:r>
      <w:r w:rsidR="00FA3B4E" w:rsidRPr="005B245B">
        <w:rPr>
          <w:rFonts w:ascii="Arial" w:hAnsi="Arial" w:cs="Arial"/>
          <w:b/>
          <w:sz w:val="24"/>
          <w:szCs w:val="24"/>
        </w:rPr>
        <w:t xml:space="preserve">für </w:t>
      </w:r>
      <w:r w:rsidR="003E54A8" w:rsidRPr="005B245B">
        <w:rPr>
          <w:rFonts w:ascii="Arial" w:hAnsi="Arial" w:cs="Arial"/>
          <w:b/>
          <w:sz w:val="24"/>
          <w:szCs w:val="24"/>
        </w:rPr>
        <w:t>Schulen</w:t>
      </w:r>
      <w:r w:rsidR="00C50A47" w:rsidRPr="005B245B">
        <w:rPr>
          <w:rFonts w:ascii="Arial" w:hAnsi="Arial" w:cs="Arial"/>
          <w:b/>
          <w:sz w:val="24"/>
          <w:szCs w:val="24"/>
        </w:rPr>
        <w:tab/>
      </w:r>
      <w:r w:rsidR="00680345">
        <w:rPr>
          <w:rFonts w:ascii="Arial" w:hAnsi="Arial" w:cs="Arial"/>
          <w:b/>
          <w:sz w:val="24"/>
          <w:szCs w:val="24"/>
        </w:rPr>
        <w:t xml:space="preserve"> </w:t>
      </w:r>
      <w:r w:rsidR="00536568">
        <w:rPr>
          <w:rFonts w:ascii="Arial" w:hAnsi="Arial" w:cs="Arial"/>
          <w:b/>
          <w:sz w:val="24"/>
          <w:szCs w:val="24"/>
        </w:rPr>
        <w:t>-</w:t>
      </w:r>
      <w:r w:rsidR="002D3817">
        <w:rPr>
          <w:rFonts w:ascii="Arial" w:hAnsi="Arial" w:cs="Arial"/>
          <w:b/>
          <w:sz w:val="24"/>
          <w:szCs w:val="24"/>
        </w:rPr>
        <w:t xml:space="preserve"> </w:t>
      </w:r>
      <w:r w:rsidR="00536568">
        <w:rPr>
          <w:rFonts w:ascii="Arial" w:hAnsi="Arial" w:cs="Arial"/>
          <w:b/>
          <w:sz w:val="24"/>
          <w:szCs w:val="24"/>
        </w:rPr>
        <w:t>individ</w:t>
      </w:r>
      <w:r w:rsidR="00680345">
        <w:rPr>
          <w:rFonts w:ascii="Arial" w:hAnsi="Arial" w:cs="Arial"/>
          <w:b/>
          <w:sz w:val="24"/>
          <w:szCs w:val="24"/>
        </w:rPr>
        <w:t>uell</w:t>
      </w:r>
    </w:p>
    <w:p w14:paraId="1DD84E06" w14:textId="77777777" w:rsidR="005B245B" w:rsidRDefault="005B245B" w:rsidP="00617DBB">
      <w:pPr>
        <w:spacing w:before="0" w:after="0" w:line="240" w:lineRule="auto"/>
        <w:rPr>
          <w:rFonts w:ascii="Arial" w:hAnsi="Arial" w:cs="Arial"/>
          <w:sz w:val="14"/>
          <w:szCs w:val="14"/>
        </w:rPr>
      </w:pPr>
    </w:p>
    <w:p w14:paraId="0E35FECB" w14:textId="77777777" w:rsidR="005B245B" w:rsidRDefault="005B245B" w:rsidP="00617DBB">
      <w:pPr>
        <w:spacing w:before="0" w:after="0" w:line="240" w:lineRule="auto"/>
        <w:rPr>
          <w:rFonts w:ascii="Arial" w:hAnsi="Arial" w:cs="Arial"/>
          <w:sz w:val="14"/>
          <w:szCs w:val="14"/>
        </w:rPr>
      </w:pPr>
      <w:r>
        <w:rPr>
          <w:rFonts w:ascii="Arial" w:hAnsi="Arial" w:cs="Arial"/>
          <w:sz w:val="14"/>
          <w:szCs w:val="14"/>
        </w:rPr>
        <w:t>in Anlehnung an die Gefährdungsbeurteilung der Landesschulbehörde Niedersachsen</w:t>
      </w:r>
    </w:p>
    <w:p w14:paraId="487C7794" w14:textId="77777777" w:rsidR="00617DBB" w:rsidRPr="00C50A47" w:rsidRDefault="00617DBB" w:rsidP="00617DBB">
      <w:pPr>
        <w:spacing w:before="0" w:after="0" w:line="240" w:lineRule="auto"/>
        <w:rPr>
          <w:rFonts w:ascii="Arial" w:hAnsi="Arial" w:cs="Arial"/>
          <w:sz w:val="14"/>
          <w:szCs w:val="14"/>
        </w:rPr>
      </w:pPr>
      <w:r w:rsidRPr="00C50A47">
        <w:rPr>
          <w:rFonts w:ascii="Arial" w:hAnsi="Arial" w:cs="Arial"/>
          <w:sz w:val="14"/>
          <w:szCs w:val="14"/>
        </w:rPr>
        <w:t xml:space="preserve">Quelle: </w:t>
      </w:r>
      <w:hyperlink r:id="rId11" w:history="1">
        <w:r w:rsidRPr="00C50A47">
          <w:rPr>
            <w:rStyle w:val="Hyperlink"/>
            <w:rFonts w:ascii="Arial" w:hAnsi="Arial" w:cs="Arial"/>
            <w:sz w:val="14"/>
            <w:szCs w:val="14"/>
          </w:rPr>
          <w:t>http://www.landesschulbehoerde-niedersachsen.de/themen/lehrkraefte/mutterschutz/mutterschutz-in-der-schule/broschuere-mutterschutz-in-der-schule</w:t>
        </w:r>
      </w:hyperlink>
    </w:p>
    <w:p w14:paraId="6A044DB1" w14:textId="77777777" w:rsidR="00617DBB" w:rsidRPr="00617DBB" w:rsidRDefault="00617DBB" w:rsidP="00617DBB">
      <w:pPr>
        <w:spacing w:before="0" w:after="0" w:line="240" w:lineRule="auto"/>
        <w:rPr>
          <w:rFonts w:ascii="Arial" w:hAnsi="Arial" w:cs="Arial"/>
          <w:sz w:val="6"/>
          <w:szCs w:val="6"/>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51"/>
        <w:gridCol w:w="1525"/>
        <w:gridCol w:w="1168"/>
        <w:gridCol w:w="1066"/>
        <w:gridCol w:w="68"/>
        <w:gridCol w:w="2167"/>
      </w:tblGrid>
      <w:tr w:rsidR="00D3178F" w:rsidRPr="0066474C" w14:paraId="4E2AFEA3" w14:textId="77777777" w:rsidTr="00783DB1">
        <w:trPr>
          <w:trHeight w:hRule="exact" w:val="284"/>
        </w:trPr>
        <w:tc>
          <w:tcPr>
            <w:tcW w:w="3510" w:type="dxa"/>
            <w:shd w:val="clear" w:color="auto" w:fill="B8CCE4" w:themeFill="accent1" w:themeFillTint="66"/>
            <w:vAlign w:val="center"/>
          </w:tcPr>
          <w:p w14:paraId="422572D7" w14:textId="77777777" w:rsidR="00D3178F" w:rsidRPr="0066474C" w:rsidRDefault="003E54A8" w:rsidP="0066474C">
            <w:pPr>
              <w:autoSpaceDE w:val="0"/>
              <w:autoSpaceDN w:val="0"/>
              <w:adjustRightInd w:val="0"/>
              <w:spacing w:before="0" w:after="0" w:line="240" w:lineRule="auto"/>
              <w:ind w:right="0"/>
              <w:rPr>
                <w:rFonts w:ascii="Arial" w:hAnsi="Arial" w:cs="Arial"/>
                <w:b/>
                <w:sz w:val="20"/>
              </w:rPr>
            </w:pPr>
            <w:r>
              <w:rPr>
                <w:rFonts w:ascii="Arial" w:hAnsi="Arial" w:cs="Arial"/>
                <w:b/>
                <w:sz w:val="20"/>
              </w:rPr>
              <w:t>Schule</w:t>
            </w:r>
            <w:r w:rsidR="00D3178F" w:rsidRPr="0066474C">
              <w:rPr>
                <w:rFonts w:ascii="Arial" w:hAnsi="Arial" w:cs="Arial"/>
                <w:b/>
                <w:sz w:val="20"/>
              </w:rPr>
              <w:t>:</w:t>
            </w:r>
          </w:p>
        </w:tc>
        <w:tc>
          <w:tcPr>
            <w:tcW w:w="6845" w:type="dxa"/>
            <w:gridSpan w:val="6"/>
            <w:shd w:val="clear" w:color="auto" w:fill="auto"/>
            <w:vAlign w:val="center"/>
          </w:tcPr>
          <w:p w14:paraId="31B37F64" w14:textId="77777777" w:rsidR="00D3178F" w:rsidRPr="003E54A8" w:rsidRDefault="00D3178F" w:rsidP="0066474C">
            <w:pPr>
              <w:autoSpaceDE w:val="0"/>
              <w:autoSpaceDN w:val="0"/>
              <w:adjustRightInd w:val="0"/>
              <w:spacing w:before="0" w:after="0" w:line="240" w:lineRule="auto"/>
              <w:ind w:right="0"/>
              <w:rPr>
                <w:rFonts w:ascii="Arial" w:hAnsi="Arial" w:cs="Arial"/>
                <w:sz w:val="20"/>
              </w:rPr>
            </w:pPr>
          </w:p>
        </w:tc>
      </w:tr>
      <w:tr w:rsidR="003E54A8" w:rsidRPr="0066474C" w14:paraId="42E1903E" w14:textId="77777777" w:rsidTr="00783DB1">
        <w:trPr>
          <w:trHeight w:hRule="exact" w:val="284"/>
        </w:trPr>
        <w:tc>
          <w:tcPr>
            <w:tcW w:w="3510" w:type="dxa"/>
            <w:vMerge w:val="restart"/>
            <w:shd w:val="clear" w:color="auto" w:fill="B8CCE4" w:themeFill="accent1" w:themeFillTint="66"/>
          </w:tcPr>
          <w:p w14:paraId="62778EDA" w14:textId="77777777" w:rsidR="003E54A8" w:rsidRPr="0066474C" w:rsidRDefault="003E54A8" w:rsidP="003E54A8">
            <w:pPr>
              <w:autoSpaceDE w:val="0"/>
              <w:autoSpaceDN w:val="0"/>
              <w:adjustRightInd w:val="0"/>
              <w:spacing w:after="0" w:line="240" w:lineRule="auto"/>
              <w:ind w:right="0"/>
              <w:rPr>
                <w:rFonts w:ascii="Arial" w:hAnsi="Arial" w:cs="Arial"/>
                <w:b/>
                <w:sz w:val="20"/>
              </w:rPr>
            </w:pPr>
            <w:r w:rsidRPr="0066474C">
              <w:rPr>
                <w:rFonts w:ascii="Arial" w:hAnsi="Arial" w:cs="Arial"/>
                <w:b/>
                <w:sz w:val="20"/>
              </w:rPr>
              <w:t>Name, Vorname der Mitarbeiterin:</w:t>
            </w:r>
          </w:p>
        </w:tc>
        <w:tc>
          <w:tcPr>
            <w:tcW w:w="6845" w:type="dxa"/>
            <w:gridSpan w:val="6"/>
            <w:shd w:val="clear" w:color="auto" w:fill="auto"/>
            <w:vAlign w:val="center"/>
          </w:tcPr>
          <w:p w14:paraId="1FB020A8" w14:textId="77777777" w:rsidR="003E54A8" w:rsidRPr="003E54A8" w:rsidRDefault="003E54A8" w:rsidP="00C31F56">
            <w:pPr>
              <w:autoSpaceDE w:val="0"/>
              <w:autoSpaceDN w:val="0"/>
              <w:adjustRightInd w:val="0"/>
              <w:spacing w:before="0" w:after="0" w:line="240" w:lineRule="auto"/>
              <w:ind w:right="0"/>
              <w:rPr>
                <w:rFonts w:ascii="Arial" w:hAnsi="Arial" w:cs="Arial"/>
                <w:sz w:val="20"/>
              </w:rPr>
            </w:pPr>
          </w:p>
        </w:tc>
      </w:tr>
      <w:tr w:rsidR="003E54A8" w:rsidRPr="0066474C" w14:paraId="20BE47B6" w14:textId="77777777" w:rsidTr="00783DB1">
        <w:tc>
          <w:tcPr>
            <w:tcW w:w="3510" w:type="dxa"/>
            <w:vMerge/>
            <w:shd w:val="clear" w:color="auto" w:fill="B8CCE4" w:themeFill="accent1" w:themeFillTint="66"/>
            <w:vAlign w:val="center"/>
          </w:tcPr>
          <w:p w14:paraId="626771BD" w14:textId="77777777" w:rsidR="003E54A8" w:rsidRPr="0066474C" w:rsidRDefault="003E54A8" w:rsidP="00C31F56">
            <w:pPr>
              <w:autoSpaceDE w:val="0"/>
              <w:autoSpaceDN w:val="0"/>
              <w:adjustRightInd w:val="0"/>
              <w:spacing w:before="0" w:after="0" w:line="240" w:lineRule="auto"/>
              <w:ind w:right="0"/>
              <w:rPr>
                <w:rFonts w:ascii="Arial" w:hAnsi="Arial" w:cs="Arial"/>
                <w:b/>
                <w:sz w:val="20"/>
              </w:rPr>
            </w:pPr>
          </w:p>
        </w:tc>
        <w:tc>
          <w:tcPr>
            <w:tcW w:w="2376" w:type="dxa"/>
            <w:gridSpan w:val="2"/>
            <w:shd w:val="clear" w:color="auto" w:fill="auto"/>
            <w:vAlign w:val="center"/>
          </w:tcPr>
          <w:p w14:paraId="358349FC" w14:textId="77777777" w:rsidR="003E54A8" w:rsidRPr="003E54A8" w:rsidRDefault="003E54A8" w:rsidP="00C31F56">
            <w:pPr>
              <w:autoSpaceDE w:val="0"/>
              <w:autoSpaceDN w:val="0"/>
              <w:adjustRightInd w:val="0"/>
              <w:spacing w:before="0" w:after="0" w:line="240" w:lineRule="auto"/>
              <w:ind w:right="0"/>
              <w:rPr>
                <w:rFonts w:ascii="Arial" w:hAnsi="Arial" w:cs="Arial"/>
                <w:sz w:val="20"/>
              </w:rPr>
            </w:pPr>
            <w:r w:rsidRPr="003E54A8">
              <w:rPr>
                <w:rFonts w:ascii="Arial" w:hAnsi="Arial" w:cs="Arial"/>
                <w:sz w:val="20"/>
              </w:rPr>
              <w:t xml:space="preserve">Schwangerschaft </w:t>
            </w:r>
            <w:r>
              <w:rPr>
                <w:rFonts w:ascii="Arial" w:hAnsi="Arial" w:cs="Arial"/>
                <w:sz w:val="20"/>
              </w:rPr>
              <w:br/>
            </w:r>
            <w:r w:rsidRPr="003E54A8">
              <w:rPr>
                <w:rFonts w:ascii="Arial" w:hAnsi="Arial" w:cs="Arial"/>
                <w:sz w:val="20"/>
              </w:rPr>
              <w:t>mitgeteilt am:</w:t>
            </w:r>
          </w:p>
        </w:tc>
        <w:tc>
          <w:tcPr>
            <w:tcW w:w="2234" w:type="dxa"/>
            <w:gridSpan w:val="2"/>
            <w:shd w:val="clear" w:color="auto" w:fill="auto"/>
            <w:vAlign w:val="center"/>
          </w:tcPr>
          <w:p w14:paraId="08BA18B9" w14:textId="77777777" w:rsidR="003E54A8" w:rsidRPr="003E54A8" w:rsidRDefault="003E54A8" w:rsidP="00C31F56">
            <w:pPr>
              <w:autoSpaceDE w:val="0"/>
              <w:autoSpaceDN w:val="0"/>
              <w:adjustRightInd w:val="0"/>
              <w:spacing w:before="0" w:after="0" w:line="240" w:lineRule="auto"/>
              <w:ind w:right="0"/>
              <w:rPr>
                <w:rFonts w:ascii="Arial" w:hAnsi="Arial" w:cs="Arial"/>
                <w:sz w:val="20"/>
              </w:rPr>
            </w:pPr>
            <w:r>
              <w:rPr>
                <w:rFonts w:ascii="Frutiger-Roman" w:hAnsi="Frutiger-Roman" w:cs="Frutiger-Roman"/>
                <w:sz w:val="18"/>
                <w:szCs w:val="18"/>
              </w:rPr>
              <w:t>Beginn der Mutterschutzfrist:</w:t>
            </w:r>
          </w:p>
        </w:tc>
        <w:tc>
          <w:tcPr>
            <w:tcW w:w="2235" w:type="dxa"/>
            <w:gridSpan w:val="2"/>
            <w:shd w:val="clear" w:color="auto" w:fill="auto"/>
            <w:vAlign w:val="center"/>
          </w:tcPr>
          <w:p w14:paraId="66533251" w14:textId="77777777" w:rsidR="003E54A8" w:rsidRPr="003E54A8" w:rsidRDefault="003E54A8" w:rsidP="00C31F56">
            <w:pPr>
              <w:autoSpaceDE w:val="0"/>
              <w:autoSpaceDN w:val="0"/>
              <w:adjustRightInd w:val="0"/>
              <w:spacing w:before="0" w:after="0" w:line="240" w:lineRule="auto"/>
              <w:ind w:right="0"/>
              <w:rPr>
                <w:rFonts w:ascii="Arial" w:hAnsi="Arial" w:cs="Arial"/>
                <w:sz w:val="20"/>
              </w:rPr>
            </w:pPr>
            <w:r>
              <w:rPr>
                <w:rFonts w:ascii="Frutiger-Roman" w:hAnsi="Frutiger-Roman" w:cs="Frutiger-Roman"/>
                <w:sz w:val="18"/>
                <w:szCs w:val="18"/>
              </w:rPr>
              <w:t xml:space="preserve">Voraussichtlicher </w:t>
            </w:r>
            <w:r>
              <w:rPr>
                <w:rFonts w:ascii="Frutiger-Roman" w:hAnsi="Frutiger-Roman" w:cs="Frutiger-Roman"/>
                <w:sz w:val="18"/>
                <w:szCs w:val="18"/>
              </w:rPr>
              <w:br/>
              <w:t>Entbindungstermin:</w:t>
            </w:r>
          </w:p>
        </w:tc>
      </w:tr>
      <w:tr w:rsidR="003E54A8" w:rsidRPr="0066474C" w14:paraId="3B6B6972" w14:textId="77777777" w:rsidTr="00783DB1">
        <w:trPr>
          <w:trHeight w:val="284"/>
        </w:trPr>
        <w:tc>
          <w:tcPr>
            <w:tcW w:w="3510" w:type="dxa"/>
            <w:vMerge/>
            <w:shd w:val="clear" w:color="auto" w:fill="B8CCE4" w:themeFill="accent1" w:themeFillTint="66"/>
            <w:vAlign w:val="center"/>
          </w:tcPr>
          <w:p w14:paraId="3ED1D561" w14:textId="77777777" w:rsidR="003E54A8" w:rsidRPr="0066474C" w:rsidRDefault="003E54A8" w:rsidP="00C31F56">
            <w:pPr>
              <w:autoSpaceDE w:val="0"/>
              <w:autoSpaceDN w:val="0"/>
              <w:adjustRightInd w:val="0"/>
              <w:spacing w:before="0" w:after="0" w:line="240" w:lineRule="auto"/>
              <w:ind w:right="0"/>
              <w:rPr>
                <w:rFonts w:ascii="Arial" w:hAnsi="Arial" w:cs="Arial"/>
                <w:b/>
                <w:sz w:val="20"/>
              </w:rPr>
            </w:pPr>
          </w:p>
        </w:tc>
        <w:tc>
          <w:tcPr>
            <w:tcW w:w="2376" w:type="dxa"/>
            <w:gridSpan w:val="2"/>
            <w:shd w:val="clear" w:color="auto" w:fill="auto"/>
            <w:vAlign w:val="center"/>
          </w:tcPr>
          <w:p w14:paraId="12F3AFED" w14:textId="77777777" w:rsidR="003E54A8" w:rsidRPr="003E54A8" w:rsidRDefault="003E54A8" w:rsidP="00C31F56">
            <w:pPr>
              <w:autoSpaceDE w:val="0"/>
              <w:autoSpaceDN w:val="0"/>
              <w:adjustRightInd w:val="0"/>
              <w:spacing w:before="0" w:after="0" w:line="240" w:lineRule="auto"/>
              <w:ind w:right="0"/>
              <w:rPr>
                <w:rFonts w:ascii="Arial" w:hAnsi="Arial" w:cs="Arial"/>
                <w:sz w:val="20"/>
              </w:rPr>
            </w:pPr>
          </w:p>
        </w:tc>
        <w:tc>
          <w:tcPr>
            <w:tcW w:w="2234" w:type="dxa"/>
            <w:gridSpan w:val="2"/>
            <w:shd w:val="clear" w:color="auto" w:fill="auto"/>
            <w:vAlign w:val="center"/>
          </w:tcPr>
          <w:p w14:paraId="29B0C7BA" w14:textId="77777777" w:rsidR="003E54A8" w:rsidRPr="003E54A8" w:rsidRDefault="003E54A8" w:rsidP="00C31F56">
            <w:pPr>
              <w:autoSpaceDE w:val="0"/>
              <w:autoSpaceDN w:val="0"/>
              <w:adjustRightInd w:val="0"/>
              <w:spacing w:before="0" w:after="0" w:line="240" w:lineRule="auto"/>
              <w:ind w:right="0"/>
              <w:rPr>
                <w:rFonts w:ascii="Arial" w:hAnsi="Arial" w:cs="Arial"/>
                <w:sz w:val="20"/>
              </w:rPr>
            </w:pPr>
          </w:p>
        </w:tc>
        <w:tc>
          <w:tcPr>
            <w:tcW w:w="2235" w:type="dxa"/>
            <w:gridSpan w:val="2"/>
            <w:shd w:val="clear" w:color="auto" w:fill="auto"/>
            <w:vAlign w:val="center"/>
          </w:tcPr>
          <w:p w14:paraId="7DEAFFFC" w14:textId="77777777" w:rsidR="003E54A8" w:rsidRPr="003E54A8" w:rsidRDefault="003E54A8" w:rsidP="00C31F56">
            <w:pPr>
              <w:autoSpaceDE w:val="0"/>
              <w:autoSpaceDN w:val="0"/>
              <w:adjustRightInd w:val="0"/>
              <w:spacing w:before="0" w:after="0" w:line="240" w:lineRule="auto"/>
              <w:ind w:right="0"/>
              <w:rPr>
                <w:rFonts w:ascii="Arial" w:hAnsi="Arial" w:cs="Arial"/>
                <w:sz w:val="20"/>
              </w:rPr>
            </w:pPr>
          </w:p>
        </w:tc>
      </w:tr>
      <w:tr w:rsidR="003E54A8" w:rsidRPr="0066474C" w14:paraId="7E80BD96" w14:textId="77777777" w:rsidTr="00783DB1">
        <w:tc>
          <w:tcPr>
            <w:tcW w:w="3510" w:type="dxa"/>
            <w:shd w:val="clear" w:color="auto" w:fill="B8CCE4" w:themeFill="accent1" w:themeFillTint="66"/>
            <w:vAlign w:val="center"/>
          </w:tcPr>
          <w:p w14:paraId="22B920D8" w14:textId="77777777" w:rsidR="003E54A8" w:rsidRPr="0066474C" w:rsidRDefault="003E54A8" w:rsidP="0066474C">
            <w:pPr>
              <w:autoSpaceDE w:val="0"/>
              <w:autoSpaceDN w:val="0"/>
              <w:adjustRightInd w:val="0"/>
              <w:spacing w:before="0" w:after="0" w:line="240" w:lineRule="auto"/>
              <w:ind w:right="0"/>
              <w:rPr>
                <w:rFonts w:ascii="Arial" w:hAnsi="Arial" w:cs="Arial"/>
                <w:b/>
                <w:sz w:val="20"/>
              </w:rPr>
            </w:pPr>
            <w:r>
              <w:rPr>
                <w:rFonts w:ascii="Arial" w:hAnsi="Arial" w:cs="Arial"/>
                <w:b/>
                <w:sz w:val="20"/>
              </w:rPr>
              <w:t>Tätigkeitsbereiche:</w:t>
            </w:r>
          </w:p>
        </w:tc>
        <w:tc>
          <w:tcPr>
            <w:tcW w:w="2376" w:type="dxa"/>
            <w:gridSpan w:val="2"/>
            <w:shd w:val="clear" w:color="auto" w:fill="auto"/>
          </w:tcPr>
          <w:p w14:paraId="332DBD8F" w14:textId="77777777" w:rsidR="003E54A8" w:rsidRPr="003E54A8" w:rsidRDefault="00A51F71" w:rsidP="003022E2">
            <w:pPr>
              <w:autoSpaceDE w:val="0"/>
              <w:autoSpaceDN w:val="0"/>
              <w:adjustRightInd w:val="0"/>
              <w:spacing w:before="0" w:after="0" w:line="240" w:lineRule="auto"/>
              <w:ind w:right="0"/>
              <w:rPr>
                <w:rFonts w:ascii="Arial" w:hAnsi="Arial" w:cs="Arial"/>
                <w:sz w:val="18"/>
              </w:rPr>
            </w:pPr>
            <w:sdt>
              <w:sdtPr>
                <w:rPr>
                  <w:rFonts w:ascii="Arial" w:hAnsi="Arial" w:cs="Arial"/>
                  <w:sz w:val="18"/>
                </w:rPr>
                <w:id w:val="-943851026"/>
                <w14:checkbox>
                  <w14:checked w14:val="0"/>
                  <w14:checkedState w14:val="2612" w14:font="MS Gothic"/>
                  <w14:uncheckedState w14:val="2610" w14:font="MS Gothic"/>
                </w14:checkbox>
              </w:sdtPr>
              <w:sdtEndPr/>
              <w:sdtContent>
                <w:r w:rsidR="003E54A8" w:rsidRPr="003E54A8">
                  <w:rPr>
                    <w:rFonts w:ascii="MS Gothic" w:eastAsia="MS Gothic" w:hAnsi="MS Gothic" w:cs="Arial" w:hint="eastAsia"/>
                    <w:sz w:val="18"/>
                  </w:rPr>
                  <w:t>☐</w:t>
                </w:r>
              </w:sdtContent>
            </w:sdt>
            <w:r w:rsidR="003E54A8" w:rsidRPr="003E54A8">
              <w:rPr>
                <w:rFonts w:ascii="Arial" w:hAnsi="Arial" w:cs="Arial"/>
                <w:sz w:val="18"/>
              </w:rPr>
              <w:t xml:space="preserve"> Unterricht</w:t>
            </w:r>
          </w:p>
          <w:p w14:paraId="7CCDEE89" w14:textId="77777777" w:rsidR="003E54A8" w:rsidRPr="003E54A8" w:rsidRDefault="00A51F71" w:rsidP="003022E2">
            <w:pPr>
              <w:autoSpaceDE w:val="0"/>
              <w:autoSpaceDN w:val="0"/>
              <w:adjustRightInd w:val="0"/>
              <w:spacing w:before="0" w:after="0" w:line="240" w:lineRule="auto"/>
              <w:ind w:right="0"/>
              <w:rPr>
                <w:rFonts w:ascii="Arial" w:hAnsi="Arial" w:cs="Arial"/>
                <w:sz w:val="18"/>
              </w:rPr>
            </w:pPr>
            <w:sdt>
              <w:sdtPr>
                <w:rPr>
                  <w:rFonts w:ascii="Arial" w:hAnsi="Arial" w:cs="Arial"/>
                  <w:sz w:val="18"/>
                </w:rPr>
                <w:id w:val="1098524032"/>
                <w14:checkbox>
                  <w14:checked w14:val="0"/>
                  <w14:checkedState w14:val="2612" w14:font="MS Gothic"/>
                  <w14:uncheckedState w14:val="2610" w14:font="MS Gothic"/>
                </w14:checkbox>
              </w:sdtPr>
              <w:sdtEndPr/>
              <w:sdtContent>
                <w:r w:rsidR="003E54A8" w:rsidRPr="003E54A8">
                  <w:rPr>
                    <w:rFonts w:ascii="MS Gothic" w:eastAsia="MS Gothic" w:hAnsi="MS Gothic" w:cs="Arial" w:hint="eastAsia"/>
                    <w:sz w:val="18"/>
                  </w:rPr>
                  <w:t>☐</w:t>
                </w:r>
              </w:sdtContent>
            </w:sdt>
            <w:r w:rsidR="003E54A8" w:rsidRPr="003E54A8">
              <w:rPr>
                <w:rFonts w:ascii="Arial" w:hAnsi="Arial" w:cs="Arial"/>
                <w:sz w:val="18"/>
              </w:rPr>
              <w:t xml:space="preserve"> vorschulischer Einsatz</w:t>
            </w:r>
          </w:p>
          <w:p w14:paraId="03450AF0" w14:textId="77777777" w:rsidR="003E54A8" w:rsidRPr="003E54A8" w:rsidRDefault="00A51F71" w:rsidP="003022E2">
            <w:pPr>
              <w:autoSpaceDE w:val="0"/>
              <w:autoSpaceDN w:val="0"/>
              <w:adjustRightInd w:val="0"/>
              <w:spacing w:before="0" w:after="0" w:line="240" w:lineRule="auto"/>
              <w:ind w:right="0"/>
              <w:rPr>
                <w:rFonts w:ascii="Arial" w:hAnsi="Arial" w:cs="Arial"/>
                <w:sz w:val="18"/>
              </w:rPr>
            </w:pPr>
            <w:sdt>
              <w:sdtPr>
                <w:rPr>
                  <w:rFonts w:ascii="Arial" w:hAnsi="Arial" w:cs="Arial"/>
                  <w:sz w:val="18"/>
                </w:rPr>
                <w:id w:val="-282737436"/>
                <w14:checkbox>
                  <w14:checked w14:val="0"/>
                  <w14:checkedState w14:val="2612" w14:font="MS Gothic"/>
                  <w14:uncheckedState w14:val="2610" w14:font="MS Gothic"/>
                </w14:checkbox>
              </w:sdtPr>
              <w:sdtEndPr/>
              <w:sdtContent>
                <w:r w:rsidR="003E54A8" w:rsidRPr="003E54A8">
                  <w:rPr>
                    <w:rFonts w:ascii="MS Gothic" w:eastAsia="MS Gothic" w:hAnsi="MS Gothic" w:cs="Arial" w:hint="eastAsia"/>
                    <w:sz w:val="18"/>
                  </w:rPr>
                  <w:t>☐</w:t>
                </w:r>
              </w:sdtContent>
            </w:sdt>
            <w:r w:rsidR="003E54A8" w:rsidRPr="003E54A8">
              <w:rPr>
                <w:rFonts w:ascii="Arial" w:hAnsi="Arial" w:cs="Arial"/>
                <w:sz w:val="18"/>
              </w:rPr>
              <w:t xml:space="preserve"> Verwaltungstätigkeiten</w:t>
            </w:r>
          </w:p>
        </w:tc>
        <w:tc>
          <w:tcPr>
            <w:tcW w:w="2234" w:type="dxa"/>
            <w:gridSpan w:val="2"/>
            <w:shd w:val="clear" w:color="auto" w:fill="auto"/>
          </w:tcPr>
          <w:p w14:paraId="0AC154C2" w14:textId="77777777" w:rsidR="003E54A8" w:rsidRPr="003E54A8" w:rsidRDefault="00A51F71" w:rsidP="003022E2">
            <w:pPr>
              <w:autoSpaceDE w:val="0"/>
              <w:autoSpaceDN w:val="0"/>
              <w:adjustRightInd w:val="0"/>
              <w:spacing w:before="0" w:after="0" w:line="240" w:lineRule="auto"/>
              <w:ind w:right="0"/>
              <w:rPr>
                <w:rFonts w:ascii="Frutiger-Roman" w:hAnsi="Frutiger-Roman" w:cs="Frutiger-Roman"/>
                <w:sz w:val="18"/>
                <w:szCs w:val="18"/>
              </w:rPr>
            </w:pPr>
            <w:sdt>
              <w:sdtPr>
                <w:rPr>
                  <w:rFonts w:ascii="Arial" w:hAnsi="Arial" w:cs="Arial"/>
                  <w:sz w:val="20"/>
                </w:rPr>
                <w:id w:val="-240561329"/>
                <w14:checkbox>
                  <w14:checked w14:val="0"/>
                  <w14:checkedState w14:val="2612" w14:font="MS Gothic"/>
                  <w14:uncheckedState w14:val="2610" w14:font="MS Gothic"/>
                </w14:checkbox>
              </w:sdtPr>
              <w:sdtEndPr/>
              <w:sdtContent>
                <w:r w:rsidR="003E54A8">
                  <w:rPr>
                    <w:rFonts w:ascii="MS Gothic" w:eastAsia="MS Gothic" w:hAnsi="MS Gothic" w:cs="Arial" w:hint="eastAsia"/>
                    <w:sz w:val="20"/>
                  </w:rPr>
                  <w:t>☐</w:t>
                </w:r>
              </w:sdtContent>
            </w:sdt>
            <w:r w:rsidR="003E54A8" w:rsidRPr="003E54A8">
              <w:rPr>
                <w:rFonts w:ascii="Frutiger-Roman" w:hAnsi="Frutiger-Roman" w:cs="Frutiger-Roman"/>
                <w:sz w:val="18"/>
                <w:szCs w:val="18"/>
              </w:rPr>
              <w:t xml:space="preserve"> Werkunterricht</w:t>
            </w:r>
          </w:p>
          <w:p w14:paraId="35DD5977" w14:textId="77777777" w:rsidR="003E54A8" w:rsidRPr="003E54A8" w:rsidRDefault="00A51F71" w:rsidP="003022E2">
            <w:pPr>
              <w:autoSpaceDE w:val="0"/>
              <w:autoSpaceDN w:val="0"/>
              <w:adjustRightInd w:val="0"/>
              <w:spacing w:before="0" w:after="0" w:line="240" w:lineRule="auto"/>
              <w:ind w:right="0"/>
              <w:rPr>
                <w:rFonts w:ascii="Frutiger-Roman" w:hAnsi="Frutiger-Roman" w:cs="Frutiger-Roman"/>
                <w:sz w:val="18"/>
                <w:szCs w:val="18"/>
              </w:rPr>
            </w:pPr>
            <w:sdt>
              <w:sdtPr>
                <w:rPr>
                  <w:rFonts w:ascii="Arial" w:hAnsi="Arial" w:cs="Arial"/>
                  <w:sz w:val="20"/>
                </w:rPr>
                <w:id w:val="1409043038"/>
                <w14:checkbox>
                  <w14:checked w14:val="0"/>
                  <w14:checkedState w14:val="2612" w14:font="MS Gothic"/>
                  <w14:uncheckedState w14:val="2610" w14:font="MS Gothic"/>
                </w14:checkbox>
              </w:sdtPr>
              <w:sdtEndPr/>
              <w:sdtContent>
                <w:r w:rsidR="003E54A8">
                  <w:rPr>
                    <w:rFonts w:ascii="MS Gothic" w:eastAsia="MS Gothic" w:hAnsi="MS Gothic" w:cs="Arial" w:hint="eastAsia"/>
                    <w:sz w:val="20"/>
                  </w:rPr>
                  <w:t>☐</w:t>
                </w:r>
              </w:sdtContent>
            </w:sdt>
            <w:r w:rsidR="003E54A8" w:rsidRPr="003E54A8">
              <w:rPr>
                <w:rFonts w:ascii="Frutiger-Roman" w:hAnsi="Frutiger-Roman" w:cs="Frutiger-Roman"/>
                <w:sz w:val="18"/>
                <w:szCs w:val="18"/>
              </w:rPr>
              <w:t xml:space="preserve"> Sportunterricht</w:t>
            </w:r>
          </w:p>
          <w:p w14:paraId="07BE038A" w14:textId="77777777" w:rsidR="003E54A8" w:rsidRPr="003E54A8" w:rsidRDefault="00A51F71" w:rsidP="003022E2">
            <w:pPr>
              <w:autoSpaceDE w:val="0"/>
              <w:autoSpaceDN w:val="0"/>
              <w:adjustRightInd w:val="0"/>
              <w:spacing w:before="0" w:after="0" w:line="240" w:lineRule="auto"/>
              <w:ind w:right="0"/>
              <w:rPr>
                <w:rFonts w:ascii="Frutiger-Roman" w:hAnsi="Frutiger-Roman" w:cs="Frutiger-Roman"/>
                <w:sz w:val="18"/>
                <w:szCs w:val="18"/>
              </w:rPr>
            </w:pPr>
            <w:sdt>
              <w:sdtPr>
                <w:rPr>
                  <w:rFonts w:ascii="Arial" w:hAnsi="Arial" w:cs="Arial"/>
                  <w:sz w:val="20"/>
                </w:rPr>
                <w:id w:val="-1155832915"/>
                <w14:checkbox>
                  <w14:checked w14:val="0"/>
                  <w14:checkedState w14:val="2612" w14:font="MS Gothic"/>
                  <w14:uncheckedState w14:val="2610" w14:font="MS Gothic"/>
                </w14:checkbox>
              </w:sdtPr>
              <w:sdtEndPr/>
              <w:sdtContent>
                <w:r w:rsidR="003E54A8">
                  <w:rPr>
                    <w:rFonts w:ascii="MS Gothic" w:eastAsia="MS Gothic" w:hAnsi="MS Gothic" w:cs="Arial" w:hint="eastAsia"/>
                    <w:sz w:val="20"/>
                  </w:rPr>
                  <w:t>☐</w:t>
                </w:r>
              </w:sdtContent>
            </w:sdt>
            <w:r w:rsidR="003E54A8" w:rsidRPr="003E54A8">
              <w:rPr>
                <w:rFonts w:ascii="Frutiger-Roman" w:hAnsi="Frutiger-Roman" w:cs="Frutiger-Roman"/>
                <w:sz w:val="18"/>
                <w:szCs w:val="18"/>
              </w:rPr>
              <w:t xml:space="preserve"> Biologieunterricht</w:t>
            </w:r>
          </w:p>
          <w:p w14:paraId="1F9A7D1B" w14:textId="77777777" w:rsidR="003E54A8" w:rsidRPr="003E54A8" w:rsidRDefault="00A51F71" w:rsidP="003022E2">
            <w:pPr>
              <w:autoSpaceDE w:val="0"/>
              <w:autoSpaceDN w:val="0"/>
              <w:adjustRightInd w:val="0"/>
              <w:spacing w:before="0" w:after="0" w:line="240" w:lineRule="auto"/>
              <w:ind w:right="0"/>
              <w:rPr>
                <w:rFonts w:ascii="Frutiger-Roman" w:hAnsi="Frutiger-Roman" w:cs="Frutiger-Roman"/>
                <w:sz w:val="18"/>
                <w:szCs w:val="18"/>
              </w:rPr>
            </w:pPr>
            <w:sdt>
              <w:sdtPr>
                <w:rPr>
                  <w:rFonts w:ascii="Arial" w:hAnsi="Arial" w:cs="Arial"/>
                  <w:sz w:val="20"/>
                </w:rPr>
                <w:id w:val="-1084301984"/>
                <w14:checkbox>
                  <w14:checked w14:val="0"/>
                  <w14:checkedState w14:val="2612" w14:font="MS Gothic"/>
                  <w14:uncheckedState w14:val="2610" w14:font="MS Gothic"/>
                </w14:checkbox>
              </w:sdtPr>
              <w:sdtEndPr/>
              <w:sdtContent>
                <w:r w:rsidR="003E54A8">
                  <w:rPr>
                    <w:rFonts w:ascii="MS Gothic" w:eastAsia="MS Gothic" w:hAnsi="MS Gothic" w:cs="Arial" w:hint="eastAsia"/>
                    <w:sz w:val="20"/>
                  </w:rPr>
                  <w:t>☐</w:t>
                </w:r>
              </w:sdtContent>
            </w:sdt>
            <w:r w:rsidR="003E54A8" w:rsidRPr="003E54A8">
              <w:rPr>
                <w:rFonts w:ascii="Frutiger-Roman" w:hAnsi="Frutiger-Roman" w:cs="Frutiger-Roman"/>
                <w:sz w:val="18"/>
                <w:szCs w:val="18"/>
              </w:rPr>
              <w:t xml:space="preserve"> Chemieunterricht</w:t>
            </w:r>
          </w:p>
          <w:p w14:paraId="04BE4297" w14:textId="77777777" w:rsidR="003E54A8" w:rsidRPr="003E54A8" w:rsidRDefault="00A51F71" w:rsidP="003022E2">
            <w:pPr>
              <w:autoSpaceDE w:val="0"/>
              <w:autoSpaceDN w:val="0"/>
              <w:adjustRightInd w:val="0"/>
              <w:spacing w:before="0" w:after="0" w:line="240" w:lineRule="auto"/>
              <w:ind w:right="0"/>
              <w:rPr>
                <w:rFonts w:ascii="Frutiger-Roman" w:hAnsi="Frutiger-Roman" w:cs="Frutiger-Roman"/>
                <w:sz w:val="18"/>
                <w:szCs w:val="18"/>
              </w:rPr>
            </w:pPr>
            <w:sdt>
              <w:sdtPr>
                <w:rPr>
                  <w:rFonts w:ascii="Arial" w:hAnsi="Arial" w:cs="Arial"/>
                  <w:sz w:val="20"/>
                </w:rPr>
                <w:id w:val="-1646423783"/>
                <w14:checkbox>
                  <w14:checked w14:val="0"/>
                  <w14:checkedState w14:val="2612" w14:font="MS Gothic"/>
                  <w14:uncheckedState w14:val="2610" w14:font="MS Gothic"/>
                </w14:checkbox>
              </w:sdtPr>
              <w:sdtEndPr/>
              <w:sdtContent>
                <w:r w:rsidR="003E54A8">
                  <w:rPr>
                    <w:rFonts w:ascii="MS Gothic" w:eastAsia="MS Gothic" w:hAnsi="MS Gothic" w:cs="Arial" w:hint="eastAsia"/>
                    <w:sz w:val="20"/>
                  </w:rPr>
                  <w:t>☐</w:t>
                </w:r>
              </w:sdtContent>
            </w:sdt>
            <w:r w:rsidR="003E54A8" w:rsidRPr="003E54A8">
              <w:rPr>
                <w:rFonts w:ascii="Frutiger-Roman" w:hAnsi="Frutiger-Roman" w:cs="Frutiger-Roman"/>
                <w:sz w:val="18"/>
                <w:szCs w:val="18"/>
              </w:rPr>
              <w:t xml:space="preserve"> Physikunterricht</w:t>
            </w:r>
          </w:p>
        </w:tc>
        <w:tc>
          <w:tcPr>
            <w:tcW w:w="2235" w:type="dxa"/>
            <w:gridSpan w:val="2"/>
            <w:shd w:val="clear" w:color="auto" w:fill="auto"/>
          </w:tcPr>
          <w:p w14:paraId="120D3CCD" w14:textId="77777777" w:rsidR="003E54A8" w:rsidRPr="003E54A8" w:rsidRDefault="00A51F71" w:rsidP="003022E2">
            <w:pPr>
              <w:autoSpaceDE w:val="0"/>
              <w:autoSpaceDN w:val="0"/>
              <w:adjustRightInd w:val="0"/>
              <w:spacing w:before="0" w:after="0" w:line="240" w:lineRule="auto"/>
              <w:ind w:right="0"/>
              <w:rPr>
                <w:rFonts w:ascii="Frutiger-Roman" w:hAnsi="Frutiger-Roman" w:cs="Frutiger-Roman"/>
                <w:sz w:val="18"/>
                <w:szCs w:val="18"/>
              </w:rPr>
            </w:pPr>
            <w:sdt>
              <w:sdtPr>
                <w:rPr>
                  <w:rFonts w:ascii="Arial" w:hAnsi="Arial" w:cs="Arial"/>
                  <w:sz w:val="20"/>
                </w:rPr>
                <w:id w:val="-1461106767"/>
                <w14:checkbox>
                  <w14:checked w14:val="0"/>
                  <w14:checkedState w14:val="2612" w14:font="MS Gothic"/>
                  <w14:uncheckedState w14:val="2610" w14:font="MS Gothic"/>
                </w14:checkbox>
              </w:sdtPr>
              <w:sdtEndPr/>
              <w:sdtContent>
                <w:r w:rsidR="003E54A8">
                  <w:rPr>
                    <w:rFonts w:ascii="MS Gothic" w:eastAsia="MS Gothic" w:hAnsi="MS Gothic" w:cs="Arial" w:hint="eastAsia"/>
                    <w:sz w:val="20"/>
                  </w:rPr>
                  <w:t>☐</w:t>
                </w:r>
              </w:sdtContent>
            </w:sdt>
            <w:r w:rsidR="003E54A8" w:rsidRPr="003E54A8">
              <w:rPr>
                <w:rFonts w:ascii="Frutiger-Roman" w:hAnsi="Frutiger-Roman" w:cs="Frutiger-Roman"/>
                <w:sz w:val="18"/>
                <w:szCs w:val="18"/>
              </w:rPr>
              <w:t xml:space="preserve"> Musikunterricht</w:t>
            </w:r>
          </w:p>
          <w:p w14:paraId="20E242D1" w14:textId="77777777" w:rsidR="003E54A8" w:rsidRPr="003E54A8" w:rsidRDefault="00A51F71" w:rsidP="003022E2">
            <w:pPr>
              <w:autoSpaceDE w:val="0"/>
              <w:autoSpaceDN w:val="0"/>
              <w:adjustRightInd w:val="0"/>
              <w:spacing w:before="0" w:after="0" w:line="240" w:lineRule="auto"/>
              <w:ind w:right="0"/>
              <w:rPr>
                <w:rFonts w:ascii="Frutiger-Roman" w:hAnsi="Frutiger-Roman" w:cs="Frutiger-Roman"/>
                <w:sz w:val="18"/>
                <w:szCs w:val="18"/>
              </w:rPr>
            </w:pPr>
            <w:sdt>
              <w:sdtPr>
                <w:rPr>
                  <w:rFonts w:ascii="Arial" w:hAnsi="Arial" w:cs="Arial"/>
                  <w:sz w:val="20"/>
                </w:rPr>
                <w:id w:val="629833179"/>
                <w14:checkbox>
                  <w14:checked w14:val="0"/>
                  <w14:checkedState w14:val="2612" w14:font="MS Gothic"/>
                  <w14:uncheckedState w14:val="2610" w14:font="MS Gothic"/>
                </w14:checkbox>
              </w:sdtPr>
              <w:sdtEndPr/>
              <w:sdtContent>
                <w:r w:rsidR="003E54A8">
                  <w:rPr>
                    <w:rFonts w:ascii="MS Gothic" w:eastAsia="MS Gothic" w:hAnsi="MS Gothic" w:cs="Arial" w:hint="eastAsia"/>
                    <w:sz w:val="20"/>
                  </w:rPr>
                  <w:t>☐</w:t>
                </w:r>
              </w:sdtContent>
            </w:sdt>
            <w:r w:rsidR="003E54A8" w:rsidRPr="003E54A8">
              <w:rPr>
                <w:rFonts w:ascii="Frutiger-Roman" w:hAnsi="Frutiger-Roman" w:cs="Frutiger-Roman"/>
                <w:sz w:val="18"/>
                <w:szCs w:val="18"/>
              </w:rPr>
              <w:t xml:space="preserve"> Kunstunterricht</w:t>
            </w:r>
          </w:p>
          <w:p w14:paraId="232A0433" w14:textId="77777777" w:rsidR="003E54A8" w:rsidRPr="003E54A8" w:rsidRDefault="00A51F71" w:rsidP="003022E2">
            <w:pPr>
              <w:autoSpaceDE w:val="0"/>
              <w:autoSpaceDN w:val="0"/>
              <w:adjustRightInd w:val="0"/>
              <w:spacing w:before="0" w:after="0" w:line="240" w:lineRule="auto"/>
              <w:ind w:right="0"/>
              <w:rPr>
                <w:rFonts w:ascii="Frutiger-Roman" w:hAnsi="Frutiger-Roman" w:cs="Frutiger-Roman"/>
                <w:sz w:val="18"/>
                <w:szCs w:val="18"/>
              </w:rPr>
            </w:pPr>
            <w:sdt>
              <w:sdtPr>
                <w:rPr>
                  <w:rFonts w:ascii="Arial" w:hAnsi="Arial" w:cs="Arial"/>
                  <w:sz w:val="20"/>
                </w:rPr>
                <w:id w:val="1314918085"/>
                <w14:checkbox>
                  <w14:checked w14:val="0"/>
                  <w14:checkedState w14:val="2612" w14:font="MS Gothic"/>
                  <w14:uncheckedState w14:val="2610" w14:font="MS Gothic"/>
                </w14:checkbox>
              </w:sdtPr>
              <w:sdtEndPr/>
              <w:sdtContent>
                <w:r w:rsidR="003E54A8">
                  <w:rPr>
                    <w:rFonts w:ascii="MS Gothic" w:eastAsia="MS Gothic" w:hAnsi="MS Gothic" w:cs="Arial" w:hint="eastAsia"/>
                    <w:sz w:val="20"/>
                  </w:rPr>
                  <w:t>☐</w:t>
                </w:r>
              </w:sdtContent>
            </w:sdt>
            <w:r w:rsidR="003E54A8" w:rsidRPr="003E54A8">
              <w:rPr>
                <w:rFonts w:ascii="Frutiger-Roman" w:hAnsi="Frutiger-Roman" w:cs="Frutiger-Roman"/>
                <w:sz w:val="18"/>
                <w:szCs w:val="18"/>
              </w:rPr>
              <w:t xml:space="preserve"> Fachpraxisunterricht</w:t>
            </w:r>
          </w:p>
          <w:p w14:paraId="1DEFDBD1" w14:textId="77777777" w:rsidR="003E54A8" w:rsidRPr="003E54A8" w:rsidRDefault="00A51F71" w:rsidP="003022E2">
            <w:pPr>
              <w:autoSpaceDE w:val="0"/>
              <w:autoSpaceDN w:val="0"/>
              <w:adjustRightInd w:val="0"/>
              <w:spacing w:before="0" w:after="0" w:line="240" w:lineRule="auto"/>
              <w:ind w:right="0"/>
              <w:rPr>
                <w:rFonts w:ascii="Frutiger-Roman" w:hAnsi="Frutiger-Roman" w:cs="Frutiger-Roman"/>
                <w:sz w:val="18"/>
                <w:szCs w:val="18"/>
              </w:rPr>
            </w:pPr>
            <w:sdt>
              <w:sdtPr>
                <w:rPr>
                  <w:rFonts w:ascii="Arial" w:hAnsi="Arial" w:cs="Arial"/>
                  <w:sz w:val="20"/>
                </w:rPr>
                <w:id w:val="-1709554162"/>
                <w14:checkbox>
                  <w14:checked w14:val="0"/>
                  <w14:checkedState w14:val="2612" w14:font="MS Gothic"/>
                  <w14:uncheckedState w14:val="2610" w14:font="MS Gothic"/>
                </w14:checkbox>
              </w:sdtPr>
              <w:sdtEndPr/>
              <w:sdtContent>
                <w:r w:rsidR="003E54A8">
                  <w:rPr>
                    <w:rFonts w:ascii="MS Gothic" w:eastAsia="MS Gothic" w:hAnsi="MS Gothic" w:cs="Arial" w:hint="eastAsia"/>
                    <w:sz w:val="20"/>
                  </w:rPr>
                  <w:t>☐</w:t>
                </w:r>
              </w:sdtContent>
            </w:sdt>
            <w:r w:rsidR="003E54A8" w:rsidRPr="003E54A8">
              <w:rPr>
                <w:rFonts w:ascii="Frutiger-Roman" w:hAnsi="Frutiger-Roman" w:cs="Frutiger-Roman"/>
                <w:sz w:val="18"/>
                <w:szCs w:val="18"/>
              </w:rPr>
              <w:t xml:space="preserve"> Kü</w:t>
            </w:r>
            <w:r w:rsidR="003E54A8">
              <w:rPr>
                <w:rFonts w:ascii="Frutiger-Roman" w:hAnsi="Frutiger-Roman" w:cs="Frutiger-Roman"/>
                <w:sz w:val="18"/>
                <w:szCs w:val="18"/>
              </w:rPr>
              <w:t>che</w:t>
            </w:r>
            <w:r w:rsidR="003E54A8" w:rsidRPr="003E54A8">
              <w:rPr>
                <w:rFonts w:ascii="Frutiger-Roman" w:hAnsi="Frutiger-Roman" w:cs="Frutiger-Roman"/>
                <w:sz w:val="18"/>
                <w:szCs w:val="18"/>
              </w:rPr>
              <w:t>/Hauswirtschaft</w:t>
            </w:r>
          </w:p>
          <w:p w14:paraId="15D098C0" w14:textId="77777777" w:rsidR="003E54A8" w:rsidRPr="003E54A8" w:rsidRDefault="00A51F71" w:rsidP="003022E2">
            <w:pPr>
              <w:autoSpaceDE w:val="0"/>
              <w:autoSpaceDN w:val="0"/>
              <w:adjustRightInd w:val="0"/>
              <w:spacing w:before="0" w:after="0" w:line="240" w:lineRule="auto"/>
              <w:ind w:right="0"/>
              <w:rPr>
                <w:rFonts w:ascii="Arial" w:hAnsi="Arial" w:cs="Arial"/>
                <w:sz w:val="18"/>
              </w:rPr>
            </w:pPr>
            <w:sdt>
              <w:sdtPr>
                <w:rPr>
                  <w:rFonts w:ascii="Arial" w:hAnsi="Arial" w:cs="Arial"/>
                  <w:sz w:val="20"/>
                </w:rPr>
                <w:id w:val="-1723893694"/>
                <w14:checkbox>
                  <w14:checked w14:val="0"/>
                  <w14:checkedState w14:val="2612" w14:font="MS Gothic"/>
                  <w14:uncheckedState w14:val="2610" w14:font="MS Gothic"/>
                </w14:checkbox>
              </w:sdtPr>
              <w:sdtEndPr/>
              <w:sdtContent>
                <w:r w:rsidR="003E54A8">
                  <w:rPr>
                    <w:rFonts w:ascii="MS Gothic" w:eastAsia="MS Gothic" w:hAnsi="MS Gothic" w:cs="Arial" w:hint="eastAsia"/>
                    <w:sz w:val="20"/>
                  </w:rPr>
                  <w:t>☐</w:t>
                </w:r>
              </w:sdtContent>
            </w:sdt>
            <w:r w:rsidR="003E54A8" w:rsidRPr="003E54A8">
              <w:rPr>
                <w:rFonts w:ascii="Frutiger-Roman" w:hAnsi="Frutiger-Roman" w:cs="Frutiger-Roman"/>
                <w:sz w:val="18"/>
                <w:szCs w:val="18"/>
              </w:rPr>
              <w:t xml:space="preserve"> Förderunterricht</w:t>
            </w:r>
          </w:p>
        </w:tc>
      </w:tr>
      <w:tr w:rsidR="003E54A8" w:rsidRPr="0066474C" w14:paraId="4426930F" w14:textId="77777777" w:rsidTr="00783DB1">
        <w:tc>
          <w:tcPr>
            <w:tcW w:w="3510" w:type="dxa"/>
            <w:shd w:val="clear" w:color="auto" w:fill="B8CCE4" w:themeFill="accent1" w:themeFillTint="66"/>
            <w:vAlign w:val="center"/>
          </w:tcPr>
          <w:p w14:paraId="2BF61A68" w14:textId="77777777" w:rsidR="003E54A8" w:rsidRPr="0066474C" w:rsidRDefault="003E54A8" w:rsidP="003022E2">
            <w:pPr>
              <w:autoSpaceDE w:val="0"/>
              <w:autoSpaceDN w:val="0"/>
              <w:adjustRightInd w:val="0"/>
              <w:spacing w:before="0" w:after="0" w:line="240" w:lineRule="auto"/>
              <w:ind w:right="0"/>
              <w:rPr>
                <w:rFonts w:ascii="Arial" w:hAnsi="Arial" w:cs="Arial"/>
                <w:b/>
                <w:sz w:val="20"/>
              </w:rPr>
            </w:pPr>
            <w:r w:rsidRPr="003E54A8">
              <w:rPr>
                <w:rFonts w:ascii="Arial" w:hAnsi="Arial" w:cs="Arial"/>
                <w:b/>
                <w:sz w:val="20"/>
              </w:rPr>
              <w:t>Unterricht in folgenden Klassenstufen/Gruppen:</w:t>
            </w:r>
            <w:r>
              <w:rPr>
                <w:rFonts w:ascii="Arial" w:hAnsi="Arial" w:cs="Arial"/>
                <w:b/>
                <w:sz w:val="20"/>
              </w:rPr>
              <w:t xml:space="preserve"> </w:t>
            </w:r>
            <w:r w:rsidRPr="003E54A8">
              <w:rPr>
                <w:rFonts w:ascii="Arial" w:hAnsi="Arial" w:cs="Arial"/>
                <w:b/>
                <w:sz w:val="20"/>
              </w:rPr>
              <w:t>(</w:t>
            </w:r>
            <w:r w:rsidR="00617DBB">
              <w:rPr>
                <w:rFonts w:ascii="Arial" w:hAnsi="Arial" w:cs="Arial"/>
                <w:b/>
                <w:sz w:val="20"/>
              </w:rPr>
              <w:t xml:space="preserve">ggfs. </w:t>
            </w:r>
            <w:r w:rsidRPr="003E54A8">
              <w:rPr>
                <w:rFonts w:ascii="Arial" w:hAnsi="Arial" w:cs="Arial"/>
                <w:b/>
                <w:sz w:val="20"/>
              </w:rPr>
              <w:t>Alter der Kinder angeben</w:t>
            </w:r>
            <w:r w:rsidR="00617DBB">
              <w:rPr>
                <w:rFonts w:ascii="Arial" w:hAnsi="Arial" w:cs="Arial"/>
                <w:b/>
                <w:sz w:val="20"/>
              </w:rPr>
              <w:t>)</w:t>
            </w:r>
          </w:p>
        </w:tc>
        <w:tc>
          <w:tcPr>
            <w:tcW w:w="6845" w:type="dxa"/>
            <w:gridSpan w:val="6"/>
            <w:shd w:val="clear" w:color="auto" w:fill="auto"/>
            <w:vAlign w:val="center"/>
          </w:tcPr>
          <w:p w14:paraId="1B5FC573" w14:textId="77777777" w:rsidR="003E54A8" w:rsidRPr="003E54A8" w:rsidRDefault="003E54A8" w:rsidP="0066474C">
            <w:pPr>
              <w:autoSpaceDE w:val="0"/>
              <w:autoSpaceDN w:val="0"/>
              <w:adjustRightInd w:val="0"/>
              <w:spacing w:before="0" w:after="0" w:line="240" w:lineRule="auto"/>
              <w:ind w:right="0"/>
              <w:rPr>
                <w:rFonts w:ascii="Arial" w:hAnsi="Arial" w:cs="Arial"/>
                <w:sz w:val="20"/>
              </w:rPr>
            </w:pPr>
          </w:p>
        </w:tc>
      </w:tr>
      <w:tr w:rsidR="003E54A8" w:rsidRPr="0066474C" w14:paraId="3C8627C4" w14:textId="77777777" w:rsidTr="00783DB1">
        <w:trPr>
          <w:trHeight w:val="284"/>
        </w:trPr>
        <w:tc>
          <w:tcPr>
            <w:tcW w:w="3510" w:type="dxa"/>
            <w:vMerge w:val="restart"/>
            <w:shd w:val="clear" w:color="auto" w:fill="B8CCE4" w:themeFill="accent1" w:themeFillTint="66"/>
            <w:vAlign w:val="center"/>
          </w:tcPr>
          <w:p w14:paraId="16E48ED4" w14:textId="77777777" w:rsidR="003E54A8" w:rsidRPr="003E54A8" w:rsidRDefault="003E54A8" w:rsidP="005B245B">
            <w:pPr>
              <w:autoSpaceDE w:val="0"/>
              <w:autoSpaceDN w:val="0"/>
              <w:adjustRightInd w:val="0"/>
              <w:spacing w:before="0" w:after="0" w:line="240" w:lineRule="auto"/>
              <w:ind w:right="0"/>
              <w:rPr>
                <w:rFonts w:ascii="Arial" w:hAnsi="Arial" w:cs="Arial"/>
                <w:b/>
                <w:sz w:val="20"/>
              </w:rPr>
            </w:pPr>
            <w:r w:rsidRPr="003E54A8">
              <w:rPr>
                <w:rFonts w:ascii="Arial" w:hAnsi="Arial" w:cs="Arial"/>
                <w:b/>
                <w:sz w:val="20"/>
              </w:rPr>
              <w:t xml:space="preserve">Die </w:t>
            </w:r>
            <w:r w:rsidR="005B245B">
              <w:rPr>
                <w:rFonts w:ascii="Arial" w:hAnsi="Arial" w:cs="Arial"/>
                <w:b/>
                <w:sz w:val="20"/>
              </w:rPr>
              <w:t xml:space="preserve">Konkretisierung der </w:t>
            </w:r>
            <w:r w:rsidRPr="003E54A8">
              <w:rPr>
                <w:rFonts w:ascii="Arial" w:hAnsi="Arial" w:cs="Arial"/>
                <w:b/>
                <w:sz w:val="20"/>
              </w:rPr>
              <w:t>Gefährdungsbeurteilung wurde durchgeführt von:</w:t>
            </w:r>
          </w:p>
        </w:tc>
        <w:tc>
          <w:tcPr>
            <w:tcW w:w="6845" w:type="dxa"/>
            <w:gridSpan w:val="6"/>
            <w:shd w:val="clear" w:color="auto" w:fill="auto"/>
            <w:vAlign w:val="center"/>
          </w:tcPr>
          <w:p w14:paraId="59480F77" w14:textId="77777777" w:rsidR="003E54A8" w:rsidRPr="00486D43" w:rsidRDefault="003E54A8" w:rsidP="0066474C">
            <w:pPr>
              <w:autoSpaceDE w:val="0"/>
              <w:autoSpaceDN w:val="0"/>
              <w:adjustRightInd w:val="0"/>
              <w:spacing w:before="0" w:after="0" w:line="240" w:lineRule="auto"/>
              <w:ind w:right="0"/>
              <w:rPr>
                <w:rFonts w:ascii="Arial" w:hAnsi="Arial" w:cs="Arial"/>
                <w:sz w:val="18"/>
              </w:rPr>
            </w:pPr>
            <w:r w:rsidRPr="00486D43">
              <w:rPr>
                <w:rFonts w:ascii="Arial" w:hAnsi="Arial" w:cs="Arial"/>
                <w:sz w:val="18"/>
              </w:rPr>
              <w:t>Schulleitung</w:t>
            </w:r>
          </w:p>
        </w:tc>
      </w:tr>
      <w:tr w:rsidR="003E54A8" w:rsidRPr="0066474C" w14:paraId="648F0440" w14:textId="77777777" w:rsidTr="00783DB1">
        <w:trPr>
          <w:trHeight w:val="284"/>
        </w:trPr>
        <w:tc>
          <w:tcPr>
            <w:tcW w:w="3510" w:type="dxa"/>
            <w:vMerge/>
            <w:shd w:val="clear" w:color="auto" w:fill="B8CCE4" w:themeFill="accent1" w:themeFillTint="66"/>
            <w:vAlign w:val="center"/>
          </w:tcPr>
          <w:p w14:paraId="01B05463" w14:textId="77777777" w:rsidR="003E54A8" w:rsidRPr="003E54A8" w:rsidRDefault="003E54A8" w:rsidP="003E54A8">
            <w:pPr>
              <w:autoSpaceDE w:val="0"/>
              <w:autoSpaceDN w:val="0"/>
              <w:adjustRightInd w:val="0"/>
              <w:spacing w:before="0" w:after="0" w:line="240" w:lineRule="auto"/>
              <w:ind w:right="0"/>
              <w:rPr>
                <w:rFonts w:ascii="Arial" w:hAnsi="Arial" w:cs="Arial"/>
                <w:b/>
                <w:sz w:val="20"/>
              </w:rPr>
            </w:pPr>
          </w:p>
        </w:tc>
        <w:tc>
          <w:tcPr>
            <w:tcW w:w="851" w:type="dxa"/>
            <w:shd w:val="clear" w:color="auto" w:fill="auto"/>
            <w:vAlign w:val="center"/>
          </w:tcPr>
          <w:p w14:paraId="64A206B2" w14:textId="77777777" w:rsidR="003E54A8" w:rsidRPr="00486D43" w:rsidRDefault="003E54A8" w:rsidP="0066474C">
            <w:pPr>
              <w:autoSpaceDE w:val="0"/>
              <w:autoSpaceDN w:val="0"/>
              <w:adjustRightInd w:val="0"/>
              <w:spacing w:before="0" w:after="0" w:line="240" w:lineRule="auto"/>
              <w:ind w:right="0"/>
              <w:rPr>
                <w:rFonts w:ascii="Arial" w:hAnsi="Arial" w:cs="Arial"/>
                <w:sz w:val="18"/>
              </w:rPr>
            </w:pPr>
            <w:r w:rsidRPr="00486D43">
              <w:rPr>
                <w:rFonts w:ascii="Arial" w:hAnsi="Arial" w:cs="Arial"/>
                <w:sz w:val="18"/>
              </w:rPr>
              <w:t>Name:</w:t>
            </w:r>
          </w:p>
        </w:tc>
        <w:tc>
          <w:tcPr>
            <w:tcW w:w="2693" w:type="dxa"/>
            <w:gridSpan w:val="2"/>
            <w:shd w:val="clear" w:color="auto" w:fill="auto"/>
            <w:vAlign w:val="center"/>
          </w:tcPr>
          <w:p w14:paraId="36E7C55D" w14:textId="77777777" w:rsidR="003E54A8" w:rsidRPr="00486D43" w:rsidRDefault="003E54A8" w:rsidP="0066474C">
            <w:pPr>
              <w:autoSpaceDE w:val="0"/>
              <w:autoSpaceDN w:val="0"/>
              <w:adjustRightInd w:val="0"/>
              <w:spacing w:before="0" w:after="0" w:line="240" w:lineRule="auto"/>
              <w:ind w:right="0"/>
              <w:rPr>
                <w:rFonts w:ascii="Arial" w:hAnsi="Arial" w:cs="Arial"/>
                <w:sz w:val="18"/>
              </w:rPr>
            </w:pPr>
          </w:p>
        </w:tc>
        <w:tc>
          <w:tcPr>
            <w:tcW w:w="1134" w:type="dxa"/>
            <w:gridSpan w:val="2"/>
            <w:shd w:val="clear" w:color="auto" w:fill="auto"/>
            <w:vAlign w:val="center"/>
          </w:tcPr>
          <w:p w14:paraId="748B6470" w14:textId="77777777" w:rsidR="003E54A8" w:rsidRPr="00486D43" w:rsidRDefault="003E54A8" w:rsidP="0066474C">
            <w:pPr>
              <w:autoSpaceDE w:val="0"/>
              <w:autoSpaceDN w:val="0"/>
              <w:adjustRightInd w:val="0"/>
              <w:spacing w:before="0" w:after="0" w:line="240" w:lineRule="auto"/>
              <w:ind w:right="0"/>
              <w:rPr>
                <w:rFonts w:ascii="Arial" w:hAnsi="Arial" w:cs="Arial"/>
                <w:sz w:val="18"/>
                <w:szCs w:val="18"/>
              </w:rPr>
            </w:pPr>
            <w:r w:rsidRPr="00486D43">
              <w:rPr>
                <w:rFonts w:ascii="Arial" w:hAnsi="Arial" w:cs="Arial"/>
                <w:sz w:val="18"/>
                <w:szCs w:val="18"/>
              </w:rPr>
              <w:t>Vorname:</w:t>
            </w:r>
          </w:p>
        </w:tc>
        <w:tc>
          <w:tcPr>
            <w:tcW w:w="2167" w:type="dxa"/>
            <w:shd w:val="clear" w:color="auto" w:fill="auto"/>
            <w:vAlign w:val="center"/>
          </w:tcPr>
          <w:p w14:paraId="22990CDB" w14:textId="77777777" w:rsidR="003E54A8" w:rsidRPr="003E54A8" w:rsidRDefault="003E54A8" w:rsidP="0066474C">
            <w:pPr>
              <w:autoSpaceDE w:val="0"/>
              <w:autoSpaceDN w:val="0"/>
              <w:adjustRightInd w:val="0"/>
              <w:spacing w:before="0" w:after="0" w:line="240" w:lineRule="auto"/>
              <w:ind w:right="0"/>
              <w:rPr>
                <w:rFonts w:ascii="Arial" w:hAnsi="Arial" w:cs="Arial"/>
                <w:sz w:val="20"/>
              </w:rPr>
            </w:pPr>
          </w:p>
        </w:tc>
      </w:tr>
      <w:tr w:rsidR="000A37C9" w:rsidRPr="0066474C" w14:paraId="614CE813" w14:textId="77777777" w:rsidTr="00783DB1">
        <w:trPr>
          <w:trHeight w:val="284"/>
        </w:trPr>
        <w:tc>
          <w:tcPr>
            <w:tcW w:w="3510" w:type="dxa"/>
            <w:vMerge w:val="restart"/>
            <w:shd w:val="clear" w:color="auto" w:fill="B8CCE4" w:themeFill="accent1" w:themeFillTint="66"/>
          </w:tcPr>
          <w:p w14:paraId="5DA2EB28" w14:textId="77777777" w:rsidR="000A37C9" w:rsidRPr="003E54A8" w:rsidRDefault="000A37C9" w:rsidP="000A37C9">
            <w:pPr>
              <w:autoSpaceDE w:val="0"/>
              <w:autoSpaceDN w:val="0"/>
              <w:adjustRightInd w:val="0"/>
              <w:spacing w:after="0" w:line="240" w:lineRule="auto"/>
              <w:ind w:right="0"/>
              <w:rPr>
                <w:rFonts w:ascii="Arial" w:hAnsi="Arial" w:cs="Arial"/>
                <w:b/>
                <w:sz w:val="20"/>
              </w:rPr>
            </w:pPr>
            <w:r w:rsidRPr="003E54A8">
              <w:rPr>
                <w:rFonts w:ascii="Arial" w:hAnsi="Arial" w:cs="Arial"/>
                <w:b/>
                <w:sz w:val="20"/>
              </w:rPr>
              <w:t>Unter Mitwirkung von:</w:t>
            </w:r>
          </w:p>
        </w:tc>
        <w:tc>
          <w:tcPr>
            <w:tcW w:w="6845" w:type="dxa"/>
            <w:gridSpan w:val="6"/>
            <w:shd w:val="clear" w:color="auto" w:fill="auto"/>
            <w:vAlign w:val="center"/>
          </w:tcPr>
          <w:p w14:paraId="4E244A8D" w14:textId="77777777" w:rsidR="000A37C9" w:rsidRPr="00486D43" w:rsidRDefault="000A37C9" w:rsidP="000A37C9">
            <w:pPr>
              <w:autoSpaceDE w:val="0"/>
              <w:autoSpaceDN w:val="0"/>
              <w:adjustRightInd w:val="0"/>
              <w:spacing w:before="0" w:after="0" w:line="240" w:lineRule="auto"/>
              <w:ind w:right="0"/>
              <w:rPr>
                <w:rFonts w:ascii="Arial" w:hAnsi="Arial" w:cs="Arial"/>
                <w:sz w:val="18"/>
                <w:szCs w:val="18"/>
              </w:rPr>
            </w:pPr>
            <w:r w:rsidRPr="00486D43">
              <w:rPr>
                <w:rFonts w:ascii="Arial" w:hAnsi="Arial" w:cs="Arial"/>
                <w:sz w:val="18"/>
                <w:szCs w:val="18"/>
              </w:rPr>
              <w:t>Arbeitsmediziner/in</w:t>
            </w:r>
          </w:p>
        </w:tc>
      </w:tr>
      <w:tr w:rsidR="000A37C9" w:rsidRPr="0066474C" w14:paraId="662BF596" w14:textId="77777777" w:rsidTr="00783DB1">
        <w:trPr>
          <w:trHeight w:val="284"/>
        </w:trPr>
        <w:tc>
          <w:tcPr>
            <w:tcW w:w="3510" w:type="dxa"/>
            <w:vMerge/>
            <w:shd w:val="clear" w:color="auto" w:fill="B8CCE4" w:themeFill="accent1" w:themeFillTint="66"/>
            <w:vAlign w:val="center"/>
          </w:tcPr>
          <w:p w14:paraId="5E700D79" w14:textId="77777777" w:rsidR="000A37C9" w:rsidRPr="003E54A8" w:rsidRDefault="000A37C9" w:rsidP="003E54A8">
            <w:pPr>
              <w:autoSpaceDE w:val="0"/>
              <w:autoSpaceDN w:val="0"/>
              <w:adjustRightInd w:val="0"/>
              <w:spacing w:before="0" w:after="0" w:line="240" w:lineRule="auto"/>
              <w:ind w:right="0"/>
              <w:rPr>
                <w:rFonts w:ascii="Arial" w:hAnsi="Arial" w:cs="Arial"/>
                <w:b/>
                <w:sz w:val="20"/>
              </w:rPr>
            </w:pPr>
          </w:p>
        </w:tc>
        <w:tc>
          <w:tcPr>
            <w:tcW w:w="851" w:type="dxa"/>
            <w:shd w:val="clear" w:color="auto" w:fill="auto"/>
            <w:vAlign w:val="center"/>
          </w:tcPr>
          <w:p w14:paraId="0BC1BC5E" w14:textId="77777777" w:rsidR="000A37C9" w:rsidRPr="00486D43" w:rsidRDefault="000A37C9" w:rsidP="0066474C">
            <w:pPr>
              <w:autoSpaceDE w:val="0"/>
              <w:autoSpaceDN w:val="0"/>
              <w:adjustRightInd w:val="0"/>
              <w:spacing w:before="0" w:after="0" w:line="240" w:lineRule="auto"/>
              <w:ind w:right="0"/>
              <w:rPr>
                <w:rFonts w:ascii="Arial" w:hAnsi="Arial" w:cs="Arial"/>
                <w:sz w:val="18"/>
              </w:rPr>
            </w:pPr>
            <w:r w:rsidRPr="00486D43">
              <w:rPr>
                <w:rFonts w:ascii="Arial" w:hAnsi="Arial" w:cs="Arial"/>
                <w:sz w:val="18"/>
              </w:rPr>
              <w:t>Name:</w:t>
            </w:r>
          </w:p>
        </w:tc>
        <w:tc>
          <w:tcPr>
            <w:tcW w:w="2693" w:type="dxa"/>
            <w:gridSpan w:val="2"/>
            <w:shd w:val="clear" w:color="auto" w:fill="auto"/>
            <w:vAlign w:val="center"/>
          </w:tcPr>
          <w:p w14:paraId="22641AB9" w14:textId="77777777" w:rsidR="000A37C9" w:rsidRPr="00486D43" w:rsidRDefault="000A37C9" w:rsidP="0066474C">
            <w:pPr>
              <w:autoSpaceDE w:val="0"/>
              <w:autoSpaceDN w:val="0"/>
              <w:adjustRightInd w:val="0"/>
              <w:spacing w:before="0" w:after="0" w:line="240" w:lineRule="auto"/>
              <w:ind w:right="0"/>
              <w:rPr>
                <w:rFonts w:ascii="Arial" w:hAnsi="Arial" w:cs="Arial"/>
                <w:sz w:val="18"/>
              </w:rPr>
            </w:pPr>
          </w:p>
        </w:tc>
        <w:tc>
          <w:tcPr>
            <w:tcW w:w="1134" w:type="dxa"/>
            <w:gridSpan w:val="2"/>
            <w:shd w:val="clear" w:color="auto" w:fill="auto"/>
            <w:vAlign w:val="center"/>
          </w:tcPr>
          <w:p w14:paraId="7561E400" w14:textId="77777777" w:rsidR="000A37C9" w:rsidRPr="00486D43" w:rsidRDefault="000A37C9" w:rsidP="0066474C">
            <w:pPr>
              <w:autoSpaceDE w:val="0"/>
              <w:autoSpaceDN w:val="0"/>
              <w:adjustRightInd w:val="0"/>
              <w:spacing w:before="0" w:after="0" w:line="240" w:lineRule="auto"/>
              <w:ind w:right="0"/>
              <w:rPr>
                <w:rFonts w:ascii="Arial" w:hAnsi="Arial" w:cs="Arial"/>
                <w:sz w:val="18"/>
                <w:szCs w:val="18"/>
              </w:rPr>
            </w:pPr>
            <w:r w:rsidRPr="00486D43">
              <w:rPr>
                <w:rFonts w:ascii="Arial" w:hAnsi="Arial" w:cs="Arial"/>
                <w:sz w:val="18"/>
                <w:szCs w:val="18"/>
              </w:rPr>
              <w:t>Vorname</w:t>
            </w:r>
          </w:p>
        </w:tc>
        <w:tc>
          <w:tcPr>
            <w:tcW w:w="2167" w:type="dxa"/>
            <w:shd w:val="clear" w:color="auto" w:fill="auto"/>
            <w:vAlign w:val="center"/>
          </w:tcPr>
          <w:p w14:paraId="4774C810" w14:textId="77777777" w:rsidR="000A37C9" w:rsidRPr="003E54A8" w:rsidRDefault="000A37C9" w:rsidP="0066474C">
            <w:pPr>
              <w:autoSpaceDE w:val="0"/>
              <w:autoSpaceDN w:val="0"/>
              <w:adjustRightInd w:val="0"/>
              <w:spacing w:before="0" w:after="0" w:line="240" w:lineRule="auto"/>
              <w:ind w:right="0"/>
              <w:rPr>
                <w:rFonts w:ascii="Arial" w:hAnsi="Arial" w:cs="Arial"/>
                <w:sz w:val="20"/>
              </w:rPr>
            </w:pPr>
          </w:p>
        </w:tc>
      </w:tr>
      <w:tr w:rsidR="000A37C9" w:rsidRPr="0066474C" w14:paraId="4A1A7F93" w14:textId="77777777" w:rsidTr="00783DB1">
        <w:trPr>
          <w:trHeight w:val="284"/>
        </w:trPr>
        <w:tc>
          <w:tcPr>
            <w:tcW w:w="3510" w:type="dxa"/>
            <w:vMerge/>
            <w:shd w:val="clear" w:color="auto" w:fill="B8CCE4" w:themeFill="accent1" w:themeFillTint="66"/>
            <w:vAlign w:val="center"/>
          </w:tcPr>
          <w:p w14:paraId="3F796B49" w14:textId="77777777" w:rsidR="000A37C9" w:rsidRPr="003E54A8" w:rsidRDefault="000A37C9" w:rsidP="003E54A8">
            <w:pPr>
              <w:autoSpaceDE w:val="0"/>
              <w:autoSpaceDN w:val="0"/>
              <w:adjustRightInd w:val="0"/>
              <w:spacing w:before="0" w:after="0" w:line="240" w:lineRule="auto"/>
              <w:ind w:right="0"/>
              <w:rPr>
                <w:rFonts w:ascii="Arial" w:hAnsi="Arial" w:cs="Arial"/>
                <w:b/>
                <w:sz w:val="20"/>
              </w:rPr>
            </w:pPr>
          </w:p>
        </w:tc>
        <w:tc>
          <w:tcPr>
            <w:tcW w:w="6845" w:type="dxa"/>
            <w:gridSpan w:val="6"/>
            <w:shd w:val="clear" w:color="auto" w:fill="auto"/>
            <w:vAlign w:val="center"/>
          </w:tcPr>
          <w:p w14:paraId="3015A9A9" w14:textId="77777777" w:rsidR="000A37C9" w:rsidRPr="00486D43" w:rsidRDefault="000A37C9" w:rsidP="0066474C">
            <w:pPr>
              <w:autoSpaceDE w:val="0"/>
              <w:autoSpaceDN w:val="0"/>
              <w:adjustRightInd w:val="0"/>
              <w:spacing w:before="0" w:after="0" w:line="240" w:lineRule="auto"/>
              <w:ind w:right="0"/>
              <w:rPr>
                <w:rFonts w:ascii="Arial" w:hAnsi="Arial" w:cs="Arial"/>
                <w:sz w:val="18"/>
                <w:szCs w:val="18"/>
              </w:rPr>
            </w:pPr>
            <w:r w:rsidRPr="00486D43">
              <w:rPr>
                <w:rFonts w:ascii="Arial" w:hAnsi="Arial" w:cs="Arial"/>
                <w:sz w:val="18"/>
                <w:szCs w:val="18"/>
              </w:rPr>
              <w:t>Fachkraft für Arbeitssicherheit</w:t>
            </w:r>
          </w:p>
        </w:tc>
      </w:tr>
      <w:tr w:rsidR="000A37C9" w:rsidRPr="0066474C" w14:paraId="113929A6" w14:textId="77777777" w:rsidTr="00783DB1">
        <w:trPr>
          <w:trHeight w:val="284"/>
        </w:trPr>
        <w:tc>
          <w:tcPr>
            <w:tcW w:w="3510" w:type="dxa"/>
            <w:vMerge/>
            <w:shd w:val="clear" w:color="auto" w:fill="B8CCE4" w:themeFill="accent1" w:themeFillTint="66"/>
            <w:vAlign w:val="center"/>
          </w:tcPr>
          <w:p w14:paraId="759D19AB" w14:textId="77777777" w:rsidR="000A37C9" w:rsidRPr="003E54A8" w:rsidRDefault="000A37C9" w:rsidP="003E54A8">
            <w:pPr>
              <w:autoSpaceDE w:val="0"/>
              <w:autoSpaceDN w:val="0"/>
              <w:adjustRightInd w:val="0"/>
              <w:spacing w:before="0" w:after="0" w:line="240" w:lineRule="auto"/>
              <w:ind w:right="0"/>
              <w:rPr>
                <w:rFonts w:ascii="Arial" w:hAnsi="Arial" w:cs="Arial"/>
                <w:b/>
                <w:sz w:val="20"/>
              </w:rPr>
            </w:pPr>
          </w:p>
        </w:tc>
        <w:tc>
          <w:tcPr>
            <w:tcW w:w="851" w:type="dxa"/>
            <w:shd w:val="clear" w:color="auto" w:fill="auto"/>
            <w:vAlign w:val="center"/>
          </w:tcPr>
          <w:p w14:paraId="26EEAB36" w14:textId="77777777" w:rsidR="000A37C9" w:rsidRPr="00486D43" w:rsidRDefault="000A37C9" w:rsidP="0066474C">
            <w:pPr>
              <w:autoSpaceDE w:val="0"/>
              <w:autoSpaceDN w:val="0"/>
              <w:adjustRightInd w:val="0"/>
              <w:spacing w:before="0" w:after="0" w:line="240" w:lineRule="auto"/>
              <w:ind w:right="0"/>
              <w:rPr>
                <w:rFonts w:ascii="Arial" w:hAnsi="Arial" w:cs="Arial"/>
                <w:sz w:val="18"/>
              </w:rPr>
            </w:pPr>
            <w:r w:rsidRPr="00486D43">
              <w:rPr>
                <w:rFonts w:ascii="Arial" w:hAnsi="Arial" w:cs="Arial"/>
                <w:sz w:val="18"/>
              </w:rPr>
              <w:t>Name:</w:t>
            </w:r>
          </w:p>
        </w:tc>
        <w:tc>
          <w:tcPr>
            <w:tcW w:w="2693" w:type="dxa"/>
            <w:gridSpan w:val="2"/>
            <w:shd w:val="clear" w:color="auto" w:fill="auto"/>
            <w:vAlign w:val="center"/>
          </w:tcPr>
          <w:p w14:paraId="2D2AF449" w14:textId="77777777" w:rsidR="000A37C9" w:rsidRPr="00486D43" w:rsidRDefault="000A37C9" w:rsidP="0066474C">
            <w:pPr>
              <w:autoSpaceDE w:val="0"/>
              <w:autoSpaceDN w:val="0"/>
              <w:adjustRightInd w:val="0"/>
              <w:spacing w:before="0" w:after="0" w:line="240" w:lineRule="auto"/>
              <w:ind w:right="0"/>
              <w:rPr>
                <w:rFonts w:ascii="Arial" w:hAnsi="Arial" w:cs="Arial"/>
                <w:sz w:val="18"/>
              </w:rPr>
            </w:pPr>
          </w:p>
        </w:tc>
        <w:tc>
          <w:tcPr>
            <w:tcW w:w="1134" w:type="dxa"/>
            <w:gridSpan w:val="2"/>
            <w:shd w:val="clear" w:color="auto" w:fill="auto"/>
            <w:vAlign w:val="center"/>
          </w:tcPr>
          <w:p w14:paraId="63EA5ACD" w14:textId="77777777" w:rsidR="000A37C9" w:rsidRPr="00486D43" w:rsidRDefault="000A37C9" w:rsidP="0066474C">
            <w:pPr>
              <w:autoSpaceDE w:val="0"/>
              <w:autoSpaceDN w:val="0"/>
              <w:adjustRightInd w:val="0"/>
              <w:spacing w:before="0" w:after="0" w:line="240" w:lineRule="auto"/>
              <w:ind w:right="0"/>
              <w:rPr>
                <w:rFonts w:ascii="Arial" w:hAnsi="Arial" w:cs="Arial"/>
                <w:sz w:val="18"/>
                <w:szCs w:val="18"/>
              </w:rPr>
            </w:pPr>
            <w:r w:rsidRPr="00486D43">
              <w:rPr>
                <w:rFonts w:ascii="Arial" w:hAnsi="Arial" w:cs="Arial"/>
                <w:sz w:val="18"/>
                <w:szCs w:val="18"/>
              </w:rPr>
              <w:t>Vorname:</w:t>
            </w:r>
          </w:p>
        </w:tc>
        <w:tc>
          <w:tcPr>
            <w:tcW w:w="2167" w:type="dxa"/>
            <w:shd w:val="clear" w:color="auto" w:fill="auto"/>
            <w:vAlign w:val="center"/>
          </w:tcPr>
          <w:p w14:paraId="30AA52D9" w14:textId="77777777" w:rsidR="000A37C9" w:rsidRPr="003E54A8" w:rsidRDefault="000A37C9" w:rsidP="0066474C">
            <w:pPr>
              <w:autoSpaceDE w:val="0"/>
              <w:autoSpaceDN w:val="0"/>
              <w:adjustRightInd w:val="0"/>
              <w:spacing w:before="0" w:after="0" w:line="240" w:lineRule="auto"/>
              <w:ind w:right="0"/>
              <w:rPr>
                <w:rFonts w:ascii="Arial" w:hAnsi="Arial" w:cs="Arial"/>
                <w:sz w:val="20"/>
              </w:rPr>
            </w:pPr>
          </w:p>
        </w:tc>
      </w:tr>
    </w:tbl>
    <w:p w14:paraId="58FF7E79" w14:textId="77777777" w:rsidR="00D3178F" w:rsidRPr="003022E2" w:rsidRDefault="00D3178F">
      <w:pPr>
        <w:autoSpaceDE w:val="0"/>
        <w:autoSpaceDN w:val="0"/>
        <w:adjustRightInd w:val="0"/>
        <w:spacing w:before="0" w:after="0" w:line="240" w:lineRule="auto"/>
        <w:ind w:right="0"/>
        <w:rPr>
          <w:rFonts w:ascii="Arial" w:hAnsi="Arial" w:cs="Arial"/>
          <w:b/>
          <w:sz w:val="2"/>
        </w:rPr>
      </w:pP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953"/>
        <w:gridCol w:w="709"/>
        <w:gridCol w:w="567"/>
        <w:gridCol w:w="2720"/>
      </w:tblGrid>
      <w:tr w:rsidR="009251BD" w:rsidRPr="0066474C" w14:paraId="3CDD830D" w14:textId="77777777" w:rsidTr="00486D43">
        <w:trPr>
          <w:trHeight w:val="350"/>
          <w:tblHeader/>
        </w:trPr>
        <w:tc>
          <w:tcPr>
            <w:tcW w:w="6345" w:type="dxa"/>
            <w:gridSpan w:val="2"/>
            <w:tcBorders>
              <w:top w:val="single" w:sz="4" w:space="0" w:color="auto"/>
              <w:left w:val="single" w:sz="4" w:space="0" w:color="auto"/>
              <w:bottom w:val="single" w:sz="4" w:space="0" w:color="auto"/>
            </w:tcBorders>
            <w:shd w:val="clear" w:color="auto" w:fill="auto"/>
            <w:vAlign w:val="center"/>
          </w:tcPr>
          <w:p w14:paraId="5CA3D87F" w14:textId="77777777" w:rsidR="009251BD" w:rsidRPr="0066474C" w:rsidRDefault="009251BD" w:rsidP="009251BD">
            <w:pPr>
              <w:autoSpaceDE w:val="0"/>
              <w:autoSpaceDN w:val="0"/>
              <w:adjustRightInd w:val="0"/>
              <w:spacing w:before="0" w:after="0" w:line="240" w:lineRule="auto"/>
              <w:ind w:left="-113" w:right="0"/>
              <w:rPr>
                <w:rFonts w:ascii="Arial" w:hAnsi="Arial" w:cs="Arial"/>
                <w:sz w:val="18"/>
                <w:szCs w:val="18"/>
              </w:rPr>
            </w:pPr>
            <w:r w:rsidRPr="0066474C">
              <w:rPr>
                <w:rFonts w:ascii="Arial" w:hAnsi="Arial" w:cs="Arial"/>
                <w:sz w:val="18"/>
                <w:szCs w:val="18"/>
              </w:rPr>
              <w:t xml:space="preserve"> Die Antwort der Fragen ist in dem jeweiligen Feld mit einem </w:t>
            </w:r>
            <w:r w:rsidRPr="0066474C">
              <w:rPr>
                <w:rFonts w:ascii="Arial" w:hAnsi="Arial" w:cs="Arial"/>
                <w:b/>
                <w:sz w:val="18"/>
                <w:szCs w:val="18"/>
              </w:rPr>
              <w:t xml:space="preserve">X </w:t>
            </w:r>
            <w:r w:rsidRPr="0066474C">
              <w:rPr>
                <w:rFonts w:ascii="Arial" w:hAnsi="Arial" w:cs="Arial"/>
                <w:sz w:val="18"/>
                <w:szCs w:val="18"/>
              </w:rPr>
              <w:t>zu markieren</w:t>
            </w:r>
          </w:p>
        </w:tc>
        <w:tc>
          <w:tcPr>
            <w:tcW w:w="709" w:type="dxa"/>
            <w:tcBorders>
              <w:bottom w:val="single" w:sz="4" w:space="0" w:color="auto"/>
            </w:tcBorders>
            <w:shd w:val="clear" w:color="auto" w:fill="auto"/>
            <w:vAlign w:val="center"/>
          </w:tcPr>
          <w:p w14:paraId="14B57999" w14:textId="77777777" w:rsidR="009251BD" w:rsidRPr="000D0EEB" w:rsidRDefault="00486D43" w:rsidP="0066474C">
            <w:pPr>
              <w:spacing w:before="0" w:after="0" w:line="240" w:lineRule="auto"/>
              <w:ind w:right="0"/>
              <w:jc w:val="center"/>
              <w:rPr>
                <w:rFonts w:ascii="Arial" w:hAnsi="Arial" w:cs="Arial"/>
                <w:b/>
                <w:sz w:val="16"/>
                <w:szCs w:val="18"/>
              </w:rPr>
            </w:pPr>
            <w:r>
              <w:rPr>
                <w:rFonts w:ascii="Arial" w:hAnsi="Arial" w:cs="Arial"/>
                <w:b/>
                <w:sz w:val="16"/>
                <w:szCs w:val="18"/>
              </w:rPr>
              <w:t>NEIN</w:t>
            </w:r>
          </w:p>
        </w:tc>
        <w:tc>
          <w:tcPr>
            <w:tcW w:w="567" w:type="dxa"/>
            <w:tcBorders>
              <w:bottom w:val="single" w:sz="4" w:space="0" w:color="auto"/>
            </w:tcBorders>
            <w:shd w:val="clear" w:color="auto" w:fill="auto"/>
            <w:vAlign w:val="center"/>
          </w:tcPr>
          <w:p w14:paraId="1106A6EB" w14:textId="77777777" w:rsidR="009251BD" w:rsidRPr="000D0EEB" w:rsidRDefault="00486D43" w:rsidP="00486D43">
            <w:pPr>
              <w:spacing w:before="0" w:after="0" w:line="240" w:lineRule="auto"/>
              <w:ind w:right="0"/>
              <w:jc w:val="center"/>
              <w:rPr>
                <w:rFonts w:ascii="Arial" w:hAnsi="Arial" w:cs="Arial"/>
                <w:b/>
                <w:sz w:val="16"/>
                <w:szCs w:val="18"/>
              </w:rPr>
            </w:pPr>
            <w:r>
              <w:rPr>
                <w:rFonts w:ascii="Arial" w:hAnsi="Arial" w:cs="Arial"/>
                <w:b/>
                <w:sz w:val="16"/>
                <w:szCs w:val="18"/>
              </w:rPr>
              <w:t>JA</w:t>
            </w:r>
          </w:p>
        </w:tc>
        <w:tc>
          <w:tcPr>
            <w:tcW w:w="2720" w:type="dxa"/>
            <w:tcBorders>
              <w:bottom w:val="single" w:sz="4" w:space="0" w:color="auto"/>
            </w:tcBorders>
            <w:vAlign w:val="center"/>
          </w:tcPr>
          <w:p w14:paraId="473E5206" w14:textId="77777777" w:rsidR="009251BD" w:rsidRPr="00A00333" w:rsidRDefault="000A37C9" w:rsidP="0098658E">
            <w:pPr>
              <w:spacing w:before="0" w:after="0" w:line="240" w:lineRule="auto"/>
              <w:ind w:right="0"/>
              <w:rPr>
                <w:rFonts w:ascii="Arial" w:hAnsi="Arial" w:cs="Arial"/>
                <w:b/>
                <w:sz w:val="14"/>
                <w:szCs w:val="14"/>
              </w:rPr>
            </w:pPr>
            <w:r>
              <w:rPr>
                <w:rFonts w:ascii="Arial" w:hAnsi="Arial" w:cs="Arial"/>
                <w:b/>
                <w:sz w:val="18"/>
                <w:szCs w:val="18"/>
              </w:rPr>
              <w:t>M</w:t>
            </w:r>
            <w:r w:rsidRPr="000A37C9">
              <w:rPr>
                <w:rFonts w:ascii="Arial" w:hAnsi="Arial" w:cs="Arial"/>
                <w:b/>
                <w:sz w:val="18"/>
                <w:szCs w:val="18"/>
              </w:rPr>
              <w:t>aßnahme</w:t>
            </w:r>
            <w:r w:rsidR="00AA24D0">
              <w:rPr>
                <w:rFonts w:ascii="Arial" w:hAnsi="Arial" w:cs="Arial"/>
                <w:b/>
                <w:sz w:val="18"/>
                <w:szCs w:val="18"/>
              </w:rPr>
              <w:t>n</w:t>
            </w:r>
          </w:p>
        </w:tc>
      </w:tr>
      <w:tr w:rsidR="009251BD" w:rsidRPr="0066474C" w14:paraId="65BAB2D7" w14:textId="77777777" w:rsidTr="00783DB1">
        <w:tc>
          <w:tcPr>
            <w:tcW w:w="392" w:type="dxa"/>
            <w:shd w:val="clear" w:color="auto" w:fill="B8CCE4" w:themeFill="accent1" w:themeFillTint="66"/>
            <w:vAlign w:val="center"/>
          </w:tcPr>
          <w:p w14:paraId="18F95F85" w14:textId="77777777" w:rsidR="009251BD" w:rsidRPr="0066474C" w:rsidRDefault="009251BD" w:rsidP="003022E2">
            <w:pPr>
              <w:spacing w:before="0" w:after="0" w:line="240" w:lineRule="auto"/>
              <w:ind w:right="0"/>
              <w:rPr>
                <w:rFonts w:ascii="Arial" w:hAnsi="Arial" w:cs="Arial"/>
                <w:b/>
                <w:sz w:val="20"/>
              </w:rPr>
            </w:pPr>
            <w:r w:rsidRPr="0066474C">
              <w:rPr>
                <w:rFonts w:ascii="Arial" w:hAnsi="Arial" w:cs="Arial"/>
                <w:b/>
                <w:sz w:val="20"/>
              </w:rPr>
              <w:t>A</w:t>
            </w:r>
          </w:p>
        </w:tc>
        <w:tc>
          <w:tcPr>
            <w:tcW w:w="9949" w:type="dxa"/>
            <w:gridSpan w:val="4"/>
            <w:shd w:val="clear" w:color="auto" w:fill="B8CCE4" w:themeFill="accent1" w:themeFillTint="66"/>
            <w:vAlign w:val="center"/>
          </w:tcPr>
          <w:p w14:paraId="31D223F8" w14:textId="77777777" w:rsidR="009251BD" w:rsidRPr="0066474C" w:rsidRDefault="000A37C9" w:rsidP="003022E2">
            <w:pPr>
              <w:spacing w:before="0" w:after="0" w:line="240" w:lineRule="auto"/>
              <w:ind w:right="0"/>
              <w:rPr>
                <w:rFonts w:ascii="Arial" w:hAnsi="Arial" w:cs="Arial"/>
                <w:b/>
                <w:sz w:val="20"/>
              </w:rPr>
            </w:pPr>
            <w:r>
              <w:rPr>
                <w:rFonts w:ascii="Arial" w:hAnsi="Arial" w:cs="Arial"/>
                <w:b/>
                <w:sz w:val="20"/>
              </w:rPr>
              <w:t>Unterricht grundsätzlich</w:t>
            </w:r>
          </w:p>
        </w:tc>
      </w:tr>
      <w:tr w:rsidR="00536568" w:rsidRPr="0066474C" w14:paraId="785B68E7" w14:textId="77777777" w:rsidTr="00486D43">
        <w:tc>
          <w:tcPr>
            <w:tcW w:w="392" w:type="dxa"/>
            <w:shd w:val="clear" w:color="auto" w:fill="auto"/>
            <w:vAlign w:val="center"/>
          </w:tcPr>
          <w:p w14:paraId="466BC277" w14:textId="77777777" w:rsidR="00536568" w:rsidRPr="0066474C" w:rsidRDefault="00536568" w:rsidP="003022E2">
            <w:pPr>
              <w:spacing w:before="0" w:after="0" w:line="240" w:lineRule="auto"/>
              <w:ind w:right="0"/>
              <w:rPr>
                <w:rFonts w:ascii="Arial" w:hAnsi="Arial" w:cs="Arial"/>
                <w:sz w:val="18"/>
                <w:szCs w:val="18"/>
              </w:rPr>
            </w:pPr>
            <w:r w:rsidRPr="0066474C">
              <w:rPr>
                <w:rFonts w:ascii="Arial" w:hAnsi="Arial" w:cs="Arial"/>
                <w:sz w:val="18"/>
                <w:szCs w:val="18"/>
              </w:rPr>
              <w:t>1</w:t>
            </w:r>
          </w:p>
        </w:tc>
        <w:tc>
          <w:tcPr>
            <w:tcW w:w="5953" w:type="dxa"/>
            <w:shd w:val="clear" w:color="auto" w:fill="auto"/>
            <w:vAlign w:val="center"/>
          </w:tcPr>
          <w:p w14:paraId="2F101956" w14:textId="77777777" w:rsidR="00536568" w:rsidRPr="00370A22" w:rsidRDefault="00536568" w:rsidP="00125464">
            <w:pPr>
              <w:spacing w:before="0" w:after="0" w:line="240" w:lineRule="auto"/>
              <w:ind w:right="0"/>
              <w:rPr>
                <w:rFonts w:ascii="Arial" w:hAnsi="Arial" w:cs="Arial"/>
                <w:sz w:val="18"/>
                <w:szCs w:val="18"/>
              </w:rPr>
            </w:pPr>
            <w:r>
              <w:rPr>
                <w:rFonts w:ascii="Arial" w:hAnsi="Arial" w:cs="Arial"/>
                <w:sz w:val="18"/>
                <w:szCs w:val="18"/>
              </w:rPr>
              <w:t>Fallen Mehrarbeiten über 8,5 Std. täglich oder über 90 Std. in der Doppelwoche an?</w:t>
            </w:r>
            <w:r w:rsidR="00F84420">
              <w:rPr>
                <w:rFonts w:ascii="Arial" w:hAnsi="Arial" w:cs="Arial"/>
                <w:sz w:val="18"/>
                <w:szCs w:val="18"/>
              </w:rPr>
              <w:t xml:space="preserve"> </w:t>
            </w:r>
          </w:p>
        </w:tc>
        <w:sdt>
          <w:sdtPr>
            <w:rPr>
              <w:rFonts w:ascii="Arial" w:hAnsi="Arial" w:cs="Arial"/>
              <w:szCs w:val="18"/>
            </w:rPr>
            <w:id w:val="-1646273992"/>
            <w14:checkbox>
              <w14:checked w14:val="0"/>
              <w14:checkedState w14:val="2612" w14:font="MS Gothic"/>
              <w14:uncheckedState w14:val="2610" w14:font="MS Gothic"/>
            </w14:checkbox>
          </w:sdtPr>
          <w:sdtEndPr/>
          <w:sdtContent>
            <w:tc>
              <w:tcPr>
                <w:tcW w:w="709" w:type="dxa"/>
                <w:shd w:val="clear" w:color="auto" w:fill="auto"/>
                <w:vAlign w:val="center"/>
              </w:tcPr>
              <w:p w14:paraId="17A8C45F" w14:textId="77777777" w:rsidR="00536568" w:rsidRPr="00370A22" w:rsidRDefault="00F30EB3" w:rsidP="003022E2">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162515772"/>
            <w14:checkbox>
              <w14:checked w14:val="0"/>
              <w14:checkedState w14:val="2612" w14:font="MS Gothic"/>
              <w14:uncheckedState w14:val="2610" w14:font="MS Gothic"/>
            </w14:checkbox>
          </w:sdtPr>
          <w:sdtEndPr/>
          <w:sdtContent>
            <w:tc>
              <w:tcPr>
                <w:tcW w:w="567" w:type="dxa"/>
                <w:shd w:val="clear" w:color="auto" w:fill="auto"/>
                <w:vAlign w:val="center"/>
              </w:tcPr>
              <w:p w14:paraId="408238F8" w14:textId="77777777" w:rsidR="00536568" w:rsidRPr="00370A22" w:rsidRDefault="00536568" w:rsidP="003022E2">
                <w:pPr>
                  <w:spacing w:before="0" w:after="0" w:line="240" w:lineRule="auto"/>
                  <w:ind w:right="0"/>
                  <w:jc w:val="center"/>
                  <w:rPr>
                    <w:rFonts w:ascii="Arial" w:hAnsi="Arial" w:cs="Arial"/>
                    <w:szCs w:val="18"/>
                  </w:rPr>
                </w:pPr>
                <w:r w:rsidRPr="00370A22">
                  <w:rPr>
                    <w:rFonts w:ascii="MS Gothic" w:eastAsia="MS Gothic" w:hAnsi="MS Gothic" w:cs="MS Gothic" w:hint="eastAsia"/>
                    <w:szCs w:val="18"/>
                  </w:rPr>
                  <w:t>☐</w:t>
                </w:r>
              </w:p>
            </w:tc>
          </w:sdtContent>
        </w:sdt>
        <w:tc>
          <w:tcPr>
            <w:tcW w:w="2720" w:type="dxa"/>
            <w:vAlign w:val="center"/>
          </w:tcPr>
          <w:p w14:paraId="5ED04E5F" w14:textId="77777777" w:rsidR="00536568" w:rsidRPr="00370A22" w:rsidRDefault="00524414" w:rsidP="003022E2">
            <w:pPr>
              <w:spacing w:before="0" w:after="0" w:line="240" w:lineRule="auto"/>
              <w:ind w:right="0"/>
              <w:rPr>
                <w:rFonts w:ascii="Arial" w:hAnsi="Arial" w:cs="Arial"/>
                <w:sz w:val="18"/>
                <w:szCs w:val="18"/>
              </w:rPr>
            </w:pPr>
            <w:r>
              <w:rPr>
                <w:rFonts w:ascii="Arial" w:hAnsi="Arial" w:cs="Arial"/>
                <w:sz w:val="18"/>
                <w:szCs w:val="18"/>
              </w:rPr>
              <w:t xml:space="preserve">ggf. </w:t>
            </w:r>
            <w:r w:rsidR="00536568" w:rsidRPr="00125464">
              <w:rPr>
                <w:rFonts w:ascii="Arial" w:hAnsi="Arial" w:cs="Arial"/>
                <w:sz w:val="18"/>
                <w:szCs w:val="18"/>
              </w:rPr>
              <w:t>Stundenplan anpassen</w:t>
            </w:r>
            <w:r w:rsidR="00F84420" w:rsidRPr="00125464">
              <w:rPr>
                <w:rFonts w:ascii="Arial" w:hAnsi="Arial" w:cs="Arial"/>
                <w:sz w:val="18"/>
                <w:szCs w:val="18"/>
              </w:rPr>
              <w:t>, keine Klassenfahrten</w:t>
            </w:r>
          </w:p>
        </w:tc>
      </w:tr>
      <w:tr w:rsidR="00F30EB3" w:rsidRPr="0066474C" w14:paraId="19D135EF" w14:textId="77777777" w:rsidTr="00486D43">
        <w:tc>
          <w:tcPr>
            <w:tcW w:w="392" w:type="dxa"/>
            <w:shd w:val="clear" w:color="auto" w:fill="auto"/>
            <w:vAlign w:val="center"/>
          </w:tcPr>
          <w:p w14:paraId="65D45050" w14:textId="77777777" w:rsidR="00F30EB3" w:rsidRPr="0066474C" w:rsidRDefault="00F30EB3" w:rsidP="003022E2">
            <w:pPr>
              <w:spacing w:before="0" w:after="0" w:line="240" w:lineRule="auto"/>
              <w:ind w:right="0"/>
              <w:rPr>
                <w:rFonts w:ascii="Arial" w:hAnsi="Arial" w:cs="Arial"/>
                <w:sz w:val="18"/>
                <w:szCs w:val="18"/>
              </w:rPr>
            </w:pPr>
            <w:r>
              <w:rPr>
                <w:rFonts w:ascii="Arial" w:hAnsi="Arial" w:cs="Arial"/>
                <w:sz w:val="18"/>
                <w:szCs w:val="18"/>
              </w:rPr>
              <w:t>2</w:t>
            </w:r>
          </w:p>
        </w:tc>
        <w:tc>
          <w:tcPr>
            <w:tcW w:w="5953" w:type="dxa"/>
            <w:shd w:val="clear" w:color="auto" w:fill="auto"/>
            <w:vAlign w:val="center"/>
          </w:tcPr>
          <w:p w14:paraId="1D1A0A92" w14:textId="77777777" w:rsidR="00F30EB3" w:rsidRDefault="00F30EB3" w:rsidP="00125464">
            <w:pPr>
              <w:spacing w:before="0" w:after="0" w:line="240" w:lineRule="auto"/>
              <w:ind w:right="0"/>
              <w:rPr>
                <w:rFonts w:ascii="Arial" w:hAnsi="Arial" w:cs="Arial"/>
                <w:sz w:val="18"/>
                <w:szCs w:val="18"/>
              </w:rPr>
            </w:pPr>
            <w:r w:rsidRPr="00E90FC1">
              <w:rPr>
                <w:rFonts w:ascii="Arial" w:hAnsi="Arial" w:cs="Arial"/>
                <w:color w:val="000000"/>
                <w:sz w:val="18"/>
                <w:szCs w:val="18"/>
              </w:rPr>
              <w:t xml:space="preserve">Fällt Nachtarbeit </w:t>
            </w:r>
            <w:r w:rsidR="00084C1C">
              <w:rPr>
                <w:rFonts w:ascii="Arial" w:hAnsi="Arial" w:cs="Arial"/>
                <w:color w:val="000000"/>
                <w:sz w:val="14"/>
                <w:szCs w:val="14"/>
              </w:rPr>
              <w:t>(zwischen 20 und 6 Uhr</w:t>
            </w:r>
            <w:r w:rsidRPr="00E90FC1">
              <w:rPr>
                <w:rFonts w:ascii="Arial" w:hAnsi="Arial" w:cs="Arial"/>
                <w:color w:val="000000"/>
                <w:sz w:val="14"/>
                <w:szCs w:val="14"/>
              </w:rPr>
              <w:t>)</w:t>
            </w:r>
            <w:r>
              <w:rPr>
                <w:rFonts w:ascii="Arial" w:hAnsi="Arial" w:cs="Arial"/>
                <w:color w:val="000000"/>
                <w:sz w:val="18"/>
                <w:szCs w:val="18"/>
              </w:rPr>
              <w:t xml:space="preserve"> an?</w:t>
            </w:r>
            <w:r w:rsidRPr="00E90FC1">
              <w:rPr>
                <w:rFonts w:ascii="Arial" w:hAnsi="Arial" w:cs="Arial"/>
                <w:color w:val="000000"/>
                <w:sz w:val="18"/>
                <w:szCs w:val="18"/>
              </w:rPr>
              <w:t xml:space="preserve"> </w:t>
            </w:r>
            <w:r>
              <w:rPr>
                <w:rFonts w:ascii="Arial" w:hAnsi="Arial" w:cs="Arial"/>
                <w:color w:val="000000"/>
                <w:sz w:val="18"/>
                <w:szCs w:val="18"/>
              </w:rPr>
              <w:br/>
            </w:r>
            <w:r w:rsidRPr="0037188F">
              <w:rPr>
                <w:rFonts w:ascii="Arial" w:hAnsi="Arial" w:cs="Arial"/>
                <w:color w:val="000000"/>
                <w:sz w:val="14"/>
                <w:szCs w:val="14"/>
              </w:rPr>
              <w:t>(Ausnahme möglich</w:t>
            </w:r>
            <w:r>
              <w:rPr>
                <w:rFonts w:ascii="Arial" w:hAnsi="Arial" w:cs="Arial"/>
                <w:color w:val="000000"/>
                <w:sz w:val="14"/>
                <w:szCs w:val="14"/>
              </w:rPr>
              <w:t xml:space="preserve"> bis 22 Uhr</w:t>
            </w:r>
            <w:r w:rsidRPr="0037188F">
              <w:rPr>
                <w:rFonts w:ascii="Arial" w:hAnsi="Arial" w:cs="Arial"/>
                <w:color w:val="000000"/>
                <w:sz w:val="14"/>
                <w:szCs w:val="14"/>
              </w:rPr>
              <w:t>, wenn</w:t>
            </w:r>
            <w:r>
              <w:rPr>
                <w:rFonts w:ascii="Arial" w:hAnsi="Arial" w:cs="Arial"/>
                <w:color w:val="000000"/>
                <w:sz w:val="14"/>
                <w:szCs w:val="14"/>
              </w:rPr>
              <w:t>:</w:t>
            </w:r>
            <w:r w:rsidRPr="0037188F">
              <w:rPr>
                <w:rFonts w:ascii="Arial" w:hAnsi="Arial" w:cs="Arial"/>
                <w:color w:val="000000"/>
                <w:sz w:val="14"/>
                <w:szCs w:val="14"/>
              </w:rPr>
              <w:t xml:space="preserve"> Frau ausdrücklich bereit; </w:t>
            </w:r>
            <w:r>
              <w:rPr>
                <w:rFonts w:ascii="Arial" w:hAnsi="Arial" w:cs="Arial"/>
                <w:color w:val="000000"/>
                <w:sz w:val="14"/>
                <w:szCs w:val="14"/>
              </w:rPr>
              <w:t>ärztliches Zeugnis nicht gegen Beschäftigung spricht; keine unverantwortbare Gefährdung durch Alleinarbeit; behördliches Genehmigungsverfahren)</w:t>
            </w:r>
          </w:p>
        </w:tc>
        <w:sdt>
          <w:sdtPr>
            <w:rPr>
              <w:rFonts w:ascii="Arial" w:hAnsi="Arial" w:cs="Arial"/>
              <w:szCs w:val="18"/>
            </w:rPr>
            <w:id w:val="-104279245"/>
            <w14:checkbox>
              <w14:checked w14:val="0"/>
              <w14:checkedState w14:val="2612" w14:font="MS Gothic"/>
              <w14:uncheckedState w14:val="2610" w14:font="MS Gothic"/>
            </w14:checkbox>
          </w:sdtPr>
          <w:sdtEndPr/>
          <w:sdtContent>
            <w:tc>
              <w:tcPr>
                <w:tcW w:w="709" w:type="dxa"/>
                <w:shd w:val="clear" w:color="auto" w:fill="auto"/>
                <w:vAlign w:val="center"/>
              </w:tcPr>
              <w:p w14:paraId="0B144009" w14:textId="77777777" w:rsidR="00F30EB3" w:rsidRPr="00370A22" w:rsidRDefault="00F30EB3" w:rsidP="00F30EB3">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983468709"/>
            <w14:checkbox>
              <w14:checked w14:val="0"/>
              <w14:checkedState w14:val="2612" w14:font="MS Gothic"/>
              <w14:uncheckedState w14:val="2610" w14:font="MS Gothic"/>
            </w14:checkbox>
          </w:sdtPr>
          <w:sdtEndPr/>
          <w:sdtContent>
            <w:tc>
              <w:tcPr>
                <w:tcW w:w="567" w:type="dxa"/>
                <w:shd w:val="clear" w:color="auto" w:fill="auto"/>
                <w:vAlign w:val="center"/>
              </w:tcPr>
              <w:p w14:paraId="22E94734" w14:textId="77777777" w:rsidR="00F30EB3" w:rsidRPr="00370A22" w:rsidRDefault="00F30EB3" w:rsidP="00F30EB3">
                <w:pPr>
                  <w:spacing w:before="0" w:after="0" w:line="240" w:lineRule="auto"/>
                  <w:ind w:right="0"/>
                  <w:jc w:val="center"/>
                  <w:rPr>
                    <w:rFonts w:ascii="Arial" w:hAnsi="Arial" w:cs="Arial"/>
                    <w:szCs w:val="18"/>
                  </w:rPr>
                </w:pPr>
                <w:r w:rsidRPr="00370A22">
                  <w:rPr>
                    <w:rFonts w:ascii="MS Gothic" w:eastAsia="MS Gothic" w:hAnsi="MS Gothic" w:cs="MS Gothic" w:hint="eastAsia"/>
                    <w:szCs w:val="18"/>
                  </w:rPr>
                  <w:t>☐</w:t>
                </w:r>
              </w:p>
            </w:tc>
          </w:sdtContent>
        </w:sdt>
        <w:tc>
          <w:tcPr>
            <w:tcW w:w="2720" w:type="dxa"/>
            <w:vAlign w:val="center"/>
          </w:tcPr>
          <w:p w14:paraId="6A5D56A0" w14:textId="77777777" w:rsidR="00F30EB3" w:rsidRPr="00125464" w:rsidRDefault="00524414" w:rsidP="003022E2">
            <w:pPr>
              <w:spacing w:before="0" w:after="0" w:line="240" w:lineRule="auto"/>
              <w:ind w:right="0"/>
              <w:rPr>
                <w:rFonts w:ascii="Arial" w:hAnsi="Arial" w:cs="Arial"/>
                <w:sz w:val="18"/>
                <w:szCs w:val="18"/>
              </w:rPr>
            </w:pPr>
            <w:r>
              <w:rPr>
                <w:rFonts w:ascii="Arial" w:hAnsi="Arial" w:cs="Arial"/>
                <w:sz w:val="18"/>
                <w:szCs w:val="18"/>
              </w:rPr>
              <w:t>Keine Nachtarbeit</w:t>
            </w:r>
          </w:p>
        </w:tc>
      </w:tr>
      <w:tr w:rsidR="00F30EB3" w:rsidRPr="0066474C" w14:paraId="0011C383" w14:textId="77777777" w:rsidTr="00486D43">
        <w:tc>
          <w:tcPr>
            <w:tcW w:w="392" w:type="dxa"/>
            <w:shd w:val="clear" w:color="auto" w:fill="auto"/>
            <w:vAlign w:val="center"/>
          </w:tcPr>
          <w:p w14:paraId="0A0EC454" w14:textId="77777777" w:rsidR="00F30EB3" w:rsidRPr="0066474C" w:rsidRDefault="00F30EB3" w:rsidP="003022E2">
            <w:pPr>
              <w:spacing w:before="0" w:after="0" w:line="240" w:lineRule="auto"/>
              <w:ind w:right="0"/>
              <w:rPr>
                <w:rFonts w:ascii="Arial" w:hAnsi="Arial" w:cs="Arial"/>
                <w:sz w:val="18"/>
                <w:szCs w:val="18"/>
              </w:rPr>
            </w:pPr>
            <w:r>
              <w:rPr>
                <w:rFonts w:ascii="Arial" w:hAnsi="Arial" w:cs="Arial"/>
                <w:sz w:val="18"/>
                <w:szCs w:val="18"/>
              </w:rPr>
              <w:t>3</w:t>
            </w:r>
          </w:p>
        </w:tc>
        <w:tc>
          <w:tcPr>
            <w:tcW w:w="5953" w:type="dxa"/>
            <w:shd w:val="clear" w:color="auto" w:fill="auto"/>
            <w:vAlign w:val="center"/>
          </w:tcPr>
          <w:p w14:paraId="738E8E53" w14:textId="77777777" w:rsidR="00F30EB3" w:rsidRPr="00E90FC1" w:rsidRDefault="00F30EB3" w:rsidP="00084C1C">
            <w:pPr>
              <w:spacing w:before="0" w:after="0" w:line="240" w:lineRule="auto"/>
              <w:ind w:right="0"/>
              <w:rPr>
                <w:rFonts w:ascii="Arial" w:hAnsi="Arial" w:cs="Arial"/>
                <w:color w:val="000000"/>
                <w:sz w:val="18"/>
                <w:szCs w:val="18"/>
              </w:rPr>
            </w:pPr>
            <w:r w:rsidRPr="00A15788">
              <w:rPr>
                <w:rFonts w:ascii="Arial" w:hAnsi="Arial" w:cs="Arial"/>
                <w:sz w:val="18"/>
                <w:szCs w:val="18"/>
              </w:rPr>
              <w:t>Fällt Sonntags</w:t>
            </w:r>
            <w:r w:rsidR="00084C1C">
              <w:rPr>
                <w:rFonts w:ascii="Arial" w:hAnsi="Arial" w:cs="Arial"/>
                <w:sz w:val="18"/>
                <w:szCs w:val="18"/>
              </w:rPr>
              <w:t>-</w:t>
            </w:r>
            <w:r w:rsidRPr="00A15788">
              <w:rPr>
                <w:rFonts w:ascii="Arial" w:hAnsi="Arial" w:cs="Arial"/>
                <w:sz w:val="18"/>
                <w:szCs w:val="18"/>
              </w:rPr>
              <w:t xml:space="preserve">/Feiertagsarbeit </w:t>
            </w:r>
            <w:r w:rsidRPr="00A15788">
              <w:rPr>
                <w:rFonts w:ascii="Arial" w:hAnsi="Arial" w:cs="Arial"/>
                <w:sz w:val="14"/>
                <w:szCs w:val="14"/>
              </w:rPr>
              <w:t xml:space="preserve">(zwischen 0 und 24 Uhr) </w:t>
            </w:r>
            <w:r w:rsidRPr="00A15788">
              <w:rPr>
                <w:rFonts w:ascii="Arial" w:hAnsi="Arial" w:cs="Arial"/>
                <w:sz w:val="18"/>
                <w:szCs w:val="18"/>
              </w:rPr>
              <w:t xml:space="preserve">an? </w:t>
            </w:r>
            <w:r w:rsidRPr="00A15788">
              <w:rPr>
                <w:rFonts w:ascii="Arial" w:hAnsi="Arial" w:cs="Arial"/>
                <w:sz w:val="18"/>
                <w:szCs w:val="18"/>
              </w:rPr>
              <w:br/>
            </w:r>
            <w:r w:rsidRPr="00A15788">
              <w:rPr>
                <w:rFonts w:ascii="Arial" w:hAnsi="Arial" w:cs="Arial"/>
                <w:sz w:val="14"/>
                <w:szCs w:val="14"/>
              </w:rPr>
              <w:t>(Ausnahme möglich, wenn: Frau ausdrücklich bereit; ArbZG es zulässt; im Anschluss an eine ununterbrochene Nachtruhezeit von mind. 11 h ein Ersatzruhetag gewährt wird; keine unverantwortbare Gefährdung</w:t>
            </w:r>
            <w:r>
              <w:rPr>
                <w:rFonts w:ascii="Arial" w:hAnsi="Arial" w:cs="Arial"/>
                <w:sz w:val="14"/>
                <w:szCs w:val="14"/>
              </w:rPr>
              <w:t xml:space="preserve"> durch Alleinarbeit</w:t>
            </w:r>
            <w:r w:rsidRPr="00A15788">
              <w:rPr>
                <w:rFonts w:ascii="Arial" w:hAnsi="Arial" w:cs="Arial"/>
                <w:sz w:val="14"/>
                <w:szCs w:val="14"/>
              </w:rPr>
              <w:t>)</w:t>
            </w:r>
          </w:p>
        </w:tc>
        <w:sdt>
          <w:sdtPr>
            <w:rPr>
              <w:rFonts w:ascii="Arial" w:hAnsi="Arial" w:cs="Arial"/>
              <w:szCs w:val="18"/>
            </w:rPr>
            <w:id w:val="2063435541"/>
            <w14:checkbox>
              <w14:checked w14:val="0"/>
              <w14:checkedState w14:val="2612" w14:font="MS Gothic"/>
              <w14:uncheckedState w14:val="2610" w14:font="MS Gothic"/>
            </w14:checkbox>
          </w:sdtPr>
          <w:sdtEndPr/>
          <w:sdtContent>
            <w:tc>
              <w:tcPr>
                <w:tcW w:w="709" w:type="dxa"/>
                <w:shd w:val="clear" w:color="auto" w:fill="auto"/>
                <w:vAlign w:val="center"/>
              </w:tcPr>
              <w:p w14:paraId="3EF6EEC1" w14:textId="77777777" w:rsidR="00F30EB3" w:rsidRPr="00370A22" w:rsidRDefault="00F30EB3" w:rsidP="00F30EB3">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2078240027"/>
            <w14:checkbox>
              <w14:checked w14:val="0"/>
              <w14:checkedState w14:val="2612" w14:font="MS Gothic"/>
              <w14:uncheckedState w14:val="2610" w14:font="MS Gothic"/>
            </w14:checkbox>
          </w:sdtPr>
          <w:sdtEndPr/>
          <w:sdtContent>
            <w:tc>
              <w:tcPr>
                <w:tcW w:w="567" w:type="dxa"/>
                <w:shd w:val="clear" w:color="auto" w:fill="auto"/>
                <w:vAlign w:val="center"/>
              </w:tcPr>
              <w:p w14:paraId="22322B78" w14:textId="77777777" w:rsidR="00F30EB3" w:rsidRPr="00370A22" w:rsidRDefault="00F30EB3" w:rsidP="00F30EB3">
                <w:pPr>
                  <w:spacing w:before="0" w:after="0" w:line="240" w:lineRule="auto"/>
                  <w:ind w:right="0"/>
                  <w:jc w:val="center"/>
                  <w:rPr>
                    <w:rFonts w:ascii="Arial" w:hAnsi="Arial" w:cs="Arial"/>
                    <w:szCs w:val="18"/>
                  </w:rPr>
                </w:pPr>
                <w:r w:rsidRPr="00370A22">
                  <w:rPr>
                    <w:rFonts w:ascii="MS Gothic" w:eastAsia="MS Gothic" w:hAnsi="MS Gothic" w:cs="MS Gothic" w:hint="eastAsia"/>
                    <w:szCs w:val="18"/>
                  </w:rPr>
                  <w:t>☐</w:t>
                </w:r>
              </w:p>
            </w:tc>
          </w:sdtContent>
        </w:sdt>
        <w:tc>
          <w:tcPr>
            <w:tcW w:w="2720" w:type="dxa"/>
            <w:vAlign w:val="center"/>
          </w:tcPr>
          <w:p w14:paraId="79BA6DC3" w14:textId="77777777" w:rsidR="00F30EB3" w:rsidRPr="00125464" w:rsidRDefault="00524414" w:rsidP="003022E2">
            <w:pPr>
              <w:spacing w:before="0" w:after="0" w:line="240" w:lineRule="auto"/>
              <w:ind w:right="0"/>
              <w:rPr>
                <w:rFonts w:ascii="Arial" w:hAnsi="Arial" w:cs="Arial"/>
                <w:sz w:val="18"/>
                <w:szCs w:val="18"/>
              </w:rPr>
            </w:pPr>
            <w:r>
              <w:rPr>
                <w:rFonts w:ascii="Arial" w:hAnsi="Arial" w:cs="Arial"/>
                <w:sz w:val="18"/>
                <w:szCs w:val="18"/>
              </w:rPr>
              <w:t>Keine Sonntags/Feiertagsarbeit</w:t>
            </w:r>
          </w:p>
        </w:tc>
      </w:tr>
      <w:tr w:rsidR="00F30EB3" w:rsidRPr="0066474C" w14:paraId="66DE252A" w14:textId="77777777" w:rsidTr="00486D43">
        <w:tc>
          <w:tcPr>
            <w:tcW w:w="392" w:type="dxa"/>
            <w:shd w:val="clear" w:color="auto" w:fill="auto"/>
            <w:vAlign w:val="center"/>
          </w:tcPr>
          <w:p w14:paraId="44861AD5" w14:textId="77777777" w:rsidR="00F30EB3" w:rsidRPr="0066474C" w:rsidRDefault="00F30EB3" w:rsidP="003022E2">
            <w:pPr>
              <w:spacing w:before="0" w:after="0" w:line="240" w:lineRule="auto"/>
              <w:ind w:right="0"/>
              <w:rPr>
                <w:rFonts w:ascii="Arial" w:hAnsi="Arial" w:cs="Arial"/>
                <w:sz w:val="18"/>
                <w:szCs w:val="18"/>
              </w:rPr>
            </w:pPr>
            <w:r>
              <w:rPr>
                <w:rFonts w:ascii="Arial" w:hAnsi="Arial" w:cs="Arial"/>
                <w:sz w:val="18"/>
                <w:szCs w:val="18"/>
              </w:rPr>
              <w:t>4</w:t>
            </w:r>
          </w:p>
        </w:tc>
        <w:tc>
          <w:tcPr>
            <w:tcW w:w="5953" w:type="dxa"/>
            <w:shd w:val="clear" w:color="auto" w:fill="auto"/>
            <w:vAlign w:val="center"/>
          </w:tcPr>
          <w:p w14:paraId="67C03798" w14:textId="77777777" w:rsidR="00F30EB3" w:rsidRDefault="00F30EB3" w:rsidP="00C0664D">
            <w:pPr>
              <w:spacing w:before="0" w:after="0" w:line="240" w:lineRule="auto"/>
              <w:ind w:right="0"/>
              <w:rPr>
                <w:rFonts w:ascii="Arial" w:hAnsi="Arial" w:cs="Arial"/>
                <w:sz w:val="18"/>
                <w:szCs w:val="18"/>
              </w:rPr>
            </w:pPr>
            <w:r>
              <w:rPr>
                <w:rFonts w:ascii="Arial" w:hAnsi="Arial" w:cs="Arial"/>
                <w:sz w:val="18"/>
                <w:szCs w:val="18"/>
              </w:rPr>
              <w:t>Fehlt die Möglichkeit zur kurzen Arbeitsunterbrechung, um sich ausruhen/hinlegen zu können?</w:t>
            </w:r>
          </w:p>
        </w:tc>
        <w:sdt>
          <w:sdtPr>
            <w:rPr>
              <w:rFonts w:ascii="Arial" w:hAnsi="Arial" w:cs="Arial"/>
              <w:szCs w:val="18"/>
            </w:rPr>
            <w:id w:val="-136495496"/>
            <w14:checkbox>
              <w14:checked w14:val="0"/>
              <w14:checkedState w14:val="2612" w14:font="MS Gothic"/>
              <w14:uncheckedState w14:val="2610" w14:font="MS Gothic"/>
            </w14:checkbox>
          </w:sdtPr>
          <w:sdtEndPr/>
          <w:sdtContent>
            <w:tc>
              <w:tcPr>
                <w:tcW w:w="709" w:type="dxa"/>
                <w:shd w:val="clear" w:color="auto" w:fill="auto"/>
                <w:vAlign w:val="center"/>
              </w:tcPr>
              <w:p w14:paraId="54219E01"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530185089"/>
            <w14:checkbox>
              <w14:checked w14:val="0"/>
              <w14:checkedState w14:val="2612" w14:font="MS Gothic"/>
              <w14:uncheckedState w14:val="2610" w14:font="MS Gothic"/>
            </w14:checkbox>
          </w:sdtPr>
          <w:sdtEndPr/>
          <w:sdtContent>
            <w:tc>
              <w:tcPr>
                <w:tcW w:w="567" w:type="dxa"/>
                <w:shd w:val="clear" w:color="auto" w:fill="auto"/>
                <w:vAlign w:val="center"/>
              </w:tcPr>
              <w:p w14:paraId="28B779C3" w14:textId="77777777" w:rsidR="00F30EB3" w:rsidRPr="00370A22" w:rsidRDefault="00F30EB3" w:rsidP="00C0664D">
                <w:pPr>
                  <w:spacing w:before="0" w:after="0" w:line="240" w:lineRule="auto"/>
                  <w:ind w:right="0"/>
                  <w:jc w:val="center"/>
                  <w:rPr>
                    <w:rFonts w:ascii="Arial" w:hAnsi="Arial" w:cs="Arial"/>
                    <w:szCs w:val="18"/>
                  </w:rPr>
                </w:pPr>
                <w:r w:rsidRPr="00370A22">
                  <w:rPr>
                    <w:rFonts w:ascii="MS Gothic" w:eastAsia="MS Gothic" w:hAnsi="MS Gothic" w:cs="MS Gothic" w:hint="eastAsia"/>
                    <w:szCs w:val="18"/>
                  </w:rPr>
                  <w:t>☐</w:t>
                </w:r>
              </w:p>
            </w:tc>
          </w:sdtContent>
        </w:sdt>
        <w:tc>
          <w:tcPr>
            <w:tcW w:w="2720" w:type="dxa"/>
            <w:vAlign w:val="center"/>
          </w:tcPr>
          <w:p w14:paraId="21C6E8D0" w14:textId="77777777" w:rsidR="00F30EB3" w:rsidRPr="00370A22" w:rsidRDefault="00524414" w:rsidP="00524414">
            <w:pPr>
              <w:spacing w:before="0" w:after="0" w:line="240" w:lineRule="auto"/>
              <w:ind w:right="0"/>
              <w:rPr>
                <w:rFonts w:ascii="Arial" w:hAnsi="Arial" w:cs="Arial"/>
                <w:sz w:val="18"/>
                <w:szCs w:val="18"/>
              </w:rPr>
            </w:pPr>
            <w:r>
              <w:rPr>
                <w:rFonts w:ascii="Arial" w:hAnsi="Arial" w:cs="Arial"/>
                <w:sz w:val="18"/>
                <w:szCs w:val="18"/>
              </w:rPr>
              <w:t>Arbeitsunterbrechung ermöglichen</w:t>
            </w:r>
          </w:p>
        </w:tc>
      </w:tr>
      <w:tr w:rsidR="00F30EB3" w:rsidRPr="0066474C" w14:paraId="7268345C" w14:textId="77777777" w:rsidTr="00486D43">
        <w:tc>
          <w:tcPr>
            <w:tcW w:w="392" w:type="dxa"/>
            <w:shd w:val="clear" w:color="auto" w:fill="auto"/>
            <w:vAlign w:val="center"/>
          </w:tcPr>
          <w:p w14:paraId="73449F89" w14:textId="77777777" w:rsidR="00F30EB3" w:rsidRPr="0066474C" w:rsidRDefault="00F30EB3" w:rsidP="003022E2">
            <w:pPr>
              <w:spacing w:before="0" w:after="0" w:line="240" w:lineRule="auto"/>
              <w:ind w:right="0"/>
              <w:rPr>
                <w:rFonts w:ascii="Arial" w:hAnsi="Arial" w:cs="Arial"/>
                <w:sz w:val="18"/>
                <w:szCs w:val="18"/>
              </w:rPr>
            </w:pPr>
            <w:r>
              <w:rPr>
                <w:rFonts w:ascii="Arial" w:hAnsi="Arial" w:cs="Arial"/>
                <w:sz w:val="18"/>
                <w:szCs w:val="18"/>
              </w:rPr>
              <w:t>5</w:t>
            </w:r>
          </w:p>
        </w:tc>
        <w:tc>
          <w:tcPr>
            <w:tcW w:w="5953" w:type="dxa"/>
            <w:shd w:val="clear" w:color="auto" w:fill="auto"/>
            <w:vAlign w:val="center"/>
          </w:tcPr>
          <w:p w14:paraId="2AA93E76" w14:textId="77777777" w:rsidR="00F30EB3" w:rsidRDefault="00F30EB3" w:rsidP="00125464">
            <w:pPr>
              <w:spacing w:before="0" w:after="0" w:line="240" w:lineRule="auto"/>
              <w:ind w:right="0"/>
              <w:rPr>
                <w:rFonts w:ascii="Arial" w:hAnsi="Arial" w:cs="Arial"/>
                <w:sz w:val="18"/>
                <w:szCs w:val="18"/>
              </w:rPr>
            </w:pPr>
            <w:r w:rsidRPr="00A15788">
              <w:rPr>
                <w:rFonts w:ascii="Arial" w:hAnsi="Arial" w:cs="Arial"/>
                <w:sz w:val="18"/>
                <w:szCs w:val="18"/>
              </w:rPr>
              <w:t>Fehlt bei Alleinarbeit die Möglichkeit, jederzeit den Arbeitsplatz zu verlassen oder Hilfe zu erreichen?</w:t>
            </w:r>
            <w:r>
              <w:t xml:space="preserve"> </w:t>
            </w:r>
            <w:r w:rsidRPr="00084C1C">
              <w:rPr>
                <w:rFonts w:ascii="Arial" w:hAnsi="Arial" w:cs="Arial"/>
                <w:i/>
                <w:sz w:val="14"/>
                <w:szCs w:val="14"/>
              </w:rPr>
              <w:t>(gilt nur für Schwangere)</w:t>
            </w:r>
          </w:p>
        </w:tc>
        <w:sdt>
          <w:sdtPr>
            <w:rPr>
              <w:rFonts w:ascii="Arial" w:hAnsi="Arial" w:cs="Arial"/>
              <w:szCs w:val="18"/>
            </w:rPr>
            <w:id w:val="357175893"/>
            <w14:checkbox>
              <w14:checked w14:val="0"/>
              <w14:checkedState w14:val="2612" w14:font="MS Gothic"/>
              <w14:uncheckedState w14:val="2610" w14:font="MS Gothic"/>
            </w14:checkbox>
          </w:sdtPr>
          <w:sdtEndPr/>
          <w:sdtContent>
            <w:tc>
              <w:tcPr>
                <w:tcW w:w="709" w:type="dxa"/>
                <w:shd w:val="clear" w:color="auto" w:fill="auto"/>
                <w:vAlign w:val="center"/>
              </w:tcPr>
              <w:p w14:paraId="39CDF9BA"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1698768213"/>
            <w14:checkbox>
              <w14:checked w14:val="0"/>
              <w14:checkedState w14:val="2612" w14:font="MS Gothic"/>
              <w14:uncheckedState w14:val="2610" w14:font="MS Gothic"/>
            </w14:checkbox>
          </w:sdtPr>
          <w:sdtEndPr/>
          <w:sdtContent>
            <w:tc>
              <w:tcPr>
                <w:tcW w:w="567" w:type="dxa"/>
                <w:shd w:val="clear" w:color="auto" w:fill="auto"/>
                <w:vAlign w:val="center"/>
              </w:tcPr>
              <w:p w14:paraId="2DF22BA3" w14:textId="77777777" w:rsidR="00F30EB3" w:rsidRPr="00370A22" w:rsidRDefault="00F30EB3" w:rsidP="00C0664D">
                <w:pPr>
                  <w:spacing w:before="0" w:after="0" w:line="240" w:lineRule="auto"/>
                  <w:ind w:right="0"/>
                  <w:jc w:val="center"/>
                  <w:rPr>
                    <w:rFonts w:ascii="Arial" w:hAnsi="Arial" w:cs="Arial"/>
                    <w:szCs w:val="18"/>
                  </w:rPr>
                </w:pPr>
                <w:r w:rsidRPr="00370A22">
                  <w:rPr>
                    <w:rFonts w:ascii="MS Gothic" w:eastAsia="MS Gothic" w:hAnsi="MS Gothic" w:cs="MS Gothic" w:hint="eastAsia"/>
                    <w:szCs w:val="18"/>
                  </w:rPr>
                  <w:t>☐</w:t>
                </w:r>
              </w:p>
            </w:tc>
          </w:sdtContent>
        </w:sdt>
        <w:tc>
          <w:tcPr>
            <w:tcW w:w="2720" w:type="dxa"/>
            <w:vAlign w:val="center"/>
          </w:tcPr>
          <w:p w14:paraId="3E80E89A" w14:textId="77777777" w:rsidR="00F30EB3" w:rsidRPr="00370A22" w:rsidRDefault="00F30EB3" w:rsidP="003022E2">
            <w:pPr>
              <w:spacing w:before="0" w:after="0" w:line="240" w:lineRule="auto"/>
              <w:ind w:right="0"/>
              <w:rPr>
                <w:rFonts w:ascii="Arial" w:hAnsi="Arial" w:cs="Arial"/>
                <w:sz w:val="18"/>
                <w:szCs w:val="18"/>
              </w:rPr>
            </w:pPr>
            <w:r>
              <w:rPr>
                <w:rFonts w:ascii="Arial" w:hAnsi="Arial" w:cs="Arial"/>
                <w:sz w:val="18"/>
                <w:szCs w:val="18"/>
              </w:rPr>
              <w:t>Keine Alleinarbeit</w:t>
            </w:r>
          </w:p>
        </w:tc>
      </w:tr>
      <w:tr w:rsidR="00F30EB3" w:rsidRPr="0066474C" w14:paraId="61C6E0F6" w14:textId="77777777" w:rsidTr="00486D43">
        <w:tc>
          <w:tcPr>
            <w:tcW w:w="392" w:type="dxa"/>
            <w:shd w:val="clear" w:color="auto" w:fill="auto"/>
            <w:vAlign w:val="center"/>
          </w:tcPr>
          <w:p w14:paraId="22AD9427" w14:textId="77777777" w:rsidR="00F30EB3" w:rsidRPr="0066474C" w:rsidRDefault="00F30EB3" w:rsidP="003022E2">
            <w:pPr>
              <w:spacing w:before="0" w:after="0" w:line="240" w:lineRule="auto"/>
              <w:ind w:right="0"/>
              <w:rPr>
                <w:rFonts w:ascii="Arial" w:hAnsi="Arial" w:cs="Arial"/>
                <w:sz w:val="18"/>
                <w:szCs w:val="18"/>
              </w:rPr>
            </w:pPr>
            <w:r>
              <w:rPr>
                <w:rFonts w:ascii="Arial" w:hAnsi="Arial" w:cs="Arial"/>
                <w:sz w:val="18"/>
                <w:szCs w:val="18"/>
              </w:rPr>
              <w:t>6</w:t>
            </w:r>
          </w:p>
        </w:tc>
        <w:tc>
          <w:tcPr>
            <w:tcW w:w="5953" w:type="dxa"/>
            <w:shd w:val="clear" w:color="auto" w:fill="auto"/>
            <w:vAlign w:val="center"/>
          </w:tcPr>
          <w:p w14:paraId="781950D7" w14:textId="77777777" w:rsidR="00F30EB3" w:rsidRDefault="00F30EB3" w:rsidP="00125464">
            <w:pPr>
              <w:spacing w:before="0" w:after="0" w:line="240" w:lineRule="auto"/>
              <w:ind w:right="0"/>
              <w:rPr>
                <w:rFonts w:ascii="Arial" w:hAnsi="Arial" w:cs="Arial"/>
                <w:sz w:val="18"/>
                <w:szCs w:val="18"/>
              </w:rPr>
            </w:pPr>
            <w:r w:rsidRPr="00A15788">
              <w:rPr>
                <w:rFonts w:ascii="Arial" w:hAnsi="Arial" w:cs="Arial"/>
                <w:sz w:val="18"/>
                <w:szCs w:val="18"/>
              </w:rPr>
              <w:t xml:space="preserve">Kann es bei der Tätigkeit zu Tätlichkeiten kommen? </w:t>
            </w:r>
            <w:r w:rsidRPr="00662A60">
              <w:rPr>
                <w:rFonts w:ascii="Arial" w:hAnsi="Arial" w:cs="Arial"/>
                <w:i/>
                <w:sz w:val="14"/>
                <w:szCs w:val="14"/>
              </w:rPr>
              <w:t>(gilt nur für Schwangere)</w:t>
            </w:r>
            <w:r w:rsidRPr="00A15788">
              <w:rPr>
                <w:rFonts w:ascii="Arial" w:hAnsi="Arial" w:cs="Arial"/>
                <w:sz w:val="14"/>
                <w:szCs w:val="14"/>
              </w:rPr>
              <w:t xml:space="preserve">   </w:t>
            </w:r>
          </w:p>
        </w:tc>
        <w:sdt>
          <w:sdtPr>
            <w:rPr>
              <w:rFonts w:ascii="Arial" w:hAnsi="Arial" w:cs="Arial"/>
              <w:szCs w:val="18"/>
            </w:rPr>
            <w:id w:val="-462339891"/>
            <w14:checkbox>
              <w14:checked w14:val="0"/>
              <w14:checkedState w14:val="2612" w14:font="MS Gothic"/>
              <w14:uncheckedState w14:val="2610" w14:font="MS Gothic"/>
            </w14:checkbox>
          </w:sdtPr>
          <w:sdtEndPr/>
          <w:sdtContent>
            <w:tc>
              <w:tcPr>
                <w:tcW w:w="709" w:type="dxa"/>
                <w:shd w:val="clear" w:color="auto" w:fill="auto"/>
                <w:vAlign w:val="center"/>
              </w:tcPr>
              <w:p w14:paraId="7E3F3C8A"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1061286973"/>
            <w14:checkbox>
              <w14:checked w14:val="0"/>
              <w14:checkedState w14:val="2612" w14:font="MS Gothic"/>
              <w14:uncheckedState w14:val="2610" w14:font="MS Gothic"/>
            </w14:checkbox>
          </w:sdtPr>
          <w:sdtEndPr/>
          <w:sdtContent>
            <w:tc>
              <w:tcPr>
                <w:tcW w:w="567" w:type="dxa"/>
                <w:shd w:val="clear" w:color="auto" w:fill="auto"/>
                <w:vAlign w:val="center"/>
              </w:tcPr>
              <w:p w14:paraId="5B0284D3" w14:textId="77777777" w:rsidR="00F30EB3" w:rsidRPr="00370A22" w:rsidRDefault="00F30EB3" w:rsidP="00C0664D">
                <w:pPr>
                  <w:spacing w:before="0" w:after="0" w:line="240" w:lineRule="auto"/>
                  <w:ind w:right="0"/>
                  <w:jc w:val="center"/>
                  <w:rPr>
                    <w:rFonts w:ascii="Arial" w:hAnsi="Arial" w:cs="Arial"/>
                    <w:szCs w:val="18"/>
                  </w:rPr>
                </w:pPr>
                <w:r w:rsidRPr="00370A22">
                  <w:rPr>
                    <w:rFonts w:ascii="MS Gothic" w:eastAsia="MS Gothic" w:hAnsi="MS Gothic" w:cs="MS Gothic" w:hint="eastAsia"/>
                    <w:szCs w:val="18"/>
                  </w:rPr>
                  <w:t>☐</w:t>
                </w:r>
              </w:p>
            </w:tc>
          </w:sdtContent>
        </w:sdt>
        <w:tc>
          <w:tcPr>
            <w:tcW w:w="2720" w:type="dxa"/>
            <w:vAlign w:val="center"/>
          </w:tcPr>
          <w:p w14:paraId="0AAE74E3" w14:textId="77777777" w:rsidR="00F30EB3" w:rsidRPr="00370A22" w:rsidRDefault="00F30EB3" w:rsidP="00F06340">
            <w:pPr>
              <w:spacing w:before="0" w:after="0" w:line="240" w:lineRule="auto"/>
              <w:ind w:right="0"/>
              <w:rPr>
                <w:rFonts w:ascii="Arial" w:hAnsi="Arial" w:cs="Arial"/>
                <w:sz w:val="18"/>
                <w:szCs w:val="18"/>
              </w:rPr>
            </w:pPr>
            <w:r>
              <w:rPr>
                <w:rFonts w:ascii="Arial" w:hAnsi="Arial" w:cs="Arial"/>
                <w:sz w:val="18"/>
                <w:szCs w:val="18"/>
              </w:rPr>
              <w:t>Kein Umgang mit (potentiell) aggressiven Menschen</w:t>
            </w:r>
          </w:p>
        </w:tc>
      </w:tr>
      <w:tr w:rsidR="00F30EB3" w:rsidRPr="0066474C" w14:paraId="51959D21" w14:textId="77777777" w:rsidTr="00486D43">
        <w:tc>
          <w:tcPr>
            <w:tcW w:w="392" w:type="dxa"/>
            <w:shd w:val="clear" w:color="auto" w:fill="auto"/>
            <w:vAlign w:val="center"/>
          </w:tcPr>
          <w:p w14:paraId="25B1158F" w14:textId="77777777" w:rsidR="00F30EB3" w:rsidRPr="0066474C" w:rsidRDefault="00F30EB3" w:rsidP="003022E2">
            <w:pPr>
              <w:spacing w:before="0" w:after="0" w:line="240" w:lineRule="auto"/>
              <w:ind w:right="0"/>
              <w:rPr>
                <w:rFonts w:ascii="Arial" w:hAnsi="Arial" w:cs="Arial"/>
                <w:sz w:val="18"/>
                <w:szCs w:val="18"/>
              </w:rPr>
            </w:pPr>
            <w:r>
              <w:rPr>
                <w:rFonts w:ascii="Arial" w:hAnsi="Arial" w:cs="Arial"/>
                <w:sz w:val="18"/>
                <w:szCs w:val="18"/>
              </w:rPr>
              <w:t>7</w:t>
            </w:r>
          </w:p>
        </w:tc>
        <w:tc>
          <w:tcPr>
            <w:tcW w:w="5953" w:type="dxa"/>
            <w:shd w:val="clear" w:color="auto" w:fill="auto"/>
            <w:vAlign w:val="center"/>
          </w:tcPr>
          <w:p w14:paraId="1594E0C6" w14:textId="77777777" w:rsidR="00F30EB3" w:rsidRDefault="00F30EB3" w:rsidP="00C0664D">
            <w:pPr>
              <w:spacing w:before="0" w:after="0" w:line="240" w:lineRule="auto"/>
              <w:ind w:right="0"/>
              <w:rPr>
                <w:rFonts w:ascii="Arial" w:hAnsi="Arial" w:cs="Arial"/>
                <w:sz w:val="18"/>
                <w:szCs w:val="18"/>
              </w:rPr>
            </w:pPr>
            <w:r>
              <w:rPr>
                <w:rFonts w:ascii="Arial" w:hAnsi="Arial" w:cs="Arial"/>
                <w:sz w:val="18"/>
                <w:szCs w:val="18"/>
              </w:rPr>
              <w:t xml:space="preserve">Gibt es Arbeiten mit </w:t>
            </w:r>
            <w:r w:rsidRPr="00DE7E75">
              <w:rPr>
                <w:rFonts w:ascii="Arial" w:hAnsi="Arial" w:cs="Arial"/>
                <w:sz w:val="18"/>
                <w:szCs w:val="18"/>
              </w:rPr>
              <w:t>Nothilfecharakter (z.B. als Ersthelferin)?</w:t>
            </w:r>
          </w:p>
        </w:tc>
        <w:sdt>
          <w:sdtPr>
            <w:rPr>
              <w:rFonts w:ascii="Arial" w:hAnsi="Arial" w:cs="Arial"/>
              <w:szCs w:val="18"/>
            </w:rPr>
            <w:id w:val="1019357830"/>
            <w14:checkbox>
              <w14:checked w14:val="0"/>
              <w14:checkedState w14:val="2612" w14:font="MS Gothic"/>
              <w14:uncheckedState w14:val="2610" w14:font="MS Gothic"/>
            </w14:checkbox>
          </w:sdtPr>
          <w:sdtEndPr/>
          <w:sdtContent>
            <w:tc>
              <w:tcPr>
                <w:tcW w:w="709" w:type="dxa"/>
                <w:shd w:val="clear" w:color="auto" w:fill="auto"/>
                <w:vAlign w:val="center"/>
              </w:tcPr>
              <w:p w14:paraId="0B7FCCE5"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1611266737"/>
            <w14:checkbox>
              <w14:checked w14:val="0"/>
              <w14:checkedState w14:val="2612" w14:font="MS Gothic"/>
              <w14:uncheckedState w14:val="2610" w14:font="MS Gothic"/>
            </w14:checkbox>
          </w:sdtPr>
          <w:sdtEndPr/>
          <w:sdtContent>
            <w:tc>
              <w:tcPr>
                <w:tcW w:w="567" w:type="dxa"/>
                <w:shd w:val="clear" w:color="auto" w:fill="auto"/>
                <w:vAlign w:val="center"/>
              </w:tcPr>
              <w:p w14:paraId="40E4332D" w14:textId="77777777" w:rsidR="00F30EB3" w:rsidRPr="00370A22" w:rsidRDefault="00F30EB3" w:rsidP="00C0664D">
                <w:pPr>
                  <w:spacing w:before="0" w:after="0" w:line="240" w:lineRule="auto"/>
                  <w:ind w:right="0"/>
                  <w:jc w:val="center"/>
                  <w:rPr>
                    <w:rFonts w:ascii="Arial" w:hAnsi="Arial" w:cs="Arial"/>
                    <w:szCs w:val="18"/>
                  </w:rPr>
                </w:pPr>
                <w:r w:rsidRPr="00370A22">
                  <w:rPr>
                    <w:rFonts w:ascii="MS Gothic" w:eastAsia="MS Gothic" w:hAnsi="MS Gothic" w:cs="MS Gothic" w:hint="eastAsia"/>
                    <w:szCs w:val="18"/>
                  </w:rPr>
                  <w:t>☐</w:t>
                </w:r>
              </w:p>
            </w:tc>
          </w:sdtContent>
        </w:sdt>
        <w:tc>
          <w:tcPr>
            <w:tcW w:w="2720" w:type="dxa"/>
            <w:vAlign w:val="center"/>
          </w:tcPr>
          <w:p w14:paraId="0D8C11DA" w14:textId="77777777" w:rsidR="00F30EB3" w:rsidRPr="00370A22" w:rsidRDefault="00F30EB3" w:rsidP="003022E2">
            <w:pPr>
              <w:spacing w:before="0" w:after="0" w:line="240" w:lineRule="auto"/>
              <w:ind w:right="0"/>
              <w:rPr>
                <w:rFonts w:ascii="Arial" w:hAnsi="Arial" w:cs="Arial"/>
                <w:sz w:val="18"/>
                <w:szCs w:val="18"/>
              </w:rPr>
            </w:pPr>
            <w:r>
              <w:rPr>
                <w:rFonts w:ascii="Arial" w:hAnsi="Arial" w:cs="Arial"/>
                <w:sz w:val="18"/>
                <w:szCs w:val="18"/>
              </w:rPr>
              <w:t>Nicht mit Erster Hilfe beauftragen</w:t>
            </w:r>
          </w:p>
        </w:tc>
      </w:tr>
      <w:tr w:rsidR="00F30EB3" w:rsidRPr="0066474C" w14:paraId="51C6B02D" w14:textId="77777777" w:rsidTr="00486D43">
        <w:tc>
          <w:tcPr>
            <w:tcW w:w="392" w:type="dxa"/>
            <w:shd w:val="clear" w:color="auto" w:fill="auto"/>
            <w:vAlign w:val="center"/>
          </w:tcPr>
          <w:p w14:paraId="73B9D905" w14:textId="77777777" w:rsidR="00F30EB3" w:rsidRPr="0066474C" w:rsidRDefault="00F30EB3" w:rsidP="003022E2">
            <w:pPr>
              <w:spacing w:before="0" w:after="0" w:line="240" w:lineRule="auto"/>
              <w:ind w:right="0"/>
              <w:rPr>
                <w:rFonts w:ascii="Arial" w:hAnsi="Arial" w:cs="Arial"/>
                <w:sz w:val="18"/>
                <w:szCs w:val="18"/>
              </w:rPr>
            </w:pPr>
            <w:r>
              <w:rPr>
                <w:rFonts w:ascii="Arial" w:hAnsi="Arial" w:cs="Arial"/>
                <w:sz w:val="18"/>
                <w:szCs w:val="18"/>
              </w:rPr>
              <w:t>8</w:t>
            </w:r>
          </w:p>
        </w:tc>
        <w:tc>
          <w:tcPr>
            <w:tcW w:w="5953" w:type="dxa"/>
            <w:shd w:val="clear" w:color="auto" w:fill="auto"/>
            <w:vAlign w:val="center"/>
          </w:tcPr>
          <w:p w14:paraId="3BC79372" w14:textId="77777777" w:rsidR="00F30EB3" w:rsidRPr="004344A8" w:rsidRDefault="00F30EB3" w:rsidP="00C0664D">
            <w:pPr>
              <w:spacing w:before="0" w:after="0" w:line="240" w:lineRule="auto"/>
              <w:ind w:right="0"/>
              <w:rPr>
                <w:sz w:val="18"/>
                <w:szCs w:val="18"/>
              </w:rPr>
            </w:pPr>
            <w:r w:rsidRPr="00F02D7E">
              <w:rPr>
                <w:rFonts w:ascii="Arial" w:hAnsi="Arial" w:cs="Arial"/>
                <w:sz w:val="18"/>
                <w:szCs w:val="18"/>
              </w:rPr>
              <w:t>M</w:t>
            </w:r>
            <w:r>
              <w:rPr>
                <w:rFonts w:ascii="Arial" w:hAnsi="Arial" w:cs="Arial"/>
                <w:sz w:val="18"/>
                <w:szCs w:val="18"/>
              </w:rPr>
              <w:t xml:space="preserve">uss die werdende Mutter </w:t>
            </w:r>
            <w:r w:rsidRPr="00F02D7E">
              <w:rPr>
                <w:rFonts w:ascii="Arial" w:hAnsi="Arial" w:cs="Arial"/>
                <w:sz w:val="18"/>
                <w:szCs w:val="18"/>
              </w:rPr>
              <w:t>regelmäßig (&gt; 2 - 3x / Stunde) Lasten von mehr als 5 kg Gewicht von Hand h</w:t>
            </w:r>
            <w:r>
              <w:rPr>
                <w:rFonts w:ascii="Arial" w:hAnsi="Arial" w:cs="Arial"/>
                <w:sz w:val="18"/>
                <w:szCs w:val="18"/>
              </w:rPr>
              <w:t>e</w:t>
            </w:r>
            <w:r w:rsidRPr="00F02D7E">
              <w:rPr>
                <w:rFonts w:ascii="Arial" w:hAnsi="Arial" w:cs="Arial"/>
                <w:sz w:val="18"/>
                <w:szCs w:val="18"/>
              </w:rPr>
              <w:t>ben, halten, beweg</w:t>
            </w:r>
            <w:r>
              <w:rPr>
                <w:rFonts w:ascii="Arial" w:hAnsi="Arial" w:cs="Arial"/>
                <w:sz w:val="18"/>
                <w:szCs w:val="18"/>
              </w:rPr>
              <w:t xml:space="preserve">en </w:t>
            </w:r>
            <w:r w:rsidRPr="00F02D7E">
              <w:rPr>
                <w:rFonts w:ascii="Arial" w:hAnsi="Arial" w:cs="Arial"/>
                <w:sz w:val="18"/>
                <w:szCs w:val="18"/>
              </w:rPr>
              <w:t>oder beförder</w:t>
            </w:r>
            <w:r>
              <w:rPr>
                <w:rFonts w:ascii="Arial" w:hAnsi="Arial" w:cs="Arial"/>
                <w:sz w:val="18"/>
                <w:szCs w:val="18"/>
              </w:rPr>
              <w:t>n</w:t>
            </w:r>
            <w:r w:rsidRPr="00F02D7E">
              <w:rPr>
                <w:rFonts w:ascii="Arial" w:hAnsi="Arial" w:cs="Arial"/>
                <w:sz w:val="18"/>
                <w:szCs w:val="18"/>
              </w:rPr>
              <w:t>?</w:t>
            </w:r>
            <w:r w:rsidRPr="00F02D7E">
              <w:rPr>
                <w:sz w:val="18"/>
                <w:szCs w:val="18"/>
              </w:rPr>
              <w:t xml:space="preserve"> </w:t>
            </w:r>
          </w:p>
        </w:tc>
        <w:sdt>
          <w:sdtPr>
            <w:rPr>
              <w:rFonts w:ascii="Arial" w:hAnsi="Arial" w:cs="Arial"/>
              <w:szCs w:val="18"/>
            </w:rPr>
            <w:id w:val="-920249066"/>
            <w14:checkbox>
              <w14:checked w14:val="0"/>
              <w14:checkedState w14:val="2612" w14:font="MS Gothic"/>
              <w14:uncheckedState w14:val="2610" w14:font="MS Gothic"/>
            </w14:checkbox>
          </w:sdtPr>
          <w:sdtEndPr/>
          <w:sdtContent>
            <w:tc>
              <w:tcPr>
                <w:tcW w:w="709" w:type="dxa"/>
                <w:shd w:val="clear" w:color="auto" w:fill="auto"/>
                <w:vAlign w:val="center"/>
              </w:tcPr>
              <w:p w14:paraId="7270555A"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519285027"/>
            <w14:checkbox>
              <w14:checked w14:val="0"/>
              <w14:checkedState w14:val="2612" w14:font="MS Gothic"/>
              <w14:uncheckedState w14:val="2610" w14:font="MS Gothic"/>
            </w14:checkbox>
          </w:sdtPr>
          <w:sdtEndPr/>
          <w:sdtContent>
            <w:tc>
              <w:tcPr>
                <w:tcW w:w="567" w:type="dxa"/>
                <w:shd w:val="clear" w:color="auto" w:fill="auto"/>
                <w:vAlign w:val="center"/>
              </w:tcPr>
              <w:p w14:paraId="5A874ED6" w14:textId="77777777" w:rsidR="00F30EB3" w:rsidRPr="00370A22" w:rsidRDefault="00F30EB3" w:rsidP="00C0664D">
                <w:pPr>
                  <w:spacing w:before="0" w:after="0" w:line="240" w:lineRule="auto"/>
                  <w:ind w:right="0"/>
                  <w:jc w:val="center"/>
                  <w:rPr>
                    <w:rFonts w:ascii="Arial" w:hAnsi="Arial" w:cs="Arial"/>
                    <w:szCs w:val="18"/>
                  </w:rPr>
                </w:pPr>
                <w:r w:rsidRPr="00370A22">
                  <w:rPr>
                    <w:rFonts w:ascii="MS Gothic" w:eastAsia="MS Gothic" w:hAnsi="MS Gothic" w:cs="MS Gothic" w:hint="eastAsia"/>
                    <w:szCs w:val="18"/>
                  </w:rPr>
                  <w:t>☐</w:t>
                </w:r>
              </w:p>
            </w:tc>
          </w:sdtContent>
        </w:sdt>
        <w:tc>
          <w:tcPr>
            <w:tcW w:w="2720" w:type="dxa"/>
            <w:vAlign w:val="center"/>
          </w:tcPr>
          <w:p w14:paraId="13E84C60" w14:textId="77777777" w:rsidR="00F30EB3" w:rsidRPr="00370A22" w:rsidRDefault="00F30EB3" w:rsidP="003022E2">
            <w:pPr>
              <w:spacing w:before="0" w:after="0" w:line="240" w:lineRule="auto"/>
              <w:ind w:right="0"/>
              <w:rPr>
                <w:rFonts w:ascii="Arial" w:hAnsi="Arial" w:cs="Arial"/>
                <w:sz w:val="18"/>
                <w:szCs w:val="18"/>
              </w:rPr>
            </w:pPr>
            <w:r w:rsidRPr="00370A22">
              <w:rPr>
                <w:rFonts w:ascii="Arial" w:hAnsi="Arial" w:cs="Arial"/>
                <w:sz w:val="18"/>
                <w:szCs w:val="18"/>
              </w:rPr>
              <w:t>Verbot dieser Tätigkeit</w:t>
            </w:r>
          </w:p>
        </w:tc>
      </w:tr>
      <w:tr w:rsidR="00F30EB3" w:rsidRPr="0066474C" w14:paraId="088BE590" w14:textId="77777777" w:rsidTr="00486D43">
        <w:tc>
          <w:tcPr>
            <w:tcW w:w="392" w:type="dxa"/>
            <w:shd w:val="clear" w:color="auto" w:fill="auto"/>
            <w:vAlign w:val="center"/>
          </w:tcPr>
          <w:p w14:paraId="4E619C1E" w14:textId="77777777" w:rsidR="00F30EB3" w:rsidRPr="0066474C" w:rsidRDefault="00F30EB3" w:rsidP="003022E2">
            <w:pPr>
              <w:spacing w:before="0" w:after="0" w:line="240" w:lineRule="auto"/>
              <w:ind w:right="0"/>
              <w:rPr>
                <w:rFonts w:ascii="Arial" w:hAnsi="Arial" w:cs="Arial"/>
                <w:sz w:val="18"/>
                <w:szCs w:val="18"/>
              </w:rPr>
            </w:pPr>
            <w:r>
              <w:rPr>
                <w:rFonts w:ascii="Arial" w:hAnsi="Arial" w:cs="Arial"/>
                <w:sz w:val="18"/>
                <w:szCs w:val="18"/>
              </w:rPr>
              <w:t>9</w:t>
            </w:r>
          </w:p>
        </w:tc>
        <w:tc>
          <w:tcPr>
            <w:tcW w:w="5953" w:type="dxa"/>
            <w:shd w:val="clear" w:color="auto" w:fill="auto"/>
            <w:vAlign w:val="center"/>
          </w:tcPr>
          <w:p w14:paraId="11AF08B6" w14:textId="77777777" w:rsidR="00F30EB3" w:rsidRPr="00DE7E75" w:rsidRDefault="00F30EB3" w:rsidP="00C0664D">
            <w:pPr>
              <w:spacing w:before="0" w:after="0" w:line="240" w:lineRule="auto"/>
              <w:ind w:right="0"/>
              <w:rPr>
                <w:sz w:val="18"/>
                <w:szCs w:val="18"/>
              </w:rPr>
            </w:pPr>
            <w:r w:rsidRPr="00F02D7E">
              <w:rPr>
                <w:rFonts w:ascii="Arial" w:hAnsi="Arial" w:cs="Arial"/>
                <w:sz w:val="18"/>
                <w:szCs w:val="18"/>
              </w:rPr>
              <w:t>M</w:t>
            </w:r>
            <w:r>
              <w:rPr>
                <w:rFonts w:ascii="Arial" w:hAnsi="Arial" w:cs="Arial"/>
                <w:sz w:val="18"/>
                <w:szCs w:val="18"/>
              </w:rPr>
              <w:t>uss die werdende Mutter ge</w:t>
            </w:r>
            <w:r w:rsidRPr="00F02D7E">
              <w:rPr>
                <w:rFonts w:ascii="Arial" w:hAnsi="Arial" w:cs="Arial"/>
                <w:sz w:val="18"/>
                <w:szCs w:val="18"/>
              </w:rPr>
              <w:t>legentlich (1x / Stunde) Lasten von mehr als 10 kg Gewicht</w:t>
            </w:r>
            <w:r>
              <w:rPr>
                <w:rFonts w:ascii="Arial" w:hAnsi="Arial" w:cs="Arial"/>
                <w:sz w:val="18"/>
                <w:szCs w:val="18"/>
              </w:rPr>
              <w:t xml:space="preserve"> </w:t>
            </w:r>
            <w:r w:rsidRPr="00F02D7E">
              <w:rPr>
                <w:rFonts w:ascii="Arial" w:hAnsi="Arial" w:cs="Arial"/>
                <w:sz w:val="18"/>
                <w:szCs w:val="18"/>
              </w:rPr>
              <w:t xml:space="preserve">von Hand </w:t>
            </w:r>
            <w:r>
              <w:rPr>
                <w:rFonts w:ascii="Arial" w:hAnsi="Arial" w:cs="Arial"/>
                <w:sz w:val="18"/>
                <w:szCs w:val="18"/>
              </w:rPr>
              <w:t>heben</w:t>
            </w:r>
            <w:r w:rsidRPr="00F02D7E">
              <w:rPr>
                <w:rFonts w:ascii="Arial" w:hAnsi="Arial" w:cs="Arial"/>
                <w:sz w:val="18"/>
                <w:szCs w:val="18"/>
              </w:rPr>
              <w:t>, halten, beweg</w:t>
            </w:r>
            <w:r>
              <w:rPr>
                <w:rFonts w:ascii="Arial" w:hAnsi="Arial" w:cs="Arial"/>
                <w:sz w:val="18"/>
                <w:szCs w:val="18"/>
              </w:rPr>
              <w:t xml:space="preserve">en </w:t>
            </w:r>
            <w:r w:rsidRPr="00F02D7E">
              <w:rPr>
                <w:rFonts w:ascii="Arial" w:hAnsi="Arial" w:cs="Arial"/>
                <w:sz w:val="18"/>
                <w:szCs w:val="18"/>
              </w:rPr>
              <w:t>oder beförder</w:t>
            </w:r>
            <w:r>
              <w:rPr>
                <w:rFonts w:ascii="Arial" w:hAnsi="Arial" w:cs="Arial"/>
                <w:sz w:val="18"/>
                <w:szCs w:val="18"/>
              </w:rPr>
              <w:t>n</w:t>
            </w:r>
            <w:r w:rsidRPr="00F02D7E">
              <w:rPr>
                <w:rFonts w:ascii="Arial" w:hAnsi="Arial" w:cs="Arial"/>
                <w:sz w:val="18"/>
                <w:szCs w:val="18"/>
              </w:rPr>
              <w:t>?</w:t>
            </w:r>
            <w:r w:rsidRPr="00F02D7E">
              <w:rPr>
                <w:sz w:val="18"/>
                <w:szCs w:val="18"/>
              </w:rPr>
              <w:t xml:space="preserve"> </w:t>
            </w:r>
          </w:p>
        </w:tc>
        <w:sdt>
          <w:sdtPr>
            <w:rPr>
              <w:rFonts w:ascii="Arial" w:hAnsi="Arial" w:cs="Arial"/>
              <w:szCs w:val="18"/>
            </w:rPr>
            <w:id w:val="-2085291766"/>
            <w14:checkbox>
              <w14:checked w14:val="0"/>
              <w14:checkedState w14:val="2612" w14:font="MS Gothic"/>
              <w14:uncheckedState w14:val="2610" w14:font="MS Gothic"/>
            </w14:checkbox>
          </w:sdtPr>
          <w:sdtEndPr/>
          <w:sdtContent>
            <w:tc>
              <w:tcPr>
                <w:tcW w:w="709" w:type="dxa"/>
                <w:shd w:val="clear" w:color="auto" w:fill="auto"/>
                <w:vAlign w:val="center"/>
              </w:tcPr>
              <w:p w14:paraId="02EDF17B" w14:textId="77777777" w:rsidR="00F30EB3" w:rsidRPr="00370A22" w:rsidRDefault="00F30EB3" w:rsidP="00C0664D">
                <w:pPr>
                  <w:spacing w:before="0" w:after="0" w:line="240" w:lineRule="auto"/>
                  <w:ind w:right="0"/>
                  <w:jc w:val="center"/>
                  <w:rPr>
                    <w:rFonts w:ascii="Arial" w:hAnsi="Arial" w:cs="Arial"/>
                    <w:szCs w:val="18"/>
                  </w:rPr>
                </w:pPr>
                <w:r w:rsidRPr="00370A22">
                  <w:rPr>
                    <w:rFonts w:ascii="MS Gothic" w:eastAsia="MS Gothic" w:hAnsi="MS Gothic" w:cs="MS Gothic" w:hint="eastAsia"/>
                    <w:szCs w:val="18"/>
                  </w:rPr>
                  <w:t>☐</w:t>
                </w:r>
              </w:p>
            </w:tc>
          </w:sdtContent>
        </w:sdt>
        <w:sdt>
          <w:sdtPr>
            <w:rPr>
              <w:rFonts w:ascii="Arial" w:hAnsi="Arial" w:cs="Arial"/>
              <w:szCs w:val="18"/>
            </w:rPr>
            <w:id w:val="971642162"/>
            <w14:checkbox>
              <w14:checked w14:val="0"/>
              <w14:checkedState w14:val="2612" w14:font="MS Gothic"/>
              <w14:uncheckedState w14:val="2610" w14:font="MS Gothic"/>
            </w14:checkbox>
          </w:sdtPr>
          <w:sdtEndPr/>
          <w:sdtContent>
            <w:tc>
              <w:tcPr>
                <w:tcW w:w="567" w:type="dxa"/>
                <w:shd w:val="clear" w:color="auto" w:fill="auto"/>
                <w:vAlign w:val="center"/>
              </w:tcPr>
              <w:p w14:paraId="7D55BA78"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tc>
          <w:tcPr>
            <w:tcW w:w="2720" w:type="dxa"/>
            <w:vAlign w:val="center"/>
          </w:tcPr>
          <w:p w14:paraId="5CDF960A" w14:textId="77777777" w:rsidR="00F30EB3" w:rsidRDefault="00F30EB3" w:rsidP="00C0664D">
            <w:pPr>
              <w:spacing w:before="0" w:after="0" w:line="240" w:lineRule="auto"/>
              <w:ind w:right="0"/>
              <w:rPr>
                <w:rFonts w:ascii="Arial" w:hAnsi="Arial" w:cs="Arial"/>
                <w:sz w:val="18"/>
                <w:szCs w:val="18"/>
              </w:rPr>
            </w:pPr>
            <w:r w:rsidRPr="00370A22">
              <w:rPr>
                <w:rFonts w:ascii="Arial" w:hAnsi="Arial" w:cs="Arial"/>
                <w:sz w:val="18"/>
                <w:szCs w:val="18"/>
              </w:rPr>
              <w:t>Verbot dieser Tätigkeit</w:t>
            </w:r>
          </w:p>
        </w:tc>
      </w:tr>
      <w:tr w:rsidR="00F30EB3" w:rsidRPr="0066474C" w14:paraId="788B063E" w14:textId="77777777" w:rsidTr="00486D43">
        <w:tc>
          <w:tcPr>
            <w:tcW w:w="392" w:type="dxa"/>
            <w:shd w:val="clear" w:color="auto" w:fill="auto"/>
            <w:vAlign w:val="center"/>
          </w:tcPr>
          <w:p w14:paraId="79F27650" w14:textId="77777777" w:rsidR="00F30EB3" w:rsidRPr="00A86AAE" w:rsidRDefault="00F30EB3" w:rsidP="003022E2">
            <w:pPr>
              <w:spacing w:before="0" w:after="0" w:line="240" w:lineRule="auto"/>
              <w:ind w:right="0"/>
              <w:rPr>
                <w:rFonts w:ascii="Arial" w:hAnsi="Arial" w:cs="Arial"/>
                <w:sz w:val="14"/>
                <w:szCs w:val="14"/>
              </w:rPr>
            </w:pPr>
            <w:r w:rsidRPr="00A86AAE">
              <w:rPr>
                <w:rFonts w:ascii="Arial" w:hAnsi="Arial" w:cs="Arial"/>
                <w:sz w:val="14"/>
                <w:szCs w:val="14"/>
              </w:rPr>
              <w:t>10</w:t>
            </w:r>
          </w:p>
        </w:tc>
        <w:tc>
          <w:tcPr>
            <w:tcW w:w="5953" w:type="dxa"/>
            <w:shd w:val="clear" w:color="auto" w:fill="auto"/>
            <w:vAlign w:val="center"/>
          </w:tcPr>
          <w:p w14:paraId="65B1D352" w14:textId="77777777" w:rsidR="00F30EB3" w:rsidRPr="00F02D7E" w:rsidRDefault="00F30EB3" w:rsidP="00DE7E75">
            <w:pPr>
              <w:spacing w:before="0" w:after="0" w:line="240" w:lineRule="auto"/>
              <w:ind w:right="0"/>
              <w:rPr>
                <w:rFonts w:ascii="Arial" w:hAnsi="Arial" w:cs="Arial"/>
                <w:sz w:val="18"/>
                <w:szCs w:val="18"/>
              </w:rPr>
            </w:pPr>
            <w:r w:rsidRPr="00F02D7E">
              <w:rPr>
                <w:rFonts w:ascii="Arial" w:hAnsi="Arial" w:cs="Arial"/>
                <w:sz w:val="18"/>
                <w:szCs w:val="18"/>
              </w:rPr>
              <w:t xml:space="preserve">Muss </w:t>
            </w:r>
            <w:r>
              <w:rPr>
                <w:rFonts w:ascii="Arial" w:hAnsi="Arial" w:cs="Arial"/>
                <w:sz w:val="18"/>
                <w:szCs w:val="18"/>
              </w:rPr>
              <w:t>die werdende Mutter nach Ablauf des 5. Schwangerschaftsmonat</w:t>
            </w:r>
            <w:r w:rsidR="00084C1C">
              <w:rPr>
                <w:rFonts w:ascii="Arial" w:hAnsi="Arial" w:cs="Arial"/>
                <w:sz w:val="18"/>
                <w:szCs w:val="18"/>
              </w:rPr>
              <w:t>s</w:t>
            </w:r>
            <w:r>
              <w:rPr>
                <w:rFonts w:ascii="Arial" w:hAnsi="Arial" w:cs="Arial"/>
                <w:sz w:val="18"/>
                <w:szCs w:val="18"/>
              </w:rPr>
              <w:t xml:space="preserve"> überwiegend bewegungsarm stehen (&gt; 4 Stunden / Tag)?</w:t>
            </w:r>
          </w:p>
        </w:tc>
        <w:sdt>
          <w:sdtPr>
            <w:rPr>
              <w:rFonts w:ascii="Arial" w:hAnsi="Arial" w:cs="Arial"/>
              <w:szCs w:val="18"/>
            </w:rPr>
            <w:id w:val="-636943826"/>
            <w14:checkbox>
              <w14:checked w14:val="0"/>
              <w14:checkedState w14:val="2612" w14:font="MS Gothic"/>
              <w14:uncheckedState w14:val="2610" w14:font="MS Gothic"/>
            </w14:checkbox>
          </w:sdtPr>
          <w:sdtEndPr/>
          <w:sdtContent>
            <w:tc>
              <w:tcPr>
                <w:tcW w:w="709" w:type="dxa"/>
                <w:shd w:val="clear" w:color="auto" w:fill="auto"/>
                <w:vAlign w:val="center"/>
              </w:tcPr>
              <w:p w14:paraId="7204DF28"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293444606"/>
            <w14:checkbox>
              <w14:checked w14:val="0"/>
              <w14:checkedState w14:val="2612" w14:font="MS Gothic"/>
              <w14:uncheckedState w14:val="2610" w14:font="MS Gothic"/>
            </w14:checkbox>
          </w:sdtPr>
          <w:sdtEndPr/>
          <w:sdtContent>
            <w:tc>
              <w:tcPr>
                <w:tcW w:w="567" w:type="dxa"/>
                <w:shd w:val="clear" w:color="auto" w:fill="auto"/>
                <w:vAlign w:val="center"/>
              </w:tcPr>
              <w:p w14:paraId="3FF1F0BA"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tc>
          <w:tcPr>
            <w:tcW w:w="2720" w:type="dxa"/>
            <w:vAlign w:val="center"/>
          </w:tcPr>
          <w:p w14:paraId="3FACD853" w14:textId="77777777" w:rsidR="00F30EB3" w:rsidRPr="00370A22" w:rsidRDefault="00F30EB3" w:rsidP="00C0664D">
            <w:pPr>
              <w:autoSpaceDE w:val="0"/>
              <w:autoSpaceDN w:val="0"/>
              <w:adjustRightInd w:val="0"/>
              <w:spacing w:before="0" w:after="0" w:line="240" w:lineRule="auto"/>
              <w:ind w:right="0"/>
              <w:rPr>
                <w:rFonts w:ascii="Arial" w:hAnsi="Arial" w:cs="Arial"/>
                <w:sz w:val="18"/>
                <w:szCs w:val="18"/>
              </w:rPr>
            </w:pPr>
            <w:r w:rsidRPr="00370A22">
              <w:rPr>
                <w:rFonts w:ascii="Arial" w:hAnsi="Arial" w:cs="Arial"/>
                <w:sz w:val="18"/>
                <w:szCs w:val="18"/>
              </w:rPr>
              <w:t>passenden Stuhl/Tisch</w:t>
            </w:r>
          </w:p>
          <w:p w14:paraId="64F3D04D" w14:textId="77777777" w:rsidR="00F30EB3" w:rsidRDefault="00F30EB3" w:rsidP="00C0664D">
            <w:pPr>
              <w:spacing w:before="0" w:after="0" w:line="240" w:lineRule="auto"/>
              <w:ind w:right="0"/>
              <w:rPr>
                <w:rFonts w:ascii="Arial" w:hAnsi="Arial" w:cs="Arial"/>
                <w:sz w:val="18"/>
                <w:szCs w:val="18"/>
              </w:rPr>
            </w:pPr>
            <w:r w:rsidRPr="00370A22">
              <w:rPr>
                <w:rFonts w:ascii="Arial" w:hAnsi="Arial" w:cs="Arial"/>
                <w:sz w:val="18"/>
                <w:szCs w:val="18"/>
              </w:rPr>
              <w:t>bereitstellen</w:t>
            </w:r>
          </w:p>
        </w:tc>
      </w:tr>
      <w:tr w:rsidR="00F30EB3" w:rsidRPr="0066474C" w14:paraId="0A37B9B5" w14:textId="77777777" w:rsidTr="00486D43">
        <w:tc>
          <w:tcPr>
            <w:tcW w:w="392" w:type="dxa"/>
            <w:shd w:val="clear" w:color="auto" w:fill="auto"/>
            <w:vAlign w:val="center"/>
          </w:tcPr>
          <w:p w14:paraId="087B646D" w14:textId="77777777" w:rsidR="00F30EB3" w:rsidRPr="00A86AAE" w:rsidRDefault="00F30EB3" w:rsidP="003022E2">
            <w:pPr>
              <w:spacing w:before="0" w:after="0" w:line="240" w:lineRule="auto"/>
              <w:ind w:right="0"/>
              <w:rPr>
                <w:rFonts w:ascii="Arial" w:hAnsi="Arial" w:cs="Arial"/>
                <w:sz w:val="14"/>
                <w:szCs w:val="14"/>
              </w:rPr>
            </w:pPr>
            <w:r w:rsidRPr="00A86AAE">
              <w:rPr>
                <w:rFonts w:ascii="Arial" w:hAnsi="Arial" w:cs="Arial"/>
                <w:sz w:val="14"/>
                <w:szCs w:val="14"/>
              </w:rPr>
              <w:t>11</w:t>
            </w:r>
          </w:p>
        </w:tc>
        <w:tc>
          <w:tcPr>
            <w:tcW w:w="5953" w:type="dxa"/>
            <w:shd w:val="clear" w:color="auto" w:fill="auto"/>
            <w:vAlign w:val="center"/>
          </w:tcPr>
          <w:p w14:paraId="00C84C4B" w14:textId="77777777" w:rsidR="00F30EB3" w:rsidRPr="00F02D7E" w:rsidRDefault="00F30EB3" w:rsidP="00DE7E75">
            <w:pPr>
              <w:spacing w:before="0" w:after="0" w:line="240" w:lineRule="auto"/>
              <w:ind w:right="0"/>
              <w:rPr>
                <w:rFonts w:ascii="Arial" w:hAnsi="Arial" w:cs="Arial"/>
                <w:sz w:val="18"/>
                <w:szCs w:val="18"/>
              </w:rPr>
            </w:pPr>
            <w:r>
              <w:rPr>
                <w:rFonts w:ascii="Arial" w:hAnsi="Arial" w:cs="Arial"/>
                <w:sz w:val="18"/>
                <w:szCs w:val="18"/>
              </w:rPr>
              <w:t xml:space="preserve">Wird die werdende Mutter mit Arbeiten beschäftigt, bei denen sie sich häufig </w:t>
            </w:r>
            <w:r w:rsidRPr="00F02D7E">
              <w:rPr>
                <w:rFonts w:ascii="Arial" w:hAnsi="Arial" w:cs="Arial"/>
                <w:sz w:val="18"/>
                <w:szCs w:val="18"/>
              </w:rPr>
              <w:t>erheblich strecken, beugen, dauernd hocken, sich gebückt halten oder sonstige Zwangshaltungen einnehmen muss?</w:t>
            </w:r>
          </w:p>
        </w:tc>
        <w:sdt>
          <w:sdtPr>
            <w:rPr>
              <w:rFonts w:ascii="Arial" w:hAnsi="Arial" w:cs="Arial"/>
              <w:szCs w:val="18"/>
            </w:rPr>
            <w:id w:val="-1989697251"/>
            <w14:checkbox>
              <w14:checked w14:val="0"/>
              <w14:checkedState w14:val="2612" w14:font="MS Gothic"/>
              <w14:uncheckedState w14:val="2610" w14:font="MS Gothic"/>
            </w14:checkbox>
          </w:sdtPr>
          <w:sdtEndPr/>
          <w:sdtContent>
            <w:tc>
              <w:tcPr>
                <w:tcW w:w="709" w:type="dxa"/>
                <w:shd w:val="clear" w:color="auto" w:fill="auto"/>
                <w:vAlign w:val="center"/>
              </w:tcPr>
              <w:p w14:paraId="1F23908C"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1699622501"/>
            <w14:checkbox>
              <w14:checked w14:val="0"/>
              <w14:checkedState w14:val="2612" w14:font="MS Gothic"/>
              <w14:uncheckedState w14:val="2610" w14:font="MS Gothic"/>
            </w14:checkbox>
          </w:sdtPr>
          <w:sdtEndPr/>
          <w:sdtContent>
            <w:tc>
              <w:tcPr>
                <w:tcW w:w="567" w:type="dxa"/>
                <w:shd w:val="clear" w:color="auto" w:fill="auto"/>
                <w:vAlign w:val="center"/>
              </w:tcPr>
              <w:p w14:paraId="326D0049"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tc>
          <w:tcPr>
            <w:tcW w:w="2720" w:type="dxa"/>
            <w:vAlign w:val="center"/>
          </w:tcPr>
          <w:p w14:paraId="1AB0C30E" w14:textId="77777777" w:rsidR="00F30EB3" w:rsidRDefault="00524414" w:rsidP="00C0664D">
            <w:pPr>
              <w:spacing w:before="0" w:after="0" w:line="240" w:lineRule="auto"/>
              <w:ind w:right="0"/>
              <w:rPr>
                <w:rFonts w:ascii="Arial" w:hAnsi="Arial" w:cs="Arial"/>
                <w:sz w:val="18"/>
                <w:szCs w:val="18"/>
              </w:rPr>
            </w:pPr>
            <w:r>
              <w:rPr>
                <w:rFonts w:ascii="Arial" w:hAnsi="Arial" w:cs="Arial"/>
                <w:sz w:val="18"/>
                <w:szCs w:val="18"/>
              </w:rPr>
              <w:t xml:space="preserve">ggf. in Förderschulen; </w:t>
            </w:r>
            <w:r w:rsidR="00F30EB3" w:rsidRPr="00370A22">
              <w:rPr>
                <w:rFonts w:ascii="Arial" w:hAnsi="Arial" w:cs="Arial"/>
                <w:sz w:val="18"/>
                <w:szCs w:val="18"/>
              </w:rPr>
              <w:t>Verbot dieser Tätigkeit</w:t>
            </w:r>
          </w:p>
        </w:tc>
      </w:tr>
      <w:tr w:rsidR="00F30EB3" w:rsidRPr="0066474C" w14:paraId="2C6ACEEA" w14:textId="77777777" w:rsidTr="00486D43">
        <w:tc>
          <w:tcPr>
            <w:tcW w:w="392" w:type="dxa"/>
            <w:shd w:val="clear" w:color="auto" w:fill="auto"/>
            <w:vAlign w:val="center"/>
          </w:tcPr>
          <w:p w14:paraId="16DC06C5" w14:textId="77777777" w:rsidR="00F30EB3" w:rsidRPr="00DE7E75" w:rsidRDefault="00F30EB3" w:rsidP="00A86AAE">
            <w:pPr>
              <w:spacing w:before="0" w:after="0" w:line="240" w:lineRule="auto"/>
              <w:ind w:right="0"/>
              <w:rPr>
                <w:rFonts w:ascii="Arial" w:hAnsi="Arial" w:cs="Arial"/>
                <w:sz w:val="14"/>
                <w:szCs w:val="14"/>
              </w:rPr>
            </w:pPr>
            <w:r w:rsidRPr="00DE7E75">
              <w:rPr>
                <w:rFonts w:ascii="Arial" w:hAnsi="Arial" w:cs="Arial"/>
                <w:sz w:val="14"/>
                <w:szCs w:val="14"/>
              </w:rPr>
              <w:lastRenderedPageBreak/>
              <w:t>1</w:t>
            </w:r>
            <w:r>
              <w:rPr>
                <w:rFonts w:ascii="Arial" w:hAnsi="Arial" w:cs="Arial"/>
                <w:sz w:val="14"/>
                <w:szCs w:val="14"/>
              </w:rPr>
              <w:t>2</w:t>
            </w:r>
          </w:p>
        </w:tc>
        <w:tc>
          <w:tcPr>
            <w:tcW w:w="5953" w:type="dxa"/>
            <w:shd w:val="clear" w:color="auto" w:fill="auto"/>
            <w:vAlign w:val="center"/>
          </w:tcPr>
          <w:p w14:paraId="11FC83A1" w14:textId="77777777" w:rsidR="00F30EB3" w:rsidRPr="00F02D7E" w:rsidRDefault="00F30EB3" w:rsidP="005E2253">
            <w:pPr>
              <w:spacing w:before="0" w:after="0" w:line="240" w:lineRule="auto"/>
              <w:ind w:right="0"/>
              <w:rPr>
                <w:rFonts w:ascii="Arial" w:hAnsi="Arial" w:cs="Arial"/>
                <w:sz w:val="18"/>
                <w:szCs w:val="18"/>
              </w:rPr>
            </w:pPr>
            <w:r w:rsidRPr="00E90FC1">
              <w:rPr>
                <w:rFonts w:ascii="Arial" w:hAnsi="Arial" w:cs="Arial"/>
                <w:color w:val="000000"/>
                <w:sz w:val="18"/>
                <w:szCs w:val="18"/>
              </w:rPr>
              <w:t xml:space="preserve">Besteht </w:t>
            </w:r>
            <w:r>
              <w:rPr>
                <w:rFonts w:ascii="Arial" w:hAnsi="Arial" w:cs="Arial"/>
                <w:color w:val="000000"/>
                <w:sz w:val="18"/>
                <w:szCs w:val="18"/>
              </w:rPr>
              <w:t xml:space="preserve">für die werdende Mutter unverantwortbare Gefährdung durch </w:t>
            </w:r>
            <w:r w:rsidRPr="00E90FC1">
              <w:rPr>
                <w:rFonts w:ascii="Arial" w:hAnsi="Arial" w:cs="Arial"/>
                <w:color w:val="000000"/>
                <w:sz w:val="18"/>
                <w:szCs w:val="18"/>
              </w:rPr>
              <w:t>Unfallgefahr z.B. durch Ausgleiten, Fallen, Stürzen?</w:t>
            </w:r>
            <w:r>
              <w:t xml:space="preserve"> </w:t>
            </w:r>
          </w:p>
        </w:tc>
        <w:sdt>
          <w:sdtPr>
            <w:rPr>
              <w:rFonts w:ascii="Arial" w:hAnsi="Arial" w:cs="Arial"/>
              <w:szCs w:val="18"/>
            </w:rPr>
            <w:id w:val="-1270542502"/>
            <w14:checkbox>
              <w14:checked w14:val="0"/>
              <w14:checkedState w14:val="2612" w14:font="MS Gothic"/>
              <w14:uncheckedState w14:val="2610" w14:font="MS Gothic"/>
            </w14:checkbox>
          </w:sdtPr>
          <w:sdtEndPr/>
          <w:sdtContent>
            <w:tc>
              <w:tcPr>
                <w:tcW w:w="709" w:type="dxa"/>
                <w:shd w:val="clear" w:color="auto" w:fill="auto"/>
                <w:vAlign w:val="center"/>
              </w:tcPr>
              <w:p w14:paraId="1F528155"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1269812133"/>
            <w14:checkbox>
              <w14:checked w14:val="0"/>
              <w14:checkedState w14:val="2612" w14:font="MS Gothic"/>
              <w14:uncheckedState w14:val="2610" w14:font="MS Gothic"/>
            </w14:checkbox>
          </w:sdtPr>
          <w:sdtEndPr/>
          <w:sdtContent>
            <w:tc>
              <w:tcPr>
                <w:tcW w:w="567" w:type="dxa"/>
                <w:shd w:val="clear" w:color="auto" w:fill="auto"/>
                <w:vAlign w:val="center"/>
              </w:tcPr>
              <w:p w14:paraId="3B3860CD" w14:textId="77777777" w:rsidR="00F30EB3" w:rsidRPr="00370A22" w:rsidRDefault="00F30EB3" w:rsidP="00C0664D">
                <w:pPr>
                  <w:spacing w:before="0" w:after="0" w:line="240" w:lineRule="auto"/>
                  <w:ind w:right="0"/>
                  <w:jc w:val="center"/>
                  <w:rPr>
                    <w:rFonts w:ascii="Arial" w:hAnsi="Arial" w:cs="Arial"/>
                    <w:szCs w:val="18"/>
                  </w:rPr>
                </w:pPr>
                <w:r>
                  <w:rPr>
                    <w:rFonts w:ascii="MS Gothic" w:eastAsia="MS Gothic" w:hAnsi="MS Gothic" w:cs="Arial" w:hint="eastAsia"/>
                    <w:szCs w:val="18"/>
                  </w:rPr>
                  <w:t>☐</w:t>
                </w:r>
              </w:p>
            </w:tc>
          </w:sdtContent>
        </w:sdt>
        <w:tc>
          <w:tcPr>
            <w:tcW w:w="2720" w:type="dxa"/>
            <w:vAlign w:val="center"/>
          </w:tcPr>
          <w:p w14:paraId="7CE65C2B" w14:textId="77777777" w:rsidR="00F30EB3" w:rsidRDefault="00F30EB3" w:rsidP="00C0664D">
            <w:pPr>
              <w:spacing w:before="0" w:after="0" w:line="240" w:lineRule="auto"/>
              <w:ind w:right="0"/>
              <w:rPr>
                <w:rFonts w:ascii="Arial" w:hAnsi="Arial" w:cs="Arial"/>
                <w:sz w:val="18"/>
                <w:szCs w:val="18"/>
              </w:rPr>
            </w:pPr>
            <w:r>
              <w:rPr>
                <w:rFonts w:ascii="Arial" w:hAnsi="Arial" w:cs="Arial"/>
                <w:sz w:val="18"/>
                <w:szCs w:val="18"/>
              </w:rPr>
              <w:t xml:space="preserve">ggfs. </w:t>
            </w:r>
            <w:r w:rsidRPr="00370A22">
              <w:rPr>
                <w:rFonts w:ascii="Arial" w:hAnsi="Arial" w:cs="Arial"/>
                <w:sz w:val="18"/>
                <w:szCs w:val="18"/>
              </w:rPr>
              <w:t>Ursachen beseitigen</w:t>
            </w:r>
          </w:p>
        </w:tc>
      </w:tr>
    </w:tbl>
    <w:p w14:paraId="1890B310" w14:textId="77777777" w:rsidR="00084C1C" w:rsidRDefault="00084C1C">
      <w: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59"/>
        <w:gridCol w:w="5494"/>
        <w:gridCol w:w="709"/>
        <w:gridCol w:w="567"/>
        <w:gridCol w:w="1310"/>
        <w:gridCol w:w="708"/>
        <w:gridCol w:w="709"/>
      </w:tblGrid>
      <w:tr w:rsidR="00F30EB3" w:rsidRPr="0066474C" w14:paraId="27ABE289" w14:textId="77777777" w:rsidTr="00A54B5A">
        <w:tc>
          <w:tcPr>
            <w:tcW w:w="392" w:type="dxa"/>
            <w:shd w:val="clear" w:color="auto" w:fill="B8CCE4" w:themeFill="accent1" w:themeFillTint="66"/>
            <w:vAlign w:val="center"/>
          </w:tcPr>
          <w:p w14:paraId="02322E4E" w14:textId="77777777" w:rsidR="00F30EB3" w:rsidRPr="0066474C" w:rsidRDefault="00F30EB3" w:rsidP="003022E2">
            <w:pPr>
              <w:spacing w:before="0" w:after="0" w:line="240" w:lineRule="auto"/>
              <w:ind w:right="0"/>
              <w:rPr>
                <w:rFonts w:ascii="Arial" w:hAnsi="Arial" w:cs="Arial"/>
                <w:b/>
                <w:sz w:val="20"/>
              </w:rPr>
            </w:pPr>
            <w:r w:rsidRPr="0066474C">
              <w:rPr>
                <w:rFonts w:ascii="Arial" w:hAnsi="Arial" w:cs="Arial"/>
                <w:b/>
                <w:sz w:val="20"/>
              </w:rPr>
              <w:lastRenderedPageBreak/>
              <w:t>B</w:t>
            </w:r>
          </w:p>
        </w:tc>
        <w:tc>
          <w:tcPr>
            <w:tcW w:w="9956" w:type="dxa"/>
            <w:gridSpan w:val="7"/>
            <w:shd w:val="clear" w:color="auto" w:fill="B8CCE4" w:themeFill="accent1" w:themeFillTint="66"/>
            <w:vAlign w:val="center"/>
          </w:tcPr>
          <w:p w14:paraId="5A27105F" w14:textId="77777777" w:rsidR="00F30EB3" w:rsidRPr="0066474C" w:rsidRDefault="00AA6497" w:rsidP="003022E2">
            <w:pPr>
              <w:spacing w:before="0" w:after="0" w:line="240" w:lineRule="auto"/>
              <w:ind w:right="0"/>
              <w:rPr>
                <w:rFonts w:ascii="Arial" w:hAnsi="Arial" w:cs="Arial"/>
                <w:b/>
                <w:sz w:val="20"/>
              </w:rPr>
            </w:pPr>
            <w:r w:rsidRPr="00370A22">
              <w:rPr>
                <w:rFonts w:ascii="Arial" w:hAnsi="Arial" w:cs="Arial"/>
                <w:b/>
                <w:sz w:val="20"/>
              </w:rPr>
              <w:t>Infektionsgefährdung</w:t>
            </w:r>
            <w:r>
              <w:rPr>
                <w:rFonts w:ascii="Arial" w:hAnsi="Arial" w:cs="Arial"/>
                <w:i/>
                <w:sz w:val="20"/>
              </w:rPr>
              <w:br/>
            </w:r>
            <w:r w:rsidR="00084C1C">
              <w:rPr>
                <w:rFonts w:ascii="Arial" w:hAnsi="Arial" w:cs="Arial"/>
                <w:sz w:val="14"/>
                <w:szCs w:val="14"/>
              </w:rPr>
              <w:t>(</w:t>
            </w:r>
            <w:r w:rsidRPr="00052E2A">
              <w:rPr>
                <w:rFonts w:ascii="Arial" w:hAnsi="Arial" w:cs="Arial"/>
                <w:sz w:val="14"/>
                <w:szCs w:val="14"/>
              </w:rPr>
              <w:t xml:space="preserve">Bis zur vollständigen Klärung der Immunitätslage hinsichtlich der schwangerschaftsrelevanten Infektionskrankheiten (Masern, Mumps, Röteln, Windpocken, Ringelröteln, Zytomegalie, Keuchhusten, Hepatitis A) stellt der berufliche Umgang mit Kindern und Jugendlichen eine unverantwortbare Gefährdung dar und muss unter Beachtung der Rangfolge der Schutzmaßnahmen vermieden werden. Nach Abklärung beim Betriebsarzt </w:t>
            </w:r>
            <w:r>
              <w:rPr>
                <w:rFonts w:ascii="Arial" w:hAnsi="Arial" w:cs="Arial"/>
                <w:sz w:val="14"/>
                <w:szCs w:val="14"/>
              </w:rPr>
              <w:t xml:space="preserve"> </w:t>
            </w:r>
            <w:r w:rsidRPr="00052E2A">
              <w:rPr>
                <w:rFonts w:ascii="Arial" w:hAnsi="Arial" w:cs="Arial"/>
                <w:sz w:val="14"/>
                <w:szCs w:val="14"/>
              </w:rPr>
              <w:t>Schutzmaßnahmen entsprechend betriebsärztlicher Bescheinigung</w:t>
            </w:r>
            <w:r>
              <w:rPr>
                <w:rFonts w:ascii="Arial" w:hAnsi="Arial" w:cs="Arial"/>
                <w:sz w:val="14"/>
                <w:szCs w:val="14"/>
              </w:rPr>
              <w:t xml:space="preserve"> umsetzen</w:t>
            </w:r>
            <w:r w:rsidRPr="00052E2A">
              <w:rPr>
                <w:rFonts w:ascii="Arial" w:hAnsi="Arial" w:cs="Arial"/>
                <w:sz w:val="14"/>
                <w:szCs w:val="14"/>
              </w:rPr>
              <w:t xml:space="preserve">; siehe </w:t>
            </w:r>
            <w:r w:rsidR="00BE24B4">
              <w:rPr>
                <w:rFonts w:ascii="Arial" w:hAnsi="Arial" w:cs="Arial"/>
                <w:sz w:val="14"/>
                <w:szCs w:val="14"/>
              </w:rPr>
              <w:t xml:space="preserve">auch </w:t>
            </w:r>
            <w:r w:rsidRPr="00052E2A">
              <w:rPr>
                <w:rFonts w:ascii="Arial" w:hAnsi="Arial" w:cs="Arial"/>
                <w:sz w:val="14"/>
                <w:szCs w:val="14"/>
              </w:rPr>
              <w:t>Tabelle Infektionsschutz</w:t>
            </w:r>
            <w:r w:rsidR="00084C1C">
              <w:rPr>
                <w:rFonts w:ascii="Arial" w:hAnsi="Arial" w:cs="Arial"/>
                <w:sz w:val="14"/>
                <w:szCs w:val="14"/>
              </w:rPr>
              <w:t>)</w:t>
            </w:r>
          </w:p>
        </w:tc>
      </w:tr>
      <w:tr w:rsidR="00AA6497" w:rsidRPr="0066474C" w14:paraId="69079B6F" w14:textId="77777777" w:rsidTr="00A54B5A">
        <w:tc>
          <w:tcPr>
            <w:tcW w:w="392" w:type="dxa"/>
            <w:shd w:val="clear" w:color="auto" w:fill="auto"/>
            <w:vAlign w:val="center"/>
          </w:tcPr>
          <w:p w14:paraId="081E59F8" w14:textId="77777777" w:rsidR="00AA6497" w:rsidRPr="0066474C" w:rsidRDefault="00AA6497" w:rsidP="003022E2">
            <w:pPr>
              <w:spacing w:before="0" w:after="0" w:line="240" w:lineRule="auto"/>
              <w:ind w:right="0"/>
              <w:rPr>
                <w:rFonts w:ascii="Arial" w:hAnsi="Arial" w:cs="Arial"/>
                <w:sz w:val="18"/>
                <w:szCs w:val="18"/>
              </w:rPr>
            </w:pPr>
            <w:r>
              <w:rPr>
                <w:rFonts w:ascii="Arial" w:hAnsi="Arial" w:cs="Arial"/>
                <w:sz w:val="18"/>
                <w:szCs w:val="18"/>
              </w:rPr>
              <w:t>1</w:t>
            </w:r>
          </w:p>
        </w:tc>
        <w:tc>
          <w:tcPr>
            <w:tcW w:w="5953" w:type="dxa"/>
            <w:gridSpan w:val="2"/>
            <w:shd w:val="clear" w:color="auto" w:fill="auto"/>
            <w:vAlign w:val="center"/>
          </w:tcPr>
          <w:p w14:paraId="0F6E3B6A" w14:textId="77777777" w:rsidR="00AA6497" w:rsidRPr="00370A22" w:rsidRDefault="00AA6497" w:rsidP="00FB39D7">
            <w:pPr>
              <w:spacing w:before="0" w:after="0" w:line="240" w:lineRule="auto"/>
              <w:ind w:right="0"/>
              <w:rPr>
                <w:rFonts w:ascii="Arial" w:hAnsi="Arial" w:cs="Arial"/>
                <w:sz w:val="18"/>
                <w:szCs w:val="18"/>
              </w:rPr>
            </w:pPr>
            <w:r>
              <w:rPr>
                <w:rFonts w:ascii="Arial" w:hAnsi="Arial" w:cs="Arial"/>
                <w:sz w:val="18"/>
                <w:szCs w:val="18"/>
              </w:rPr>
              <w:t xml:space="preserve">Besteht ein beruflicher Kontakt zu Kindern unter 6 Jahren (Kindergarten)?: </w:t>
            </w:r>
            <w:r w:rsidRPr="00370A22">
              <w:rPr>
                <w:rFonts w:ascii="Arial" w:hAnsi="Arial" w:cs="Arial"/>
                <w:sz w:val="18"/>
                <w:szCs w:val="18"/>
              </w:rPr>
              <w:t>Röteln, Masern, Mumps, Windpocken, Ringelröteln</w:t>
            </w:r>
          </w:p>
        </w:tc>
        <w:sdt>
          <w:sdtPr>
            <w:rPr>
              <w:rFonts w:ascii="Arial" w:hAnsi="Arial" w:cs="Arial"/>
            </w:rPr>
            <w:id w:val="1259181390"/>
            <w14:checkbox>
              <w14:checked w14:val="0"/>
              <w14:checkedState w14:val="2612" w14:font="MS Gothic"/>
              <w14:uncheckedState w14:val="2610" w14:font="MS Gothic"/>
            </w14:checkbox>
          </w:sdtPr>
          <w:sdtEndPr/>
          <w:sdtContent>
            <w:tc>
              <w:tcPr>
                <w:tcW w:w="709" w:type="dxa"/>
                <w:shd w:val="clear" w:color="auto" w:fill="auto"/>
                <w:vAlign w:val="center"/>
              </w:tcPr>
              <w:p w14:paraId="12EA0D74" w14:textId="77777777" w:rsidR="00AA6497" w:rsidRPr="00A162F1" w:rsidRDefault="00AA6497"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788868261"/>
            <w14:checkbox>
              <w14:checked w14:val="0"/>
              <w14:checkedState w14:val="2612" w14:font="MS Gothic"/>
              <w14:uncheckedState w14:val="2610" w14:font="MS Gothic"/>
            </w14:checkbox>
          </w:sdtPr>
          <w:sdtEndPr/>
          <w:sdtContent>
            <w:tc>
              <w:tcPr>
                <w:tcW w:w="567" w:type="dxa"/>
                <w:shd w:val="clear" w:color="auto" w:fill="auto"/>
                <w:vAlign w:val="center"/>
              </w:tcPr>
              <w:p w14:paraId="3812DA9B" w14:textId="77777777" w:rsidR="00AA6497" w:rsidRPr="00A162F1" w:rsidRDefault="00AA6497" w:rsidP="003022E2">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46594061" w14:textId="77777777" w:rsidR="00AA6497" w:rsidRPr="00370A22" w:rsidRDefault="00BE24B4" w:rsidP="00255386">
            <w:pPr>
              <w:spacing w:before="0" w:after="0" w:line="240" w:lineRule="auto"/>
              <w:ind w:right="0"/>
              <w:rPr>
                <w:rFonts w:ascii="Arial" w:hAnsi="Arial" w:cs="Arial"/>
                <w:sz w:val="18"/>
              </w:rPr>
            </w:pPr>
            <w:r>
              <w:rPr>
                <w:rFonts w:ascii="Arial" w:hAnsi="Arial" w:cs="Arial"/>
                <w:sz w:val="18"/>
              </w:rPr>
              <w:t>Siehe Betriebsarzt-Bescheinigung</w:t>
            </w:r>
          </w:p>
        </w:tc>
      </w:tr>
      <w:tr w:rsidR="00AA6497" w:rsidRPr="0066474C" w14:paraId="28A4D3E4" w14:textId="77777777" w:rsidTr="00A54B5A">
        <w:tc>
          <w:tcPr>
            <w:tcW w:w="392" w:type="dxa"/>
            <w:shd w:val="clear" w:color="auto" w:fill="auto"/>
            <w:vAlign w:val="center"/>
          </w:tcPr>
          <w:p w14:paraId="63E2D520" w14:textId="77777777" w:rsidR="00AA6497" w:rsidRPr="0066474C" w:rsidRDefault="00AA6497" w:rsidP="003022E2">
            <w:pPr>
              <w:spacing w:before="0" w:after="0" w:line="240" w:lineRule="auto"/>
              <w:ind w:right="0"/>
              <w:rPr>
                <w:rFonts w:ascii="Arial" w:hAnsi="Arial" w:cs="Arial"/>
                <w:sz w:val="18"/>
                <w:szCs w:val="18"/>
              </w:rPr>
            </w:pPr>
            <w:r>
              <w:rPr>
                <w:rFonts w:ascii="Arial" w:hAnsi="Arial" w:cs="Arial"/>
                <w:sz w:val="18"/>
                <w:szCs w:val="18"/>
              </w:rPr>
              <w:t>2</w:t>
            </w:r>
          </w:p>
        </w:tc>
        <w:tc>
          <w:tcPr>
            <w:tcW w:w="5953" w:type="dxa"/>
            <w:gridSpan w:val="2"/>
            <w:shd w:val="clear" w:color="auto" w:fill="auto"/>
            <w:vAlign w:val="center"/>
          </w:tcPr>
          <w:p w14:paraId="10172ABC" w14:textId="77777777" w:rsidR="00AA6497" w:rsidRPr="00370A22" w:rsidRDefault="00AA6497" w:rsidP="00FB39D7">
            <w:pPr>
              <w:spacing w:before="0" w:after="0" w:line="240" w:lineRule="auto"/>
              <w:ind w:right="0"/>
              <w:rPr>
                <w:rFonts w:ascii="Arial" w:hAnsi="Arial" w:cs="Arial"/>
                <w:sz w:val="18"/>
                <w:szCs w:val="18"/>
              </w:rPr>
            </w:pPr>
            <w:r>
              <w:rPr>
                <w:rFonts w:ascii="Arial" w:hAnsi="Arial" w:cs="Arial"/>
                <w:sz w:val="18"/>
                <w:szCs w:val="18"/>
              </w:rPr>
              <w:t xml:space="preserve">Besteht ein beruflicher Kontakt zu </w:t>
            </w:r>
            <w:r w:rsidRPr="00370A22">
              <w:rPr>
                <w:rFonts w:ascii="Arial" w:hAnsi="Arial" w:cs="Arial"/>
                <w:sz w:val="18"/>
                <w:szCs w:val="18"/>
              </w:rPr>
              <w:t>Kinder</w:t>
            </w:r>
            <w:r>
              <w:rPr>
                <w:rFonts w:ascii="Arial" w:hAnsi="Arial" w:cs="Arial"/>
                <w:sz w:val="18"/>
                <w:szCs w:val="18"/>
              </w:rPr>
              <w:t>n unter 10 Jahren? :</w:t>
            </w:r>
          </w:p>
          <w:p w14:paraId="63CF164F" w14:textId="77777777" w:rsidR="00AA6497" w:rsidRPr="00370A22" w:rsidRDefault="00AA6497" w:rsidP="00FB39D7">
            <w:pPr>
              <w:spacing w:before="0" w:after="0" w:line="240" w:lineRule="auto"/>
              <w:ind w:right="0"/>
              <w:rPr>
                <w:rFonts w:ascii="Arial" w:hAnsi="Arial" w:cs="Arial"/>
                <w:sz w:val="18"/>
                <w:szCs w:val="18"/>
              </w:rPr>
            </w:pPr>
            <w:r w:rsidRPr="00370A22">
              <w:rPr>
                <w:rFonts w:ascii="Arial" w:hAnsi="Arial" w:cs="Arial"/>
                <w:sz w:val="18"/>
                <w:szCs w:val="18"/>
              </w:rPr>
              <w:t>Röteln, Windpocken</w:t>
            </w:r>
          </w:p>
        </w:tc>
        <w:sdt>
          <w:sdtPr>
            <w:rPr>
              <w:rFonts w:ascii="Arial" w:hAnsi="Arial" w:cs="Arial"/>
            </w:rPr>
            <w:id w:val="-49464096"/>
            <w14:checkbox>
              <w14:checked w14:val="0"/>
              <w14:checkedState w14:val="2612" w14:font="MS Gothic"/>
              <w14:uncheckedState w14:val="2610" w14:font="MS Gothic"/>
            </w14:checkbox>
          </w:sdtPr>
          <w:sdtEndPr/>
          <w:sdtContent>
            <w:tc>
              <w:tcPr>
                <w:tcW w:w="709" w:type="dxa"/>
                <w:shd w:val="clear" w:color="auto" w:fill="auto"/>
                <w:vAlign w:val="center"/>
              </w:tcPr>
              <w:p w14:paraId="1A97AE64" w14:textId="77777777" w:rsidR="00AA6497" w:rsidRPr="00A162F1" w:rsidRDefault="00AA6497"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492407896"/>
            <w14:checkbox>
              <w14:checked w14:val="0"/>
              <w14:checkedState w14:val="2612" w14:font="MS Gothic"/>
              <w14:uncheckedState w14:val="2610" w14:font="MS Gothic"/>
            </w14:checkbox>
          </w:sdtPr>
          <w:sdtEndPr/>
          <w:sdtContent>
            <w:tc>
              <w:tcPr>
                <w:tcW w:w="567" w:type="dxa"/>
                <w:shd w:val="clear" w:color="auto" w:fill="auto"/>
                <w:vAlign w:val="center"/>
              </w:tcPr>
              <w:p w14:paraId="4809F610" w14:textId="77777777" w:rsidR="00AA6497" w:rsidRPr="00A162F1" w:rsidRDefault="00AA6497" w:rsidP="003022E2">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4131A572" w14:textId="77777777" w:rsidR="00AA6497" w:rsidRPr="00370A22" w:rsidRDefault="00BE24B4" w:rsidP="00255386">
            <w:pPr>
              <w:spacing w:before="0" w:after="0" w:line="240" w:lineRule="auto"/>
              <w:ind w:right="0"/>
              <w:rPr>
                <w:rFonts w:ascii="Arial" w:hAnsi="Arial" w:cs="Arial"/>
                <w:sz w:val="18"/>
              </w:rPr>
            </w:pPr>
            <w:r>
              <w:rPr>
                <w:rFonts w:ascii="Arial" w:hAnsi="Arial" w:cs="Arial"/>
                <w:sz w:val="18"/>
              </w:rPr>
              <w:t>Siehe Betriebsarzt-Bescheinigung</w:t>
            </w:r>
          </w:p>
        </w:tc>
      </w:tr>
      <w:tr w:rsidR="00AA6497" w:rsidRPr="0066474C" w14:paraId="01CD4F01" w14:textId="77777777" w:rsidTr="00A54B5A">
        <w:tc>
          <w:tcPr>
            <w:tcW w:w="392" w:type="dxa"/>
            <w:shd w:val="clear" w:color="auto" w:fill="auto"/>
            <w:vAlign w:val="center"/>
          </w:tcPr>
          <w:p w14:paraId="5661A49F" w14:textId="77777777" w:rsidR="00AA6497" w:rsidRPr="0066474C" w:rsidRDefault="00AA6497" w:rsidP="003022E2">
            <w:pPr>
              <w:spacing w:before="0" w:after="0" w:line="240" w:lineRule="auto"/>
              <w:ind w:right="0"/>
              <w:rPr>
                <w:rFonts w:ascii="Arial" w:hAnsi="Arial" w:cs="Arial"/>
                <w:sz w:val="18"/>
                <w:szCs w:val="18"/>
              </w:rPr>
            </w:pPr>
            <w:r>
              <w:rPr>
                <w:rFonts w:ascii="Arial" w:hAnsi="Arial" w:cs="Arial"/>
                <w:sz w:val="18"/>
                <w:szCs w:val="18"/>
              </w:rPr>
              <w:t>3</w:t>
            </w:r>
          </w:p>
        </w:tc>
        <w:tc>
          <w:tcPr>
            <w:tcW w:w="5953" w:type="dxa"/>
            <w:gridSpan w:val="2"/>
            <w:shd w:val="clear" w:color="auto" w:fill="auto"/>
            <w:vAlign w:val="center"/>
          </w:tcPr>
          <w:p w14:paraId="7AF55CF2" w14:textId="77777777" w:rsidR="00AA6497" w:rsidRPr="00370A22" w:rsidRDefault="00AA6497" w:rsidP="00FB39D7">
            <w:pPr>
              <w:spacing w:before="0" w:after="0" w:line="240" w:lineRule="auto"/>
              <w:ind w:right="-510"/>
              <w:rPr>
                <w:rFonts w:ascii="Arial" w:hAnsi="Arial" w:cs="Arial"/>
                <w:sz w:val="18"/>
                <w:szCs w:val="18"/>
              </w:rPr>
            </w:pPr>
            <w:r>
              <w:rPr>
                <w:rFonts w:ascii="Arial" w:hAnsi="Arial" w:cs="Arial"/>
                <w:sz w:val="18"/>
                <w:szCs w:val="18"/>
              </w:rPr>
              <w:t xml:space="preserve">Besteht ein beruflicher Kontakt zu </w:t>
            </w:r>
            <w:r w:rsidRPr="00370A22">
              <w:rPr>
                <w:rFonts w:ascii="Arial" w:hAnsi="Arial" w:cs="Arial"/>
                <w:sz w:val="18"/>
                <w:szCs w:val="18"/>
              </w:rPr>
              <w:t>Kinder</w:t>
            </w:r>
            <w:r>
              <w:rPr>
                <w:rFonts w:ascii="Arial" w:hAnsi="Arial" w:cs="Arial"/>
                <w:sz w:val="18"/>
                <w:szCs w:val="18"/>
              </w:rPr>
              <w:t>n</w:t>
            </w:r>
            <w:r w:rsidRPr="00370A22">
              <w:rPr>
                <w:rFonts w:ascii="Arial" w:hAnsi="Arial" w:cs="Arial"/>
                <w:sz w:val="18"/>
                <w:szCs w:val="18"/>
              </w:rPr>
              <w:t>/Jugendliche</w:t>
            </w:r>
            <w:r>
              <w:rPr>
                <w:rFonts w:ascii="Arial" w:hAnsi="Arial" w:cs="Arial"/>
                <w:sz w:val="18"/>
                <w:szCs w:val="18"/>
              </w:rPr>
              <w:t>n</w:t>
            </w:r>
            <w:r w:rsidRPr="00370A22">
              <w:rPr>
                <w:rFonts w:ascii="Arial" w:hAnsi="Arial" w:cs="Arial"/>
                <w:sz w:val="18"/>
                <w:szCs w:val="18"/>
              </w:rPr>
              <w:t xml:space="preserve"> unter</w:t>
            </w:r>
            <w:r>
              <w:rPr>
                <w:rFonts w:ascii="Arial" w:hAnsi="Arial" w:cs="Arial"/>
                <w:sz w:val="18"/>
                <w:szCs w:val="18"/>
              </w:rPr>
              <w:t xml:space="preserve"> </w:t>
            </w:r>
            <w:r w:rsidRPr="00370A22">
              <w:rPr>
                <w:rFonts w:ascii="Arial" w:hAnsi="Arial" w:cs="Arial"/>
                <w:sz w:val="18"/>
                <w:szCs w:val="18"/>
              </w:rPr>
              <w:t>18</w:t>
            </w:r>
            <w:r>
              <w:rPr>
                <w:rFonts w:ascii="Arial" w:hAnsi="Arial" w:cs="Arial"/>
                <w:sz w:val="18"/>
                <w:szCs w:val="18"/>
              </w:rPr>
              <w:br/>
            </w:r>
            <w:r w:rsidRPr="00370A22">
              <w:rPr>
                <w:rFonts w:ascii="Arial" w:hAnsi="Arial" w:cs="Arial"/>
                <w:sz w:val="18"/>
                <w:szCs w:val="18"/>
              </w:rPr>
              <w:t>Jah</w:t>
            </w:r>
            <w:r>
              <w:rPr>
                <w:rFonts w:ascii="Arial" w:hAnsi="Arial" w:cs="Arial"/>
                <w:sz w:val="18"/>
                <w:szCs w:val="18"/>
              </w:rPr>
              <w:t xml:space="preserve">ren?: </w:t>
            </w:r>
            <w:r w:rsidRPr="00370A22">
              <w:rPr>
                <w:rFonts w:ascii="Arial" w:hAnsi="Arial" w:cs="Arial"/>
                <w:sz w:val="18"/>
                <w:szCs w:val="18"/>
              </w:rPr>
              <w:t>Röteln</w:t>
            </w:r>
          </w:p>
        </w:tc>
        <w:sdt>
          <w:sdtPr>
            <w:rPr>
              <w:rFonts w:ascii="Arial" w:hAnsi="Arial" w:cs="Arial"/>
            </w:rPr>
            <w:id w:val="-28263939"/>
            <w14:checkbox>
              <w14:checked w14:val="0"/>
              <w14:checkedState w14:val="2612" w14:font="MS Gothic"/>
              <w14:uncheckedState w14:val="2610" w14:font="MS Gothic"/>
            </w14:checkbox>
          </w:sdtPr>
          <w:sdtEndPr/>
          <w:sdtContent>
            <w:tc>
              <w:tcPr>
                <w:tcW w:w="709" w:type="dxa"/>
                <w:shd w:val="clear" w:color="auto" w:fill="auto"/>
                <w:vAlign w:val="center"/>
              </w:tcPr>
              <w:p w14:paraId="31FBB36A" w14:textId="77777777" w:rsidR="00AA6497" w:rsidRPr="00A162F1" w:rsidRDefault="00AA6497"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965500019"/>
            <w14:checkbox>
              <w14:checked w14:val="0"/>
              <w14:checkedState w14:val="2612" w14:font="MS Gothic"/>
              <w14:uncheckedState w14:val="2610" w14:font="MS Gothic"/>
            </w14:checkbox>
          </w:sdtPr>
          <w:sdtEndPr/>
          <w:sdtContent>
            <w:tc>
              <w:tcPr>
                <w:tcW w:w="567" w:type="dxa"/>
                <w:shd w:val="clear" w:color="auto" w:fill="auto"/>
                <w:vAlign w:val="center"/>
              </w:tcPr>
              <w:p w14:paraId="201EBAF5" w14:textId="77777777" w:rsidR="00AA6497" w:rsidRPr="00A162F1" w:rsidRDefault="00AA6497" w:rsidP="003022E2">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55F70D7D" w14:textId="77777777" w:rsidR="00AA6497" w:rsidRPr="00370A22" w:rsidRDefault="00BE24B4" w:rsidP="005E2253">
            <w:pPr>
              <w:spacing w:before="0" w:after="0" w:line="240" w:lineRule="auto"/>
              <w:ind w:right="0"/>
              <w:rPr>
                <w:rFonts w:ascii="Arial" w:hAnsi="Arial" w:cs="Arial"/>
                <w:sz w:val="18"/>
              </w:rPr>
            </w:pPr>
            <w:r>
              <w:rPr>
                <w:rFonts w:ascii="Arial" w:hAnsi="Arial" w:cs="Arial"/>
                <w:sz w:val="18"/>
              </w:rPr>
              <w:t>Siehe Betriebsarzt-Bescheinigung</w:t>
            </w:r>
          </w:p>
        </w:tc>
      </w:tr>
      <w:tr w:rsidR="00AA6497" w:rsidRPr="0066474C" w14:paraId="1C6C602C" w14:textId="77777777" w:rsidTr="00A54B5A">
        <w:tc>
          <w:tcPr>
            <w:tcW w:w="392" w:type="dxa"/>
            <w:shd w:val="clear" w:color="auto" w:fill="auto"/>
            <w:vAlign w:val="center"/>
          </w:tcPr>
          <w:p w14:paraId="3C5C7DA1" w14:textId="77777777" w:rsidR="00AA6497" w:rsidRPr="0066474C" w:rsidRDefault="00AA6497" w:rsidP="003022E2">
            <w:pPr>
              <w:spacing w:before="0" w:after="0" w:line="240" w:lineRule="auto"/>
              <w:ind w:right="0"/>
              <w:rPr>
                <w:rFonts w:ascii="Arial" w:hAnsi="Arial" w:cs="Arial"/>
                <w:sz w:val="18"/>
                <w:szCs w:val="18"/>
              </w:rPr>
            </w:pPr>
            <w:r>
              <w:rPr>
                <w:rFonts w:ascii="Arial" w:hAnsi="Arial" w:cs="Arial"/>
                <w:sz w:val="18"/>
                <w:szCs w:val="18"/>
              </w:rPr>
              <w:t>4</w:t>
            </w:r>
          </w:p>
        </w:tc>
        <w:tc>
          <w:tcPr>
            <w:tcW w:w="5953" w:type="dxa"/>
            <w:gridSpan w:val="2"/>
            <w:shd w:val="clear" w:color="auto" w:fill="auto"/>
            <w:vAlign w:val="center"/>
          </w:tcPr>
          <w:p w14:paraId="434C6008" w14:textId="77777777" w:rsidR="00AA6497" w:rsidRPr="000C7A56" w:rsidRDefault="00AA6497" w:rsidP="00FB39D7">
            <w:pPr>
              <w:spacing w:before="0" w:after="0" w:line="240" w:lineRule="auto"/>
              <w:ind w:right="0"/>
              <w:rPr>
                <w:rFonts w:ascii="Arial" w:hAnsi="Arial" w:cs="Arial"/>
                <w:sz w:val="14"/>
                <w:szCs w:val="14"/>
              </w:rPr>
            </w:pPr>
            <w:r>
              <w:rPr>
                <w:rFonts w:ascii="Arial" w:hAnsi="Arial" w:cs="Arial"/>
                <w:sz w:val="18"/>
                <w:szCs w:val="18"/>
              </w:rPr>
              <w:t xml:space="preserve">Besteht </w:t>
            </w:r>
            <w:r w:rsidRPr="00D24795">
              <w:rPr>
                <w:rFonts w:ascii="Arial" w:hAnsi="Arial" w:cs="Arial"/>
                <w:sz w:val="18"/>
                <w:szCs w:val="18"/>
              </w:rPr>
              <w:t xml:space="preserve">ein </w:t>
            </w:r>
            <w:r w:rsidRPr="00254D1D">
              <w:rPr>
                <w:rFonts w:ascii="Arial" w:hAnsi="Arial" w:cs="Arial"/>
                <w:sz w:val="18"/>
                <w:szCs w:val="18"/>
              </w:rPr>
              <w:t xml:space="preserve">enger </w:t>
            </w:r>
            <w:r w:rsidRPr="00D24795">
              <w:rPr>
                <w:rFonts w:ascii="Arial" w:hAnsi="Arial" w:cs="Arial"/>
                <w:sz w:val="18"/>
                <w:szCs w:val="18"/>
              </w:rPr>
              <w:t>beruflicher</w:t>
            </w:r>
            <w:r>
              <w:rPr>
                <w:rFonts w:ascii="Arial" w:hAnsi="Arial" w:cs="Arial"/>
                <w:sz w:val="18"/>
                <w:szCs w:val="18"/>
              </w:rPr>
              <w:t xml:space="preserve"> Kontakt zu Kindern mit Behinderungen (</w:t>
            </w:r>
            <w:r w:rsidRPr="00370A22">
              <w:rPr>
                <w:rFonts w:ascii="Arial" w:hAnsi="Arial" w:cs="Arial"/>
                <w:sz w:val="18"/>
                <w:szCs w:val="18"/>
              </w:rPr>
              <w:t>Förderschulen</w:t>
            </w:r>
            <w:r>
              <w:rPr>
                <w:rFonts w:ascii="Arial" w:hAnsi="Arial" w:cs="Arial"/>
                <w:sz w:val="18"/>
                <w:szCs w:val="18"/>
              </w:rPr>
              <w:t xml:space="preserve">, </w:t>
            </w:r>
            <w:r w:rsidRPr="00370A22">
              <w:rPr>
                <w:rFonts w:ascii="Arial" w:hAnsi="Arial" w:cs="Arial"/>
                <w:sz w:val="18"/>
                <w:szCs w:val="18"/>
              </w:rPr>
              <w:t>inklusive Schulen</w:t>
            </w:r>
            <w:r>
              <w:rPr>
                <w:rFonts w:ascii="Arial" w:hAnsi="Arial" w:cs="Arial"/>
                <w:sz w:val="18"/>
                <w:szCs w:val="18"/>
              </w:rPr>
              <w:t>) z. B. durch pflegerische Maßnahmen, Kontakt zu Körperflüssigkeiten, Tätigkeiten mit Verletzungsgefahr bzw. Risiko des unberechenbaren Verhaltens?</w:t>
            </w:r>
            <w:r w:rsidRPr="00370A22">
              <w:rPr>
                <w:rFonts w:ascii="Arial" w:hAnsi="Arial" w:cs="Arial"/>
                <w:sz w:val="18"/>
                <w:szCs w:val="18"/>
              </w:rPr>
              <w:t>:</w:t>
            </w:r>
            <w:r>
              <w:rPr>
                <w:rFonts w:ascii="Arial" w:hAnsi="Arial" w:cs="Arial"/>
                <w:sz w:val="18"/>
                <w:szCs w:val="18"/>
              </w:rPr>
              <w:t xml:space="preserve"> </w:t>
            </w:r>
            <w:r w:rsidRPr="00C80B1C">
              <w:rPr>
                <w:rFonts w:ascii="Arial" w:hAnsi="Arial" w:cs="Arial"/>
                <w:sz w:val="18"/>
                <w:szCs w:val="18"/>
              </w:rPr>
              <w:t>Röteln, Masern, Mumps, Zytomegalie</w:t>
            </w:r>
            <w:r>
              <w:rPr>
                <w:rFonts w:ascii="Arial" w:hAnsi="Arial" w:cs="Arial"/>
                <w:sz w:val="18"/>
                <w:szCs w:val="18"/>
              </w:rPr>
              <w:t>*</w:t>
            </w:r>
            <w:r w:rsidRPr="00C80B1C">
              <w:rPr>
                <w:rFonts w:ascii="Arial" w:hAnsi="Arial" w:cs="Arial"/>
                <w:sz w:val="18"/>
                <w:szCs w:val="18"/>
              </w:rPr>
              <w:t xml:space="preserve">, </w:t>
            </w:r>
            <w:r>
              <w:rPr>
                <w:rFonts w:ascii="Arial" w:hAnsi="Arial" w:cs="Arial"/>
                <w:sz w:val="18"/>
                <w:szCs w:val="18"/>
              </w:rPr>
              <w:t>(</w:t>
            </w:r>
            <w:r w:rsidRPr="00C80B1C">
              <w:rPr>
                <w:rFonts w:ascii="Arial" w:hAnsi="Arial" w:cs="Arial"/>
                <w:sz w:val="18"/>
                <w:szCs w:val="18"/>
              </w:rPr>
              <w:t>Hepatitis B</w:t>
            </w:r>
            <w:r>
              <w:rPr>
                <w:rFonts w:ascii="Arial" w:hAnsi="Arial" w:cs="Arial"/>
                <w:sz w:val="18"/>
                <w:szCs w:val="18"/>
              </w:rPr>
              <w:t>)</w:t>
            </w:r>
            <w:r>
              <w:rPr>
                <w:rFonts w:ascii="Arial" w:hAnsi="Arial" w:cs="Arial"/>
                <w:sz w:val="18"/>
                <w:szCs w:val="18"/>
              </w:rPr>
              <w:br/>
            </w:r>
            <w:r w:rsidRPr="00D24795">
              <w:rPr>
                <w:rFonts w:ascii="Arial" w:hAnsi="Arial" w:cs="Arial"/>
                <w:sz w:val="14"/>
                <w:szCs w:val="14"/>
              </w:rPr>
              <w:t xml:space="preserve">* </w:t>
            </w:r>
            <w:r>
              <w:rPr>
                <w:rFonts w:ascii="Arial" w:hAnsi="Arial" w:cs="Arial"/>
                <w:sz w:val="14"/>
                <w:szCs w:val="14"/>
              </w:rPr>
              <w:t xml:space="preserve">Zytomegalie </w:t>
            </w:r>
            <w:r w:rsidRPr="00D24795">
              <w:rPr>
                <w:rFonts w:ascii="Arial" w:hAnsi="Arial" w:cs="Arial"/>
                <w:sz w:val="14"/>
                <w:szCs w:val="14"/>
              </w:rPr>
              <w:t xml:space="preserve">nur wichtig, sofern </w:t>
            </w:r>
            <w:r>
              <w:rPr>
                <w:rFonts w:ascii="Arial" w:hAnsi="Arial" w:cs="Arial"/>
                <w:sz w:val="14"/>
                <w:szCs w:val="14"/>
              </w:rPr>
              <w:br/>
              <w:t xml:space="preserve">a) </w:t>
            </w:r>
            <w:r w:rsidRPr="00D24795">
              <w:rPr>
                <w:rFonts w:ascii="Arial" w:hAnsi="Arial" w:cs="Arial"/>
                <w:sz w:val="14"/>
                <w:szCs w:val="14"/>
              </w:rPr>
              <w:t>enger Körperkontakt (Hautkontakt) oder Kontakt mit Körperflüssigkeiten (Speichel, Blut, Ur</w:t>
            </w:r>
            <w:r>
              <w:rPr>
                <w:rFonts w:ascii="Arial" w:hAnsi="Arial" w:cs="Arial"/>
                <w:sz w:val="14"/>
                <w:szCs w:val="14"/>
              </w:rPr>
              <w:t>i</w:t>
            </w:r>
            <w:r w:rsidRPr="00D24795">
              <w:rPr>
                <w:rFonts w:ascii="Arial" w:hAnsi="Arial" w:cs="Arial"/>
                <w:sz w:val="14"/>
                <w:szCs w:val="14"/>
              </w:rPr>
              <w:t>n, Kot) nicht zu vermeiden ist</w:t>
            </w:r>
            <w:r>
              <w:rPr>
                <w:rFonts w:ascii="Arial" w:hAnsi="Arial" w:cs="Arial"/>
                <w:sz w:val="14"/>
                <w:szCs w:val="14"/>
              </w:rPr>
              <w:br/>
              <w:t>b) Begleitung von Toilettengängen und Windeln von Kindern</w:t>
            </w:r>
          </w:p>
        </w:tc>
        <w:sdt>
          <w:sdtPr>
            <w:rPr>
              <w:rFonts w:ascii="Arial" w:hAnsi="Arial" w:cs="Arial"/>
            </w:rPr>
            <w:id w:val="-735239136"/>
            <w14:checkbox>
              <w14:checked w14:val="0"/>
              <w14:checkedState w14:val="2612" w14:font="MS Gothic"/>
              <w14:uncheckedState w14:val="2610" w14:font="MS Gothic"/>
            </w14:checkbox>
          </w:sdtPr>
          <w:sdtEndPr/>
          <w:sdtContent>
            <w:tc>
              <w:tcPr>
                <w:tcW w:w="709" w:type="dxa"/>
                <w:shd w:val="clear" w:color="auto" w:fill="auto"/>
                <w:vAlign w:val="center"/>
              </w:tcPr>
              <w:p w14:paraId="640CFBE1" w14:textId="77777777" w:rsidR="00AA6497" w:rsidRPr="00A162F1" w:rsidRDefault="00AA6497"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600531462"/>
            <w14:checkbox>
              <w14:checked w14:val="0"/>
              <w14:checkedState w14:val="2612" w14:font="MS Gothic"/>
              <w14:uncheckedState w14:val="2610" w14:font="MS Gothic"/>
            </w14:checkbox>
          </w:sdtPr>
          <w:sdtEndPr/>
          <w:sdtContent>
            <w:tc>
              <w:tcPr>
                <w:tcW w:w="567" w:type="dxa"/>
                <w:shd w:val="clear" w:color="auto" w:fill="auto"/>
                <w:vAlign w:val="center"/>
              </w:tcPr>
              <w:p w14:paraId="6127D2EF" w14:textId="77777777" w:rsidR="00AA6497" w:rsidRPr="00A162F1" w:rsidRDefault="00AA6497" w:rsidP="003022E2">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tcPr>
          <w:p w14:paraId="4FD3FFC1" w14:textId="77777777" w:rsidR="00BE24B4" w:rsidRDefault="00BE24B4" w:rsidP="00BE24B4">
            <w:pPr>
              <w:spacing w:before="0" w:after="0" w:line="240" w:lineRule="auto"/>
              <w:ind w:right="0"/>
              <w:rPr>
                <w:rFonts w:ascii="Arial" w:hAnsi="Arial" w:cs="Arial"/>
                <w:sz w:val="18"/>
              </w:rPr>
            </w:pPr>
            <w:r>
              <w:rPr>
                <w:rFonts w:ascii="Arial" w:hAnsi="Arial" w:cs="Arial"/>
                <w:sz w:val="18"/>
              </w:rPr>
              <w:t xml:space="preserve">Siehe Betriebsarzt-Bescheinigung; </w:t>
            </w:r>
          </w:p>
          <w:p w14:paraId="13075C4B" w14:textId="77777777" w:rsidR="00AA6497" w:rsidRPr="00370A22" w:rsidRDefault="00BE24B4" w:rsidP="00BE24B4">
            <w:pPr>
              <w:spacing w:before="0" w:after="0" w:line="240" w:lineRule="auto"/>
              <w:ind w:right="0"/>
              <w:rPr>
                <w:rFonts w:ascii="Arial" w:hAnsi="Arial" w:cs="Arial"/>
                <w:sz w:val="18"/>
              </w:rPr>
            </w:pPr>
            <w:r>
              <w:rPr>
                <w:rFonts w:ascii="Arial" w:hAnsi="Arial" w:cs="Arial"/>
                <w:sz w:val="18"/>
              </w:rPr>
              <w:br/>
            </w:r>
            <w:r w:rsidRPr="00CF1A50">
              <w:rPr>
                <w:rFonts w:ascii="Arial" w:hAnsi="Arial" w:cs="Arial"/>
                <w:sz w:val="18"/>
                <w:szCs w:val="18"/>
              </w:rPr>
              <w:t>Alle Tätigkeiten mit Verletzungsgefahr sowie Blutkontakt sind zu vermeiden.</w:t>
            </w:r>
          </w:p>
        </w:tc>
      </w:tr>
      <w:tr w:rsidR="00BE24B4" w:rsidRPr="0066474C" w14:paraId="3395ED6B" w14:textId="77777777" w:rsidTr="00A54B5A">
        <w:tc>
          <w:tcPr>
            <w:tcW w:w="392" w:type="dxa"/>
            <w:shd w:val="clear" w:color="auto" w:fill="auto"/>
            <w:vAlign w:val="center"/>
          </w:tcPr>
          <w:p w14:paraId="04B230EF" w14:textId="77777777" w:rsidR="00BE24B4" w:rsidRPr="0066474C" w:rsidRDefault="00BE24B4" w:rsidP="00FB39D7">
            <w:pPr>
              <w:spacing w:before="0" w:after="0" w:line="240" w:lineRule="auto"/>
              <w:ind w:right="0"/>
              <w:rPr>
                <w:rFonts w:ascii="Arial" w:hAnsi="Arial" w:cs="Arial"/>
                <w:sz w:val="18"/>
                <w:szCs w:val="18"/>
              </w:rPr>
            </w:pPr>
            <w:r>
              <w:rPr>
                <w:rFonts w:ascii="Arial" w:hAnsi="Arial" w:cs="Arial"/>
                <w:sz w:val="18"/>
                <w:szCs w:val="18"/>
              </w:rPr>
              <w:t>5</w:t>
            </w:r>
          </w:p>
        </w:tc>
        <w:tc>
          <w:tcPr>
            <w:tcW w:w="5953" w:type="dxa"/>
            <w:gridSpan w:val="2"/>
            <w:shd w:val="clear" w:color="auto" w:fill="auto"/>
            <w:vAlign w:val="center"/>
          </w:tcPr>
          <w:p w14:paraId="430BF619" w14:textId="77777777" w:rsidR="00BE24B4" w:rsidRPr="00370A22" w:rsidRDefault="00BE24B4" w:rsidP="00BE24B4">
            <w:pPr>
              <w:spacing w:before="0" w:after="0" w:line="240" w:lineRule="auto"/>
              <w:ind w:right="0"/>
              <w:rPr>
                <w:rFonts w:ascii="Arial" w:hAnsi="Arial" w:cs="Arial"/>
                <w:sz w:val="18"/>
                <w:szCs w:val="18"/>
              </w:rPr>
            </w:pPr>
            <w:r>
              <w:rPr>
                <w:rFonts w:ascii="Arial" w:hAnsi="Arial" w:cs="Arial"/>
                <w:sz w:val="18"/>
                <w:szCs w:val="18"/>
              </w:rPr>
              <w:t xml:space="preserve">Liegt aktuell ein Fall </w:t>
            </w:r>
            <w:r w:rsidRPr="003022E2">
              <w:rPr>
                <w:rFonts w:ascii="Arial" w:hAnsi="Arial" w:cs="Arial"/>
                <w:sz w:val="18"/>
                <w:szCs w:val="18"/>
              </w:rPr>
              <w:t>von</w:t>
            </w:r>
            <w:r>
              <w:rPr>
                <w:rFonts w:ascii="Arial" w:hAnsi="Arial" w:cs="Arial"/>
                <w:sz w:val="18"/>
                <w:szCs w:val="18"/>
              </w:rPr>
              <w:t xml:space="preserve"> </w:t>
            </w:r>
            <w:r w:rsidRPr="003022E2">
              <w:rPr>
                <w:rFonts w:ascii="Arial" w:hAnsi="Arial" w:cs="Arial"/>
                <w:sz w:val="18"/>
                <w:szCs w:val="18"/>
              </w:rPr>
              <w:t>Keuchhusten, Virusgrippe</w:t>
            </w:r>
            <w:r>
              <w:rPr>
                <w:rFonts w:ascii="Arial" w:hAnsi="Arial" w:cs="Arial"/>
                <w:sz w:val="18"/>
                <w:szCs w:val="18"/>
              </w:rPr>
              <w:t xml:space="preserve"> (regionale Epidemie)</w:t>
            </w:r>
            <w:r w:rsidRPr="003022E2">
              <w:rPr>
                <w:rFonts w:ascii="Arial" w:hAnsi="Arial" w:cs="Arial"/>
                <w:sz w:val="18"/>
                <w:szCs w:val="18"/>
              </w:rPr>
              <w:t>, Scharlach, Masern, Mumps</w:t>
            </w:r>
            <w:r>
              <w:rPr>
                <w:rFonts w:ascii="Arial" w:hAnsi="Arial" w:cs="Arial"/>
                <w:sz w:val="18"/>
                <w:szCs w:val="18"/>
              </w:rPr>
              <w:t xml:space="preserve">, Röteln, </w:t>
            </w:r>
            <w:r w:rsidRPr="003022E2">
              <w:rPr>
                <w:rFonts w:ascii="Arial" w:hAnsi="Arial" w:cs="Arial"/>
                <w:sz w:val="18"/>
                <w:szCs w:val="18"/>
              </w:rPr>
              <w:t>Windpocken, Ringelröteln,</w:t>
            </w:r>
            <w:r>
              <w:rPr>
                <w:rFonts w:ascii="Arial" w:hAnsi="Arial" w:cs="Arial"/>
                <w:sz w:val="18"/>
                <w:szCs w:val="18"/>
              </w:rPr>
              <w:t xml:space="preserve"> </w:t>
            </w:r>
            <w:r w:rsidRPr="003022E2">
              <w:rPr>
                <w:rFonts w:ascii="Arial" w:hAnsi="Arial" w:cs="Arial"/>
                <w:sz w:val="18"/>
                <w:szCs w:val="18"/>
              </w:rPr>
              <w:t xml:space="preserve">Hepatitis </w:t>
            </w:r>
            <w:r>
              <w:rPr>
                <w:rFonts w:ascii="Arial" w:hAnsi="Arial" w:cs="Arial"/>
                <w:sz w:val="18"/>
                <w:szCs w:val="18"/>
              </w:rPr>
              <w:t xml:space="preserve">A </w:t>
            </w:r>
            <w:r w:rsidRPr="003022E2">
              <w:rPr>
                <w:rFonts w:ascii="Arial" w:hAnsi="Arial" w:cs="Arial"/>
                <w:sz w:val="18"/>
                <w:szCs w:val="18"/>
              </w:rPr>
              <w:t>oder</w:t>
            </w:r>
            <w:r>
              <w:rPr>
                <w:rFonts w:ascii="Arial" w:hAnsi="Arial" w:cs="Arial"/>
                <w:sz w:val="18"/>
                <w:szCs w:val="18"/>
              </w:rPr>
              <w:t xml:space="preserve"> anderen Erkrankungen in der Einrichtung vor?  </w:t>
            </w:r>
          </w:p>
        </w:tc>
        <w:sdt>
          <w:sdtPr>
            <w:rPr>
              <w:rFonts w:ascii="Arial" w:hAnsi="Arial" w:cs="Arial"/>
            </w:rPr>
            <w:id w:val="1712996043"/>
            <w14:checkbox>
              <w14:checked w14:val="0"/>
              <w14:checkedState w14:val="2612" w14:font="MS Gothic"/>
              <w14:uncheckedState w14:val="2610" w14:font="MS Gothic"/>
            </w14:checkbox>
          </w:sdtPr>
          <w:sdtEndPr/>
          <w:sdtContent>
            <w:tc>
              <w:tcPr>
                <w:tcW w:w="709" w:type="dxa"/>
                <w:shd w:val="clear" w:color="auto" w:fill="auto"/>
                <w:vAlign w:val="center"/>
              </w:tcPr>
              <w:p w14:paraId="3CECFC8B" w14:textId="77777777" w:rsidR="00BE24B4" w:rsidRPr="00A162F1" w:rsidRDefault="00BE24B4" w:rsidP="00FB39D7">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858847529"/>
            <w14:checkbox>
              <w14:checked w14:val="0"/>
              <w14:checkedState w14:val="2612" w14:font="MS Gothic"/>
              <w14:uncheckedState w14:val="2610" w14:font="MS Gothic"/>
            </w14:checkbox>
          </w:sdtPr>
          <w:sdtEndPr/>
          <w:sdtContent>
            <w:tc>
              <w:tcPr>
                <w:tcW w:w="567" w:type="dxa"/>
                <w:shd w:val="clear" w:color="auto" w:fill="auto"/>
                <w:vAlign w:val="center"/>
              </w:tcPr>
              <w:p w14:paraId="6AA123B4" w14:textId="77777777" w:rsidR="00BE24B4" w:rsidRPr="00A162F1" w:rsidRDefault="00BE24B4" w:rsidP="00FB39D7">
                <w:pPr>
                  <w:spacing w:before="0" w:after="0" w:line="240" w:lineRule="auto"/>
                  <w:ind w:right="0"/>
                  <w:jc w:val="center"/>
                  <w:rPr>
                    <w:rFonts w:ascii="Arial" w:hAnsi="Arial" w:cs="Arial"/>
                  </w:rPr>
                </w:pPr>
                <w:r>
                  <w:rPr>
                    <w:rFonts w:ascii="MS Gothic" w:eastAsia="MS Gothic" w:hAnsi="MS Gothic" w:cs="Arial" w:hint="eastAsia"/>
                  </w:rPr>
                  <w:t>☐</w:t>
                </w:r>
              </w:p>
            </w:tc>
          </w:sdtContent>
        </w:sdt>
        <w:tc>
          <w:tcPr>
            <w:tcW w:w="2727" w:type="dxa"/>
            <w:gridSpan w:val="3"/>
            <w:vAlign w:val="center"/>
          </w:tcPr>
          <w:p w14:paraId="42E3ADF8" w14:textId="77777777" w:rsidR="00BE24B4" w:rsidRPr="003022E2" w:rsidRDefault="0025411C" w:rsidP="0025411C">
            <w:pPr>
              <w:spacing w:before="0" w:after="0" w:line="240" w:lineRule="auto"/>
              <w:ind w:right="0"/>
              <w:rPr>
                <w:rFonts w:ascii="Arial" w:hAnsi="Arial" w:cs="Arial"/>
                <w:sz w:val="18"/>
              </w:rPr>
            </w:pPr>
            <w:r>
              <w:rPr>
                <w:rFonts w:ascii="Arial" w:hAnsi="Arial" w:cs="Arial"/>
                <w:sz w:val="18"/>
              </w:rPr>
              <w:t xml:space="preserve">Siehe Betriebsarzt-Bescheinigung bzw. </w:t>
            </w:r>
            <w:r w:rsidR="00BE24B4">
              <w:rPr>
                <w:rFonts w:ascii="Arial" w:hAnsi="Arial" w:cs="Arial"/>
                <w:sz w:val="18"/>
              </w:rPr>
              <w:t>Tabelle Infektionsschutz</w:t>
            </w:r>
          </w:p>
        </w:tc>
      </w:tr>
      <w:tr w:rsidR="00BE24B4" w:rsidRPr="0066474C" w14:paraId="12E1D5F8" w14:textId="77777777" w:rsidTr="00A54B5A">
        <w:tc>
          <w:tcPr>
            <w:tcW w:w="392" w:type="dxa"/>
            <w:shd w:val="clear" w:color="auto" w:fill="auto"/>
            <w:vAlign w:val="center"/>
          </w:tcPr>
          <w:p w14:paraId="19C1F20C" w14:textId="77777777" w:rsidR="00BE24B4" w:rsidRDefault="00BE24B4" w:rsidP="00FB39D7">
            <w:pPr>
              <w:spacing w:before="0" w:after="0" w:line="240" w:lineRule="auto"/>
              <w:ind w:right="0"/>
              <w:rPr>
                <w:rFonts w:ascii="Arial" w:hAnsi="Arial" w:cs="Arial"/>
                <w:sz w:val="18"/>
                <w:szCs w:val="18"/>
              </w:rPr>
            </w:pPr>
            <w:r>
              <w:rPr>
                <w:rFonts w:ascii="Arial" w:hAnsi="Arial" w:cs="Arial"/>
                <w:sz w:val="18"/>
                <w:szCs w:val="18"/>
              </w:rPr>
              <w:t>6</w:t>
            </w:r>
          </w:p>
        </w:tc>
        <w:tc>
          <w:tcPr>
            <w:tcW w:w="5953" w:type="dxa"/>
            <w:gridSpan w:val="2"/>
            <w:shd w:val="clear" w:color="auto" w:fill="auto"/>
            <w:vAlign w:val="center"/>
          </w:tcPr>
          <w:p w14:paraId="406F7779" w14:textId="77777777" w:rsidR="00524414" w:rsidRDefault="0025411C" w:rsidP="0025411C">
            <w:pPr>
              <w:spacing w:before="0" w:after="0" w:line="240" w:lineRule="auto"/>
              <w:ind w:right="0"/>
              <w:rPr>
                <w:rFonts w:ascii="Arial" w:hAnsi="Arial" w:cs="Arial"/>
                <w:sz w:val="18"/>
                <w:szCs w:val="18"/>
              </w:rPr>
            </w:pPr>
            <w:r>
              <w:rPr>
                <w:rFonts w:ascii="Arial" w:hAnsi="Arial" w:cs="Arial"/>
                <w:sz w:val="18"/>
                <w:szCs w:val="18"/>
              </w:rPr>
              <w:t xml:space="preserve">Hat die werdende Mutter </w:t>
            </w:r>
            <w:r w:rsidR="00BE24B4">
              <w:rPr>
                <w:rFonts w:ascii="Arial" w:hAnsi="Arial" w:cs="Arial"/>
                <w:sz w:val="18"/>
                <w:szCs w:val="18"/>
              </w:rPr>
              <w:t>ungeschützte</w:t>
            </w:r>
            <w:r>
              <w:rPr>
                <w:rFonts w:ascii="Arial" w:hAnsi="Arial" w:cs="Arial"/>
                <w:sz w:val="18"/>
                <w:szCs w:val="18"/>
              </w:rPr>
              <w:t>n</w:t>
            </w:r>
            <w:r w:rsidR="00BE24B4">
              <w:rPr>
                <w:rFonts w:ascii="Arial" w:hAnsi="Arial" w:cs="Arial"/>
                <w:sz w:val="18"/>
                <w:szCs w:val="18"/>
              </w:rPr>
              <w:t xml:space="preserve"> Umgang mit potentiell infektiösem Material z.B. Blut, Körpersekreten, Wäsche, Verbandszeug bzw. mit infizierten Personen? </w:t>
            </w:r>
          </w:p>
          <w:p w14:paraId="0F4730E1" w14:textId="77777777" w:rsidR="00BE24B4" w:rsidRPr="00524414" w:rsidRDefault="00524414" w:rsidP="0025411C">
            <w:pPr>
              <w:spacing w:before="0" w:after="0" w:line="240" w:lineRule="auto"/>
              <w:ind w:right="0"/>
              <w:rPr>
                <w:rFonts w:ascii="Arial" w:hAnsi="Arial" w:cs="Arial"/>
                <w:sz w:val="14"/>
                <w:szCs w:val="14"/>
              </w:rPr>
            </w:pPr>
            <w:r w:rsidRPr="00524414">
              <w:rPr>
                <w:rFonts w:ascii="Arial" w:hAnsi="Arial" w:cs="Arial"/>
                <w:sz w:val="14"/>
                <w:szCs w:val="14"/>
              </w:rPr>
              <w:t>(z.B. bei Pflege, Hilfe bei Toilettengängen, Erste Hilfe)</w:t>
            </w:r>
            <w:r w:rsidR="00BE24B4" w:rsidRPr="00524414">
              <w:rPr>
                <w:rFonts w:ascii="Arial" w:hAnsi="Arial" w:cs="Arial"/>
                <w:sz w:val="14"/>
                <w:szCs w:val="14"/>
              </w:rPr>
              <w:t xml:space="preserve">     </w:t>
            </w:r>
          </w:p>
        </w:tc>
        <w:sdt>
          <w:sdtPr>
            <w:rPr>
              <w:rFonts w:ascii="Arial" w:hAnsi="Arial" w:cs="Arial"/>
            </w:rPr>
            <w:id w:val="-53941472"/>
            <w14:checkbox>
              <w14:checked w14:val="0"/>
              <w14:checkedState w14:val="2612" w14:font="MS Gothic"/>
              <w14:uncheckedState w14:val="2610" w14:font="MS Gothic"/>
            </w14:checkbox>
          </w:sdtPr>
          <w:sdtEndPr/>
          <w:sdtContent>
            <w:tc>
              <w:tcPr>
                <w:tcW w:w="709" w:type="dxa"/>
                <w:shd w:val="clear" w:color="auto" w:fill="auto"/>
                <w:vAlign w:val="center"/>
              </w:tcPr>
              <w:p w14:paraId="392AEC00" w14:textId="77777777" w:rsidR="00BE24B4" w:rsidRPr="00A162F1" w:rsidRDefault="00BE24B4" w:rsidP="00FB39D7">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719358489"/>
            <w14:checkbox>
              <w14:checked w14:val="0"/>
              <w14:checkedState w14:val="2612" w14:font="MS Gothic"/>
              <w14:uncheckedState w14:val="2610" w14:font="MS Gothic"/>
            </w14:checkbox>
          </w:sdtPr>
          <w:sdtEndPr/>
          <w:sdtContent>
            <w:tc>
              <w:tcPr>
                <w:tcW w:w="567" w:type="dxa"/>
                <w:shd w:val="clear" w:color="auto" w:fill="auto"/>
                <w:vAlign w:val="center"/>
              </w:tcPr>
              <w:p w14:paraId="3EAC81AF" w14:textId="77777777" w:rsidR="00BE24B4" w:rsidRPr="00A162F1" w:rsidRDefault="00BE24B4" w:rsidP="00FB39D7">
                <w:pPr>
                  <w:spacing w:before="0" w:after="0" w:line="240" w:lineRule="auto"/>
                  <w:ind w:right="0"/>
                  <w:jc w:val="center"/>
                  <w:rPr>
                    <w:rFonts w:ascii="Arial" w:hAnsi="Arial" w:cs="Arial"/>
                  </w:rPr>
                </w:pPr>
                <w:r>
                  <w:rPr>
                    <w:rFonts w:ascii="MS Gothic" w:eastAsia="MS Gothic" w:hAnsi="MS Gothic" w:cs="Arial" w:hint="eastAsia"/>
                  </w:rPr>
                  <w:t>☐</w:t>
                </w:r>
              </w:p>
            </w:tc>
          </w:sdtContent>
        </w:sdt>
        <w:tc>
          <w:tcPr>
            <w:tcW w:w="2727" w:type="dxa"/>
            <w:gridSpan w:val="3"/>
            <w:vAlign w:val="center"/>
          </w:tcPr>
          <w:p w14:paraId="7AF7ED90" w14:textId="77777777" w:rsidR="00524414" w:rsidRPr="00524414" w:rsidRDefault="00524414" w:rsidP="00524414">
            <w:pPr>
              <w:spacing w:before="0" w:after="0" w:line="240" w:lineRule="auto"/>
              <w:ind w:right="0"/>
              <w:rPr>
                <w:rFonts w:ascii="Arial" w:hAnsi="Arial" w:cs="Arial"/>
                <w:sz w:val="18"/>
              </w:rPr>
            </w:pPr>
            <w:r w:rsidRPr="00524414">
              <w:rPr>
                <w:rFonts w:ascii="Arial" w:hAnsi="Arial" w:cs="Arial"/>
                <w:sz w:val="18"/>
              </w:rPr>
              <w:t>persönlicher Körperschutz</w:t>
            </w:r>
          </w:p>
          <w:p w14:paraId="1461A919" w14:textId="77777777" w:rsidR="00524414" w:rsidRPr="00524414" w:rsidRDefault="00524414" w:rsidP="00524414">
            <w:pPr>
              <w:spacing w:before="0" w:after="0" w:line="240" w:lineRule="auto"/>
              <w:ind w:right="0"/>
              <w:rPr>
                <w:rFonts w:ascii="Arial" w:hAnsi="Arial" w:cs="Arial"/>
                <w:sz w:val="18"/>
              </w:rPr>
            </w:pPr>
            <w:r w:rsidRPr="00524414">
              <w:rPr>
                <w:rFonts w:ascii="Arial" w:hAnsi="Arial" w:cs="Arial"/>
                <w:sz w:val="18"/>
              </w:rPr>
              <w:t>(Handschuhe),</w:t>
            </w:r>
          </w:p>
          <w:p w14:paraId="01A0DA42" w14:textId="77777777" w:rsidR="00BE24B4" w:rsidRDefault="00524414" w:rsidP="00524414">
            <w:pPr>
              <w:spacing w:before="0" w:after="0" w:line="240" w:lineRule="auto"/>
              <w:ind w:right="0"/>
              <w:rPr>
                <w:rFonts w:ascii="Arial" w:hAnsi="Arial" w:cs="Arial"/>
                <w:sz w:val="18"/>
              </w:rPr>
            </w:pPr>
            <w:r w:rsidRPr="00524414">
              <w:rPr>
                <w:rFonts w:ascii="Arial" w:hAnsi="Arial" w:cs="Arial"/>
                <w:sz w:val="18"/>
              </w:rPr>
              <w:t>ggf. Verbot der Tätigkeit</w:t>
            </w:r>
          </w:p>
        </w:tc>
      </w:tr>
      <w:tr w:rsidR="00BE24B4" w:rsidRPr="0066474C" w14:paraId="1672999D" w14:textId="77777777" w:rsidTr="00A54B5A">
        <w:tc>
          <w:tcPr>
            <w:tcW w:w="392" w:type="dxa"/>
            <w:shd w:val="clear" w:color="auto" w:fill="auto"/>
            <w:vAlign w:val="center"/>
          </w:tcPr>
          <w:p w14:paraId="7CDA4336" w14:textId="77777777" w:rsidR="00BE24B4" w:rsidRDefault="00BE24B4" w:rsidP="00FB39D7">
            <w:pPr>
              <w:spacing w:before="0" w:after="0" w:line="240" w:lineRule="auto"/>
              <w:ind w:right="0"/>
              <w:rPr>
                <w:rFonts w:ascii="Arial" w:hAnsi="Arial" w:cs="Arial"/>
                <w:sz w:val="18"/>
                <w:szCs w:val="18"/>
              </w:rPr>
            </w:pPr>
            <w:r>
              <w:rPr>
                <w:rFonts w:ascii="Arial" w:hAnsi="Arial" w:cs="Arial"/>
                <w:sz w:val="18"/>
                <w:szCs w:val="18"/>
              </w:rPr>
              <w:t>7</w:t>
            </w:r>
          </w:p>
        </w:tc>
        <w:tc>
          <w:tcPr>
            <w:tcW w:w="5953" w:type="dxa"/>
            <w:gridSpan w:val="2"/>
            <w:shd w:val="clear" w:color="auto" w:fill="auto"/>
            <w:vAlign w:val="center"/>
          </w:tcPr>
          <w:p w14:paraId="5C517C31" w14:textId="77777777" w:rsidR="00BE24B4" w:rsidRPr="00316B78" w:rsidRDefault="00BE24B4" w:rsidP="00FB39D7">
            <w:pPr>
              <w:spacing w:before="60" w:after="60" w:line="240" w:lineRule="auto"/>
              <w:ind w:right="0"/>
              <w:rPr>
                <w:rFonts w:ascii="Arial" w:hAnsi="Arial" w:cs="Arial"/>
                <w:sz w:val="14"/>
                <w:szCs w:val="14"/>
              </w:rPr>
            </w:pPr>
            <w:r>
              <w:rPr>
                <w:rFonts w:ascii="Arial" w:hAnsi="Arial" w:cs="Arial"/>
                <w:sz w:val="18"/>
                <w:szCs w:val="18"/>
              </w:rPr>
              <w:t xml:space="preserve">Besteht </w:t>
            </w:r>
            <w:r w:rsidR="0025411C">
              <w:rPr>
                <w:rFonts w:ascii="Arial" w:hAnsi="Arial" w:cs="Arial"/>
                <w:sz w:val="18"/>
                <w:szCs w:val="18"/>
              </w:rPr>
              <w:t xml:space="preserve">für die werdende Mutter </w:t>
            </w:r>
            <w:r>
              <w:rPr>
                <w:rFonts w:ascii="Arial" w:hAnsi="Arial" w:cs="Arial"/>
                <w:sz w:val="18"/>
                <w:szCs w:val="18"/>
              </w:rPr>
              <w:t xml:space="preserve">die Gefahr von Zeckenbefall? </w:t>
            </w:r>
            <w:r>
              <w:rPr>
                <w:rFonts w:ascii="Arial" w:hAnsi="Arial" w:cs="Arial"/>
                <w:sz w:val="18"/>
                <w:szCs w:val="18"/>
              </w:rPr>
              <w:br/>
            </w:r>
            <w:r w:rsidRPr="00316B78">
              <w:rPr>
                <w:rFonts w:ascii="Arial" w:hAnsi="Arial" w:cs="Arial"/>
                <w:sz w:val="14"/>
                <w:szCs w:val="14"/>
              </w:rPr>
              <w:t xml:space="preserve">(z.B. </w:t>
            </w:r>
            <w:r w:rsidRPr="00316B78">
              <w:rPr>
                <w:rFonts w:ascii="Arial" w:hAnsi="Arial" w:cs="Arial"/>
                <w:color w:val="000000"/>
                <w:sz w:val="14"/>
                <w:szCs w:val="14"/>
              </w:rPr>
              <w:t>beim pädagogischen Angebot im Freien, im Wald und auf Wiesen</w:t>
            </w:r>
            <w:r>
              <w:rPr>
                <w:rFonts w:ascii="Arial" w:hAnsi="Arial" w:cs="Arial"/>
                <w:color w:val="000000"/>
                <w:sz w:val="14"/>
                <w:szCs w:val="14"/>
              </w:rPr>
              <w:t xml:space="preserve">) </w:t>
            </w:r>
          </w:p>
        </w:tc>
        <w:sdt>
          <w:sdtPr>
            <w:rPr>
              <w:rFonts w:ascii="Arial" w:hAnsi="Arial" w:cs="Arial"/>
            </w:rPr>
            <w:id w:val="780382068"/>
            <w14:checkbox>
              <w14:checked w14:val="0"/>
              <w14:checkedState w14:val="2612" w14:font="MS Gothic"/>
              <w14:uncheckedState w14:val="2610" w14:font="MS Gothic"/>
            </w14:checkbox>
          </w:sdtPr>
          <w:sdtEndPr/>
          <w:sdtContent>
            <w:tc>
              <w:tcPr>
                <w:tcW w:w="709" w:type="dxa"/>
                <w:shd w:val="clear" w:color="auto" w:fill="auto"/>
                <w:vAlign w:val="center"/>
              </w:tcPr>
              <w:p w14:paraId="3D1658EA" w14:textId="77777777" w:rsidR="00BE24B4" w:rsidRPr="00A162F1" w:rsidRDefault="00BE24B4" w:rsidP="00FB39D7">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283155284"/>
            <w14:checkbox>
              <w14:checked w14:val="0"/>
              <w14:checkedState w14:val="2612" w14:font="MS Gothic"/>
              <w14:uncheckedState w14:val="2610" w14:font="MS Gothic"/>
            </w14:checkbox>
          </w:sdtPr>
          <w:sdtEndPr/>
          <w:sdtContent>
            <w:tc>
              <w:tcPr>
                <w:tcW w:w="567" w:type="dxa"/>
                <w:shd w:val="clear" w:color="auto" w:fill="auto"/>
                <w:vAlign w:val="center"/>
              </w:tcPr>
              <w:p w14:paraId="1D5DDF2E" w14:textId="77777777" w:rsidR="00BE24B4" w:rsidRPr="00A162F1" w:rsidRDefault="00BE24B4" w:rsidP="00FB39D7">
                <w:pPr>
                  <w:spacing w:before="0" w:after="0" w:line="240" w:lineRule="auto"/>
                  <w:ind w:right="0"/>
                  <w:jc w:val="center"/>
                  <w:rPr>
                    <w:rFonts w:ascii="Arial" w:hAnsi="Arial" w:cs="Arial"/>
                  </w:rPr>
                </w:pPr>
                <w:r>
                  <w:rPr>
                    <w:rFonts w:ascii="MS Gothic" w:eastAsia="MS Gothic" w:hAnsi="MS Gothic" w:cs="Arial" w:hint="eastAsia"/>
                  </w:rPr>
                  <w:t>☐</w:t>
                </w:r>
              </w:p>
            </w:tc>
          </w:sdtContent>
        </w:sdt>
        <w:tc>
          <w:tcPr>
            <w:tcW w:w="2727" w:type="dxa"/>
            <w:gridSpan w:val="3"/>
            <w:vAlign w:val="center"/>
          </w:tcPr>
          <w:p w14:paraId="354796D8" w14:textId="77777777" w:rsidR="00BE24B4" w:rsidRDefault="00524414" w:rsidP="00524414">
            <w:pPr>
              <w:spacing w:before="0" w:after="0" w:line="240" w:lineRule="auto"/>
              <w:ind w:right="0"/>
              <w:rPr>
                <w:rFonts w:ascii="Arial" w:hAnsi="Arial" w:cs="Arial"/>
                <w:sz w:val="18"/>
              </w:rPr>
            </w:pPr>
            <w:r>
              <w:rPr>
                <w:rFonts w:ascii="Arial" w:hAnsi="Arial" w:cs="Arial"/>
                <w:color w:val="000000"/>
                <w:sz w:val="14"/>
                <w:szCs w:val="14"/>
              </w:rPr>
              <w:t xml:space="preserve">z.B. </w:t>
            </w:r>
            <w:r w:rsidR="00BE24B4" w:rsidRPr="00316B78">
              <w:rPr>
                <w:rFonts w:ascii="Arial" w:hAnsi="Arial" w:cs="Arial"/>
                <w:color w:val="000000"/>
                <w:sz w:val="14"/>
                <w:szCs w:val="14"/>
              </w:rPr>
              <w:t>Tragen geeignete</w:t>
            </w:r>
            <w:r w:rsidR="00BE24B4">
              <w:rPr>
                <w:rFonts w:ascii="Arial" w:hAnsi="Arial" w:cs="Arial"/>
                <w:color w:val="000000"/>
                <w:sz w:val="14"/>
                <w:szCs w:val="14"/>
              </w:rPr>
              <w:t>r</w:t>
            </w:r>
            <w:r w:rsidR="00BE24B4" w:rsidRPr="00316B78">
              <w:rPr>
                <w:rFonts w:ascii="Arial" w:hAnsi="Arial" w:cs="Arial"/>
                <w:color w:val="000000"/>
                <w:sz w:val="14"/>
                <w:szCs w:val="14"/>
              </w:rPr>
              <w:t xml:space="preserve"> Kleidung</w:t>
            </w:r>
            <w:r>
              <w:rPr>
                <w:rFonts w:ascii="Arial" w:hAnsi="Arial" w:cs="Arial"/>
                <w:color w:val="000000"/>
                <w:sz w:val="14"/>
                <w:szCs w:val="14"/>
              </w:rPr>
              <w:t>;</w:t>
            </w:r>
            <w:r w:rsidR="00BE24B4">
              <w:rPr>
                <w:rFonts w:ascii="Arial" w:hAnsi="Arial" w:cs="Arial"/>
                <w:color w:val="000000"/>
                <w:sz w:val="14"/>
                <w:szCs w:val="14"/>
              </w:rPr>
              <w:t xml:space="preserve"> ggfs. Verbot dieser Tätigkeit</w:t>
            </w:r>
          </w:p>
        </w:tc>
      </w:tr>
      <w:tr w:rsidR="00BE24B4" w:rsidRPr="0066474C" w14:paraId="18268ACE" w14:textId="77777777" w:rsidTr="00A54B5A">
        <w:tc>
          <w:tcPr>
            <w:tcW w:w="392" w:type="dxa"/>
            <w:shd w:val="clear" w:color="auto" w:fill="auto"/>
            <w:vAlign w:val="center"/>
          </w:tcPr>
          <w:p w14:paraId="457BD7E7" w14:textId="77777777" w:rsidR="00BE24B4" w:rsidRDefault="00BE24B4" w:rsidP="00FB39D7">
            <w:pPr>
              <w:spacing w:before="0" w:after="0" w:line="240" w:lineRule="auto"/>
              <w:ind w:right="0"/>
              <w:rPr>
                <w:rFonts w:ascii="Arial" w:hAnsi="Arial" w:cs="Arial"/>
                <w:sz w:val="18"/>
                <w:szCs w:val="18"/>
              </w:rPr>
            </w:pPr>
            <w:r>
              <w:rPr>
                <w:rFonts w:ascii="Arial" w:hAnsi="Arial" w:cs="Arial"/>
                <w:sz w:val="18"/>
                <w:szCs w:val="18"/>
              </w:rPr>
              <w:t>8</w:t>
            </w:r>
          </w:p>
        </w:tc>
        <w:tc>
          <w:tcPr>
            <w:tcW w:w="5953" w:type="dxa"/>
            <w:gridSpan w:val="2"/>
            <w:shd w:val="clear" w:color="auto" w:fill="auto"/>
            <w:vAlign w:val="center"/>
          </w:tcPr>
          <w:p w14:paraId="3B1697C7" w14:textId="77777777" w:rsidR="00BE24B4" w:rsidRDefault="0025411C" w:rsidP="0025411C">
            <w:pPr>
              <w:spacing w:before="60" w:after="60" w:line="240" w:lineRule="auto"/>
              <w:ind w:right="0"/>
              <w:rPr>
                <w:rFonts w:ascii="Arial" w:hAnsi="Arial" w:cs="Arial"/>
                <w:sz w:val="18"/>
                <w:szCs w:val="18"/>
              </w:rPr>
            </w:pPr>
            <w:r>
              <w:rPr>
                <w:rFonts w:ascii="Arial" w:hAnsi="Arial" w:cs="Arial"/>
                <w:sz w:val="18"/>
                <w:szCs w:val="18"/>
              </w:rPr>
              <w:t xml:space="preserve">Hat die werdende Mutter Kontakt zu </w:t>
            </w:r>
            <w:r w:rsidR="00BE24B4">
              <w:rPr>
                <w:rFonts w:ascii="Arial" w:hAnsi="Arial" w:cs="Arial"/>
                <w:sz w:val="18"/>
                <w:szCs w:val="18"/>
              </w:rPr>
              <w:t>Tieren in der Einrichtung?</w:t>
            </w:r>
          </w:p>
        </w:tc>
        <w:sdt>
          <w:sdtPr>
            <w:rPr>
              <w:rFonts w:ascii="Arial" w:hAnsi="Arial" w:cs="Arial"/>
            </w:rPr>
            <w:id w:val="-224916282"/>
            <w14:checkbox>
              <w14:checked w14:val="0"/>
              <w14:checkedState w14:val="2612" w14:font="MS Gothic"/>
              <w14:uncheckedState w14:val="2610" w14:font="MS Gothic"/>
            </w14:checkbox>
          </w:sdtPr>
          <w:sdtEndPr/>
          <w:sdtContent>
            <w:tc>
              <w:tcPr>
                <w:tcW w:w="709" w:type="dxa"/>
                <w:shd w:val="clear" w:color="auto" w:fill="auto"/>
                <w:vAlign w:val="center"/>
              </w:tcPr>
              <w:p w14:paraId="6CC9857B" w14:textId="77777777" w:rsidR="00BE24B4" w:rsidRPr="00A162F1" w:rsidRDefault="00BE24B4" w:rsidP="00FB39D7">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168670537"/>
            <w14:checkbox>
              <w14:checked w14:val="0"/>
              <w14:checkedState w14:val="2612" w14:font="MS Gothic"/>
              <w14:uncheckedState w14:val="2610" w14:font="MS Gothic"/>
            </w14:checkbox>
          </w:sdtPr>
          <w:sdtEndPr/>
          <w:sdtContent>
            <w:tc>
              <w:tcPr>
                <w:tcW w:w="567" w:type="dxa"/>
                <w:shd w:val="clear" w:color="auto" w:fill="auto"/>
                <w:vAlign w:val="center"/>
              </w:tcPr>
              <w:p w14:paraId="0A12B7DF" w14:textId="77777777" w:rsidR="00BE24B4" w:rsidRPr="00A162F1" w:rsidRDefault="00BE24B4" w:rsidP="00FB39D7">
                <w:pPr>
                  <w:spacing w:before="0" w:after="0" w:line="240" w:lineRule="auto"/>
                  <w:ind w:right="0"/>
                  <w:jc w:val="center"/>
                  <w:rPr>
                    <w:rFonts w:ascii="Arial" w:hAnsi="Arial" w:cs="Arial"/>
                  </w:rPr>
                </w:pPr>
                <w:r>
                  <w:rPr>
                    <w:rFonts w:ascii="MS Gothic" w:eastAsia="MS Gothic" w:hAnsi="MS Gothic" w:cs="Arial" w:hint="eastAsia"/>
                  </w:rPr>
                  <w:t>☐</w:t>
                </w:r>
              </w:p>
            </w:tc>
          </w:sdtContent>
        </w:sdt>
        <w:tc>
          <w:tcPr>
            <w:tcW w:w="2727" w:type="dxa"/>
            <w:gridSpan w:val="3"/>
            <w:vAlign w:val="center"/>
          </w:tcPr>
          <w:p w14:paraId="0B24A6FA" w14:textId="77777777" w:rsidR="00BE24B4" w:rsidRDefault="00BE24B4" w:rsidP="00FB39D7">
            <w:pPr>
              <w:spacing w:before="0" w:after="0" w:line="240" w:lineRule="auto"/>
              <w:ind w:right="0"/>
              <w:rPr>
                <w:rFonts w:ascii="Arial" w:hAnsi="Arial" w:cs="Arial"/>
                <w:sz w:val="18"/>
              </w:rPr>
            </w:pPr>
            <w:r>
              <w:rPr>
                <w:rFonts w:ascii="Arial" w:hAnsi="Arial" w:cs="Arial"/>
                <w:color w:val="000000"/>
                <w:sz w:val="14"/>
                <w:szCs w:val="14"/>
              </w:rPr>
              <w:t>Stellungnahme des Veterinäramtes/Tierarztes erforderlich, ob die Tiere gesund sind; generell Kontakt mit Tieren und deren Ausscheidungen sowie staubintensive Tätigkeiten meiden (Gehegereinigung, Fegen, Erd- und Sandarbeiten etc.)</w:t>
            </w:r>
          </w:p>
        </w:tc>
      </w:tr>
      <w:tr w:rsidR="00BE24B4" w:rsidRPr="0066474C" w14:paraId="422E572B" w14:textId="77777777" w:rsidTr="00A54B5A">
        <w:tc>
          <w:tcPr>
            <w:tcW w:w="392" w:type="dxa"/>
            <w:shd w:val="clear" w:color="auto" w:fill="B8CCE4" w:themeFill="accent1" w:themeFillTint="66"/>
            <w:vAlign w:val="center"/>
          </w:tcPr>
          <w:p w14:paraId="19A7CD57" w14:textId="77777777" w:rsidR="00BE24B4" w:rsidRPr="0066474C" w:rsidRDefault="00BE24B4" w:rsidP="003022E2">
            <w:pPr>
              <w:spacing w:before="0" w:after="0" w:line="240" w:lineRule="auto"/>
              <w:ind w:right="0"/>
              <w:rPr>
                <w:rFonts w:ascii="Arial" w:hAnsi="Arial" w:cs="Arial"/>
                <w:b/>
                <w:sz w:val="20"/>
              </w:rPr>
            </w:pPr>
            <w:r w:rsidRPr="0066474C">
              <w:rPr>
                <w:rFonts w:ascii="Arial" w:hAnsi="Arial" w:cs="Arial"/>
                <w:b/>
                <w:sz w:val="20"/>
              </w:rPr>
              <w:t>C</w:t>
            </w:r>
          </w:p>
        </w:tc>
        <w:tc>
          <w:tcPr>
            <w:tcW w:w="9956" w:type="dxa"/>
            <w:gridSpan w:val="7"/>
            <w:shd w:val="clear" w:color="auto" w:fill="B8CCE4" w:themeFill="accent1" w:themeFillTint="66"/>
            <w:vAlign w:val="center"/>
          </w:tcPr>
          <w:p w14:paraId="557D478A" w14:textId="77777777" w:rsidR="00BE24B4" w:rsidRPr="0066474C" w:rsidRDefault="00BE24B4" w:rsidP="003022E2">
            <w:pPr>
              <w:spacing w:before="0" w:after="0" w:line="240" w:lineRule="auto"/>
              <w:ind w:right="0"/>
              <w:rPr>
                <w:rFonts w:ascii="Arial" w:hAnsi="Arial" w:cs="Arial"/>
                <w:b/>
                <w:sz w:val="20"/>
              </w:rPr>
            </w:pPr>
            <w:r>
              <w:rPr>
                <w:rFonts w:ascii="Arial" w:hAnsi="Arial" w:cs="Arial"/>
                <w:b/>
                <w:sz w:val="20"/>
              </w:rPr>
              <w:t>Pausenaufsicht</w:t>
            </w:r>
          </w:p>
        </w:tc>
      </w:tr>
      <w:tr w:rsidR="00BE24B4" w:rsidRPr="0066474C" w14:paraId="5C4B6644" w14:textId="77777777" w:rsidTr="00A54B5A">
        <w:tc>
          <w:tcPr>
            <w:tcW w:w="392" w:type="dxa"/>
            <w:shd w:val="clear" w:color="auto" w:fill="auto"/>
            <w:vAlign w:val="center"/>
          </w:tcPr>
          <w:p w14:paraId="06D2E4E4" w14:textId="77777777" w:rsidR="00BE24B4" w:rsidRPr="00E90FC1" w:rsidRDefault="00BE24B4" w:rsidP="003022E2">
            <w:pPr>
              <w:spacing w:before="0" w:after="0" w:line="240" w:lineRule="auto"/>
              <w:ind w:right="0"/>
              <w:rPr>
                <w:rFonts w:ascii="Arial" w:hAnsi="Arial" w:cs="Arial"/>
                <w:color w:val="000000"/>
                <w:sz w:val="18"/>
                <w:szCs w:val="18"/>
              </w:rPr>
            </w:pPr>
            <w:r w:rsidRPr="00E90FC1">
              <w:rPr>
                <w:rFonts w:ascii="Arial" w:hAnsi="Arial" w:cs="Arial"/>
                <w:color w:val="000000"/>
                <w:sz w:val="18"/>
                <w:szCs w:val="18"/>
              </w:rPr>
              <w:t>1</w:t>
            </w:r>
          </w:p>
        </w:tc>
        <w:tc>
          <w:tcPr>
            <w:tcW w:w="5953" w:type="dxa"/>
            <w:gridSpan w:val="2"/>
            <w:shd w:val="clear" w:color="auto" w:fill="auto"/>
            <w:vAlign w:val="center"/>
          </w:tcPr>
          <w:p w14:paraId="63A3B141" w14:textId="77777777" w:rsidR="00BE24B4" w:rsidRPr="00E90FC1" w:rsidRDefault="00BE24B4" w:rsidP="005E2253">
            <w:pPr>
              <w:spacing w:before="0" w:after="0" w:line="240" w:lineRule="auto"/>
              <w:ind w:right="0"/>
              <w:rPr>
                <w:rFonts w:ascii="Arial" w:hAnsi="Arial" w:cs="Arial"/>
                <w:color w:val="000000"/>
                <w:sz w:val="18"/>
                <w:szCs w:val="18"/>
              </w:rPr>
            </w:pPr>
            <w:r w:rsidRPr="003022E2">
              <w:rPr>
                <w:rFonts w:ascii="Arial" w:hAnsi="Arial" w:cs="Arial"/>
                <w:color w:val="000000"/>
                <w:sz w:val="18"/>
                <w:szCs w:val="18"/>
              </w:rPr>
              <w:t xml:space="preserve">Kommt es während der Pausenaufsicht regelmäßig </w:t>
            </w:r>
            <w:r>
              <w:rPr>
                <w:rFonts w:ascii="Arial" w:hAnsi="Arial" w:cs="Arial"/>
                <w:color w:val="000000"/>
                <w:sz w:val="18"/>
                <w:szCs w:val="18"/>
              </w:rPr>
              <w:br/>
            </w:r>
            <w:r w:rsidRPr="003022E2">
              <w:rPr>
                <w:rFonts w:ascii="Arial" w:hAnsi="Arial" w:cs="Arial"/>
                <w:color w:val="000000"/>
                <w:sz w:val="18"/>
                <w:szCs w:val="18"/>
              </w:rPr>
              <w:t>zu</w:t>
            </w:r>
            <w:r>
              <w:rPr>
                <w:rFonts w:ascii="Arial" w:hAnsi="Arial" w:cs="Arial"/>
                <w:color w:val="000000"/>
                <w:sz w:val="18"/>
                <w:szCs w:val="18"/>
              </w:rPr>
              <w:t xml:space="preserve"> </w:t>
            </w:r>
            <w:r w:rsidRPr="003022E2">
              <w:rPr>
                <w:rFonts w:ascii="Arial" w:hAnsi="Arial" w:cs="Arial"/>
                <w:color w:val="000000"/>
                <w:sz w:val="18"/>
                <w:szCs w:val="18"/>
              </w:rPr>
              <w:t>Rempeleien durch Schüler oder muss die</w:t>
            </w:r>
            <w:r>
              <w:rPr>
                <w:rFonts w:ascii="Arial" w:hAnsi="Arial" w:cs="Arial"/>
                <w:color w:val="000000"/>
                <w:sz w:val="18"/>
                <w:szCs w:val="18"/>
              </w:rPr>
              <w:t xml:space="preserve"> werdende Mutter</w:t>
            </w:r>
            <w:r w:rsidRPr="003022E2">
              <w:rPr>
                <w:rFonts w:ascii="Arial" w:hAnsi="Arial" w:cs="Arial"/>
                <w:color w:val="000000"/>
                <w:sz w:val="18"/>
                <w:szCs w:val="18"/>
              </w:rPr>
              <w:t xml:space="preserve"> </w:t>
            </w:r>
            <w:r>
              <w:rPr>
                <w:rFonts w:ascii="Arial" w:hAnsi="Arial" w:cs="Arial"/>
                <w:color w:val="000000"/>
                <w:sz w:val="18"/>
                <w:szCs w:val="18"/>
              </w:rPr>
              <w:br/>
            </w:r>
            <w:r w:rsidRPr="003022E2">
              <w:rPr>
                <w:rFonts w:ascii="Arial" w:hAnsi="Arial" w:cs="Arial"/>
                <w:color w:val="000000"/>
                <w:sz w:val="18"/>
                <w:szCs w:val="18"/>
              </w:rPr>
              <w:t>bei</w:t>
            </w:r>
            <w:r>
              <w:rPr>
                <w:rFonts w:ascii="Arial" w:hAnsi="Arial" w:cs="Arial"/>
                <w:color w:val="000000"/>
                <w:sz w:val="18"/>
                <w:szCs w:val="18"/>
              </w:rPr>
              <w:t xml:space="preserve"> </w:t>
            </w:r>
            <w:r w:rsidRPr="003022E2">
              <w:rPr>
                <w:rFonts w:ascii="Arial" w:hAnsi="Arial" w:cs="Arial"/>
                <w:color w:val="000000"/>
                <w:sz w:val="18"/>
                <w:szCs w:val="18"/>
              </w:rPr>
              <w:t>Streitigkeiten körperlich</w:t>
            </w:r>
            <w:r>
              <w:rPr>
                <w:rFonts w:ascii="Arial" w:hAnsi="Arial" w:cs="Arial"/>
                <w:color w:val="000000"/>
                <w:sz w:val="18"/>
                <w:szCs w:val="18"/>
              </w:rPr>
              <w:t xml:space="preserve"> </w:t>
            </w:r>
            <w:r w:rsidRPr="003022E2">
              <w:rPr>
                <w:rFonts w:ascii="Arial" w:hAnsi="Arial" w:cs="Arial"/>
                <w:color w:val="000000"/>
                <w:sz w:val="18"/>
                <w:szCs w:val="18"/>
              </w:rPr>
              <w:t>eingreifen?</w:t>
            </w:r>
          </w:p>
        </w:tc>
        <w:sdt>
          <w:sdtPr>
            <w:rPr>
              <w:rFonts w:ascii="Arial" w:hAnsi="Arial" w:cs="Arial"/>
            </w:rPr>
            <w:id w:val="-961886352"/>
            <w14:checkbox>
              <w14:checked w14:val="0"/>
              <w14:checkedState w14:val="2612" w14:font="MS Gothic"/>
              <w14:uncheckedState w14:val="2610" w14:font="MS Gothic"/>
            </w14:checkbox>
          </w:sdtPr>
          <w:sdtEndPr/>
          <w:sdtContent>
            <w:tc>
              <w:tcPr>
                <w:tcW w:w="709" w:type="dxa"/>
                <w:shd w:val="clear" w:color="auto" w:fill="auto"/>
                <w:vAlign w:val="center"/>
              </w:tcPr>
              <w:p w14:paraId="19D3EDD2" w14:textId="77777777" w:rsidR="00BE24B4" w:rsidRPr="00A162F1" w:rsidRDefault="00BE24B4"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856072755"/>
            <w14:checkbox>
              <w14:checked w14:val="0"/>
              <w14:checkedState w14:val="2612" w14:font="MS Gothic"/>
              <w14:uncheckedState w14:val="2610" w14:font="MS Gothic"/>
            </w14:checkbox>
          </w:sdtPr>
          <w:sdtEndPr/>
          <w:sdtContent>
            <w:tc>
              <w:tcPr>
                <w:tcW w:w="567" w:type="dxa"/>
                <w:shd w:val="clear" w:color="auto" w:fill="auto"/>
                <w:vAlign w:val="center"/>
              </w:tcPr>
              <w:p w14:paraId="725757A5" w14:textId="77777777" w:rsidR="00BE24B4" w:rsidRPr="00A162F1" w:rsidRDefault="00BE24B4" w:rsidP="003022E2">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1BCA444A" w14:textId="77777777" w:rsidR="00BE24B4" w:rsidRPr="003022E2" w:rsidRDefault="00BE24B4" w:rsidP="003022E2">
            <w:pPr>
              <w:spacing w:before="0" w:after="0" w:line="240" w:lineRule="auto"/>
              <w:ind w:right="0"/>
              <w:rPr>
                <w:rFonts w:ascii="Arial" w:hAnsi="Arial" w:cs="Arial"/>
                <w:sz w:val="18"/>
              </w:rPr>
            </w:pPr>
            <w:r w:rsidRPr="003022E2">
              <w:rPr>
                <w:rFonts w:ascii="Arial" w:hAnsi="Arial" w:cs="Arial"/>
                <w:sz w:val="18"/>
              </w:rPr>
              <w:t>Freistellung von</w:t>
            </w:r>
          </w:p>
          <w:p w14:paraId="39AA7B5D" w14:textId="77777777" w:rsidR="00BE24B4" w:rsidRPr="003022E2" w:rsidRDefault="00BE24B4" w:rsidP="003022E2">
            <w:pPr>
              <w:spacing w:before="0" w:after="0" w:line="240" w:lineRule="auto"/>
              <w:ind w:right="0"/>
              <w:rPr>
                <w:rFonts w:ascii="Arial" w:hAnsi="Arial" w:cs="Arial"/>
                <w:sz w:val="18"/>
              </w:rPr>
            </w:pPr>
            <w:r w:rsidRPr="003022E2">
              <w:rPr>
                <w:rFonts w:ascii="Arial" w:hAnsi="Arial" w:cs="Arial"/>
                <w:sz w:val="18"/>
              </w:rPr>
              <w:t>Pausenaufsicht</w:t>
            </w:r>
          </w:p>
        </w:tc>
      </w:tr>
      <w:tr w:rsidR="00BE24B4" w:rsidRPr="0066474C" w14:paraId="5059F45F" w14:textId="77777777" w:rsidTr="00A54B5A">
        <w:tc>
          <w:tcPr>
            <w:tcW w:w="392" w:type="dxa"/>
            <w:shd w:val="clear" w:color="auto" w:fill="auto"/>
            <w:vAlign w:val="center"/>
          </w:tcPr>
          <w:p w14:paraId="539F237B" w14:textId="77777777" w:rsidR="00BE24B4" w:rsidRPr="00E90FC1" w:rsidRDefault="00BE24B4" w:rsidP="003022E2">
            <w:pPr>
              <w:spacing w:before="0" w:after="0" w:line="240" w:lineRule="auto"/>
              <w:ind w:right="0"/>
              <w:rPr>
                <w:rFonts w:ascii="Arial" w:hAnsi="Arial" w:cs="Arial"/>
                <w:color w:val="000000"/>
                <w:sz w:val="18"/>
                <w:szCs w:val="18"/>
              </w:rPr>
            </w:pPr>
            <w:r w:rsidRPr="00E90FC1">
              <w:rPr>
                <w:rFonts w:ascii="Arial" w:hAnsi="Arial" w:cs="Arial"/>
                <w:color w:val="000000"/>
                <w:sz w:val="18"/>
                <w:szCs w:val="18"/>
              </w:rPr>
              <w:t>2</w:t>
            </w:r>
          </w:p>
        </w:tc>
        <w:tc>
          <w:tcPr>
            <w:tcW w:w="5953" w:type="dxa"/>
            <w:gridSpan w:val="2"/>
            <w:shd w:val="clear" w:color="auto" w:fill="auto"/>
            <w:vAlign w:val="center"/>
          </w:tcPr>
          <w:p w14:paraId="1B210B4A" w14:textId="77777777" w:rsidR="00BE24B4" w:rsidRPr="00E90FC1" w:rsidRDefault="00BE24B4" w:rsidP="005E2253">
            <w:pPr>
              <w:spacing w:before="0" w:after="0" w:line="240" w:lineRule="auto"/>
              <w:ind w:right="0"/>
              <w:rPr>
                <w:rFonts w:ascii="Arial" w:hAnsi="Arial" w:cs="Arial"/>
                <w:color w:val="000000"/>
                <w:sz w:val="18"/>
                <w:szCs w:val="18"/>
              </w:rPr>
            </w:pPr>
            <w:r w:rsidRPr="003022E2">
              <w:rPr>
                <w:rFonts w:ascii="Arial" w:hAnsi="Arial" w:cs="Arial"/>
                <w:color w:val="000000"/>
                <w:sz w:val="18"/>
                <w:szCs w:val="18"/>
              </w:rPr>
              <w:t xml:space="preserve">Ist die </w:t>
            </w:r>
            <w:r>
              <w:rPr>
                <w:rFonts w:ascii="Arial" w:hAnsi="Arial" w:cs="Arial"/>
                <w:color w:val="000000"/>
                <w:sz w:val="18"/>
                <w:szCs w:val="18"/>
              </w:rPr>
              <w:t xml:space="preserve">werdende Mutter </w:t>
            </w:r>
            <w:r w:rsidRPr="003022E2">
              <w:rPr>
                <w:rFonts w:ascii="Arial" w:hAnsi="Arial" w:cs="Arial"/>
                <w:color w:val="000000"/>
                <w:sz w:val="18"/>
                <w:szCs w:val="18"/>
              </w:rPr>
              <w:t>während der Pausenaufsicht</w:t>
            </w:r>
            <w:r>
              <w:rPr>
                <w:rFonts w:ascii="Arial" w:hAnsi="Arial" w:cs="Arial"/>
                <w:color w:val="000000"/>
                <w:sz w:val="18"/>
                <w:szCs w:val="18"/>
              </w:rPr>
              <w:t xml:space="preserve"> </w:t>
            </w:r>
            <w:r>
              <w:rPr>
                <w:rFonts w:ascii="Arial" w:hAnsi="Arial" w:cs="Arial"/>
                <w:color w:val="000000"/>
                <w:sz w:val="18"/>
                <w:szCs w:val="18"/>
              </w:rPr>
              <w:br/>
            </w:r>
            <w:r w:rsidRPr="003022E2">
              <w:rPr>
                <w:rFonts w:ascii="Arial" w:hAnsi="Arial" w:cs="Arial"/>
                <w:color w:val="000000"/>
                <w:sz w:val="18"/>
                <w:szCs w:val="18"/>
              </w:rPr>
              <w:t>extremen Witterungseinflüssen ausgesetzt</w:t>
            </w:r>
            <w:r>
              <w:rPr>
                <w:rFonts w:ascii="Arial" w:hAnsi="Arial" w:cs="Arial"/>
                <w:color w:val="000000"/>
                <w:sz w:val="18"/>
                <w:szCs w:val="18"/>
              </w:rPr>
              <w:br/>
            </w:r>
            <w:r w:rsidRPr="003022E2">
              <w:rPr>
                <w:rFonts w:ascii="Arial" w:hAnsi="Arial" w:cs="Arial"/>
                <w:color w:val="000000"/>
                <w:sz w:val="18"/>
                <w:szCs w:val="18"/>
              </w:rPr>
              <w:t>(Hitze, Kälte,</w:t>
            </w:r>
            <w:r>
              <w:rPr>
                <w:rFonts w:ascii="Arial" w:hAnsi="Arial" w:cs="Arial"/>
                <w:color w:val="000000"/>
                <w:sz w:val="18"/>
                <w:szCs w:val="18"/>
              </w:rPr>
              <w:t xml:space="preserve"> </w:t>
            </w:r>
            <w:r w:rsidRPr="003022E2">
              <w:rPr>
                <w:rFonts w:ascii="Arial" w:hAnsi="Arial" w:cs="Arial"/>
                <w:color w:val="000000"/>
                <w:sz w:val="18"/>
                <w:szCs w:val="18"/>
              </w:rPr>
              <w:t>Nässe, Glatteis)?</w:t>
            </w:r>
          </w:p>
        </w:tc>
        <w:sdt>
          <w:sdtPr>
            <w:rPr>
              <w:rFonts w:ascii="Arial" w:hAnsi="Arial" w:cs="Arial"/>
            </w:rPr>
            <w:id w:val="1923302282"/>
            <w14:checkbox>
              <w14:checked w14:val="0"/>
              <w14:checkedState w14:val="2612" w14:font="MS Gothic"/>
              <w14:uncheckedState w14:val="2610" w14:font="MS Gothic"/>
            </w14:checkbox>
          </w:sdtPr>
          <w:sdtEndPr/>
          <w:sdtContent>
            <w:tc>
              <w:tcPr>
                <w:tcW w:w="709" w:type="dxa"/>
                <w:shd w:val="clear" w:color="auto" w:fill="auto"/>
                <w:vAlign w:val="center"/>
              </w:tcPr>
              <w:p w14:paraId="5DBAD50C" w14:textId="77777777" w:rsidR="00BE24B4" w:rsidRPr="00A162F1" w:rsidRDefault="00BE24B4"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476726795"/>
            <w14:checkbox>
              <w14:checked w14:val="0"/>
              <w14:checkedState w14:val="2612" w14:font="MS Gothic"/>
              <w14:uncheckedState w14:val="2610" w14:font="MS Gothic"/>
            </w14:checkbox>
          </w:sdtPr>
          <w:sdtEndPr/>
          <w:sdtContent>
            <w:tc>
              <w:tcPr>
                <w:tcW w:w="567" w:type="dxa"/>
                <w:shd w:val="clear" w:color="auto" w:fill="auto"/>
                <w:vAlign w:val="center"/>
              </w:tcPr>
              <w:p w14:paraId="638C0BEB" w14:textId="77777777" w:rsidR="00BE24B4" w:rsidRPr="00A162F1" w:rsidRDefault="00BE24B4" w:rsidP="003022E2">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0EB2190E" w14:textId="77777777" w:rsidR="00BE24B4" w:rsidRPr="003022E2" w:rsidRDefault="00BE24B4" w:rsidP="003022E2">
            <w:pPr>
              <w:spacing w:before="0" w:after="0" w:line="240" w:lineRule="auto"/>
              <w:ind w:right="0"/>
              <w:rPr>
                <w:rFonts w:ascii="Arial" w:hAnsi="Arial" w:cs="Arial"/>
                <w:sz w:val="18"/>
              </w:rPr>
            </w:pPr>
            <w:r w:rsidRPr="003022E2">
              <w:rPr>
                <w:rFonts w:ascii="Arial" w:hAnsi="Arial" w:cs="Arial"/>
                <w:sz w:val="18"/>
              </w:rPr>
              <w:t>Freistellung von</w:t>
            </w:r>
          </w:p>
          <w:p w14:paraId="6177EA07" w14:textId="77777777" w:rsidR="00BE24B4" w:rsidRPr="003022E2" w:rsidRDefault="00BE24B4" w:rsidP="003022E2">
            <w:pPr>
              <w:spacing w:before="0" w:after="0" w:line="240" w:lineRule="auto"/>
              <w:ind w:right="0"/>
              <w:rPr>
                <w:rFonts w:ascii="Arial" w:hAnsi="Arial" w:cs="Arial"/>
                <w:sz w:val="18"/>
              </w:rPr>
            </w:pPr>
            <w:r w:rsidRPr="003022E2">
              <w:rPr>
                <w:rFonts w:ascii="Arial" w:hAnsi="Arial" w:cs="Arial"/>
                <w:sz w:val="18"/>
              </w:rPr>
              <w:t>Pausenaufsicht</w:t>
            </w:r>
          </w:p>
        </w:tc>
      </w:tr>
      <w:tr w:rsidR="00BE24B4" w:rsidRPr="0066474C" w14:paraId="55F375F5" w14:textId="77777777" w:rsidTr="00A54B5A">
        <w:tc>
          <w:tcPr>
            <w:tcW w:w="392" w:type="dxa"/>
            <w:shd w:val="clear" w:color="auto" w:fill="B8CCE4" w:themeFill="accent1" w:themeFillTint="66"/>
            <w:vAlign w:val="center"/>
          </w:tcPr>
          <w:p w14:paraId="2600B495" w14:textId="77777777" w:rsidR="00BE24B4" w:rsidRPr="0066474C" w:rsidRDefault="00BE24B4" w:rsidP="003022E2">
            <w:pPr>
              <w:spacing w:before="0" w:after="0" w:line="240" w:lineRule="auto"/>
              <w:ind w:right="0"/>
              <w:rPr>
                <w:rFonts w:ascii="Arial" w:hAnsi="Arial" w:cs="Arial"/>
                <w:b/>
                <w:sz w:val="20"/>
              </w:rPr>
            </w:pPr>
            <w:r>
              <w:br w:type="page"/>
            </w:r>
            <w:r w:rsidRPr="0066474C">
              <w:rPr>
                <w:rFonts w:ascii="Arial" w:hAnsi="Arial" w:cs="Arial"/>
                <w:b/>
                <w:sz w:val="20"/>
              </w:rPr>
              <w:t>D</w:t>
            </w:r>
          </w:p>
        </w:tc>
        <w:tc>
          <w:tcPr>
            <w:tcW w:w="9956" w:type="dxa"/>
            <w:gridSpan w:val="7"/>
            <w:shd w:val="clear" w:color="auto" w:fill="B8CCE4" w:themeFill="accent1" w:themeFillTint="66"/>
            <w:vAlign w:val="center"/>
          </w:tcPr>
          <w:p w14:paraId="041C8A54" w14:textId="77777777" w:rsidR="00BE24B4" w:rsidRPr="0066474C" w:rsidRDefault="00BE24B4" w:rsidP="003022E2">
            <w:pPr>
              <w:spacing w:before="0" w:after="0" w:line="240" w:lineRule="auto"/>
              <w:ind w:right="0"/>
              <w:rPr>
                <w:rFonts w:ascii="Arial" w:hAnsi="Arial" w:cs="Arial"/>
                <w:b/>
                <w:sz w:val="20"/>
              </w:rPr>
            </w:pPr>
            <w:r>
              <w:rPr>
                <w:rFonts w:ascii="Arial" w:hAnsi="Arial" w:cs="Arial"/>
                <w:b/>
                <w:sz w:val="20"/>
              </w:rPr>
              <w:t>Sportunterricht</w:t>
            </w:r>
          </w:p>
        </w:tc>
      </w:tr>
      <w:tr w:rsidR="00BE24B4" w:rsidRPr="0066474C" w14:paraId="53AD6913" w14:textId="77777777" w:rsidTr="00A54B5A">
        <w:tc>
          <w:tcPr>
            <w:tcW w:w="392" w:type="dxa"/>
            <w:shd w:val="clear" w:color="auto" w:fill="auto"/>
            <w:vAlign w:val="center"/>
          </w:tcPr>
          <w:p w14:paraId="78010FBE" w14:textId="77777777" w:rsidR="00BE24B4" w:rsidRPr="0066474C" w:rsidRDefault="00BE24B4" w:rsidP="003022E2">
            <w:pPr>
              <w:spacing w:before="0" w:after="0" w:line="240" w:lineRule="auto"/>
              <w:ind w:right="0"/>
              <w:rPr>
                <w:rFonts w:ascii="Arial" w:hAnsi="Arial" w:cs="Arial"/>
                <w:sz w:val="18"/>
                <w:szCs w:val="18"/>
              </w:rPr>
            </w:pPr>
            <w:r w:rsidRPr="0066474C">
              <w:rPr>
                <w:rFonts w:ascii="Arial" w:hAnsi="Arial" w:cs="Arial"/>
                <w:sz w:val="18"/>
                <w:szCs w:val="18"/>
              </w:rPr>
              <w:t>1</w:t>
            </w:r>
          </w:p>
        </w:tc>
        <w:tc>
          <w:tcPr>
            <w:tcW w:w="5953" w:type="dxa"/>
            <w:gridSpan w:val="2"/>
            <w:shd w:val="clear" w:color="auto" w:fill="auto"/>
            <w:vAlign w:val="center"/>
          </w:tcPr>
          <w:p w14:paraId="5BC5E0C3" w14:textId="77777777" w:rsidR="00BE24B4" w:rsidRPr="0066474C" w:rsidRDefault="00BE24B4" w:rsidP="003022E2">
            <w:pPr>
              <w:spacing w:before="0" w:after="0" w:line="240" w:lineRule="auto"/>
              <w:ind w:right="0"/>
              <w:rPr>
                <w:rFonts w:ascii="Arial" w:hAnsi="Arial" w:cs="Arial"/>
                <w:sz w:val="18"/>
                <w:szCs w:val="18"/>
              </w:rPr>
            </w:pPr>
            <w:r w:rsidRPr="003022E2">
              <w:rPr>
                <w:rFonts w:ascii="Arial" w:hAnsi="Arial" w:cs="Arial"/>
                <w:sz w:val="18"/>
                <w:szCs w:val="18"/>
              </w:rPr>
              <w:t>Heben und Tragen von Sportgeräten</w:t>
            </w:r>
          </w:p>
        </w:tc>
        <w:sdt>
          <w:sdtPr>
            <w:rPr>
              <w:rFonts w:ascii="Arial" w:hAnsi="Arial" w:cs="Arial"/>
            </w:rPr>
            <w:id w:val="990910922"/>
            <w14:checkbox>
              <w14:checked w14:val="0"/>
              <w14:checkedState w14:val="2612" w14:font="MS Gothic"/>
              <w14:uncheckedState w14:val="2610" w14:font="MS Gothic"/>
            </w14:checkbox>
          </w:sdtPr>
          <w:sdtEndPr/>
          <w:sdtContent>
            <w:tc>
              <w:tcPr>
                <w:tcW w:w="709" w:type="dxa"/>
                <w:shd w:val="clear" w:color="auto" w:fill="auto"/>
                <w:vAlign w:val="center"/>
              </w:tcPr>
              <w:p w14:paraId="514C72AE" w14:textId="77777777" w:rsidR="00BE24B4" w:rsidRPr="00A162F1" w:rsidRDefault="00BE24B4"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516220760"/>
            <w14:checkbox>
              <w14:checked w14:val="0"/>
              <w14:checkedState w14:val="2612" w14:font="MS Gothic"/>
              <w14:uncheckedState w14:val="2610" w14:font="MS Gothic"/>
            </w14:checkbox>
          </w:sdtPr>
          <w:sdtEndPr/>
          <w:sdtContent>
            <w:tc>
              <w:tcPr>
                <w:tcW w:w="567" w:type="dxa"/>
                <w:shd w:val="clear" w:color="auto" w:fill="auto"/>
                <w:vAlign w:val="center"/>
              </w:tcPr>
              <w:p w14:paraId="7CD84EE1" w14:textId="77777777" w:rsidR="00BE24B4" w:rsidRPr="00A162F1" w:rsidRDefault="00BE24B4" w:rsidP="003022E2">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11570D7F" w14:textId="77777777" w:rsidR="00BE24B4" w:rsidRPr="00A162F1" w:rsidRDefault="00BE24B4" w:rsidP="003022E2">
            <w:pPr>
              <w:spacing w:before="0" w:after="0" w:line="240" w:lineRule="auto"/>
              <w:ind w:right="0"/>
              <w:rPr>
                <w:rFonts w:ascii="Arial" w:hAnsi="Arial" w:cs="Arial"/>
              </w:rPr>
            </w:pPr>
            <w:r w:rsidRPr="003022E2">
              <w:rPr>
                <w:rFonts w:ascii="Arial" w:hAnsi="Arial" w:cs="Arial"/>
                <w:sz w:val="18"/>
              </w:rPr>
              <w:t>Verbot dieser Tätigkeit</w:t>
            </w:r>
          </w:p>
        </w:tc>
      </w:tr>
      <w:tr w:rsidR="00BE24B4" w:rsidRPr="0066474C" w14:paraId="6D9B43A9" w14:textId="77777777" w:rsidTr="00A54B5A">
        <w:tc>
          <w:tcPr>
            <w:tcW w:w="392" w:type="dxa"/>
            <w:shd w:val="clear" w:color="auto" w:fill="auto"/>
            <w:vAlign w:val="center"/>
          </w:tcPr>
          <w:p w14:paraId="3EA4D0A0" w14:textId="77777777" w:rsidR="00BE24B4" w:rsidRPr="0066474C" w:rsidRDefault="00BE24B4" w:rsidP="003022E2">
            <w:pPr>
              <w:spacing w:before="0" w:after="0" w:line="240" w:lineRule="auto"/>
              <w:ind w:right="0"/>
              <w:rPr>
                <w:rFonts w:ascii="Arial" w:hAnsi="Arial" w:cs="Arial"/>
                <w:sz w:val="18"/>
                <w:szCs w:val="18"/>
              </w:rPr>
            </w:pPr>
            <w:r w:rsidRPr="0066474C">
              <w:rPr>
                <w:rFonts w:ascii="Arial" w:hAnsi="Arial" w:cs="Arial"/>
                <w:sz w:val="18"/>
                <w:szCs w:val="18"/>
              </w:rPr>
              <w:t>2</w:t>
            </w:r>
          </w:p>
        </w:tc>
        <w:tc>
          <w:tcPr>
            <w:tcW w:w="5953" w:type="dxa"/>
            <w:gridSpan w:val="2"/>
            <w:shd w:val="clear" w:color="auto" w:fill="auto"/>
            <w:vAlign w:val="center"/>
          </w:tcPr>
          <w:p w14:paraId="53E451FB" w14:textId="77777777" w:rsidR="00BE24B4" w:rsidRPr="0066474C" w:rsidRDefault="00BE24B4" w:rsidP="003022E2">
            <w:pPr>
              <w:spacing w:before="0" w:after="0" w:line="240" w:lineRule="auto"/>
              <w:ind w:right="0"/>
              <w:rPr>
                <w:rFonts w:ascii="Arial" w:hAnsi="Arial" w:cs="Arial"/>
                <w:sz w:val="18"/>
                <w:szCs w:val="18"/>
              </w:rPr>
            </w:pPr>
            <w:r w:rsidRPr="003022E2">
              <w:rPr>
                <w:rFonts w:ascii="Arial" w:hAnsi="Arial" w:cs="Arial"/>
                <w:sz w:val="18"/>
                <w:szCs w:val="18"/>
              </w:rPr>
              <w:t>Hilfestellung bei Übungen der Schüler</w:t>
            </w:r>
          </w:p>
        </w:tc>
        <w:sdt>
          <w:sdtPr>
            <w:rPr>
              <w:rFonts w:ascii="Arial" w:hAnsi="Arial" w:cs="Arial"/>
            </w:rPr>
            <w:id w:val="1416352641"/>
            <w14:checkbox>
              <w14:checked w14:val="0"/>
              <w14:checkedState w14:val="2612" w14:font="MS Gothic"/>
              <w14:uncheckedState w14:val="2610" w14:font="MS Gothic"/>
            </w14:checkbox>
          </w:sdtPr>
          <w:sdtEndPr/>
          <w:sdtContent>
            <w:tc>
              <w:tcPr>
                <w:tcW w:w="709" w:type="dxa"/>
                <w:shd w:val="clear" w:color="auto" w:fill="auto"/>
                <w:vAlign w:val="center"/>
              </w:tcPr>
              <w:p w14:paraId="7929EB70" w14:textId="77777777" w:rsidR="00BE24B4" w:rsidRPr="00A162F1" w:rsidRDefault="00BE24B4"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517658172"/>
            <w14:checkbox>
              <w14:checked w14:val="0"/>
              <w14:checkedState w14:val="2612" w14:font="MS Gothic"/>
              <w14:uncheckedState w14:val="2610" w14:font="MS Gothic"/>
            </w14:checkbox>
          </w:sdtPr>
          <w:sdtEndPr/>
          <w:sdtContent>
            <w:tc>
              <w:tcPr>
                <w:tcW w:w="567" w:type="dxa"/>
                <w:shd w:val="clear" w:color="auto" w:fill="auto"/>
                <w:vAlign w:val="center"/>
              </w:tcPr>
              <w:p w14:paraId="583A1F0C" w14:textId="77777777" w:rsidR="00BE24B4" w:rsidRPr="00A162F1" w:rsidRDefault="00BE24B4" w:rsidP="003022E2">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48C5F6D6" w14:textId="77777777" w:rsidR="00BE24B4" w:rsidRPr="00A162F1" w:rsidRDefault="00BE24B4" w:rsidP="003022E2">
            <w:pPr>
              <w:spacing w:before="0" w:after="0" w:line="240" w:lineRule="auto"/>
              <w:ind w:right="0"/>
              <w:rPr>
                <w:rFonts w:ascii="Arial" w:hAnsi="Arial" w:cs="Arial"/>
              </w:rPr>
            </w:pPr>
            <w:r w:rsidRPr="003022E2">
              <w:rPr>
                <w:rFonts w:ascii="Arial" w:hAnsi="Arial" w:cs="Arial"/>
                <w:sz w:val="18"/>
              </w:rPr>
              <w:t>Verbot dieser Tätigkeit</w:t>
            </w:r>
          </w:p>
        </w:tc>
      </w:tr>
      <w:tr w:rsidR="00BE24B4" w:rsidRPr="0066474C" w14:paraId="10B5233E" w14:textId="77777777" w:rsidTr="00A54B5A">
        <w:tc>
          <w:tcPr>
            <w:tcW w:w="392" w:type="dxa"/>
            <w:tcBorders>
              <w:bottom w:val="single" w:sz="4" w:space="0" w:color="auto"/>
            </w:tcBorders>
            <w:shd w:val="clear" w:color="auto" w:fill="auto"/>
            <w:vAlign w:val="center"/>
          </w:tcPr>
          <w:p w14:paraId="787F9504" w14:textId="77777777" w:rsidR="00BE24B4" w:rsidRPr="0066474C" w:rsidRDefault="00BE24B4" w:rsidP="003022E2">
            <w:pPr>
              <w:spacing w:before="0" w:after="0" w:line="240" w:lineRule="auto"/>
              <w:ind w:right="0"/>
              <w:rPr>
                <w:rFonts w:ascii="Arial" w:hAnsi="Arial" w:cs="Arial"/>
                <w:sz w:val="18"/>
                <w:szCs w:val="18"/>
              </w:rPr>
            </w:pPr>
            <w:r w:rsidRPr="0066474C">
              <w:rPr>
                <w:rFonts w:ascii="Arial" w:hAnsi="Arial" w:cs="Arial"/>
                <w:sz w:val="18"/>
                <w:szCs w:val="18"/>
              </w:rPr>
              <w:t>3</w:t>
            </w:r>
          </w:p>
        </w:tc>
        <w:tc>
          <w:tcPr>
            <w:tcW w:w="5953" w:type="dxa"/>
            <w:gridSpan w:val="2"/>
            <w:tcBorders>
              <w:bottom w:val="single" w:sz="4" w:space="0" w:color="auto"/>
            </w:tcBorders>
            <w:shd w:val="clear" w:color="auto" w:fill="auto"/>
            <w:vAlign w:val="center"/>
          </w:tcPr>
          <w:p w14:paraId="5184A693" w14:textId="77777777" w:rsidR="00BE24B4" w:rsidRPr="0066474C" w:rsidRDefault="00BE24B4" w:rsidP="00C30767">
            <w:pPr>
              <w:spacing w:before="0" w:after="0" w:line="240" w:lineRule="auto"/>
              <w:ind w:right="0"/>
              <w:rPr>
                <w:rFonts w:ascii="Arial" w:hAnsi="Arial" w:cs="Arial"/>
                <w:sz w:val="18"/>
                <w:szCs w:val="18"/>
              </w:rPr>
            </w:pPr>
            <w:r>
              <w:rPr>
                <w:rFonts w:ascii="Arial" w:hAnsi="Arial" w:cs="Arial"/>
                <w:sz w:val="18"/>
                <w:szCs w:val="18"/>
              </w:rPr>
              <w:t>Ist die werdende Mutter im Lärm tätig? (Tages-Lärmexpositionspegel (L</w:t>
            </w:r>
            <w:r w:rsidRPr="00792AC2">
              <w:rPr>
                <w:rFonts w:ascii="Arial" w:hAnsi="Arial" w:cs="Arial"/>
                <w:sz w:val="18"/>
                <w:szCs w:val="18"/>
                <w:vertAlign w:val="subscript"/>
              </w:rPr>
              <w:t>EX</w:t>
            </w:r>
            <w:r>
              <w:rPr>
                <w:rFonts w:ascii="Arial" w:hAnsi="Arial" w:cs="Arial"/>
                <w:sz w:val="18"/>
                <w:szCs w:val="18"/>
              </w:rPr>
              <w:t xml:space="preserve">, 8h) &gt; 80 dB (A); </w:t>
            </w:r>
            <w:r w:rsidRPr="003022E2">
              <w:rPr>
                <w:rFonts w:ascii="Arial" w:hAnsi="Arial" w:cs="Arial"/>
                <w:sz w:val="18"/>
                <w:szCs w:val="18"/>
              </w:rPr>
              <w:t>Gefahr des Erschreckens durch plötzlichen Lärm</w:t>
            </w:r>
          </w:p>
        </w:tc>
        <w:sdt>
          <w:sdtPr>
            <w:rPr>
              <w:rFonts w:ascii="Arial" w:hAnsi="Arial" w:cs="Arial"/>
            </w:rPr>
            <w:id w:val="-53034090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68F7336F" w14:textId="77777777" w:rsidR="00BE24B4" w:rsidRPr="00A162F1" w:rsidRDefault="00524414"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73411996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E7D27F3" w14:textId="77777777" w:rsidR="00BE24B4" w:rsidRPr="00A162F1" w:rsidRDefault="00BE24B4" w:rsidP="003022E2">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tcBorders>
              <w:bottom w:val="single" w:sz="4" w:space="0" w:color="auto"/>
            </w:tcBorders>
            <w:vAlign w:val="center"/>
          </w:tcPr>
          <w:p w14:paraId="5272946E" w14:textId="77777777" w:rsidR="00BE24B4" w:rsidRPr="00A162F1" w:rsidRDefault="00BE24B4" w:rsidP="003022E2">
            <w:pPr>
              <w:spacing w:before="0" w:after="0" w:line="240" w:lineRule="auto"/>
              <w:ind w:right="0"/>
              <w:rPr>
                <w:rFonts w:ascii="Arial" w:hAnsi="Arial" w:cs="Arial"/>
              </w:rPr>
            </w:pPr>
            <w:r w:rsidRPr="003022E2">
              <w:rPr>
                <w:rFonts w:ascii="Arial" w:hAnsi="Arial" w:cs="Arial"/>
                <w:sz w:val="18"/>
              </w:rPr>
              <w:t>Verbot dieser Tätigkeit</w:t>
            </w:r>
          </w:p>
        </w:tc>
      </w:tr>
      <w:tr w:rsidR="00524414" w:rsidRPr="0066474C" w14:paraId="4A30B0BA" w14:textId="77777777" w:rsidTr="00A54B5A">
        <w:tc>
          <w:tcPr>
            <w:tcW w:w="392" w:type="dxa"/>
            <w:tcBorders>
              <w:bottom w:val="single" w:sz="4" w:space="0" w:color="auto"/>
            </w:tcBorders>
            <w:shd w:val="clear" w:color="auto" w:fill="auto"/>
            <w:vAlign w:val="center"/>
          </w:tcPr>
          <w:p w14:paraId="1015CEDA" w14:textId="77777777" w:rsidR="00524414" w:rsidRPr="0066474C" w:rsidRDefault="00524414" w:rsidP="003022E2">
            <w:pPr>
              <w:spacing w:before="0" w:after="0" w:line="240" w:lineRule="auto"/>
              <w:ind w:right="0"/>
              <w:rPr>
                <w:rFonts w:ascii="Arial" w:hAnsi="Arial" w:cs="Arial"/>
                <w:sz w:val="18"/>
                <w:szCs w:val="18"/>
              </w:rPr>
            </w:pPr>
            <w:r>
              <w:rPr>
                <w:rFonts w:ascii="Arial" w:hAnsi="Arial" w:cs="Arial"/>
                <w:sz w:val="18"/>
                <w:szCs w:val="18"/>
              </w:rPr>
              <w:t>4</w:t>
            </w:r>
          </w:p>
        </w:tc>
        <w:tc>
          <w:tcPr>
            <w:tcW w:w="5953" w:type="dxa"/>
            <w:gridSpan w:val="2"/>
            <w:tcBorders>
              <w:bottom w:val="single" w:sz="4" w:space="0" w:color="auto"/>
            </w:tcBorders>
            <w:shd w:val="clear" w:color="auto" w:fill="auto"/>
            <w:vAlign w:val="center"/>
          </w:tcPr>
          <w:p w14:paraId="2FAD460E" w14:textId="77777777" w:rsidR="00524414" w:rsidRDefault="00524414" w:rsidP="00524414">
            <w:pPr>
              <w:spacing w:before="0" w:after="0" w:line="240" w:lineRule="auto"/>
              <w:ind w:right="0"/>
              <w:rPr>
                <w:rFonts w:ascii="Arial" w:hAnsi="Arial" w:cs="Arial"/>
                <w:sz w:val="18"/>
                <w:szCs w:val="18"/>
              </w:rPr>
            </w:pPr>
            <w:r>
              <w:rPr>
                <w:rFonts w:ascii="Arial" w:hAnsi="Arial" w:cs="Arial"/>
                <w:sz w:val="18"/>
                <w:szCs w:val="18"/>
              </w:rPr>
              <w:t>Besteht eine erhöhte Unfallgefahr z.B. Ballspiel</w:t>
            </w:r>
          </w:p>
        </w:tc>
        <w:sdt>
          <w:sdtPr>
            <w:rPr>
              <w:rFonts w:ascii="Arial" w:hAnsi="Arial" w:cs="Arial"/>
            </w:rPr>
            <w:id w:val="-16640942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25655E28" w14:textId="77777777" w:rsidR="00524414" w:rsidRDefault="00524414"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72441107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CD9DA8E" w14:textId="77777777" w:rsidR="00524414" w:rsidRDefault="00524414" w:rsidP="003022E2">
                <w:pPr>
                  <w:spacing w:before="0" w:after="0" w:line="240" w:lineRule="auto"/>
                  <w:ind w:right="0"/>
                  <w:jc w:val="center"/>
                  <w:rPr>
                    <w:rFonts w:ascii="Arial" w:hAnsi="Arial" w:cs="Arial"/>
                  </w:rPr>
                </w:pPr>
                <w:r>
                  <w:rPr>
                    <w:rFonts w:ascii="MS Gothic" w:eastAsia="MS Gothic" w:hAnsi="MS Gothic" w:cs="Arial" w:hint="eastAsia"/>
                  </w:rPr>
                  <w:t>☐</w:t>
                </w:r>
              </w:p>
            </w:tc>
          </w:sdtContent>
        </w:sdt>
        <w:tc>
          <w:tcPr>
            <w:tcW w:w="2727" w:type="dxa"/>
            <w:gridSpan w:val="3"/>
            <w:tcBorders>
              <w:bottom w:val="single" w:sz="4" w:space="0" w:color="auto"/>
            </w:tcBorders>
            <w:vAlign w:val="center"/>
          </w:tcPr>
          <w:p w14:paraId="0CA25201" w14:textId="77777777" w:rsidR="00524414" w:rsidRPr="003022E2" w:rsidRDefault="00524414" w:rsidP="003022E2">
            <w:pPr>
              <w:spacing w:before="0" w:after="0" w:line="240" w:lineRule="auto"/>
              <w:ind w:right="0"/>
              <w:rPr>
                <w:rFonts w:ascii="Arial" w:hAnsi="Arial" w:cs="Arial"/>
                <w:sz w:val="18"/>
              </w:rPr>
            </w:pPr>
            <w:r w:rsidRPr="00524414">
              <w:rPr>
                <w:rFonts w:ascii="Arial" w:hAnsi="Arial" w:cs="Arial"/>
                <w:sz w:val="18"/>
              </w:rPr>
              <w:t>Verbot dieser Tätigkeit</w:t>
            </w:r>
          </w:p>
        </w:tc>
      </w:tr>
      <w:tr w:rsidR="00BE24B4" w:rsidRPr="0066474C" w14:paraId="1E9B49AD" w14:textId="77777777" w:rsidTr="00A54B5A">
        <w:tc>
          <w:tcPr>
            <w:tcW w:w="392" w:type="dxa"/>
            <w:shd w:val="clear" w:color="auto" w:fill="B8CCE4" w:themeFill="accent1" w:themeFillTint="66"/>
            <w:vAlign w:val="center"/>
          </w:tcPr>
          <w:p w14:paraId="48F8AA88" w14:textId="77777777" w:rsidR="00BE24B4" w:rsidRPr="0066474C" w:rsidRDefault="00BE24B4" w:rsidP="00C31F56">
            <w:pPr>
              <w:spacing w:before="0" w:after="0" w:line="240" w:lineRule="auto"/>
              <w:ind w:right="0"/>
              <w:rPr>
                <w:rFonts w:ascii="Arial" w:hAnsi="Arial" w:cs="Arial"/>
                <w:b/>
                <w:sz w:val="20"/>
              </w:rPr>
            </w:pPr>
            <w:r>
              <w:br w:type="page"/>
            </w:r>
            <w:r>
              <w:rPr>
                <w:rFonts w:ascii="Arial" w:hAnsi="Arial" w:cs="Arial"/>
                <w:b/>
                <w:sz w:val="20"/>
              </w:rPr>
              <w:t>E</w:t>
            </w:r>
          </w:p>
        </w:tc>
        <w:tc>
          <w:tcPr>
            <w:tcW w:w="9956" w:type="dxa"/>
            <w:gridSpan w:val="7"/>
            <w:shd w:val="clear" w:color="auto" w:fill="B8CCE4" w:themeFill="accent1" w:themeFillTint="66"/>
            <w:vAlign w:val="center"/>
          </w:tcPr>
          <w:p w14:paraId="06B310E1" w14:textId="77777777" w:rsidR="00BE24B4" w:rsidRPr="0066474C" w:rsidRDefault="00BE24B4" w:rsidP="00C31F56">
            <w:pPr>
              <w:spacing w:before="0" w:after="0" w:line="240" w:lineRule="auto"/>
              <w:ind w:right="0"/>
              <w:rPr>
                <w:rFonts w:ascii="Arial" w:hAnsi="Arial" w:cs="Arial"/>
                <w:b/>
                <w:sz w:val="20"/>
              </w:rPr>
            </w:pPr>
            <w:r w:rsidRPr="003022E2">
              <w:rPr>
                <w:rFonts w:ascii="Arial" w:hAnsi="Arial" w:cs="Arial"/>
                <w:b/>
                <w:sz w:val="20"/>
              </w:rPr>
              <w:t>Schwimmunterricht</w:t>
            </w:r>
          </w:p>
        </w:tc>
      </w:tr>
      <w:tr w:rsidR="00BE24B4" w:rsidRPr="0066474C" w14:paraId="2B505E6E" w14:textId="77777777" w:rsidTr="00A54B5A">
        <w:tc>
          <w:tcPr>
            <w:tcW w:w="392" w:type="dxa"/>
            <w:shd w:val="clear" w:color="auto" w:fill="auto"/>
            <w:vAlign w:val="center"/>
          </w:tcPr>
          <w:p w14:paraId="466645B1" w14:textId="77777777" w:rsidR="00BE24B4" w:rsidRPr="0066474C" w:rsidRDefault="00BE24B4" w:rsidP="00C31F56">
            <w:pPr>
              <w:spacing w:before="0" w:after="0" w:line="240" w:lineRule="auto"/>
              <w:ind w:right="0"/>
              <w:rPr>
                <w:rFonts w:ascii="Arial" w:hAnsi="Arial" w:cs="Arial"/>
                <w:sz w:val="18"/>
                <w:szCs w:val="18"/>
              </w:rPr>
            </w:pPr>
            <w:r w:rsidRPr="0066474C">
              <w:rPr>
                <w:rFonts w:ascii="Arial" w:hAnsi="Arial" w:cs="Arial"/>
                <w:sz w:val="18"/>
                <w:szCs w:val="18"/>
              </w:rPr>
              <w:t>1</w:t>
            </w:r>
          </w:p>
        </w:tc>
        <w:tc>
          <w:tcPr>
            <w:tcW w:w="5953" w:type="dxa"/>
            <w:gridSpan w:val="2"/>
            <w:shd w:val="clear" w:color="auto" w:fill="auto"/>
            <w:vAlign w:val="center"/>
          </w:tcPr>
          <w:p w14:paraId="5C8C7AF4" w14:textId="77777777" w:rsidR="00BE24B4" w:rsidRPr="0066474C" w:rsidRDefault="00BE24B4" w:rsidP="00BB700B">
            <w:pPr>
              <w:spacing w:before="0" w:after="0" w:line="240" w:lineRule="auto"/>
              <w:ind w:right="0"/>
              <w:rPr>
                <w:rFonts w:ascii="Arial" w:hAnsi="Arial" w:cs="Arial"/>
                <w:sz w:val="18"/>
                <w:szCs w:val="18"/>
              </w:rPr>
            </w:pPr>
            <w:r w:rsidRPr="003022E2">
              <w:rPr>
                <w:rFonts w:ascii="Arial" w:hAnsi="Arial" w:cs="Arial"/>
                <w:sz w:val="18"/>
                <w:szCs w:val="18"/>
              </w:rPr>
              <w:t xml:space="preserve">Erteilt die </w:t>
            </w:r>
            <w:r>
              <w:rPr>
                <w:rFonts w:ascii="Arial" w:hAnsi="Arial" w:cs="Arial"/>
                <w:sz w:val="18"/>
                <w:szCs w:val="18"/>
              </w:rPr>
              <w:t xml:space="preserve">werdende Mutter </w:t>
            </w:r>
            <w:r w:rsidRPr="003022E2">
              <w:rPr>
                <w:rFonts w:ascii="Arial" w:hAnsi="Arial" w:cs="Arial"/>
                <w:sz w:val="18"/>
                <w:szCs w:val="18"/>
              </w:rPr>
              <w:t>Schwimmunterricht?</w:t>
            </w:r>
          </w:p>
        </w:tc>
        <w:sdt>
          <w:sdtPr>
            <w:rPr>
              <w:rFonts w:ascii="Arial" w:hAnsi="Arial" w:cs="Arial"/>
            </w:rPr>
            <w:id w:val="262888236"/>
            <w14:checkbox>
              <w14:checked w14:val="0"/>
              <w14:checkedState w14:val="2612" w14:font="MS Gothic"/>
              <w14:uncheckedState w14:val="2610" w14:font="MS Gothic"/>
            </w14:checkbox>
          </w:sdtPr>
          <w:sdtEndPr/>
          <w:sdtContent>
            <w:tc>
              <w:tcPr>
                <w:tcW w:w="709" w:type="dxa"/>
                <w:shd w:val="clear" w:color="auto" w:fill="auto"/>
                <w:vAlign w:val="center"/>
              </w:tcPr>
              <w:p w14:paraId="1455D2D0" w14:textId="77777777" w:rsidR="00BE24B4" w:rsidRPr="00A162F1" w:rsidRDefault="00BE24B4" w:rsidP="00C31F56">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324206945"/>
            <w14:checkbox>
              <w14:checked w14:val="0"/>
              <w14:checkedState w14:val="2612" w14:font="MS Gothic"/>
              <w14:uncheckedState w14:val="2610" w14:font="MS Gothic"/>
            </w14:checkbox>
          </w:sdtPr>
          <w:sdtEndPr/>
          <w:sdtContent>
            <w:tc>
              <w:tcPr>
                <w:tcW w:w="567" w:type="dxa"/>
                <w:shd w:val="clear" w:color="auto" w:fill="auto"/>
                <w:vAlign w:val="center"/>
              </w:tcPr>
              <w:p w14:paraId="3B8525D1" w14:textId="77777777" w:rsidR="00BE24B4" w:rsidRPr="00A162F1" w:rsidRDefault="00BE24B4" w:rsidP="00C31F56">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7E089BDD" w14:textId="77777777" w:rsidR="00BE24B4" w:rsidRPr="00A162F1" w:rsidRDefault="00BE24B4" w:rsidP="00C31F56">
            <w:pPr>
              <w:spacing w:before="0" w:after="0" w:line="240" w:lineRule="auto"/>
              <w:ind w:right="0"/>
              <w:rPr>
                <w:rFonts w:ascii="Arial" w:hAnsi="Arial" w:cs="Arial"/>
              </w:rPr>
            </w:pPr>
            <w:r w:rsidRPr="003022E2">
              <w:rPr>
                <w:rFonts w:ascii="Arial" w:hAnsi="Arial" w:cs="Arial"/>
                <w:sz w:val="18"/>
              </w:rPr>
              <w:t>Verbot dieser Tätigkeit</w:t>
            </w:r>
          </w:p>
        </w:tc>
      </w:tr>
      <w:tr w:rsidR="00BE24B4" w:rsidRPr="0066474C" w14:paraId="03AD766E" w14:textId="77777777" w:rsidTr="00A54B5A">
        <w:tc>
          <w:tcPr>
            <w:tcW w:w="392" w:type="dxa"/>
            <w:shd w:val="clear" w:color="auto" w:fill="auto"/>
            <w:vAlign w:val="center"/>
          </w:tcPr>
          <w:p w14:paraId="4543603A" w14:textId="77777777" w:rsidR="00BE24B4" w:rsidRPr="0066474C" w:rsidRDefault="00BE24B4" w:rsidP="00C31F56">
            <w:pPr>
              <w:spacing w:before="0" w:after="0" w:line="240" w:lineRule="auto"/>
              <w:ind w:right="0"/>
              <w:rPr>
                <w:rFonts w:ascii="Arial" w:hAnsi="Arial" w:cs="Arial"/>
                <w:sz w:val="18"/>
                <w:szCs w:val="18"/>
              </w:rPr>
            </w:pPr>
            <w:r w:rsidRPr="0066474C">
              <w:rPr>
                <w:rFonts w:ascii="Arial" w:hAnsi="Arial" w:cs="Arial"/>
                <w:sz w:val="18"/>
                <w:szCs w:val="18"/>
              </w:rPr>
              <w:t>2</w:t>
            </w:r>
          </w:p>
        </w:tc>
        <w:tc>
          <w:tcPr>
            <w:tcW w:w="5953" w:type="dxa"/>
            <w:gridSpan w:val="2"/>
            <w:shd w:val="clear" w:color="auto" w:fill="auto"/>
            <w:vAlign w:val="center"/>
          </w:tcPr>
          <w:p w14:paraId="44CF68BD" w14:textId="77777777" w:rsidR="00BE24B4" w:rsidRPr="003022E2" w:rsidRDefault="00BE24B4" w:rsidP="003022E2">
            <w:pPr>
              <w:spacing w:before="0" w:after="0" w:line="240" w:lineRule="auto"/>
              <w:ind w:right="0"/>
              <w:rPr>
                <w:rFonts w:ascii="Arial" w:hAnsi="Arial" w:cs="Arial"/>
                <w:sz w:val="18"/>
                <w:szCs w:val="18"/>
              </w:rPr>
            </w:pPr>
            <w:r w:rsidRPr="003022E2">
              <w:rPr>
                <w:rFonts w:ascii="Arial" w:hAnsi="Arial" w:cs="Arial"/>
                <w:sz w:val="18"/>
                <w:szCs w:val="18"/>
              </w:rPr>
              <w:t>Besteht eine Verpflichtung zu Erste-Hilfe-Maßnahmen</w:t>
            </w:r>
          </w:p>
          <w:p w14:paraId="63F1E211" w14:textId="77777777" w:rsidR="00BE24B4" w:rsidRPr="0066474C" w:rsidRDefault="00BE24B4" w:rsidP="003022E2">
            <w:pPr>
              <w:spacing w:before="0" w:after="0" w:line="240" w:lineRule="auto"/>
              <w:ind w:right="0"/>
              <w:rPr>
                <w:rFonts w:ascii="Arial" w:hAnsi="Arial" w:cs="Arial"/>
                <w:sz w:val="18"/>
                <w:szCs w:val="18"/>
              </w:rPr>
            </w:pPr>
            <w:r w:rsidRPr="003022E2">
              <w:rPr>
                <w:rFonts w:ascii="Arial" w:hAnsi="Arial" w:cs="Arial"/>
                <w:sz w:val="18"/>
                <w:szCs w:val="18"/>
              </w:rPr>
              <w:t>oder zur Rettung im Wasser?</w:t>
            </w:r>
          </w:p>
        </w:tc>
        <w:sdt>
          <w:sdtPr>
            <w:rPr>
              <w:rFonts w:ascii="Arial" w:hAnsi="Arial" w:cs="Arial"/>
            </w:rPr>
            <w:id w:val="-1762362696"/>
            <w14:checkbox>
              <w14:checked w14:val="0"/>
              <w14:checkedState w14:val="2612" w14:font="MS Gothic"/>
              <w14:uncheckedState w14:val="2610" w14:font="MS Gothic"/>
            </w14:checkbox>
          </w:sdtPr>
          <w:sdtEndPr/>
          <w:sdtContent>
            <w:tc>
              <w:tcPr>
                <w:tcW w:w="709" w:type="dxa"/>
                <w:shd w:val="clear" w:color="auto" w:fill="auto"/>
                <w:vAlign w:val="center"/>
              </w:tcPr>
              <w:p w14:paraId="517A83FC" w14:textId="77777777" w:rsidR="00BE24B4" w:rsidRPr="00A162F1" w:rsidRDefault="00BE24B4" w:rsidP="00C31F56">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358855265"/>
            <w14:checkbox>
              <w14:checked w14:val="0"/>
              <w14:checkedState w14:val="2612" w14:font="MS Gothic"/>
              <w14:uncheckedState w14:val="2610" w14:font="MS Gothic"/>
            </w14:checkbox>
          </w:sdtPr>
          <w:sdtEndPr/>
          <w:sdtContent>
            <w:tc>
              <w:tcPr>
                <w:tcW w:w="567" w:type="dxa"/>
                <w:shd w:val="clear" w:color="auto" w:fill="auto"/>
                <w:vAlign w:val="center"/>
              </w:tcPr>
              <w:p w14:paraId="64264445" w14:textId="77777777" w:rsidR="00BE24B4" w:rsidRPr="00A162F1" w:rsidRDefault="00BE24B4" w:rsidP="00C31F56">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2B15F039" w14:textId="77777777" w:rsidR="00BE24B4" w:rsidRPr="00A162F1" w:rsidRDefault="00BE24B4" w:rsidP="00C31F56">
            <w:pPr>
              <w:spacing w:before="0" w:after="0" w:line="240" w:lineRule="auto"/>
              <w:ind w:right="0"/>
              <w:rPr>
                <w:rFonts w:ascii="Arial" w:hAnsi="Arial" w:cs="Arial"/>
              </w:rPr>
            </w:pPr>
            <w:r w:rsidRPr="003022E2">
              <w:rPr>
                <w:rFonts w:ascii="Arial" w:hAnsi="Arial" w:cs="Arial"/>
                <w:sz w:val="18"/>
              </w:rPr>
              <w:t>Verbot dieser Tätigkeit</w:t>
            </w:r>
          </w:p>
        </w:tc>
      </w:tr>
      <w:tr w:rsidR="00BE24B4" w:rsidRPr="0066474C" w14:paraId="562C90D2" w14:textId="77777777" w:rsidTr="00A54B5A">
        <w:tc>
          <w:tcPr>
            <w:tcW w:w="392" w:type="dxa"/>
            <w:shd w:val="clear" w:color="auto" w:fill="B8CCE4" w:themeFill="accent1" w:themeFillTint="66"/>
            <w:vAlign w:val="center"/>
          </w:tcPr>
          <w:p w14:paraId="30A50485" w14:textId="77777777" w:rsidR="00BE24B4" w:rsidRPr="0066474C" w:rsidRDefault="00524414" w:rsidP="003022E2">
            <w:pPr>
              <w:spacing w:before="0" w:after="0" w:line="240" w:lineRule="auto"/>
              <w:ind w:right="0"/>
              <w:rPr>
                <w:rFonts w:ascii="Arial" w:hAnsi="Arial" w:cs="Arial"/>
                <w:b/>
                <w:sz w:val="20"/>
              </w:rPr>
            </w:pPr>
            <w:r>
              <w:rPr>
                <w:rFonts w:ascii="Arial" w:hAnsi="Arial" w:cs="Arial"/>
                <w:b/>
                <w:sz w:val="20"/>
              </w:rPr>
              <w:t>F</w:t>
            </w:r>
          </w:p>
        </w:tc>
        <w:tc>
          <w:tcPr>
            <w:tcW w:w="9956" w:type="dxa"/>
            <w:gridSpan w:val="7"/>
            <w:shd w:val="clear" w:color="auto" w:fill="B8CCE4" w:themeFill="accent1" w:themeFillTint="66"/>
            <w:vAlign w:val="center"/>
          </w:tcPr>
          <w:p w14:paraId="45AB42C0" w14:textId="77777777" w:rsidR="00BE24B4" w:rsidRPr="0066474C" w:rsidRDefault="00BE24B4" w:rsidP="00C31F56">
            <w:pPr>
              <w:spacing w:before="0" w:after="0" w:line="240" w:lineRule="auto"/>
              <w:ind w:right="0"/>
              <w:rPr>
                <w:rFonts w:ascii="Arial" w:hAnsi="Arial" w:cs="Arial"/>
                <w:b/>
                <w:sz w:val="20"/>
              </w:rPr>
            </w:pPr>
            <w:r>
              <w:rPr>
                <w:rFonts w:ascii="Arial" w:hAnsi="Arial" w:cs="Arial"/>
                <w:b/>
                <w:sz w:val="20"/>
              </w:rPr>
              <w:t>Biologieunterricht</w:t>
            </w:r>
          </w:p>
        </w:tc>
      </w:tr>
      <w:tr w:rsidR="00BE24B4" w:rsidRPr="0066474C" w14:paraId="5B5457CA" w14:textId="77777777" w:rsidTr="00A54B5A">
        <w:tc>
          <w:tcPr>
            <w:tcW w:w="392" w:type="dxa"/>
            <w:shd w:val="clear" w:color="auto" w:fill="auto"/>
            <w:vAlign w:val="center"/>
          </w:tcPr>
          <w:p w14:paraId="06BCB6AA" w14:textId="77777777" w:rsidR="00BE24B4" w:rsidRPr="0066474C" w:rsidRDefault="00BE24B4" w:rsidP="00C31F56">
            <w:pPr>
              <w:spacing w:before="0" w:after="0" w:line="240" w:lineRule="auto"/>
              <w:ind w:right="0"/>
              <w:rPr>
                <w:rFonts w:ascii="Arial" w:hAnsi="Arial" w:cs="Arial"/>
                <w:sz w:val="18"/>
                <w:szCs w:val="18"/>
              </w:rPr>
            </w:pPr>
            <w:r w:rsidRPr="0066474C">
              <w:rPr>
                <w:rFonts w:ascii="Arial" w:hAnsi="Arial" w:cs="Arial"/>
                <w:sz w:val="18"/>
                <w:szCs w:val="18"/>
              </w:rPr>
              <w:t>1</w:t>
            </w:r>
          </w:p>
        </w:tc>
        <w:tc>
          <w:tcPr>
            <w:tcW w:w="5953" w:type="dxa"/>
            <w:gridSpan w:val="2"/>
            <w:shd w:val="clear" w:color="auto" w:fill="auto"/>
            <w:vAlign w:val="center"/>
          </w:tcPr>
          <w:p w14:paraId="10B83A3A" w14:textId="77777777" w:rsidR="002D3817" w:rsidRDefault="002D3817" w:rsidP="00B30BEF">
            <w:pPr>
              <w:spacing w:before="0" w:after="0" w:line="240" w:lineRule="auto"/>
              <w:ind w:right="0"/>
              <w:rPr>
                <w:rFonts w:ascii="Arial" w:hAnsi="Arial" w:cs="Arial"/>
                <w:sz w:val="18"/>
                <w:szCs w:val="18"/>
              </w:rPr>
            </w:pPr>
          </w:p>
          <w:p w14:paraId="069E8BD4" w14:textId="77777777" w:rsidR="002D3817" w:rsidRPr="0066474C" w:rsidRDefault="00BE24B4" w:rsidP="002D3817">
            <w:pPr>
              <w:spacing w:before="0" w:after="0" w:line="240" w:lineRule="auto"/>
              <w:ind w:right="0"/>
              <w:rPr>
                <w:rFonts w:ascii="Arial" w:hAnsi="Arial" w:cs="Arial"/>
                <w:sz w:val="18"/>
                <w:szCs w:val="18"/>
              </w:rPr>
            </w:pPr>
            <w:r>
              <w:rPr>
                <w:rFonts w:ascii="Arial" w:hAnsi="Arial" w:cs="Arial"/>
                <w:sz w:val="18"/>
                <w:szCs w:val="18"/>
              </w:rPr>
              <w:t>Ist/kann die werdende Mutter in einem Maß Biostoffen (Viren, Bakterien, Pilze) der Risikogru</w:t>
            </w:r>
            <w:r w:rsidR="002D3817">
              <w:rPr>
                <w:rFonts w:ascii="Arial" w:hAnsi="Arial" w:cs="Arial"/>
                <w:sz w:val="18"/>
                <w:szCs w:val="18"/>
              </w:rPr>
              <w:t>ppe 2,3 oder 4 im Sinne der BioS</w:t>
            </w:r>
            <w:r>
              <w:rPr>
                <w:rFonts w:ascii="Arial" w:hAnsi="Arial" w:cs="Arial"/>
                <w:sz w:val="18"/>
                <w:szCs w:val="18"/>
              </w:rPr>
              <w:t>toffV in Kontakt (kommen), dass dies eine unverantwortbare Gefährdung darstellt?</w:t>
            </w:r>
          </w:p>
        </w:tc>
        <w:sdt>
          <w:sdtPr>
            <w:rPr>
              <w:rFonts w:ascii="Arial" w:hAnsi="Arial" w:cs="Arial"/>
            </w:rPr>
            <w:id w:val="534156186"/>
            <w14:checkbox>
              <w14:checked w14:val="0"/>
              <w14:checkedState w14:val="2612" w14:font="MS Gothic"/>
              <w14:uncheckedState w14:val="2610" w14:font="MS Gothic"/>
            </w14:checkbox>
          </w:sdtPr>
          <w:sdtEndPr/>
          <w:sdtContent>
            <w:tc>
              <w:tcPr>
                <w:tcW w:w="709" w:type="dxa"/>
                <w:shd w:val="clear" w:color="auto" w:fill="auto"/>
                <w:vAlign w:val="center"/>
              </w:tcPr>
              <w:p w14:paraId="0B6705CE" w14:textId="77777777" w:rsidR="00BE24B4" w:rsidRPr="00A162F1" w:rsidRDefault="00BE24B4" w:rsidP="00C31F56">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699006420"/>
            <w14:checkbox>
              <w14:checked w14:val="0"/>
              <w14:checkedState w14:val="2612" w14:font="MS Gothic"/>
              <w14:uncheckedState w14:val="2610" w14:font="MS Gothic"/>
            </w14:checkbox>
          </w:sdtPr>
          <w:sdtEndPr/>
          <w:sdtContent>
            <w:tc>
              <w:tcPr>
                <w:tcW w:w="567" w:type="dxa"/>
                <w:shd w:val="clear" w:color="auto" w:fill="auto"/>
                <w:vAlign w:val="center"/>
              </w:tcPr>
              <w:p w14:paraId="0A5675BF" w14:textId="77777777" w:rsidR="00BE24B4" w:rsidRPr="00A162F1" w:rsidRDefault="00BE24B4" w:rsidP="00C31F56">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31EFE5EC" w14:textId="77777777" w:rsidR="00BE24B4" w:rsidRPr="00A162F1" w:rsidRDefault="00BE24B4" w:rsidP="003022E2">
            <w:pPr>
              <w:spacing w:before="0" w:after="0" w:line="240" w:lineRule="auto"/>
              <w:ind w:right="0"/>
              <w:rPr>
                <w:rFonts w:ascii="Arial" w:hAnsi="Arial" w:cs="Arial"/>
              </w:rPr>
            </w:pPr>
            <w:r w:rsidRPr="003022E2">
              <w:rPr>
                <w:rFonts w:ascii="Arial" w:hAnsi="Arial" w:cs="Arial"/>
                <w:sz w:val="18"/>
              </w:rPr>
              <w:t>persönlicher Körperschutz,</w:t>
            </w:r>
            <w:r>
              <w:rPr>
                <w:rFonts w:ascii="Arial" w:hAnsi="Arial" w:cs="Arial"/>
                <w:sz w:val="18"/>
              </w:rPr>
              <w:br/>
            </w:r>
            <w:r w:rsidRPr="003022E2">
              <w:rPr>
                <w:rFonts w:ascii="Arial" w:hAnsi="Arial" w:cs="Arial"/>
                <w:sz w:val="18"/>
              </w:rPr>
              <w:t>ggf. Verbot der Tätigkeit</w:t>
            </w:r>
          </w:p>
        </w:tc>
      </w:tr>
      <w:tr w:rsidR="00BE24B4" w:rsidRPr="0066474C" w14:paraId="4FB43F96" w14:textId="77777777" w:rsidTr="00A54B5A">
        <w:tc>
          <w:tcPr>
            <w:tcW w:w="392" w:type="dxa"/>
            <w:shd w:val="clear" w:color="auto" w:fill="auto"/>
            <w:vAlign w:val="center"/>
          </w:tcPr>
          <w:p w14:paraId="4DB8BE0B" w14:textId="77777777" w:rsidR="00BE24B4" w:rsidRPr="0066474C" w:rsidRDefault="00BE24B4" w:rsidP="00C31F56">
            <w:pPr>
              <w:spacing w:before="0" w:after="0" w:line="240" w:lineRule="auto"/>
              <w:ind w:right="0"/>
              <w:rPr>
                <w:rFonts w:ascii="Arial" w:hAnsi="Arial" w:cs="Arial"/>
                <w:sz w:val="18"/>
                <w:szCs w:val="18"/>
              </w:rPr>
            </w:pPr>
            <w:r w:rsidRPr="0066474C">
              <w:rPr>
                <w:rFonts w:ascii="Arial" w:hAnsi="Arial" w:cs="Arial"/>
                <w:sz w:val="18"/>
                <w:szCs w:val="18"/>
              </w:rPr>
              <w:t>2</w:t>
            </w:r>
          </w:p>
        </w:tc>
        <w:tc>
          <w:tcPr>
            <w:tcW w:w="5953" w:type="dxa"/>
            <w:gridSpan w:val="2"/>
            <w:shd w:val="clear" w:color="auto" w:fill="auto"/>
            <w:vAlign w:val="center"/>
          </w:tcPr>
          <w:p w14:paraId="435F87C9" w14:textId="77777777" w:rsidR="002D3817" w:rsidRDefault="002D3817" w:rsidP="002D3817">
            <w:pPr>
              <w:spacing w:before="0" w:after="0" w:line="240" w:lineRule="auto"/>
              <w:ind w:right="0"/>
              <w:rPr>
                <w:rFonts w:ascii="Arial" w:hAnsi="Arial" w:cs="Arial"/>
                <w:sz w:val="18"/>
                <w:szCs w:val="18"/>
              </w:rPr>
            </w:pPr>
          </w:p>
          <w:p w14:paraId="42E8F10D" w14:textId="77777777" w:rsidR="002D3817" w:rsidRPr="002D3817" w:rsidRDefault="002D3817" w:rsidP="002D3817">
            <w:pPr>
              <w:spacing w:before="0" w:after="0" w:line="240" w:lineRule="auto"/>
              <w:ind w:right="0"/>
              <w:rPr>
                <w:rFonts w:ascii="Arial" w:hAnsi="Arial" w:cs="Arial"/>
                <w:sz w:val="14"/>
                <w:szCs w:val="14"/>
              </w:rPr>
            </w:pPr>
            <w:r w:rsidRPr="002D3817">
              <w:rPr>
                <w:rFonts w:ascii="Arial" w:hAnsi="Arial" w:cs="Arial"/>
                <w:sz w:val="18"/>
                <w:szCs w:val="18"/>
              </w:rPr>
              <w:t xml:space="preserve">Besteht eine Gefahrstoffexposition, die für die werdende/stillende Mutter eine unverantwortbare Gefährdung darstellt? </w:t>
            </w:r>
            <w:r w:rsidRPr="002D3817">
              <w:rPr>
                <w:rFonts w:ascii="Arial" w:hAnsi="Arial" w:cs="Arial"/>
                <w:sz w:val="14"/>
                <w:szCs w:val="14"/>
              </w:rPr>
              <w:t xml:space="preserve">(insbesondere bei Gefahrstoffen, die reproduktionstoxisch (Kat. 1A, 1B, 2) * oder Wirkung auf/bei Laktation haben, keimzellmutagen (Kat. 1 A, 1B)*, karzinogen (Kat. 1A, 1B)*, spezifisch zielorgantoxisch nach einmaliger Exposition (Kat. 1)* oder akut toxisch (Kat. 1, 2, 3)* sind oder bei Einhaltung der arbeitsplatzbezogenen Vorgaben möglicherweise zu einer Fruchtschädigung führen können)  </w:t>
            </w:r>
          </w:p>
          <w:p w14:paraId="7D74610D" w14:textId="77777777" w:rsidR="002D3817" w:rsidRPr="002D3817" w:rsidRDefault="002D3817" w:rsidP="002D3817">
            <w:pPr>
              <w:numPr>
                <w:ilvl w:val="0"/>
                <w:numId w:val="5"/>
              </w:numPr>
              <w:spacing w:before="0" w:after="0" w:line="240" w:lineRule="auto"/>
              <w:ind w:right="0"/>
              <w:rPr>
                <w:rFonts w:ascii="Arial" w:hAnsi="Arial" w:cs="Arial"/>
                <w:sz w:val="14"/>
                <w:szCs w:val="14"/>
              </w:rPr>
            </w:pPr>
            <w:r w:rsidRPr="002D3817">
              <w:rPr>
                <w:rFonts w:ascii="Arial" w:hAnsi="Arial" w:cs="Arial"/>
                <w:sz w:val="14"/>
                <w:szCs w:val="14"/>
              </w:rPr>
              <w:t>nach CLP-Verordnung (EG) Nr. 1272/2008 mit den Gefahrenhinweisen: H360, H361, H362, H340, H350, H350i, H370, H300, H301, H310, H311, H330, H331, siehe Sicherheitsdatenblatt (*</w:t>
            </w:r>
            <w:r w:rsidRPr="002D3817">
              <w:rPr>
                <w:rFonts w:ascii="Arial" w:hAnsi="Arial" w:cs="Arial"/>
                <w:i/>
                <w:sz w:val="14"/>
                <w:szCs w:val="14"/>
              </w:rPr>
              <w:t>gilt nur für Schwangere; für Stillende ist nur H362 relevant</w:t>
            </w:r>
            <w:r w:rsidRPr="002D3817">
              <w:rPr>
                <w:rFonts w:ascii="Arial" w:hAnsi="Arial" w:cs="Arial"/>
                <w:sz w:val="14"/>
                <w:szCs w:val="14"/>
              </w:rPr>
              <w:t xml:space="preserve">) </w:t>
            </w:r>
          </w:p>
          <w:p w14:paraId="74BC2E0D" w14:textId="77777777" w:rsidR="002D3817" w:rsidRPr="002D3817" w:rsidRDefault="002D3817" w:rsidP="002D3817">
            <w:pPr>
              <w:numPr>
                <w:ilvl w:val="0"/>
                <w:numId w:val="5"/>
              </w:numPr>
              <w:spacing w:before="0" w:after="0" w:line="240" w:lineRule="auto"/>
              <w:ind w:right="0"/>
              <w:rPr>
                <w:rFonts w:ascii="Arial" w:hAnsi="Arial" w:cs="Arial"/>
                <w:sz w:val="14"/>
                <w:szCs w:val="14"/>
              </w:rPr>
            </w:pPr>
            <w:r w:rsidRPr="002D3817">
              <w:rPr>
                <w:rFonts w:ascii="Arial" w:hAnsi="Arial" w:cs="Arial"/>
                <w:sz w:val="14"/>
                <w:szCs w:val="14"/>
              </w:rPr>
              <w:t>Kennzeichnung „Z“ in der TRGS 900 (</w:t>
            </w:r>
            <w:r w:rsidRPr="002D3817">
              <w:rPr>
                <w:rFonts w:ascii="Arial" w:hAnsi="Arial" w:cs="Arial"/>
                <w:i/>
                <w:sz w:val="14"/>
                <w:szCs w:val="14"/>
              </w:rPr>
              <w:t>gilt nur für Schwangere</w:t>
            </w:r>
            <w:r w:rsidRPr="002D3817">
              <w:rPr>
                <w:rFonts w:ascii="Arial" w:hAnsi="Arial" w:cs="Arial"/>
                <w:sz w:val="14"/>
                <w:szCs w:val="14"/>
              </w:rPr>
              <w:t>)</w:t>
            </w:r>
          </w:p>
          <w:p w14:paraId="723F8C26" w14:textId="77777777" w:rsidR="00BE24B4" w:rsidRPr="0066474C" w:rsidRDefault="00BE24B4" w:rsidP="00C403B7">
            <w:pPr>
              <w:spacing w:before="0" w:after="0" w:line="240" w:lineRule="auto"/>
              <w:ind w:right="0"/>
              <w:rPr>
                <w:rFonts w:ascii="Arial" w:hAnsi="Arial" w:cs="Arial"/>
                <w:sz w:val="18"/>
                <w:szCs w:val="18"/>
              </w:rPr>
            </w:pPr>
          </w:p>
        </w:tc>
        <w:sdt>
          <w:sdtPr>
            <w:rPr>
              <w:rFonts w:ascii="Arial" w:hAnsi="Arial" w:cs="Arial"/>
            </w:rPr>
            <w:id w:val="-1723820109"/>
            <w14:checkbox>
              <w14:checked w14:val="0"/>
              <w14:checkedState w14:val="2612" w14:font="MS Gothic"/>
              <w14:uncheckedState w14:val="2610" w14:font="MS Gothic"/>
            </w14:checkbox>
          </w:sdtPr>
          <w:sdtEndPr/>
          <w:sdtContent>
            <w:tc>
              <w:tcPr>
                <w:tcW w:w="709" w:type="dxa"/>
                <w:shd w:val="clear" w:color="auto" w:fill="auto"/>
                <w:vAlign w:val="center"/>
              </w:tcPr>
              <w:p w14:paraId="0AF08F82" w14:textId="77777777" w:rsidR="00BE24B4" w:rsidRPr="00A162F1" w:rsidRDefault="00BE24B4" w:rsidP="00C31F56">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48656829"/>
            <w14:checkbox>
              <w14:checked w14:val="0"/>
              <w14:checkedState w14:val="2612" w14:font="MS Gothic"/>
              <w14:uncheckedState w14:val="2610" w14:font="MS Gothic"/>
            </w14:checkbox>
          </w:sdtPr>
          <w:sdtEndPr/>
          <w:sdtContent>
            <w:tc>
              <w:tcPr>
                <w:tcW w:w="567" w:type="dxa"/>
                <w:shd w:val="clear" w:color="auto" w:fill="auto"/>
                <w:vAlign w:val="center"/>
              </w:tcPr>
              <w:p w14:paraId="49BE31E3" w14:textId="77777777" w:rsidR="00BE24B4" w:rsidRPr="00A162F1" w:rsidRDefault="00BE24B4" w:rsidP="00C31F56">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208CAC21" w14:textId="77777777" w:rsidR="00BE24B4" w:rsidRPr="00A162F1" w:rsidRDefault="00BE24B4" w:rsidP="00C0664D">
            <w:pPr>
              <w:spacing w:before="0" w:after="0" w:line="240" w:lineRule="auto"/>
              <w:ind w:right="0"/>
              <w:rPr>
                <w:rFonts w:ascii="Arial" w:hAnsi="Arial" w:cs="Arial"/>
              </w:rPr>
            </w:pPr>
            <w:r>
              <w:rPr>
                <w:rFonts w:ascii="Arial" w:hAnsi="Arial" w:cs="Arial"/>
                <w:sz w:val="18"/>
              </w:rPr>
              <w:t xml:space="preserve">Gefahrstoffverzeichnis prüfen, </w:t>
            </w:r>
            <w:r w:rsidRPr="003022E2">
              <w:rPr>
                <w:rFonts w:ascii="Arial" w:hAnsi="Arial" w:cs="Arial"/>
                <w:sz w:val="18"/>
              </w:rPr>
              <w:t xml:space="preserve">Ersatzstoffe suchen, </w:t>
            </w:r>
            <w:r>
              <w:rPr>
                <w:rFonts w:ascii="Arial" w:hAnsi="Arial" w:cs="Arial"/>
                <w:sz w:val="18"/>
              </w:rPr>
              <w:br/>
            </w:r>
            <w:r w:rsidRPr="003022E2">
              <w:rPr>
                <w:rFonts w:ascii="Arial" w:hAnsi="Arial" w:cs="Arial"/>
                <w:sz w:val="18"/>
              </w:rPr>
              <w:t>ggf.</w:t>
            </w:r>
            <w:r>
              <w:rPr>
                <w:rFonts w:ascii="Arial" w:hAnsi="Arial" w:cs="Arial"/>
                <w:sz w:val="18"/>
              </w:rPr>
              <w:t xml:space="preserve"> </w:t>
            </w:r>
            <w:r w:rsidRPr="003022E2">
              <w:rPr>
                <w:rFonts w:ascii="Arial" w:hAnsi="Arial" w:cs="Arial"/>
                <w:sz w:val="18"/>
              </w:rPr>
              <w:t xml:space="preserve">Verbot </w:t>
            </w:r>
            <w:r>
              <w:rPr>
                <w:rFonts w:ascii="Arial" w:hAnsi="Arial" w:cs="Arial"/>
                <w:sz w:val="18"/>
              </w:rPr>
              <w:t>dieser</w:t>
            </w:r>
            <w:r w:rsidRPr="003022E2">
              <w:rPr>
                <w:rFonts w:ascii="Arial" w:hAnsi="Arial" w:cs="Arial"/>
                <w:sz w:val="18"/>
              </w:rPr>
              <w:t xml:space="preserve"> Tätigkeit </w:t>
            </w:r>
          </w:p>
        </w:tc>
      </w:tr>
      <w:tr w:rsidR="00BE24B4" w:rsidRPr="0066474C" w14:paraId="75C1CC6F" w14:textId="77777777" w:rsidTr="00A54B5A">
        <w:tc>
          <w:tcPr>
            <w:tcW w:w="392" w:type="dxa"/>
            <w:shd w:val="clear" w:color="auto" w:fill="B8CCE4" w:themeFill="accent1" w:themeFillTint="66"/>
            <w:vAlign w:val="center"/>
          </w:tcPr>
          <w:p w14:paraId="50F82FEA" w14:textId="77777777" w:rsidR="00BE24B4" w:rsidRPr="0066474C" w:rsidRDefault="00524414" w:rsidP="003022E2">
            <w:pPr>
              <w:spacing w:before="0" w:after="0" w:line="240" w:lineRule="auto"/>
              <w:ind w:right="0"/>
              <w:rPr>
                <w:rFonts w:ascii="Arial" w:hAnsi="Arial" w:cs="Arial"/>
                <w:b/>
                <w:sz w:val="20"/>
              </w:rPr>
            </w:pPr>
            <w:r>
              <w:rPr>
                <w:rFonts w:ascii="Arial" w:hAnsi="Arial" w:cs="Arial"/>
                <w:b/>
                <w:sz w:val="20"/>
              </w:rPr>
              <w:t>G</w:t>
            </w:r>
          </w:p>
        </w:tc>
        <w:tc>
          <w:tcPr>
            <w:tcW w:w="9956" w:type="dxa"/>
            <w:gridSpan w:val="7"/>
            <w:shd w:val="clear" w:color="auto" w:fill="B8CCE4" w:themeFill="accent1" w:themeFillTint="66"/>
            <w:vAlign w:val="center"/>
          </w:tcPr>
          <w:p w14:paraId="5C52F65A" w14:textId="77777777" w:rsidR="00BE24B4" w:rsidRPr="0066474C" w:rsidRDefault="00BE24B4" w:rsidP="003022E2">
            <w:pPr>
              <w:spacing w:before="0" w:after="0" w:line="240" w:lineRule="auto"/>
              <w:ind w:right="0"/>
              <w:rPr>
                <w:rFonts w:ascii="Arial" w:hAnsi="Arial" w:cs="Arial"/>
                <w:b/>
                <w:sz w:val="20"/>
              </w:rPr>
            </w:pPr>
            <w:r>
              <w:rPr>
                <w:rFonts w:ascii="Arial" w:hAnsi="Arial" w:cs="Arial"/>
                <w:b/>
                <w:sz w:val="20"/>
              </w:rPr>
              <w:t>Physiku</w:t>
            </w:r>
            <w:r w:rsidRPr="003022E2">
              <w:rPr>
                <w:rFonts w:ascii="Arial" w:hAnsi="Arial" w:cs="Arial"/>
                <w:b/>
                <w:sz w:val="20"/>
              </w:rPr>
              <w:t>nterricht</w:t>
            </w:r>
          </w:p>
        </w:tc>
      </w:tr>
      <w:tr w:rsidR="00BE24B4" w:rsidRPr="0066474C" w14:paraId="4FF90105" w14:textId="77777777" w:rsidTr="00A54B5A">
        <w:tc>
          <w:tcPr>
            <w:tcW w:w="392" w:type="dxa"/>
            <w:shd w:val="clear" w:color="auto" w:fill="auto"/>
            <w:vAlign w:val="center"/>
          </w:tcPr>
          <w:p w14:paraId="26CCB430" w14:textId="77777777" w:rsidR="00BE24B4" w:rsidRPr="0066474C" w:rsidRDefault="00BE24B4" w:rsidP="00C31F56">
            <w:pPr>
              <w:spacing w:before="0" w:after="0" w:line="240" w:lineRule="auto"/>
              <w:ind w:right="0"/>
              <w:rPr>
                <w:rFonts w:ascii="Arial" w:hAnsi="Arial" w:cs="Arial"/>
                <w:sz w:val="18"/>
                <w:szCs w:val="18"/>
              </w:rPr>
            </w:pPr>
            <w:r w:rsidRPr="0066474C">
              <w:rPr>
                <w:rFonts w:ascii="Arial" w:hAnsi="Arial" w:cs="Arial"/>
                <w:sz w:val="18"/>
                <w:szCs w:val="18"/>
              </w:rPr>
              <w:t>1</w:t>
            </w:r>
          </w:p>
        </w:tc>
        <w:tc>
          <w:tcPr>
            <w:tcW w:w="5953" w:type="dxa"/>
            <w:gridSpan w:val="2"/>
            <w:shd w:val="clear" w:color="auto" w:fill="auto"/>
            <w:vAlign w:val="center"/>
          </w:tcPr>
          <w:p w14:paraId="162964A4" w14:textId="77777777" w:rsidR="00BE24B4" w:rsidRDefault="00BE24B4" w:rsidP="003022E2">
            <w:pPr>
              <w:spacing w:before="0" w:after="0" w:line="240" w:lineRule="auto"/>
              <w:ind w:right="0"/>
              <w:rPr>
                <w:rFonts w:ascii="Arial" w:hAnsi="Arial" w:cs="Arial"/>
                <w:sz w:val="18"/>
                <w:szCs w:val="18"/>
              </w:rPr>
            </w:pPr>
            <w:r w:rsidRPr="003022E2">
              <w:rPr>
                <w:rFonts w:ascii="Arial" w:hAnsi="Arial" w:cs="Arial"/>
                <w:sz w:val="18"/>
                <w:szCs w:val="18"/>
              </w:rPr>
              <w:t>Umgang mit Röntgenstrahlung, Laserstrahlung oder</w:t>
            </w:r>
            <w:r>
              <w:rPr>
                <w:rFonts w:ascii="Arial" w:hAnsi="Arial" w:cs="Arial"/>
                <w:sz w:val="18"/>
                <w:szCs w:val="18"/>
              </w:rPr>
              <w:br/>
            </w:r>
            <w:r w:rsidRPr="003022E2">
              <w:rPr>
                <w:rFonts w:ascii="Arial" w:hAnsi="Arial" w:cs="Arial"/>
                <w:sz w:val="18"/>
                <w:szCs w:val="18"/>
              </w:rPr>
              <w:t>radioaktiver Strahlung</w:t>
            </w:r>
          </w:p>
          <w:p w14:paraId="4D069AD4" w14:textId="77777777" w:rsidR="002D3817" w:rsidRPr="0066474C" w:rsidRDefault="002D3817" w:rsidP="003022E2">
            <w:pPr>
              <w:spacing w:before="0" w:after="0" w:line="240" w:lineRule="auto"/>
              <w:ind w:right="0"/>
              <w:rPr>
                <w:rFonts w:ascii="Arial" w:hAnsi="Arial" w:cs="Arial"/>
                <w:sz w:val="18"/>
                <w:szCs w:val="18"/>
              </w:rPr>
            </w:pPr>
          </w:p>
        </w:tc>
        <w:sdt>
          <w:sdtPr>
            <w:rPr>
              <w:rFonts w:ascii="Arial" w:hAnsi="Arial" w:cs="Arial"/>
            </w:rPr>
            <w:id w:val="-1518616085"/>
            <w14:checkbox>
              <w14:checked w14:val="0"/>
              <w14:checkedState w14:val="2612" w14:font="MS Gothic"/>
              <w14:uncheckedState w14:val="2610" w14:font="MS Gothic"/>
            </w14:checkbox>
          </w:sdtPr>
          <w:sdtEndPr/>
          <w:sdtContent>
            <w:tc>
              <w:tcPr>
                <w:tcW w:w="709" w:type="dxa"/>
                <w:shd w:val="clear" w:color="auto" w:fill="auto"/>
                <w:vAlign w:val="center"/>
              </w:tcPr>
              <w:p w14:paraId="116E9A26" w14:textId="77777777" w:rsidR="00BE24B4" w:rsidRPr="00A162F1" w:rsidRDefault="00BE24B4" w:rsidP="00C31F56">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133404542"/>
            <w14:checkbox>
              <w14:checked w14:val="0"/>
              <w14:checkedState w14:val="2612" w14:font="MS Gothic"/>
              <w14:uncheckedState w14:val="2610" w14:font="MS Gothic"/>
            </w14:checkbox>
          </w:sdtPr>
          <w:sdtEndPr/>
          <w:sdtContent>
            <w:tc>
              <w:tcPr>
                <w:tcW w:w="567" w:type="dxa"/>
                <w:shd w:val="clear" w:color="auto" w:fill="auto"/>
                <w:vAlign w:val="center"/>
              </w:tcPr>
              <w:p w14:paraId="5B1C6331" w14:textId="77777777" w:rsidR="00BE24B4" w:rsidRPr="00A162F1" w:rsidRDefault="00BE24B4" w:rsidP="00C31F56">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vAlign w:val="center"/>
          </w:tcPr>
          <w:p w14:paraId="6B164243" w14:textId="77777777" w:rsidR="00BE24B4" w:rsidRPr="003022E2" w:rsidRDefault="00BE24B4" w:rsidP="00C31F56">
            <w:pPr>
              <w:spacing w:before="0" w:after="0" w:line="240" w:lineRule="auto"/>
              <w:ind w:right="0"/>
              <w:rPr>
                <w:rFonts w:ascii="Arial" w:hAnsi="Arial" w:cs="Arial"/>
                <w:sz w:val="18"/>
              </w:rPr>
            </w:pPr>
            <w:r w:rsidRPr="003022E2">
              <w:rPr>
                <w:rFonts w:ascii="Arial" w:hAnsi="Arial" w:cs="Arial"/>
                <w:sz w:val="18"/>
              </w:rPr>
              <w:t>Verbot dieser Tätigkeit</w:t>
            </w:r>
          </w:p>
        </w:tc>
      </w:tr>
      <w:tr w:rsidR="00BE24B4" w:rsidRPr="0066474C" w14:paraId="192530CA" w14:textId="77777777" w:rsidTr="00A54B5A">
        <w:tc>
          <w:tcPr>
            <w:tcW w:w="392" w:type="dxa"/>
            <w:shd w:val="clear" w:color="auto" w:fill="B8CCE4" w:themeFill="accent1" w:themeFillTint="66"/>
            <w:vAlign w:val="center"/>
          </w:tcPr>
          <w:p w14:paraId="1EA90040" w14:textId="77777777" w:rsidR="00BE24B4" w:rsidRPr="0066474C" w:rsidRDefault="00524414" w:rsidP="00486D43">
            <w:pPr>
              <w:spacing w:before="0" w:after="0" w:line="240" w:lineRule="auto"/>
              <w:ind w:right="0"/>
              <w:rPr>
                <w:rFonts w:ascii="Arial" w:hAnsi="Arial" w:cs="Arial"/>
                <w:b/>
                <w:sz w:val="20"/>
              </w:rPr>
            </w:pPr>
            <w:r>
              <w:rPr>
                <w:rFonts w:ascii="Arial" w:hAnsi="Arial" w:cs="Arial"/>
                <w:b/>
                <w:sz w:val="20"/>
              </w:rPr>
              <w:t>H</w:t>
            </w:r>
          </w:p>
        </w:tc>
        <w:tc>
          <w:tcPr>
            <w:tcW w:w="9956" w:type="dxa"/>
            <w:gridSpan w:val="7"/>
            <w:shd w:val="clear" w:color="auto" w:fill="B8CCE4" w:themeFill="accent1" w:themeFillTint="66"/>
            <w:vAlign w:val="center"/>
          </w:tcPr>
          <w:p w14:paraId="547B4C26" w14:textId="77777777" w:rsidR="00BE24B4" w:rsidRPr="0066474C" w:rsidRDefault="00BE24B4" w:rsidP="00C31F56">
            <w:pPr>
              <w:spacing w:before="0" w:after="0" w:line="240" w:lineRule="auto"/>
              <w:ind w:right="0"/>
              <w:rPr>
                <w:rFonts w:ascii="Arial" w:hAnsi="Arial" w:cs="Arial"/>
                <w:b/>
                <w:sz w:val="20"/>
              </w:rPr>
            </w:pPr>
            <w:r>
              <w:rPr>
                <w:rFonts w:ascii="Arial" w:hAnsi="Arial" w:cs="Arial"/>
                <w:b/>
                <w:sz w:val="20"/>
              </w:rPr>
              <w:t>Chemieunterricht</w:t>
            </w:r>
          </w:p>
        </w:tc>
      </w:tr>
      <w:tr w:rsidR="00BE24B4" w:rsidRPr="0066474C" w14:paraId="06D416AE" w14:textId="77777777" w:rsidTr="00A54B5A">
        <w:tc>
          <w:tcPr>
            <w:tcW w:w="392" w:type="dxa"/>
            <w:tcBorders>
              <w:bottom w:val="single" w:sz="4" w:space="0" w:color="auto"/>
            </w:tcBorders>
            <w:shd w:val="clear" w:color="auto" w:fill="auto"/>
            <w:vAlign w:val="center"/>
          </w:tcPr>
          <w:p w14:paraId="42CD66D6" w14:textId="77777777" w:rsidR="00BE24B4" w:rsidRPr="0066474C" w:rsidRDefault="00BE24B4" w:rsidP="00C31F56">
            <w:pPr>
              <w:spacing w:before="0" w:after="0" w:line="240" w:lineRule="auto"/>
              <w:ind w:right="0"/>
              <w:rPr>
                <w:rFonts w:ascii="Arial" w:hAnsi="Arial" w:cs="Arial"/>
                <w:sz w:val="18"/>
                <w:szCs w:val="18"/>
              </w:rPr>
            </w:pPr>
            <w:r w:rsidRPr="0066474C">
              <w:rPr>
                <w:rFonts w:ascii="Arial" w:hAnsi="Arial" w:cs="Arial"/>
                <w:sz w:val="18"/>
                <w:szCs w:val="18"/>
              </w:rPr>
              <w:t>1</w:t>
            </w:r>
          </w:p>
        </w:tc>
        <w:tc>
          <w:tcPr>
            <w:tcW w:w="5953" w:type="dxa"/>
            <w:gridSpan w:val="2"/>
            <w:tcBorders>
              <w:bottom w:val="single" w:sz="4" w:space="0" w:color="auto"/>
            </w:tcBorders>
            <w:shd w:val="clear" w:color="auto" w:fill="auto"/>
            <w:vAlign w:val="center"/>
          </w:tcPr>
          <w:p w14:paraId="5CEEF516" w14:textId="77777777" w:rsidR="002D3817" w:rsidRPr="002D3817" w:rsidRDefault="002D3817" w:rsidP="002D3817">
            <w:pPr>
              <w:spacing w:before="0" w:after="0" w:line="240" w:lineRule="auto"/>
              <w:ind w:right="0"/>
              <w:rPr>
                <w:rFonts w:ascii="Arial" w:hAnsi="Arial" w:cs="Arial"/>
                <w:sz w:val="14"/>
                <w:szCs w:val="14"/>
              </w:rPr>
            </w:pPr>
            <w:r w:rsidRPr="002D3817">
              <w:rPr>
                <w:rFonts w:ascii="Arial" w:hAnsi="Arial" w:cs="Arial"/>
                <w:sz w:val="18"/>
                <w:szCs w:val="18"/>
              </w:rPr>
              <w:t>Besteht eine Gefahrstoffexposition, die für die werdende/stillende Mutter eine unverantwortbare Gefährdung darstellt? (</w:t>
            </w:r>
            <w:r w:rsidRPr="002D3817">
              <w:rPr>
                <w:rFonts w:ascii="Arial" w:hAnsi="Arial" w:cs="Arial"/>
                <w:sz w:val="14"/>
                <w:szCs w:val="14"/>
              </w:rPr>
              <w:t xml:space="preserve">insbesondere bei Gefahrstoffen, die reproduktionstoxisch (Kat. 1A, 1B, 2) * oder Wirkung auf/bei Laktation haben, keimzellmutagen (Kat. 1 A, 1B)*, karzinogen (Kat. 1A, 1B)*, spezifisch zielorgantoxisch nach einmaliger Exposition (Kat. 1)* oder akut toxisch (Kat. 1, 2, 3)* sind oder bei Einhaltung der arbeitsplatzbezogenen Vorgaben möglicherweise zu einer Fruchtschädigung führen können)  </w:t>
            </w:r>
          </w:p>
          <w:p w14:paraId="563D228F" w14:textId="77777777" w:rsidR="002D3817" w:rsidRPr="002D3817" w:rsidRDefault="002D3817" w:rsidP="002D3817">
            <w:pPr>
              <w:numPr>
                <w:ilvl w:val="0"/>
                <w:numId w:val="5"/>
              </w:numPr>
              <w:spacing w:before="0" w:after="0" w:line="240" w:lineRule="auto"/>
              <w:ind w:right="0"/>
              <w:rPr>
                <w:rFonts w:ascii="Arial" w:hAnsi="Arial" w:cs="Arial"/>
                <w:sz w:val="14"/>
                <w:szCs w:val="14"/>
              </w:rPr>
            </w:pPr>
            <w:r w:rsidRPr="002D3817">
              <w:rPr>
                <w:rFonts w:ascii="Arial" w:hAnsi="Arial" w:cs="Arial"/>
                <w:sz w:val="14"/>
                <w:szCs w:val="14"/>
              </w:rPr>
              <w:lastRenderedPageBreak/>
              <w:t>nach CLP-Verordnung (EG) Nr. 1272/2008 mit den Gefahrenhinweisen: H360, H361, H362, H340, H350, H350i, H370, H300, H301, H310, H311, H330, H331, siehe Sicherheitsdatenblatt (*</w:t>
            </w:r>
            <w:r w:rsidRPr="002D3817">
              <w:rPr>
                <w:rFonts w:ascii="Arial" w:hAnsi="Arial" w:cs="Arial"/>
                <w:i/>
                <w:sz w:val="14"/>
                <w:szCs w:val="14"/>
              </w:rPr>
              <w:t>gilt nur für Schwangere; für Stillende ist nur H362 relevant</w:t>
            </w:r>
            <w:r w:rsidRPr="002D3817">
              <w:rPr>
                <w:rFonts w:ascii="Arial" w:hAnsi="Arial" w:cs="Arial"/>
                <w:sz w:val="14"/>
                <w:szCs w:val="14"/>
              </w:rPr>
              <w:t xml:space="preserve">) </w:t>
            </w:r>
          </w:p>
          <w:p w14:paraId="0263B26D" w14:textId="77777777" w:rsidR="002D3817" w:rsidRPr="002D3817" w:rsidRDefault="002D3817" w:rsidP="002D3817">
            <w:pPr>
              <w:numPr>
                <w:ilvl w:val="0"/>
                <w:numId w:val="5"/>
              </w:numPr>
              <w:spacing w:before="0" w:after="0" w:line="240" w:lineRule="auto"/>
              <w:ind w:right="0"/>
              <w:rPr>
                <w:rFonts w:ascii="Arial" w:hAnsi="Arial" w:cs="Arial"/>
                <w:sz w:val="14"/>
                <w:szCs w:val="14"/>
              </w:rPr>
            </w:pPr>
            <w:r w:rsidRPr="002D3817">
              <w:rPr>
                <w:rFonts w:ascii="Arial" w:hAnsi="Arial" w:cs="Arial"/>
                <w:sz w:val="14"/>
                <w:szCs w:val="14"/>
              </w:rPr>
              <w:t>Kennzeichnung „Z“ in der TRGS 900 (</w:t>
            </w:r>
            <w:r w:rsidRPr="002D3817">
              <w:rPr>
                <w:rFonts w:ascii="Arial" w:hAnsi="Arial" w:cs="Arial"/>
                <w:i/>
                <w:sz w:val="14"/>
                <w:szCs w:val="14"/>
              </w:rPr>
              <w:t>gilt nur für Schwangere</w:t>
            </w:r>
            <w:r w:rsidRPr="002D3817">
              <w:rPr>
                <w:rFonts w:ascii="Arial" w:hAnsi="Arial" w:cs="Arial"/>
                <w:sz w:val="14"/>
                <w:szCs w:val="14"/>
              </w:rPr>
              <w:t>)</w:t>
            </w:r>
          </w:p>
          <w:p w14:paraId="45C0B758" w14:textId="77777777" w:rsidR="00BE24B4" w:rsidRPr="0066474C" w:rsidRDefault="00BE24B4" w:rsidP="000D199E">
            <w:pPr>
              <w:spacing w:before="0" w:after="0" w:line="240" w:lineRule="auto"/>
              <w:ind w:right="0"/>
              <w:rPr>
                <w:rFonts w:ascii="Arial" w:hAnsi="Arial" w:cs="Arial"/>
                <w:sz w:val="18"/>
                <w:szCs w:val="18"/>
              </w:rPr>
            </w:pPr>
          </w:p>
        </w:tc>
        <w:sdt>
          <w:sdtPr>
            <w:rPr>
              <w:rFonts w:ascii="Arial" w:hAnsi="Arial" w:cs="Arial"/>
            </w:rPr>
            <w:id w:val="192614910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0D468A35" w14:textId="77777777" w:rsidR="00BE24B4" w:rsidRPr="00A162F1" w:rsidRDefault="00BE24B4" w:rsidP="00C31F56">
                <w:pPr>
                  <w:spacing w:before="0" w:after="0" w:line="240" w:lineRule="auto"/>
                  <w:ind w:right="0"/>
                  <w:jc w:val="center"/>
                  <w:rPr>
                    <w:rFonts w:ascii="Arial" w:hAnsi="Arial" w:cs="Arial"/>
                  </w:rPr>
                </w:pPr>
                <w:r>
                  <w:rPr>
                    <w:rFonts w:ascii="MS Gothic" w:eastAsia="MS Gothic" w:hAnsi="MS Gothic" w:cs="Arial" w:hint="eastAsia"/>
                  </w:rPr>
                  <w:t>☐</w:t>
                </w:r>
              </w:p>
            </w:tc>
          </w:sdtContent>
        </w:sdt>
        <w:sdt>
          <w:sdtPr>
            <w:rPr>
              <w:rFonts w:ascii="Arial" w:hAnsi="Arial" w:cs="Arial"/>
            </w:rPr>
            <w:id w:val="-147381964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630D890" w14:textId="77777777" w:rsidR="00BE24B4" w:rsidRPr="00A162F1" w:rsidRDefault="00BE24B4" w:rsidP="00C31F56">
                <w:pPr>
                  <w:spacing w:before="0" w:after="0" w:line="240" w:lineRule="auto"/>
                  <w:ind w:right="0"/>
                  <w:jc w:val="center"/>
                  <w:rPr>
                    <w:rFonts w:ascii="Arial" w:hAnsi="Arial" w:cs="Arial"/>
                  </w:rPr>
                </w:pPr>
                <w:r w:rsidRPr="00A162F1">
                  <w:rPr>
                    <w:rFonts w:ascii="MS Gothic" w:eastAsia="MS Gothic" w:hAnsi="MS Gothic" w:cs="MS Gothic" w:hint="eastAsia"/>
                  </w:rPr>
                  <w:t>☐</w:t>
                </w:r>
              </w:p>
            </w:tc>
          </w:sdtContent>
        </w:sdt>
        <w:tc>
          <w:tcPr>
            <w:tcW w:w="2727" w:type="dxa"/>
            <w:gridSpan w:val="3"/>
            <w:tcBorders>
              <w:bottom w:val="single" w:sz="4" w:space="0" w:color="auto"/>
            </w:tcBorders>
            <w:vAlign w:val="center"/>
          </w:tcPr>
          <w:p w14:paraId="7AF0E6D3" w14:textId="77777777" w:rsidR="00BE24B4" w:rsidRPr="003022E2" w:rsidRDefault="00BE24B4" w:rsidP="00C0664D">
            <w:pPr>
              <w:spacing w:before="0" w:after="0" w:line="240" w:lineRule="auto"/>
              <w:ind w:right="0"/>
              <w:rPr>
                <w:rFonts w:ascii="Arial" w:hAnsi="Arial" w:cs="Arial"/>
                <w:sz w:val="18"/>
              </w:rPr>
            </w:pPr>
            <w:r>
              <w:rPr>
                <w:rFonts w:ascii="Arial" w:hAnsi="Arial" w:cs="Arial"/>
                <w:sz w:val="18"/>
              </w:rPr>
              <w:t xml:space="preserve">Gefahrstoffverzeichnis prüfen, </w:t>
            </w:r>
            <w:r w:rsidRPr="003022E2">
              <w:rPr>
                <w:rFonts w:ascii="Arial" w:hAnsi="Arial" w:cs="Arial"/>
                <w:sz w:val="18"/>
              </w:rPr>
              <w:t xml:space="preserve">Ersatzstoffe suchen, </w:t>
            </w:r>
            <w:r>
              <w:rPr>
                <w:rFonts w:ascii="Arial" w:hAnsi="Arial" w:cs="Arial"/>
                <w:sz w:val="18"/>
              </w:rPr>
              <w:br/>
            </w:r>
            <w:r w:rsidRPr="003022E2">
              <w:rPr>
                <w:rFonts w:ascii="Arial" w:hAnsi="Arial" w:cs="Arial"/>
                <w:sz w:val="18"/>
              </w:rPr>
              <w:t>ggf.</w:t>
            </w:r>
            <w:r>
              <w:rPr>
                <w:rFonts w:ascii="Arial" w:hAnsi="Arial" w:cs="Arial"/>
                <w:sz w:val="18"/>
              </w:rPr>
              <w:t xml:space="preserve"> </w:t>
            </w:r>
            <w:r w:rsidRPr="003022E2">
              <w:rPr>
                <w:rFonts w:ascii="Arial" w:hAnsi="Arial" w:cs="Arial"/>
                <w:sz w:val="18"/>
              </w:rPr>
              <w:t xml:space="preserve">Verbot </w:t>
            </w:r>
            <w:r>
              <w:rPr>
                <w:rFonts w:ascii="Arial" w:hAnsi="Arial" w:cs="Arial"/>
                <w:sz w:val="18"/>
              </w:rPr>
              <w:t>dieser</w:t>
            </w:r>
            <w:r w:rsidRPr="003022E2">
              <w:rPr>
                <w:rFonts w:ascii="Arial" w:hAnsi="Arial" w:cs="Arial"/>
                <w:sz w:val="18"/>
              </w:rPr>
              <w:t xml:space="preserve"> Tätigkeit </w:t>
            </w:r>
          </w:p>
        </w:tc>
      </w:tr>
      <w:tr w:rsidR="001E1ECD" w:rsidRPr="0066474C" w14:paraId="15E7E1C1" w14:textId="77777777" w:rsidTr="00A54B5A">
        <w:tc>
          <w:tcPr>
            <w:tcW w:w="392" w:type="dxa"/>
            <w:shd w:val="clear" w:color="auto" w:fill="B8CCE4" w:themeFill="accent1" w:themeFillTint="66"/>
            <w:vAlign w:val="center"/>
          </w:tcPr>
          <w:p w14:paraId="1176C597" w14:textId="77777777" w:rsidR="001E1ECD" w:rsidRPr="00A54B5A" w:rsidRDefault="001E1ECD" w:rsidP="001E1ECD">
            <w:pPr>
              <w:spacing w:before="0" w:after="0" w:line="240" w:lineRule="auto"/>
              <w:ind w:right="0"/>
              <w:rPr>
                <w:rFonts w:ascii="Arial" w:hAnsi="Arial" w:cs="Arial"/>
                <w:b/>
                <w:sz w:val="20"/>
              </w:rPr>
            </w:pPr>
            <w:r w:rsidRPr="00A54B5A">
              <w:rPr>
                <w:rFonts w:ascii="Arial" w:hAnsi="Arial" w:cs="Arial"/>
                <w:b/>
                <w:sz w:val="20"/>
              </w:rPr>
              <w:t>I</w:t>
            </w:r>
          </w:p>
        </w:tc>
        <w:tc>
          <w:tcPr>
            <w:tcW w:w="9956" w:type="dxa"/>
            <w:gridSpan w:val="7"/>
            <w:shd w:val="clear" w:color="auto" w:fill="B8CCE4" w:themeFill="accent1" w:themeFillTint="66"/>
            <w:vAlign w:val="center"/>
          </w:tcPr>
          <w:p w14:paraId="1486E40F" w14:textId="77777777" w:rsidR="001E1ECD" w:rsidRPr="00A54B5A" w:rsidRDefault="001E1ECD" w:rsidP="001E1ECD">
            <w:pPr>
              <w:spacing w:before="0" w:after="0" w:line="240" w:lineRule="auto"/>
              <w:ind w:right="0"/>
              <w:rPr>
                <w:rFonts w:ascii="Arial" w:hAnsi="Arial" w:cs="Arial"/>
                <w:sz w:val="18"/>
              </w:rPr>
            </w:pPr>
            <w:r w:rsidRPr="00A54B5A">
              <w:rPr>
                <w:rFonts w:ascii="Arial" w:hAnsi="Arial" w:cs="Arial"/>
                <w:b/>
                <w:sz w:val="20"/>
              </w:rPr>
              <w:t>Sonstige Gefährdungsfaktoren</w:t>
            </w:r>
          </w:p>
        </w:tc>
      </w:tr>
      <w:tr w:rsidR="00A54B5A" w:rsidRPr="00F7127D" w14:paraId="6A6324CF" w14:textId="77777777" w:rsidTr="00A54B5A">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C5578" w14:textId="77777777" w:rsidR="00A54B5A" w:rsidRPr="00A54B5A" w:rsidRDefault="00A54B5A" w:rsidP="00A54B5A">
            <w:pPr>
              <w:spacing w:before="0" w:after="0" w:line="240" w:lineRule="auto"/>
              <w:ind w:right="0"/>
              <w:rPr>
                <w:rFonts w:ascii="Arial" w:hAnsi="Arial" w:cs="Arial"/>
                <w:b/>
                <w:sz w:val="20"/>
              </w:rPr>
            </w:pPr>
            <w:r w:rsidRPr="00A54B5A">
              <w:rPr>
                <w:rFonts w:ascii="Arial" w:hAnsi="Arial" w:cs="Arial"/>
                <w:b/>
                <w:sz w:val="20"/>
              </w:rPr>
              <w:t>1</w:t>
            </w:r>
          </w:p>
        </w:tc>
        <w:tc>
          <w:tcPr>
            <w:tcW w:w="995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7CAD0" w14:textId="77777777" w:rsidR="00A54B5A" w:rsidRPr="00A54B5A" w:rsidRDefault="00A54B5A" w:rsidP="00F27FBC">
            <w:pPr>
              <w:spacing w:before="0" w:after="0" w:line="240" w:lineRule="auto"/>
              <w:ind w:right="0"/>
              <w:rPr>
                <w:rFonts w:ascii="Arial" w:hAnsi="Arial" w:cs="Arial"/>
                <w:sz w:val="18"/>
                <w:szCs w:val="18"/>
              </w:rPr>
            </w:pPr>
            <w:r w:rsidRPr="00A54B5A">
              <w:rPr>
                <w:rFonts w:ascii="Arial" w:hAnsi="Arial" w:cs="Arial"/>
                <w:sz w:val="18"/>
                <w:szCs w:val="18"/>
              </w:rPr>
              <w:t>In Zusammenhang mit SARS-CoV-2 (Risikogruppe 3): Länderspezifische Regelungen beachten!</w:t>
            </w:r>
          </w:p>
          <w:p w14:paraId="052C6EE6" w14:textId="77777777" w:rsidR="00A54B5A" w:rsidRPr="00A54B5A" w:rsidRDefault="00A54B5A" w:rsidP="00F27FBC">
            <w:pPr>
              <w:spacing w:before="0" w:after="0" w:line="240" w:lineRule="auto"/>
              <w:ind w:right="0"/>
              <w:rPr>
                <w:rFonts w:ascii="Arial" w:hAnsi="Arial" w:cs="Arial"/>
                <w:sz w:val="18"/>
                <w:szCs w:val="18"/>
              </w:rPr>
            </w:pPr>
            <w:r w:rsidRPr="00A54B5A">
              <w:rPr>
                <w:rFonts w:ascii="Arial" w:hAnsi="Arial" w:cs="Arial"/>
                <w:sz w:val="18"/>
                <w:szCs w:val="18"/>
              </w:rPr>
              <w:t>Der Ausschuss für Mutterschutz schätzt die aktuelle Omikron-Lage (Stand 9-2022) so ein:</w:t>
            </w:r>
          </w:p>
          <w:p w14:paraId="14A71F29" w14:textId="77777777" w:rsidR="00A54B5A" w:rsidRPr="00A54B5A" w:rsidRDefault="00A54B5A" w:rsidP="00F27FBC">
            <w:pPr>
              <w:spacing w:before="0" w:after="0" w:line="240" w:lineRule="auto"/>
              <w:ind w:right="0"/>
              <w:rPr>
                <w:rFonts w:ascii="Arial" w:hAnsi="Arial" w:cs="Arial"/>
                <w:b/>
                <w:sz w:val="20"/>
              </w:rPr>
            </w:pPr>
            <w:r w:rsidRPr="00A54B5A">
              <w:rPr>
                <w:rFonts w:ascii="Arial" w:hAnsi="Arial" w:cs="Arial"/>
                <w:sz w:val="18"/>
                <w:szCs w:val="18"/>
              </w:rPr>
              <w:t>Nach bisherigen Erkenntnissen haben Schwangere kein erhöhtes Ansteckungsrisiko. SARS-CoV-2-Infektionen mit der seit Januar 2022 dominanten Omikron-Variante verlaufen im Allgemeinen und vor allem bei Geimpften vergleichsweise mild, häufig auch asymptomatisch. Dies gilt auch für Schwangere Die bisherigen Impfstoffe bieten keinen sicheren Schutz vor Infektionen mit der OmikronVariante, jedoch einen guten Schutz vor schweren Erkrankungsverläufen. Bei der bis 2021 vorherrschenden Delta-Virusvariante, hatten sich im fortgeschrittenen Stadium der Schwangerschaft dagegen schwere, auch tödliche Erkrankungen gezeigt. Bislang gibt es keinerlei Hinweise auf virusspezifische embryotoxische oder fetotoxische Wirkungen..</w:t>
            </w:r>
          </w:p>
        </w:tc>
      </w:tr>
      <w:tr w:rsidR="00A54B5A" w:rsidRPr="006668E8" w14:paraId="3C037FE7" w14:textId="77777777" w:rsidTr="00A54B5A">
        <w:trPr>
          <w:trHeight w:val="272"/>
        </w:trPr>
        <w:tc>
          <w:tcPr>
            <w:tcW w:w="851" w:type="dxa"/>
            <w:gridSpan w:val="2"/>
            <w:shd w:val="clear" w:color="auto" w:fill="auto"/>
            <w:vAlign w:val="center"/>
          </w:tcPr>
          <w:p w14:paraId="78880CE3" w14:textId="77777777" w:rsidR="00A54B5A" w:rsidRPr="006668E8" w:rsidRDefault="00A54B5A" w:rsidP="00F27FBC">
            <w:pPr>
              <w:spacing w:before="40" w:after="40" w:line="240" w:lineRule="auto"/>
              <w:ind w:right="0"/>
              <w:jc w:val="center"/>
              <w:rPr>
                <w:rFonts w:ascii="Arial" w:hAnsi="Arial" w:cs="Arial"/>
                <w:color w:val="000000"/>
                <w:sz w:val="18"/>
                <w:szCs w:val="18"/>
              </w:rPr>
            </w:pPr>
            <w:r>
              <w:rPr>
                <w:rFonts w:ascii="Arial" w:hAnsi="Arial" w:cs="Arial"/>
                <w:color w:val="000000"/>
                <w:sz w:val="18"/>
                <w:szCs w:val="18"/>
              </w:rPr>
              <w:t>1.1</w:t>
            </w:r>
          </w:p>
        </w:tc>
        <w:tc>
          <w:tcPr>
            <w:tcW w:w="8080" w:type="dxa"/>
            <w:gridSpan w:val="4"/>
            <w:shd w:val="clear" w:color="auto" w:fill="auto"/>
            <w:vAlign w:val="center"/>
          </w:tcPr>
          <w:p w14:paraId="16634BB1" w14:textId="77777777" w:rsidR="00A54B5A" w:rsidRDefault="00A54B5A" w:rsidP="00F27FBC">
            <w:pPr>
              <w:autoSpaceDE w:val="0"/>
              <w:autoSpaceDN w:val="0"/>
              <w:adjustRightInd w:val="0"/>
              <w:spacing w:before="0" w:after="0" w:line="240" w:lineRule="auto"/>
              <w:ind w:right="0"/>
              <w:rPr>
                <w:rFonts w:ascii="Arial" w:hAnsi="Arial" w:cs="Arial"/>
                <w:sz w:val="18"/>
                <w:szCs w:val="18"/>
              </w:rPr>
            </w:pPr>
            <w:r>
              <w:rPr>
                <w:rFonts w:ascii="Arial" w:hAnsi="Arial" w:cs="Arial"/>
                <w:sz w:val="18"/>
                <w:szCs w:val="18"/>
              </w:rPr>
              <w:t xml:space="preserve">Hat die Schwangere </w:t>
            </w:r>
            <w:r>
              <w:rPr>
                <w:rFonts w:ascii="Arial" w:hAnsi="Arial" w:cs="Arial"/>
                <w:b/>
                <w:sz w:val="18"/>
                <w:szCs w:val="18"/>
              </w:rPr>
              <w:t>eine erhöhte Infektionsgefährdung?</w:t>
            </w:r>
          </w:p>
          <w:p w14:paraId="7A5B7613" w14:textId="77777777" w:rsidR="00A54B5A" w:rsidRPr="00673F78" w:rsidRDefault="00A54B5A" w:rsidP="00F27FBC">
            <w:pPr>
              <w:autoSpaceDE w:val="0"/>
              <w:autoSpaceDN w:val="0"/>
              <w:adjustRightInd w:val="0"/>
              <w:spacing w:before="0" w:after="0" w:line="240" w:lineRule="auto"/>
              <w:ind w:right="0"/>
              <w:rPr>
                <w:rFonts w:ascii="Arial" w:hAnsi="Arial" w:cs="Arial"/>
                <w:sz w:val="14"/>
                <w:szCs w:val="14"/>
              </w:rPr>
            </w:pPr>
            <w:r w:rsidRPr="00673F78">
              <w:rPr>
                <w:rFonts w:ascii="Arial" w:hAnsi="Arial" w:cs="Arial"/>
                <w:sz w:val="14"/>
                <w:szCs w:val="14"/>
              </w:rPr>
              <w:t>Eine erhöhte Infektionsgefährdung (zu Zeiten der Omikron Variante) kann insbesondere gegeben sein bei:</w:t>
            </w:r>
          </w:p>
          <w:p w14:paraId="21CDC09F" w14:textId="77777777" w:rsidR="00A54B5A" w:rsidRPr="00673F78" w:rsidRDefault="00A54B5A" w:rsidP="00F27FBC">
            <w:pPr>
              <w:autoSpaceDE w:val="0"/>
              <w:autoSpaceDN w:val="0"/>
              <w:adjustRightInd w:val="0"/>
              <w:spacing w:before="0" w:after="0" w:line="240" w:lineRule="auto"/>
              <w:ind w:right="0"/>
              <w:rPr>
                <w:rFonts w:ascii="Arial" w:hAnsi="Arial" w:cs="Arial"/>
                <w:sz w:val="14"/>
                <w:szCs w:val="14"/>
              </w:rPr>
            </w:pPr>
            <w:r w:rsidRPr="00673F78">
              <w:rPr>
                <w:rFonts w:ascii="Arial" w:hAnsi="Arial" w:cs="Arial"/>
                <w:sz w:val="14"/>
                <w:szCs w:val="14"/>
              </w:rPr>
              <w:t xml:space="preserve">• direktem Kontakt zu SARS-CoV-2 infizierten Personen oder zu Personen mit Symptomen einer aerogenen Infektionserkran-kung (Fieber, Husten, Krankheitsgefühl). </w:t>
            </w:r>
          </w:p>
          <w:p w14:paraId="6D636834" w14:textId="77777777" w:rsidR="00A54B5A" w:rsidRPr="00673F78" w:rsidRDefault="00A54B5A" w:rsidP="00F27FBC">
            <w:pPr>
              <w:autoSpaceDE w:val="0"/>
              <w:autoSpaceDN w:val="0"/>
              <w:adjustRightInd w:val="0"/>
              <w:spacing w:before="0" w:after="0" w:line="240" w:lineRule="auto"/>
              <w:ind w:right="0"/>
              <w:rPr>
                <w:rFonts w:ascii="Arial" w:hAnsi="Arial" w:cs="Arial"/>
                <w:sz w:val="14"/>
                <w:szCs w:val="14"/>
              </w:rPr>
            </w:pPr>
            <w:r w:rsidRPr="00673F78">
              <w:rPr>
                <w:rFonts w:ascii="Arial" w:hAnsi="Arial" w:cs="Arial"/>
                <w:sz w:val="14"/>
                <w:szCs w:val="14"/>
              </w:rPr>
              <w:t xml:space="preserve">• engem Kontakt (nach Definition „enge Kontaktperson“ des RKI) zu anderen Menschen ohne adäquaten Atemschutz, d. h. alle tragen mindestens einen Mund-Nasen-Schutz (MNS) oder die Schwangere trägt eine FFP2-Maske, wenn die Kontaktperson keinen MNS tragen kann. </w:t>
            </w:r>
          </w:p>
          <w:p w14:paraId="19A187EE" w14:textId="77777777" w:rsidR="00A54B5A" w:rsidRPr="00673F78" w:rsidRDefault="00A54B5A" w:rsidP="00F27FBC">
            <w:pPr>
              <w:autoSpaceDE w:val="0"/>
              <w:autoSpaceDN w:val="0"/>
              <w:adjustRightInd w:val="0"/>
              <w:spacing w:before="0" w:after="0" w:line="240" w:lineRule="auto"/>
              <w:ind w:right="0"/>
              <w:rPr>
                <w:rFonts w:ascii="Arial" w:hAnsi="Arial" w:cs="Arial"/>
                <w:sz w:val="14"/>
                <w:szCs w:val="14"/>
              </w:rPr>
            </w:pPr>
            <w:r w:rsidRPr="00673F78">
              <w:rPr>
                <w:rFonts w:ascii="Arial" w:hAnsi="Arial" w:cs="Arial"/>
                <w:sz w:val="14"/>
                <w:szCs w:val="14"/>
              </w:rPr>
              <w:t xml:space="preserve">• längerem Aufenthalt (&gt;10 min) mit mehreren Menschen in nicht ausreichend gelüfteten Räumen und ohne Tragen von adäqua-tem Atemschutz (z. B. Klassenzimmer, Kita-Räume, Kantinen, Großraumbüros, Räume mit Klimaanlagen mit hohem Umluftanteil ohne Hepafilter) </w:t>
            </w:r>
          </w:p>
          <w:p w14:paraId="64E884CF" w14:textId="77777777" w:rsidR="00A54B5A" w:rsidRPr="00673F78" w:rsidRDefault="00A54B5A" w:rsidP="00F27FBC">
            <w:pPr>
              <w:autoSpaceDE w:val="0"/>
              <w:autoSpaceDN w:val="0"/>
              <w:adjustRightInd w:val="0"/>
              <w:spacing w:before="0" w:after="0" w:line="240" w:lineRule="auto"/>
              <w:ind w:right="0"/>
              <w:rPr>
                <w:rFonts w:ascii="Arial" w:hAnsi="Arial" w:cs="Arial"/>
                <w:sz w:val="14"/>
                <w:szCs w:val="14"/>
              </w:rPr>
            </w:pPr>
            <w:r w:rsidRPr="00673F78">
              <w:rPr>
                <w:rFonts w:ascii="Arial" w:hAnsi="Arial" w:cs="Arial"/>
                <w:sz w:val="14"/>
                <w:szCs w:val="14"/>
              </w:rPr>
              <w:t xml:space="preserve">• längerem Aufenthalt (&gt; 10 min) in größeren Menschenmengen (z.B. Arbeitsplätze mit hohen Publikumsverkehr, etwa in Gastronomie, Einzelhandel oder in Behörden und Dienststellen mit Kontakt zu Kund*innen und Bürger*innen) ohne Tragen von adäquatem Atemschutz. </w:t>
            </w:r>
          </w:p>
          <w:p w14:paraId="473BE0C0" w14:textId="77777777" w:rsidR="00A54B5A" w:rsidRPr="007F269B" w:rsidRDefault="00A54B5A" w:rsidP="00F27FBC">
            <w:pPr>
              <w:autoSpaceDE w:val="0"/>
              <w:autoSpaceDN w:val="0"/>
              <w:adjustRightInd w:val="0"/>
              <w:spacing w:before="0" w:after="0" w:line="240" w:lineRule="auto"/>
              <w:ind w:right="0"/>
              <w:rPr>
                <w:rFonts w:ascii="Arial" w:hAnsi="Arial" w:cs="Arial"/>
                <w:sz w:val="14"/>
                <w:szCs w:val="14"/>
              </w:rPr>
            </w:pPr>
            <w:r w:rsidRPr="00673F78">
              <w:rPr>
                <w:rFonts w:ascii="Arial" w:hAnsi="Arial" w:cs="Arial"/>
                <w:sz w:val="14"/>
                <w:szCs w:val="14"/>
              </w:rPr>
              <w:t>• der Ausübung von oder der Anwesenheit bei Tätigkeiten an Menschen, bei denen größere Mengen von Aerosolen aus den Atemwegen generiert werden können.</w:t>
            </w:r>
            <w:r w:rsidRPr="00FC7AA1">
              <w:rPr>
                <w:rFonts w:ascii="Arial" w:hAnsi="Arial" w:cs="Arial"/>
                <w:sz w:val="14"/>
                <w:szCs w:val="14"/>
              </w:rPr>
              <w:t>.</w:t>
            </w:r>
          </w:p>
        </w:tc>
        <w:sdt>
          <w:sdtPr>
            <w:rPr>
              <w:rFonts w:ascii="Arial" w:hAnsi="Arial" w:cs="Arial"/>
              <w:color w:val="000000"/>
              <w:sz w:val="28"/>
              <w:szCs w:val="28"/>
            </w:rPr>
            <w:id w:val="-1501117878"/>
            <w14:checkbox>
              <w14:checked w14:val="0"/>
              <w14:checkedState w14:val="2612" w14:font="MS Gothic"/>
              <w14:uncheckedState w14:val="2610" w14:font="MS Gothic"/>
            </w14:checkbox>
          </w:sdtPr>
          <w:sdtEndPr/>
          <w:sdtContent>
            <w:tc>
              <w:tcPr>
                <w:tcW w:w="708" w:type="dxa"/>
                <w:shd w:val="clear" w:color="auto" w:fill="auto"/>
                <w:vAlign w:val="center"/>
              </w:tcPr>
              <w:p w14:paraId="5F2A00A3" w14:textId="77777777" w:rsidR="00A54B5A" w:rsidRPr="006668E8" w:rsidRDefault="00A54B5A" w:rsidP="00F27FBC">
                <w:pPr>
                  <w:spacing w:before="40" w:after="40" w:line="240" w:lineRule="auto"/>
                  <w:ind w:right="0"/>
                  <w:jc w:val="center"/>
                  <w:rPr>
                    <w:rFonts w:ascii="Arial" w:hAnsi="Arial" w:cs="Arial"/>
                    <w:color w:val="000000"/>
                    <w:sz w:val="28"/>
                    <w:szCs w:val="28"/>
                  </w:rPr>
                </w:pPr>
                <w:r>
                  <w:rPr>
                    <w:rFonts w:ascii="MS Gothic" w:eastAsia="MS Gothic" w:hAnsi="MS Gothic" w:cs="Arial" w:hint="eastAsia"/>
                    <w:color w:val="000000"/>
                    <w:sz w:val="28"/>
                    <w:szCs w:val="28"/>
                  </w:rPr>
                  <w:t>☐</w:t>
                </w:r>
              </w:p>
            </w:tc>
          </w:sdtContent>
        </w:sdt>
        <w:sdt>
          <w:sdtPr>
            <w:rPr>
              <w:rFonts w:ascii="Arial" w:hAnsi="Arial" w:cs="Arial"/>
              <w:sz w:val="28"/>
              <w:szCs w:val="28"/>
            </w:rPr>
            <w:id w:val="-1353252731"/>
            <w14:checkbox>
              <w14:checked w14:val="0"/>
              <w14:checkedState w14:val="2612" w14:font="MS Gothic"/>
              <w14:uncheckedState w14:val="2610" w14:font="MS Gothic"/>
            </w14:checkbox>
          </w:sdtPr>
          <w:sdtEndPr/>
          <w:sdtContent>
            <w:tc>
              <w:tcPr>
                <w:tcW w:w="709" w:type="dxa"/>
                <w:shd w:val="clear" w:color="auto" w:fill="auto"/>
                <w:vAlign w:val="center"/>
              </w:tcPr>
              <w:p w14:paraId="696753B7" w14:textId="77777777" w:rsidR="00A54B5A" w:rsidRPr="006668E8" w:rsidRDefault="00A54B5A" w:rsidP="00F27FBC">
                <w:pPr>
                  <w:spacing w:before="0" w:after="0" w:line="240" w:lineRule="auto"/>
                  <w:ind w:right="0"/>
                  <w:jc w:val="center"/>
                  <w:rPr>
                    <w:rFonts w:ascii="Arial" w:hAnsi="Arial" w:cs="Arial"/>
                    <w:sz w:val="28"/>
                    <w:szCs w:val="28"/>
                  </w:rPr>
                </w:pPr>
                <w:r>
                  <w:rPr>
                    <w:rFonts w:ascii="MS Gothic" w:eastAsia="MS Gothic" w:hAnsi="MS Gothic" w:cs="Arial" w:hint="eastAsia"/>
                    <w:sz w:val="28"/>
                    <w:szCs w:val="28"/>
                  </w:rPr>
                  <w:t>☐</w:t>
                </w:r>
              </w:p>
            </w:tc>
          </w:sdtContent>
        </w:sdt>
      </w:tr>
      <w:tr w:rsidR="00A54B5A" w14:paraId="21E67C7B" w14:textId="77777777" w:rsidTr="00A54B5A">
        <w:trPr>
          <w:trHeight w:val="272"/>
        </w:trPr>
        <w:tc>
          <w:tcPr>
            <w:tcW w:w="851" w:type="dxa"/>
            <w:gridSpan w:val="2"/>
            <w:shd w:val="clear" w:color="auto" w:fill="auto"/>
            <w:vAlign w:val="center"/>
          </w:tcPr>
          <w:p w14:paraId="6D4E9463" w14:textId="77777777" w:rsidR="00A54B5A" w:rsidRDefault="00A54B5A" w:rsidP="00F27FBC">
            <w:pPr>
              <w:spacing w:before="40" w:after="40" w:line="240" w:lineRule="auto"/>
              <w:ind w:right="0"/>
              <w:jc w:val="center"/>
              <w:rPr>
                <w:rFonts w:ascii="Arial" w:hAnsi="Arial" w:cs="Arial"/>
                <w:color w:val="000000"/>
                <w:sz w:val="18"/>
                <w:szCs w:val="18"/>
              </w:rPr>
            </w:pPr>
            <w:r>
              <w:rPr>
                <w:rFonts w:ascii="Arial" w:hAnsi="Arial" w:cs="Arial"/>
                <w:color w:val="000000"/>
                <w:sz w:val="18"/>
                <w:szCs w:val="18"/>
              </w:rPr>
              <w:t>1.1.1</w:t>
            </w:r>
          </w:p>
        </w:tc>
        <w:tc>
          <w:tcPr>
            <w:tcW w:w="8080" w:type="dxa"/>
            <w:gridSpan w:val="4"/>
            <w:shd w:val="clear" w:color="auto" w:fill="auto"/>
            <w:vAlign w:val="center"/>
          </w:tcPr>
          <w:p w14:paraId="7A9F8123" w14:textId="77777777" w:rsidR="00A54B5A" w:rsidRPr="00673F78" w:rsidRDefault="00A54B5A" w:rsidP="00F27FBC">
            <w:pPr>
              <w:autoSpaceDE w:val="0"/>
              <w:autoSpaceDN w:val="0"/>
              <w:adjustRightInd w:val="0"/>
              <w:spacing w:before="0" w:after="0" w:line="240" w:lineRule="auto"/>
              <w:ind w:right="0"/>
              <w:rPr>
                <w:rFonts w:ascii="Arial" w:hAnsi="Arial" w:cs="Arial"/>
                <w:sz w:val="14"/>
                <w:szCs w:val="14"/>
              </w:rPr>
            </w:pPr>
            <w:r w:rsidRPr="00673F78">
              <w:rPr>
                <w:rFonts w:ascii="Arial" w:hAnsi="Arial" w:cs="Arial"/>
                <w:sz w:val="14"/>
                <w:szCs w:val="14"/>
              </w:rPr>
              <w:t>Kann die erhöhte Infektionsgefährdungs-Situationen nicht durch Substitut</w:t>
            </w:r>
            <w:r>
              <w:rPr>
                <w:rFonts w:ascii="Arial" w:hAnsi="Arial" w:cs="Arial"/>
                <w:sz w:val="14"/>
                <w:szCs w:val="14"/>
              </w:rPr>
              <w:t>ion, technische Maßnahmen, orga</w:t>
            </w:r>
            <w:r w:rsidRPr="00673F78">
              <w:rPr>
                <w:rFonts w:ascii="Arial" w:hAnsi="Arial" w:cs="Arial"/>
                <w:sz w:val="14"/>
                <w:szCs w:val="14"/>
              </w:rPr>
              <w:t xml:space="preserve">nisatorische Maßnahmen ausgeschlossen werden? </w:t>
            </w:r>
          </w:p>
        </w:tc>
        <w:sdt>
          <w:sdtPr>
            <w:rPr>
              <w:rFonts w:ascii="Arial" w:hAnsi="Arial" w:cs="Arial"/>
              <w:color w:val="000000"/>
              <w:sz w:val="28"/>
              <w:szCs w:val="28"/>
            </w:rPr>
            <w:id w:val="-1792122588"/>
            <w14:checkbox>
              <w14:checked w14:val="0"/>
              <w14:checkedState w14:val="2612" w14:font="MS Gothic"/>
              <w14:uncheckedState w14:val="2610" w14:font="MS Gothic"/>
            </w14:checkbox>
          </w:sdtPr>
          <w:sdtEndPr/>
          <w:sdtContent>
            <w:tc>
              <w:tcPr>
                <w:tcW w:w="708" w:type="dxa"/>
                <w:shd w:val="clear" w:color="auto" w:fill="auto"/>
                <w:vAlign w:val="center"/>
              </w:tcPr>
              <w:p w14:paraId="542A2090" w14:textId="77777777" w:rsidR="00A54B5A" w:rsidRDefault="00A54B5A" w:rsidP="00F27FBC">
                <w:pPr>
                  <w:spacing w:before="40" w:after="40" w:line="240" w:lineRule="auto"/>
                  <w:ind w:right="0"/>
                  <w:jc w:val="center"/>
                  <w:rPr>
                    <w:rFonts w:ascii="Arial" w:hAnsi="Arial" w:cs="Arial"/>
                    <w:color w:val="000000"/>
                    <w:sz w:val="28"/>
                    <w:szCs w:val="28"/>
                  </w:rPr>
                </w:pPr>
                <w:r>
                  <w:rPr>
                    <w:rFonts w:ascii="MS Gothic" w:eastAsia="MS Gothic" w:hAnsi="MS Gothic" w:cs="Arial" w:hint="eastAsia"/>
                    <w:color w:val="000000"/>
                    <w:sz w:val="28"/>
                    <w:szCs w:val="28"/>
                  </w:rPr>
                  <w:t>☐</w:t>
                </w:r>
              </w:p>
            </w:tc>
          </w:sdtContent>
        </w:sdt>
        <w:sdt>
          <w:sdtPr>
            <w:rPr>
              <w:rFonts w:ascii="Arial" w:hAnsi="Arial" w:cs="Arial"/>
              <w:sz w:val="28"/>
              <w:szCs w:val="28"/>
            </w:rPr>
            <w:id w:val="-1477991589"/>
            <w14:checkbox>
              <w14:checked w14:val="0"/>
              <w14:checkedState w14:val="2612" w14:font="MS Gothic"/>
              <w14:uncheckedState w14:val="2610" w14:font="MS Gothic"/>
            </w14:checkbox>
          </w:sdtPr>
          <w:sdtEndPr/>
          <w:sdtContent>
            <w:tc>
              <w:tcPr>
                <w:tcW w:w="709" w:type="dxa"/>
                <w:shd w:val="clear" w:color="auto" w:fill="auto"/>
                <w:vAlign w:val="center"/>
              </w:tcPr>
              <w:p w14:paraId="6F301019" w14:textId="77777777" w:rsidR="00A54B5A" w:rsidRDefault="00A54B5A" w:rsidP="00F27FBC">
                <w:pPr>
                  <w:spacing w:before="0" w:after="0" w:line="240" w:lineRule="auto"/>
                  <w:ind w:right="0"/>
                  <w:jc w:val="center"/>
                  <w:rPr>
                    <w:rFonts w:ascii="Arial" w:hAnsi="Arial" w:cs="Arial"/>
                    <w:sz w:val="28"/>
                    <w:szCs w:val="28"/>
                  </w:rPr>
                </w:pPr>
                <w:r>
                  <w:rPr>
                    <w:rFonts w:ascii="MS Gothic" w:eastAsia="MS Gothic" w:hAnsi="MS Gothic" w:cs="Arial" w:hint="eastAsia"/>
                    <w:sz w:val="28"/>
                    <w:szCs w:val="28"/>
                  </w:rPr>
                  <w:t>☐</w:t>
                </w:r>
              </w:p>
            </w:tc>
          </w:sdtContent>
        </w:sdt>
      </w:tr>
      <w:tr w:rsidR="00A54B5A" w:rsidRPr="00673F78" w14:paraId="0535C992" w14:textId="77777777" w:rsidTr="00A54B5A">
        <w:trPr>
          <w:trHeight w:val="272"/>
        </w:trPr>
        <w:tc>
          <w:tcPr>
            <w:tcW w:w="851" w:type="dxa"/>
            <w:gridSpan w:val="2"/>
            <w:shd w:val="clear" w:color="auto" w:fill="auto"/>
            <w:vAlign w:val="center"/>
          </w:tcPr>
          <w:p w14:paraId="224235A8" w14:textId="77777777" w:rsidR="00A54B5A" w:rsidRDefault="00A54B5A" w:rsidP="00F27FBC">
            <w:pPr>
              <w:spacing w:before="40" w:after="40" w:line="240" w:lineRule="auto"/>
              <w:ind w:right="0"/>
              <w:jc w:val="center"/>
              <w:rPr>
                <w:rFonts w:ascii="Arial" w:hAnsi="Arial" w:cs="Arial"/>
                <w:color w:val="000000"/>
                <w:sz w:val="18"/>
                <w:szCs w:val="18"/>
              </w:rPr>
            </w:pPr>
            <w:r>
              <w:rPr>
                <w:rFonts w:ascii="Arial" w:hAnsi="Arial" w:cs="Arial"/>
                <w:color w:val="000000"/>
                <w:sz w:val="18"/>
                <w:szCs w:val="18"/>
              </w:rPr>
              <w:t>1.1.2</w:t>
            </w:r>
          </w:p>
        </w:tc>
        <w:tc>
          <w:tcPr>
            <w:tcW w:w="8080" w:type="dxa"/>
            <w:gridSpan w:val="4"/>
            <w:shd w:val="clear" w:color="auto" w:fill="auto"/>
            <w:vAlign w:val="center"/>
          </w:tcPr>
          <w:p w14:paraId="61111FA2" w14:textId="77777777" w:rsidR="00A54B5A" w:rsidRDefault="00A54B5A" w:rsidP="00F27FBC">
            <w:pPr>
              <w:autoSpaceDE w:val="0"/>
              <w:autoSpaceDN w:val="0"/>
              <w:adjustRightInd w:val="0"/>
              <w:spacing w:before="0" w:after="0" w:line="240" w:lineRule="auto"/>
              <w:ind w:right="0"/>
              <w:rPr>
                <w:rFonts w:ascii="Arial" w:hAnsi="Arial" w:cs="Arial"/>
                <w:sz w:val="14"/>
                <w:szCs w:val="14"/>
              </w:rPr>
            </w:pPr>
            <w:r>
              <w:rPr>
                <w:rFonts w:ascii="Arial" w:hAnsi="Arial" w:cs="Arial"/>
                <w:sz w:val="14"/>
                <w:szCs w:val="14"/>
              </w:rPr>
              <w:t>Für die Schwangere ist das Tragen einer FFP2-Maske ohne individuelle gesundheitliche Beeinträchtigung nicht möglich. Auch das Gewähren von Maskenpausen im geeignetem Raum kann nicht gewährleistet werden.</w:t>
            </w:r>
            <w:r w:rsidRPr="00673F78">
              <w:rPr>
                <w:rFonts w:ascii="Arial" w:hAnsi="Arial" w:cs="Arial"/>
                <w:sz w:val="14"/>
                <w:szCs w:val="14"/>
              </w:rPr>
              <w:t xml:space="preserve"> </w:t>
            </w:r>
          </w:p>
          <w:p w14:paraId="68F76D21" w14:textId="77777777" w:rsidR="00A54B5A" w:rsidRDefault="00A54B5A" w:rsidP="00F27FBC">
            <w:pPr>
              <w:autoSpaceDE w:val="0"/>
              <w:autoSpaceDN w:val="0"/>
              <w:adjustRightInd w:val="0"/>
              <w:spacing w:before="0" w:after="0" w:line="240" w:lineRule="auto"/>
              <w:ind w:right="0"/>
              <w:rPr>
                <w:rFonts w:ascii="Arial" w:hAnsi="Arial" w:cs="Arial"/>
                <w:sz w:val="14"/>
                <w:szCs w:val="14"/>
              </w:rPr>
            </w:pPr>
          </w:p>
          <w:p w14:paraId="77227EAD" w14:textId="77777777" w:rsidR="00A54B5A" w:rsidRPr="00673F78" w:rsidRDefault="00A54B5A" w:rsidP="00F27FBC">
            <w:pPr>
              <w:autoSpaceDE w:val="0"/>
              <w:autoSpaceDN w:val="0"/>
              <w:adjustRightInd w:val="0"/>
              <w:spacing w:before="0" w:after="0" w:line="240" w:lineRule="auto"/>
              <w:ind w:right="0"/>
              <w:rPr>
                <w:rFonts w:ascii="Arial" w:hAnsi="Arial" w:cs="Arial"/>
                <w:sz w:val="14"/>
                <w:szCs w:val="14"/>
              </w:rPr>
            </w:pPr>
            <w:r w:rsidRPr="00673F78">
              <w:rPr>
                <w:rFonts w:ascii="Arial" w:hAnsi="Arial" w:cs="Arial"/>
                <w:sz w:val="14"/>
                <w:szCs w:val="14"/>
              </w:rPr>
              <w:t>Hinweis: Zu den nachrangigen persönlichen Schutzmaßnahmen: Prinzipiell wird mit der Anwendung „Tragen einer FFP2 Maske“ (laut Ausschuss für Mutterschutz) eine Möglichkeit der Weiterbeschäftigung gesehen, sofern dadurch für die Schwangere individuell keine Belastung entsteht.</w:t>
            </w:r>
          </w:p>
        </w:tc>
        <w:sdt>
          <w:sdtPr>
            <w:rPr>
              <w:rFonts w:ascii="Arial" w:hAnsi="Arial" w:cs="Arial"/>
              <w:color w:val="000000"/>
              <w:sz w:val="28"/>
              <w:szCs w:val="28"/>
            </w:rPr>
            <w:id w:val="1072935117"/>
            <w14:checkbox>
              <w14:checked w14:val="0"/>
              <w14:checkedState w14:val="2612" w14:font="MS Gothic"/>
              <w14:uncheckedState w14:val="2610" w14:font="MS Gothic"/>
            </w14:checkbox>
          </w:sdtPr>
          <w:sdtEndPr/>
          <w:sdtContent>
            <w:tc>
              <w:tcPr>
                <w:tcW w:w="708" w:type="dxa"/>
                <w:shd w:val="clear" w:color="auto" w:fill="auto"/>
                <w:vAlign w:val="center"/>
              </w:tcPr>
              <w:p w14:paraId="01629E13" w14:textId="77777777" w:rsidR="00A54B5A" w:rsidRPr="00673F78" w:rsidRDefault="00A54B5A" w:rsidP="00F27FBC">
                <w:pPr>
                  <w:spacing w:before="40" w:after="40" w:line="240" w:lineRule="auto"/>
                  <w:ind w:right="0"/>
                  <w:jc w:val="center"/>
                  <w:rPr>
                    <w:rFonts w:ascii="Arial" w:hAnsi="Arial" w:cs="Arial"/>
                    <w:color w:val="000000"/>
                    <w:sz w:val="28"/>
                    <w:szCs w:val="28"/>
                  </w:rPr>
                </w:pPr>
                <w:r>
                  <w:rPr>
                    <w:rFonts w:ascii="MS Gothic" w:eastAsia="MS Gothic" w:hAnsi="MS Gothic" w:cs="Arial" w:hint="eastAsia"/>
                    <w:color w:val="000000"/>
                    <w:sz w:val="28"/>
                    <w:szCs w:val="28"/>
                  </w:rPr>
                  <w:t>☐</w:t>
                </w:r>
              </w:p>
            </w:tc>
          </w:sdtContent>
        </w:sdt>
        <w:sdt>
          <w:sdtPr>
            <w:rPr>
              <w:rFonts w:ascii="Arial" w:hAnsi="Arial" w:cs="Arial"/>
              <w:sz w:val="28"/>
              <w:szCs w:val="28"/>
            </w:rPr>
            <w:id w:val="633300990"/>
            <w14:checkbox>
              <w14:checked w14:val="0"/>
              <w14:checkedState w14:val="2612" w14:font="MS Gothic"/>
              <w14:uncheckedState w14:val="2610" w14:font="MS Gothic"/>
            </w14:checkbox>
          </w:sdtPr>
          <w:sdtEndPr/>
          <w:sdtContent>
            <w:tc>
              <w:tcPr>
                <w:tcW w:w="709" w:type="dxa"/>
                <w:shd w:val="clear" w:color="auto" w:fill="auto"/>
                <w:vAlign w:val="center"/>
              </w:tcPr>
              <w:p w14:paraId="3F56EFAE" w14:textId="77777777" w:rsidR="00A54B5A" w:rsidRPr="00673F78" w:rsidRDefault="00A54B5A" w:rsidP="00F27FBC">
                <w:pPr>
                  <w:spacing w:before="0" w:after="0" w:line="240" w:lineRule="auto"/>
                  <w:ind w:right="0"/>
                  <w:jc w:val="center"/>
                  <w:rPr>
                    <w:rFonts w:ascii="Arial" w:hAnsi="Arial" w:cs="Arial"/>
                    <w:sz w:val="28"/>
                    <w:szCs w:val="28"/>
                  </w:rPr>
                </w:pPr>
                <w:r>
                  <w:rPr>
                    <w:rFonts w:ascii="MS Gothic" w:eastAsia="MS Gothic" w:hAnsi="MS Gothic" w:cs="Arial" w:hint="eastAsia"/>
                    <w:sz w:val="28"/>
                    <w:szCs w:val="28"/>
                  </w:rPr>
                  <w:t>☐</w:t>
                </w:r>
              </w:p>
            </w:tc>
          </w:sdtContent>
        </w:sdt>
      </w:tr>
      <w:tr w:rsidR="00A54B5A" w:rsidRPr="003E34A3" w14:paraId="21432111" w14:textId="77777777" w:rsidTr="00A54B5A">
        <w:trPr>
          <w:trHeight w:val="272"/>
        </w:trPr>
        <w:tc>
          <w:tcPr>
            <w:tcW w:w="851" w:type="dxa"/>
            <w:gridSpan w:val="2"/>
            <w:shd w:val="clear" w:color="auto" w:fill="auto"/>
            <w:vAlign w:val="center"/>
          </w:tcPr>
          <w:p w14:paraId="7B829F6E" w14:textId="77777777" w:rsidR="00A54B5A" w:rsidRDefault="00A54B5A" w:rsidP="00F27FBC">
            <w:pPr>
              <w:spacing w:before="40" w:after="40" w:line="240" w:lineRule="auto"/>
              <w:ind w:right="0"/>
              <w:jc w:val="center"/>
              <w:rPr>
                <w:rFonts w:ascii="Arial" w:hAnsi="Arial" w:cs="Arial"/>
                <w:color w:val="000000"/>
                <w:sz w:val="18"/>
                <w:szCs w:val="18"/>
              </w:rPr>
            </w:pPr>
            <w:r>
              <w:rPr>
                <w:rFonts w:ascii="Arial" w:hAnsi="Arial" w:cs="Arial"/>
                <w:color w:val="000000"/>
                <w:sz w:val="18"/>
                <w:szCs w:val="18"/>
              </w:rPr>
              <w:t>1.2</w:t>
            </w:r>
          </w:p>
        </w:tc>
        <w:tc>
          <w:tcPr>
            <w:tcW w:w="8080" w:type="dxa"/>
            <w:gridSpan w:val="4"/>
            <w:shd w:val="clear" w:color="auto" w:fill="auto"/>
            <w:vAlign w:val="center"/>
          </w:tcPr>
          <w:p w14:paraId="5D2B4468" w14:textId="77777777" w:rsidR="00A54B5A" w:rsidRPr="00FC7AA1" w:rsidRDefault="00A54B5A" w:rsidP="00F27FBC">
            <w:pPr>
              <w:spacing w:before="40" w:after="40" w:line="240" w:lineRule="auto"/>
              <w:ind w:right="0"/>
              <w:rPr>
                <w:rFonts w:ascii="Calibri" w:eastAsiaTheme="minorHAnsi" w:hAnsi="Calibri" w:cs="Calibri"/>
                <w:sz w:val="14"/>
                <w:szCs w:val="14"/>
                <w:lang w:eastAsia="en-US"/>
              </w:rPr>
            </w:pPr>
            <w:r w:rsidRPr="00FC7AA1">
              <w:rPr>
                <w:rFonts w:ascii="Arial" w:hAnsi="Arial" w:cs="Arial"/>
                <w:b/>
                <w:sz w:val="14"/>
                <w:szCs w:val="14"/>
              </w:rPr>
              <w:t>Stillende</w:t>
            </w:r>
            <w:r w:rsidRPr="00FC7AA1">
              <w:rPr>
                <w:rFonts w:ascii="Arial" w:hAnsi="Arial" w:cs="Arial"/>
                <w:sz w:val="14"/>
                <w:szCs w:val="14"/>
              </w:rPr>
              <w:t>:</w:t>
            </w:r>
            <w:r w:rsidRPr="00FC7AA1">
              <w:rPr>
                <w:rFonts w:ascii="Calibri" w:eastAsiaTheme="minorHAnsi" w:hAnsi="Calibri" w:cs="Calibri"/>
                <w:sz w:val="14"/>
                <w:szCs w:val="14"/>
                <w:lang w:eastAsia="en-US"/>
              </w:rPr>
              <w:t xml:space="preserve"> </w:t>
            </w:r>
          </w:p>
          <w:p w14:paraId="5FEC36F3" w14:textId="77777777" w:rsidR="00A54B5A" w:rsidRPr="00F7127D" w:rsidRDefault="00A54B5A" w:rsidP="00F27FBC">
            <w:pPr>
              <w:autoSpaceDE w:val="0"/>
              <w:autoSpaceDN w:val="0"/>
              <w:adjustRightInd w:val="0"/>
              <w:spacing w:before="0" w:after="0" w:line="240" w:lineRule="auto"/>
              <w:ind w:right="0"/>
              <w:rPr>
                <w:rFonts w:ascii="Arial" w:hAnsi="Arial" w:cs="Arial"/>
                <w:sz w:val="18"/>
                <w:szCs w:val="18"/>
              </w:rPr>
            </w:pPr>
            <w:r w:rsidRPr="00F7127D">
              <w:rPr>
                <w:rFonts w:ascii="Arial" w:hAnsi="Arial" w:cs="Arial"/>
                <w:sz w:val="18"/>
                <w:szCs w:val="18"/>
              </w:rPr>
              <w:t>Besteht ein erhöhtes Infektionsrisiko für das Kind, wenn die Beschäftigte im Betrieb stillen muss?</w:t>
            </w:r>
          </w:p>
          <w:p w14:paraId="0404FB12" w14:textId="77777777" w:rsidR="00A54B5A" w:rsidRPr="00FC7AA1" w:rsidRDefault="00A54B5A" w:rsidP="00F27FBC">
            <w:pPr>
              <w:autoSpaceDE w:val="0"/>
              <w:autoSpaceDN w:val="0"/>
              <w:adjustRightInd w:val="0"/>
              <w:spacing w:before="0" w:after="0" w:line="240" w:lineRule="auto"/>
              <w:ind w:right="0"/>
              <w:rPr>
                <w:rFonts w:ascii="Arial" w:hAnsi="Arial" w:cs="Arial"/>
                <w:sz w:val="14"/>
                <w:szCs w:val="14"/>
              </w:rPr>
            </w:pPr>
            <w:r w:rsidRPr="00FC7AA1">
              <w:rPr>
                <w:rFonts w:ascii="Arial" w:hAnsi="Arial" w:cs="Arial"/>
                <w:sz w:val="14"/>
                <w:szCs w:val="14"/>
              </w:rPr>
              <w:t>(Es muss ein geeigneter Raum für das Stillen zur Verfügung stehen, in dem kein erhöhtes Infektionsrisiko besteht und der ohne erhöhtes Infektionsrisiko für das Kind zugänglich ist.) Aktuell ist nicht davon auszugehen, dass SARS-CoV-2 über die Muttermilch übertragen wird.</w:t>
            </w:r>
          </w:p>
          <w:p w14:paraId="4E209F81" w14:textId="77777777" w:rsidR="00A54B5A" w:rsidRPr="00FC7AA1" w:rsidRDefault="00A54B5A" w:rsidP="00F27FBC">
            <w:pPr>
              <w:autoSpaceDE w:val="0"/>
              <w:autoSpaceDN w:val="0"/>
              <w:adjustRightInd w:val="0"/>
              <w:spacing w:before="0" w:after="0" w:line="240" w:lineRule="auto"/>
              <w:ind w:right="0"/>
              <w:rPr>
                <w:rFonts w:ascii="Arial" w:hAnsi="Arial" w:cs="Arial"/>
                <w:sz w:val="14"/>
                <w:szCs w:val="14"/>
              </w:rPr>
            </w:pPr>
            <w:r w:rsidRPr="00FC7AA1">
              <w:rPr>
                <w:rFonts w:ascii="Arial" w:hAnsi="Arial" w:cs="Arial"/>
                <w:sz w:val="14"/>
                <w:szCs w:val="14"/>
              </w:rPr>
              <w:t>Bei stillenden Beschäftigten ist im Einzelfall zu prüfen, ob eine unverantwortbare Gefährdung besteht. Anders als bei schwangeren Beschäftigten besteht für stillende Beschäftigte keine Regelvermutung für eine unverantwortbare Gefährdung. In der Regel dürfte keine Notwendigkeit bestehen, für eine stillende Frau ein betriebliches Beschäftigungsverbot (Freistellung) auszusprechen.</w:t>
            </w:r>
          </w:p>
        </w:tc>
        <w:sdt>
          <w:sdtPr>
            <w:rPr>
              <w:rFonts w:ascii="Arial" w:hAnsi="Arial" w:cs="Arial"/>
              <w:color w:val="000000"/>
              <w:sz w:val="28"/>
              <w:szCs w:val="28"/>
            </w:rPr>
            <w:id w:val="1245445939"/>
            <w14:checkbox>
              <w14:checked w14:val="0"/>
              <w14:checkedState w14:val="2612" w14:font="MS Gothic"/>
              <w14:uncheckedState w14:val="2610" w14:font="MS Gothic"/>
            </w14:checkbox>
          </w:sdtPr>
          <w:sdtEndPr/>
          <w:sdtContent>
            <w:tc>
              <w:tcPr>
                <w:tcW w:w="708" w:type="dxa"/>
                <w:shd w:val="clear" w:color="auto" w:fill="auto"/>
                <w:vAlign w:val="center"/>
              </w:tcPr>
              <w:p w14:paraId="5493FA05" w14:textId="77777777" w:rsidR="00A54B5A" w:rsidRPr="003E34A3" w:rsidRDefault="00A54B5A" w:rsidP="00F27FBC">
                <w:pPr>
                  <w:spacing w:before="40" w:after="40" w:line="240" w:lineRule="auto"/>
                  <w:ind w:right="0"/>
                  <w:jc w:val="center"/>
                  <w:rPr>
                    <w:rFonts w:ascii="Arial" w:hAnsi="Arial" w:cs="Arial"/>
                    <w:color w:val="000000"/>
                    <w:sz w:val="28"/>
                    <w:szCs w:val="28"/>
                  </w:rPr>
                </w:pPr>
                <w:r>
                  <w:rPr>
                    <w:rFonts w:ascii="MS Gothic" w:eastAsia="MS Gothic" w:hAnsi="MS Gothic" w:cs="Arial" w:hint="eastAsia"/>
                    <w:color w:val="000000"/>
                    <w:sz w:val="28"/>
                    <w:szCs w:val="28"/>
                  </w:rPr>
                  <w:t>☐</w:t>
                </w:r>
              </w:p>
            </w:tc>
          </w:sdtContent>
        </w:sdt>
        <w:sdt>
          <w:sdtPr>
            <w:rPr>
              <w:rFonts w:ascii="Arial" w:hAnsi="Arial" w:cs="Arial"/>
              <w:sz w:val="28"/>
              <w:szCs w:val="28"/>
            </w:rPr>
            <w:id w:val="167833642"/>
            <w14:checkbox>
              <w14:checked w14:val="0"/>
              <w14:checkedState w14:val="2612" w14:font="MS Gothic"/>
              <w14:uncheckedState w14:val="2610" w14:font="MS Gothic"/>
            </w14:checkbox>
          </w:sdtPr>
          <w:sdtEndPr/>
          <w:sdtContent>
            <w:tc>
              <w:tcPr>
                <w:tcW w:w="709" w:type="dxa"/>
                <w:shd w:val="clear" w:color="auto" w:fill="auto"/>
                <w:vAlign w:val="center"/>
              </w:tcPr>
              <w:p w14:paraId="4BEB69B5" w14:textId="77777777" w:rsidR="00A54B5A" w:rsidRPr="003E34A3" w:rsidRDefault="00A54B5A" w:rsidP="00F27FBC">
                <w:pPr>
                  <w:spacing w:before="0" w:after="0" w:line="240" w:lineRule="auto"/>
                  <w:ind w:right="0"/>
                  <w:jc w:val="center"/>
                  <w:rPr>
                    <w:rFonts w:ascii="Arial" w:hAnsi="Arial" w:cs="Arial"/>
                    <w:sz w:val="28"/>
                    <w:szCs w:val="28"/>
                  </w:rPr>
                </w:pPr>
                <w:r>
                  <w:rPr>
                    <w:rFonts w:ascii="MS Gothic" w:eastAsia="MS Gothic" w:hAnsi="MS Gothic" w:cs="Arial" w:hint="eastAsia"/>
                    <w:sz w:val="28"/>
                    <w:szCs w:val="28"/>
                  </w:rPr>
                  <w:t>☐</w:t>
                </w:r>
              </w:p>
            </w:tc>
          </w:sdtContent>
        </w:sdt>
      </w:tr>
      <w:tr w:rsidR="00A54B5A" w14:paraId="032B33F9" w14:textId="77777777" w:rsidTr="00A54B5A">
        <w:trPr>
          <w:trHeight w:val="272"/>
        </w:trPr>
        <w:tc>
          <w:tcPr>
            <w:tcW w:w="851" w:type="dxa"/>
            <w:gridSpan w:val="2"/>
            <w:shd w:val="clear" w:color="auto" w:fill="auto"/>
            <w:vAlign w:val="center"/>
          </w:tcPr>
          <w:p w14:paraId="27585AA0" w14:textId="77777777" w:rsidR="00A54B5A" w:rsidRPr="00E90FC1" w:rsidRDefault="00A54B5A" w:rsidP="00F27FBC">
            <w:pPr>
              <w:spacing w:before="40" w:after="40" w:line="240" w:lineRule="auto"/>
              <w:ind w:right="0"/>
              <w:jc w:val="center"/>
              <w:rPr>
                <w:rFonts w:ascii="Arial" w:hAnsi="Arial" w:cs="Arial"/>
                <w:color w:val="000000"/>
                <w:sz w:val="18"/>
                <w:szCs w:val="18"/>
              </w:rPr>
            </w:pPr>
            <w:r>
              <w:rPr>
                <w:rFonts w:ascii="Arial" w:hAnsi="Arial" w:cs="Arial"/>
                <w:color w:val="000000"/>
                <w:sz w:val="18"/>
                <w:szCs w:val="18"/>
              </w:rPr>
              <w:t>2</w:t>
            </w:r>
          </w:p>
        </w:tc>
        <w:tc>
          <w:tcPr>
            <w:tcW w:w="9497" w:type="dxa"/>
            <w:gridSpan w:val="6"/>
            <w:shd w:val="clear" w:color="auto" w:fill="auto"/>
            <w:vAlign w:val="center"/>
          </w:tcPr>
          <w:p w14:paraId="0399709D" w14:textId="77777777" w:rsidR="00A54B5A" w:rsidRDefault="00A54B5A" w:rsidP="00F27FBC">
            <w:pPr>
              <w:spacing w:before="0" w:after="0" w:line="240" w:lineRule="auto"/>
              <w:ind w:right="0"/>
            </w:pPr>
          </w:p>
          <w:p w14:paraId="3081EB43" w14:textId="77777777" w:rsidR="00A54B5A" w:rsidRDefault="00A54B5A" w:rsidP="00F27FBC">
            <w:pPr>
              <w:spacing w:before="0" w:after="0" w:line="240" w:lineRule="auto"/>
              <w:ind w:right="0"/>
            </w:pPr>
          </w:p>
        </w:tc>
      </w:tr>
    </w:tbl>
    <w:p w14:paraId="2B7587A3" w14:textId="77777777" w:rsidR="000A37C9" w:rsidRDefault="000A37C9" w:rsidP="00621C86">
      <w:pPr>
        <w:spacing w:before="0" w:after="0" w:line="240" w:lineRule="auto"/>
        <w:ind w:right="-851"/>
        <w:rPr>
          <w:rFonts w:ascii="Arial" w:hAnsi="Arial"/>
          <w:color w:val="000000"/>
          <w:sz w:val="20"/>
        </w:rPr>
      </w:pPr>
    </w:p>
    <w:p w14:paraId="56E14A30" w14:textId="77777777" w:rsidR="00214B21" w:rsidRDefault="00214B21" w:rsidP="00621C86">
      <w:pPr>
        <w:spacing w:before="0" w:after="0" w:line="240" w:lineRule="auto"/>
        <w:ind w:right="-851"/>
        <w:rPr>
          <w:rFonts w:ascii="Arial" w:hAnsi="Arial"/>
          <w:color w:val="000000"/>
          <w:sz w:val="20"/>
        </w:rPr>
      </w:pPr>
    </w:p>
    <w:p w14:paraId="1BE7F958" w14:textId="77777777" w:rsidR="00214B21" w:rsidRDefault="00214B21" w:rsidP="00621C86">
      <w:pPr>
        <w:spacing w:before="0" w:after="0" w:line="240" w:lineRule="auto"/>
        <w:ind w:right="-851"/>
        <w:rPr>
          <w:rFonts w:ascii="Arial" w:hAnsi="Arial"/>
          <w:color w:val="000000"/>
          <w:sz w:val="20"/>
        </w:rPr>
      </w:pP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1"/>
      </w:tblGrid>
      <w:tr w:rsidR="00621C86" w:rsidRPr="0066474C" w14:paraId="3E5CDD04" w14:textId="77777777" w:rsidTr="00783DB1">
        <w:tc>
          <w:tcPr>
            <w:tcW w:w="10341" w:type="dxa"/>
            <w:shd w:val="clear" w:color="auto" w:fill="B8CCE4" w:themeFill="accent1" w:themeFillTint="66"/>
            <w:vAlign w:val="center"/>
          </w:tcPr>
          <w:p w14:paraId="2D5559A5" w14:textId="77777777" w:rsidR="00621C86" w:rsidRPr="0066474C" w:rsidRDefault="005B0A4F" w:rsidP="005B0A4F">
            <w:pPr>
              <w:spacing w:before="0" w:after="0" w:line="240" w:lineRule="auto"/>
              <w:ind w:right="0"/>
              <w:rPr>
                <w:rFonts w:ascii="Arial" w:hAnsi="Arial" w:cs="Arial"/>
                <w:b/>
                <w:sz w:val="20"/>
              </w:rPr>
            </w:pPr>
            <w:r>
              <w:rPr>
                <w:rFonts w:ascii="Arial" w:hAnsi="Arial" w:cs="Arial"/>
                <w:b/>
                <w:sz w:val="20"/>
              </w:rPr>
              <w:t>Empfohlene Schutzmaßnahmen gemäß betriebsärztlicher Bescheinigung:</w:t>
            </w:r>
          </w:p>
        </w:tc>
      </w:tr>
      <w:tr w:rsidR="00621C86" w:rsidRPr="003022E2" w14:paraId="1832BD0D" w14:textId="77777777" w:rsidTr="00C50A47">
        <w:trPr>
          <w:trHeight w:val="70"/>
        </w:trPr>
        <w:tc>
          <w:tcPr>
            <w:tcW w:w="10341" w:type="dxa"/>
            <w:shd w:val="clear" w:color="auto" w:fill="auto"/>
            <w:vAlign w:val="center"/>
          </w:tcPr>
          <w:p w14:paraId="0B97C6A3" w14:textId="77777777" w:rsidR="002D3817" w:rsidRDefault="002D3817" w:rsidP="00C31F56">
            <w:pPr>
              <w:spacing w:before="60" w:after="60" w:line="240" w:lineRule="auto"/>
              <w:ind w:right="-851"/>
              <w:rPr>
                <w:rFonts w:ascii="Arial" w:hAnsi="Arial"/>
                <w:color w:val="000000"/>
                <w:sz w:val="20"/>
              </w:rPr>
            </w:pPr>
          </w:p>
          <w:p w14:paraId="58AC0912" w14:textId="77777777" w:rsidR="002D3817" w:rsidRDefault="002D3817" w:rsidP="00C31F56">
            <w:pPr>
              <w:spacing w:before="60" w:after="60" w:line="240" w:lineRule="auto"/>
              <w:ind w:right="-851"/>
              <w:rPr>
                <w:rFonts w:ascii="Arial" w:hAnsi="Arial"/>
                <w:color w:val="000000"/>
                <w:sz w:val="20"/>
              </w:rPr>
            </w:pPr>
          </w:p>
          <w:p w14:paraId="5AE4D7AC" w14:textId="77777777" w:rsidR="00621C86" w:rsidRDefault="00621C86" w:rsidP="00C31F56">
            <w:pPr>
              <w:spacing w:before="60" w:after="60" w:line="240" w:lineRule="auto"/>
              <w:ind w:right="-851"/>
              <w:rPr>
                <w:rFonts w:ascii="Arial" w:hAnsi="Arial"/>
                <w:color w:val="000000"/>
                <w:sz w:val="20"/>
              </w:rPr>
            </w:pPr>
          </w:p>
        </w:tc>
      </w:tr>
    </w:tbl>
    <w:p w14:paraId="6D8B4DD9" w14:textId="77777777" w:rsidR="00C0664D" w:rsidRDefault="00C0664D" w:rsidP="00C0664D">
      <w:pPr>
        <w:spacing w:line="240" w:lineRule="auto"/>
        <w:ind w:right="-852"/>
        <w:rPr>
          <w:rFonts w:ascii="Arial" w:hAnsi="Arial"/>
          <w:color w:val="000000"/>
          <w:sz w:val="20"/>
        </w:rPr>
      </w:pPr>
      <w:r w:rsidRPr="00E90FC1">
        <w:rPr>
          <w:rFonts w:ascii="Arial" w:hAnsi="Arial"/>
          <w:color w:val="000000"/>
          <w:sz w:val="20"/>
        </w:rPr>
        <w:t xml:space="preserve">Diese </w:t>
      </w:r>
      <w:r>
        <w:rPr>
          <w:rFonts w:ascii="Arial" w:hAnsi="Arial"/>
          <w:color w:val="000000"/>
          <w:sz w:val="20"/>
        </w:rPr>
        <w:t xml:space="preserve">individualisierte </w:t>
      </w:r>
      <w:r w:rsidRPr="00E90FC1">
        <w:rPr>
          <w:rFonts w:ascii="Arial" w:hAnsi="Arial"/>
          <w:color w:val="000000"/>
          <w:sz w:val="20"/>
        </w:rPr>
        <w:t xml:space="preserve">Checkliste dient </w:t>
      </w:r>
      <w:r>
        <w:rPr>
          <w:rFonts w:ascii="Arial" w:hAnsi="Arial"/>
          <w:color w:val="000000"/>
          <w:sz w:val="20"/>
        </w:rPr>
        <w:t xml:space="preserve">zur Festlegung der erforderlichen Schutzmaßnahmen </w:t>
      </w:r>
      <w:r>
        <w:rPr>
          <w:rFonts w:ascii="Arial" w:hAnsi="Arial"/>
          <w:color w:val="000000"/>
          <w:sz w:val="20"/>
        </w:rPr>
        <w:br/>
        <w:t>in Ergänzung zur Gefährdungsbeurteilung nach § 5 ArbSchG und § 10 MuSchG</w:t>
      </w:r>
      <w:r w:rsidRPr="00E90FC1">
        <w:rPr>
          <w:rFonts w:ascii="Arial" w:hAnsi="Arial"/>
          <w:color w:val="000000"/>
          <w:sz w:val="20"/>
        </w:rPr>
        <w:t>.</w:t>
      </w:r>
    </w:p>
    <w:p w14:paraId="14366B88" w14:textId="77777777" w:rsidR="00C0664D" w:rsidRDefault="00C0664D" w:rsidP="00C0664D">
      <w:pPr>
        <w:spacing w:line="240" w:lineRule="auto"/>
        <w:ind w:right="-852"/>
        <w:rPr>
          <w:rFonts w:ascii="Arial" w:hAnsi="Arial"/>
          <w:color w:val="000000"/>
          <w:sz w:val="20"/>
        </w:rPr>
      </w:pPr>
      <w:r w:rsidRPr="00E90FC1">
        <w:rPr>
          <w:rFonts w:ascii="Arial" w:hAnsi="Arial"/>
          <w:color w:val="000000"/>
          <w:sz w:val="20"/>
        </w:rPr>
        <w:t>Aus de</w:t>
      </w:r>
      <w:r>
        <w:rPr>
          <w:rFonts w:ascii="Arial" w:hAnsi="Arial"/>
          <w:color w:val="000000"/>
          <w:sz w:val="20"/>
        </w:rPr>
        <w:t>n Fragen</w:t>
      </w:r>
      <w:r w:rsidRPr="00E90FC1">
        <w:rPr>
          <w:rFonts w:ascii="Arial" w:hAnsi="Arial"/>
          <w:color w:val="000000"/>
          <w:sz w:val="20"/>
        </w:rPr>
        <w:t xml:space="preserve"> </w:t>
      </w:r>
      <w:r>
        <w:rPr>
          <w:rFonts w:ascii="Arial" w:hAnsi="Arial"/>
          <w:color w:val="000000"/>
          <w:sz w:val="20"/>
        </w:rPr>
        <w:t>resultieren</w:t>
      </w:r>
      <w:r w:rsidRPr="00E90FC1">
        <w:rPr>
          <w:rFonts w:ascii="Arial" w:hAnsi="Arial"/>
          <w:color w:val="000000"/>
          <w:sz w:val="20"/>
        </w:rPr>
        <w:t xml:space="preserve"> die zulässigen bzw. unzulässigen Tätigkeiten und Arbeitsbedingungen</w:t>
      </w:r>
      <w:r>
        <w:rPr>
          <w:rFonts w:ascii="Arial" w:hAnsi="Arial"/>
          <w:color w:val="000000"/>
          <w:sz w:val="20"/>
        </w:rPr>
        <w:t xml:space="preserve"> </w:t>
      </w:r>
      <w:r>
        <w:rPr>
          <w:rFonts w:ascii="Arial" w:hAnsi="Arial"/>
          <w:color w:val="000000"/>
          <w:sz w:val="20"/>
        </w:rPr>
        <w:br/>
        <w:t>der werdenden/stillenden Mutter</w:t>
      </w:r>
      <w:r w:rsidRPr="00E90FC1">
        <w:rPr>
          <w:rFonts w:ascii="Arial" w:hAnsi="Arial"/>
          <w:color w:val="000000"/>
          <w:sz w:val="20"/>
        </w:rPr>
        <w:t xml:space="preserve">. </w:t>
      </w:r>
    </w:p>
    <w:p w14:paraId="06C7F0E4" w14:textId="77777777" w:rsidR="00A54B5A" w:rsidRDefault="00A54B5A" w:rsidP="00C0664D">
      <w:pPr>
        <w:spacing w:line="240" w:lineRule="auto"/>
        <w:ind w:right="-852"/>
        <w:rPr>
          <w:rFonts w:ascii="Arial" w:hAnsi="Arial"/>
          <w:color w:val="000000"/>
          <w:sz w:val="20"/>
        </w:rPr>
      </w:pPr>
    </w:p>
    <w:p w14:paraId="3F70FBF2" w14:textId="77777777" w:rsidR="00C0664D" w:rsidRDefault="00C0664D" w:rsidP="00C0664D">
      <w:pPr>
        <w:spacing w:line="240" w:lineRule="auto"/>
        <w:ind w:right="-852"/>
        <w:rPr>
          <w:rFonts w:ascii="Arial" w:hAnsi="Arial"/>
          <w:b/>
          <w:color w:val="000000"/>
          <w:sz w:val="20"/>
          <w:u w:val="single"/>
        </w:rPr>
      </w:pPr>
      <w:r w:rsidRPr="00A42FD2">
        <w:rPr>
          <w:rFonts w:ascii="Arial" w:hAnsi="Arial"/>
          <w:b/>
          <w:color w:val="000000"/>
          <w:sz w:val="20"/>
          <w:u w:val="single"/>
        </w:rPr>
        <w:t>Aus der Gefährdungsbeurteilung ergibt sich:</w:t>
      </w:r>
    </w:p>
    <w:tbl>
      <w:tblPr>
        <w:tblStyle w:val="Tabellenraster"/>
        <w:tblW w:w="10206" w:type="dxa"/>
        <w:tblInd w:w="108" w:type="dxa"/>
        <w:tblLook w:val="04A0" w:firstRow="1" w:lastRow="0" w:firstColumn="1" w:lastColumn="0" w:noHBand="0" w:noVBand="1"/>
      </w:tblPr>
      <w:tblGrid>
        <w:gridCol w:w="567"/>
        <w:gridCol w:w="9639"/>
      </w:tblGrid>
      <w:tr w:rsidR="00C0664D" w14:paraId="30D0B172" w14:textId="77777777" w:rsidTr="00C0664D">
        <w:tc>
          <w:tcPr>
            <w:tcW w:w="567" w:type="dxa"/>
          </w:tcPr>
          <w:p w14:paraId="6C7E57B1" w14:textId="77777777" w:rsidR="00C0664D" w:rsidRDefault="00A51F71" w:rsidP="00C0664D">
            <w:pPr>
              <w:spacing w:before="0" w:after="0" w:line="240" w:lineRule="auto"/>
              <w:ind w:right="-852"/>
              <w:rPr>
                <w:rFonts w:ascii="Arial" w:hAnsi="Arial" w:cs="Arial"/>
                <w:b/>
                <w:color w:val="000000"/>
                <w:sz w:val="20"/>
                <w:u w:val="single"/>
              </w:rPr>
            </w:pPr>
            <w:sdt>
              <w:sdtPr>
                <w:rPr>
                  <w:sz w:val="28"/>
                  <w:szCs w:val="28"/>
                </w:rPr>
                <w:id w:val="1585344942"/>
                <w14:checkbox>
                  <w14:checked w14:val="0"/>
                  <w14:checkedState w14:val="2612" w14:font="MS Gothic"/>
                  <w14:uncheckedState w14:val="2610" w14:font="MS Gothic"/>
                </w14:checkbox>
              </w:sdtPr>
              <w:sdtEndPr/>
              <w:sdtContent>
                <w:r w:rsidR="00C0664D" w:rsidRPr="007F5253">
                  <w:rPr>
                    <w:rFonts w:ascii="MS Gothic" w:eastAsia="MS Gothic" w:hAnsi="MS Gothic" w:hint="eastAsia"/>
                    <w:sz w:val="28"/>
                    <w:szCs w:val="28"/>
                  </w:rPr>
                  <w:t>☐</w:t>
                </w:r>
              </w:sdtContent>
            </w:sdt>
          </w:p>
        </w:tc>
        <w:tc>
          <w:tcPr>
            <w:tcW w:w="9639" w:type="dxa"/>
          </w:tcPr>
          <w:p w14:paraId="45F706E7" w14:textId="77777777" w:rsidR="00C0664D" w:rsidRPr="00D9237C" w:rsidRDefault="00C0664D" w:rsidP="00C0664D">
            <w:pPr>
              <w:spacing w:before="0" w:after="0" w:line="240" w:lineRule="auto"/>
              <w:ind w:right="33"/>
              <w:rPr>
                <w:rFonts w:ascii="Arial" w:hAnsi="Arial" w:cs="Arial"/>
                <w:sz w:val="20"/>
              </w:rPr>
            </w:pPr>
            <w:r w:rsidRPr="00D9237C">
              <w:rPr>
                <w:rFonts w:ascii="Arial" w:hAnsi="Arial" w:cs="Arial"/>
                <w:sz w:val="20"/>
              </w:rPr>
              <w:t xml:space="preserve">Eine unverantwortbare Gefährdung </w:t>
            </w:r>
            <w:r>
              <w:rPr>
                <w:rFonts w:ascii="Arial" w:hAnsi="Arial" w:cs="Arial"/>
                <w:sz w:val="20"/>
              </w:rPr>
              <w:t>d</w:t>
            </w:r>
            <w:r w:rsidRPr="00D9237C">
              <w:rPr>
                <w:rFonts w:ascii="Arial" w:hAnsi="Arial" w:cs="Arial"/>
                <w:sz w:val="20"/>
              </w:rPr>
              <w:t>er werdenden/stillenden Mutter in dieser Tätigkeit /</w:t>
            </w:r>
            <w:r>
              <w:rPr>
                <w:rFonts w:ascii="Arial" w:hAnsi="Arial" w:cs="Arial"/>
                <w:sz w:val="20"/>
              </w:rPr>
              <w:br/>
            </w:r>
            <w:r w:rsidRPr="00D9237C">
              <w:rPr>
                <w:rFonts w:ascii="Arial" w:hAnsi="Arial" w:cs="Arial"/>
                <w:sz w:val="20"/>
              </w:rPr>
              <w:t xml:space="preserve">an diesem Arbeitsplatz liegt nicht vor. Es sind keine Schutzmaßnahmen erforderlich. </w:t>
            </w:r>
            <w:r w:rsidRPr="00D9237C">
              <w:rPr>
                <w:rFonts w:ascii="Arial" w:hAnsi="Arial" w:cs="Arial"/>
                <w:sz w:val="20"/>
              </w:rPr>
              <w:br/>
              <w:t>Der Arbeitsplatz kann unverändert beibehalten werden.</w:t>
            </w:r>
          </w:p>
        </w:tc>
      </w:tr>
      <w:tr w:rsidR="00C0664D" w14:paraId="6EC20452" w14:textId="77777777" w:rsidTr="00C0664D">
        <w:tc>
          <w:tcPr>
            <w:tcW w:w="567" w:type="dxa"/>
          </w:tcPr>
          <w:p w14:paraId="513440F9" w14:textId="77777777" w:rsidR="00C0664D" w:rsidRDefault="00A51F71" w:rsidP="00C0664D">
            <w:pPr>
              <w:spacing w:before="0" w:after="0" w:line="240" w:lineRule="auto"/>
              <w:ind w:right="-852"/>
              <w:rPr>
                <w:rFonts w:ascii="Arial" w:hAnsi="Arial" w:cs="Arial"/>
                <w:b/>
                <w:color w:val="000000"/>
                <w:sz w:val="20"/>
                <w:u w:val="single"/>
              </w:rPr>
            </w:pPr>
            <w:sdt>
              <w:sdtPr>
                <w:rPr>
                  <w:sz w:val="28"/>
                  <w:szCs w:val="28"/>
                </w:rPr>
                <w:id w:val="-1805928558"/>
                <w14:checkbox>
                  <w14:checked w14:val="0"/>
                  <w14:checkedState w14:val="2612" w14:font="MS Gothic"/>
                  <w14:uncheckedState w14:val="2610" w14:font="MS Gothic"/>
                </w14:checkbox>
              </w:sdtPr>
              <w:sdtEndPr/>
              <w:sdtContent>
                <w:r w:rsidR="00C0664D">
                  <w:rPr>
                    <w:rFonts w:ascii="MS Gothic" w:eastAsia="MS Gothic" w:hAnsi="MS Gothic" w:hint="eastAsia"/>
                    <w:sz w:val="28"/>
                    <w:szCs w:val="28"/>
                  </w:rPr>
                  <w:t>☐</w:t>
                </w:r>
              </w:sdtContent>
            </w:sdt>
          </w:p>
        </w:tc>
        <w:tc>
          <w:tcPr>
            <w:tcW w:w="9639" w:type="dxa"/>
          </w:tcPr>
          <w:p w14:paraId="5CAD7323" w14:textId="77777777" w:rsidR="00C0664D" w:rsidRPr="00D9237C" w:rsidRDefault="00C0664D" w:rsidP="00C0664D">
            <w:pPr>
              <w:spacing w:before="0" w:after="0" w:line="240" w:lineRule="auto"/>
              <w:ind w:right="33"/>
              <w:rPr>
                <w:rFonts w:ascii="Arial" w:hAnsi="Arial" w:cs="Arial"/>
                <w:sz w:val="20"/>
              </w:rPr>
            </w:pPr>
            <w:r w:rsidRPr="00D9237C">
              <w:rPr>
                <w:rFonts w:ascii="Arial" w:hAnsi="Arial" w:cs="Arial"/>
                <w:sz w:val="20"/>
              </w:rPr>
              <w:t xml:space="preserve">Eine unverantwortbare Gefährdung </w:t>
            </w:r>
            <w:r>
              <w:rPr>
                <w:rFonts w:ascii="Arial" w:hAnsi="Arial" w:cs="Arial"/>
                <w:sz w:val="20"/>
              </w:rPr>
              <w:t>d</w:t>
            </w:r>
            <w:r w:rsidRPr="00D9237C">
              <w:rPr>
                <w:rFonts w:ascii="Arial" w:hAnsi="Arial" w:cs="Arial"/>
                <w:sz w:val="20"/>
              </w:rPr>
              <w:t>er werdenden/stillenden Mutter ist nicht auszuschließen / liegt vor. Folgende Schutzmaßnahmen (z.B. Umges</w:t>
            </w:r>
            <w:r>
              <w:rPr>
                <w:rFonts w:ascii="Arial" w:hAnsi="Arial" w:cs="Arial"/>
                <w:sz w:val="20"/>
              </w:rPr>
              <w:t>taltung der Arbeitsbedingungen</w:t>
            </w:r>
            <w:r w:rsidRPr="00D9237C">
              <w:rPr>
                <w:rFonts w:ascii="Arial" w:hAnsi="Arial" w:cs="Arial"/>
                <w:sz w:val="20"/>
              </w:rPr>
              <w:t xml:space="preserve">)  </w:t>
            </w:r>
            <w:r>
              <w:rPr>
                <w:rFonts w:ascii="Arial" w:hAnsi="Arial" w:cs="Arial"/>
                <w:sz w:val="20"/>
              </w:rPr>
              <w:br/>
            </w:r>
            <w:r w:rsidR="005B0A4F" w:rsidRPr="00524414">
              <w:rPr>
                <w:rFonts w:ascii="Arial" w:hAnsi="Arial" w:cs="Arial"/>
                <w:sz w:val="20"/>
              </w:rPr>
              <w:t xml:space="preserve">sind </w:t>
            </w:r>
            <w:r w:rsidRPr="00524414">
              <w:rPr>
                <w:rFonts w:ascii="Arial" w:hAnsi="Arial" w:cs="Arial"/>
                <w:sz w:val="20"/>
              </w:rPr>
              <w:t>erforderlich</w:t>
            </w:r>
            <w:r w:rsidR="00524414">
              <w:rPr>
                <w:rFonts w:ascii="Arial" w:hAnsi="Arial" w:cs="Arial"/>
                <w:sz w:val="20"/>
              </w:rPr>
              <w:t xml:space="preserve"> und</w:t>
            </w:r>
            <w:r w:rsidR="00441044" w:rsidRPr="00524414">
              <w:rPr>
                <w:rFonts w:ascii="Arial" w:hAnsi="Arial" w:cs="Arial"/>
                <w:sz w:val="20"/>
              </w:rPr>
              <w:t xml:space="preserve"> werden umgesetzt</w:t>
            </w:r>
            <w:r w:rsidRPr="00D9237C">
              <w:rPr>
                <w:rFonts w:ascii="Arial" w:hAnsi="Arial" w:cs="Arial"/>
                <w:sz w:val="20"/>
              </w:rPr>
              <w:t>:</w:t>
            </w:r>
          </w:p>
          <w:p w14:paraId="0526E806" w14:textId="77777777" w:rsidR="00C0664D" w:rsidRPr="00D9237C" w:rsidRDefault="00C0664D" w:rsidP="00C0664D">
            <w:pPr>
              <w:pStyle w:val="Listenabsatz"/>
              <w:numPr>
                <w:ilvl w:val="0"/>
                <w:numId w:val="3"/>
              </w:numPr>
              <w:spacing w:before="0" w:after="0" w:line="240" w:lineRule="auto"/>
              <w:ind w:left="360" w:right="33"/>
              <w:rPr>
                <w:rFonts w:ascii="Arial" w:hAnsi="Arial" w:cs="Arial"/>
                <w:color w:val="000000"/>
                <w:sz w:val="20"/>
              </w:rPr>
            </w:pPr>
            <w:r w:rsidRPr="00D9237C">
              <w:rPr>
                <w:rFonts w:ascii="Arial" w:hAnsi="Arial" w:cs="Arial"/>
                <w:color w:val="000000"/>
                <w:sz w:val="20"/>
              </w:rPr>
              <w:t>_________________________________________________</w:t>
            </w:r>
            <w:r>
              <w:rPr>
                <w:rFonts w:ascii="Arial" w:hAnsi="Arial" w:cs="Arial"/>
                <w:color w:val="000000"/>
                <w:sz w:val="20"/>
              </w:rPr>
              <w:t>_________</w:t>
            </w:r>
            <w:r w:rsidRPr="00D9237C">
              <w:rPr>
                <w:rFonts w:ascii="Arial" w:hAnsi="Arial" w:cs="Arial"/>
                <w:color w:val="000000"/>
                <w:sz w:val="20"/>
              </w:rPr>
              <w:t>_____________________</w:t>
            </w:r>
          </w:p>
          <w:p w14:paraId="409FEDA5" w14:textId="77777777" w:rsidR="00C0664D" w:rsidRDefault="00C0664D" w:rsidP="00C0664D">
            <w:pPr>
              <w:pStyle w:val="Listenabsatz"/>
              <w:numPr>
                <w:ilvl w:val="0"/>
                <w:numId w:val="4"/>
              </w:numPr>
              <w:spacing w:before="0" w:after="0" w:line="240" w:lineRule="auto"/>
              <w:ind w:left="360" w:right="33"/>
              <w:rPr>
                <w:rFonts w:ascii="Arial" w:hAnsi="Arial" w:cs="Arial"/>
                <w:color w:val="000000"/>
                <w:sz w:val="20"/>
              </w:rPr>
            </w:pPr>
            <w:r w:rsidRPr="00D9237C">
              <w:rPr>
                <w:rFonts w:ascii="Arial" w:hAnsi="Arial" w:cs="Arial"/>
                <w:color w:val="000000"/>
                <w:sz w:val="20"/>
              </w:rPr>
              <w:t>__________________________________________________________</w:t>
            </w:r>
            <w:r>
              <w:rPr>
                <w:rFonts w:ascii="Arial" w:hAnsi="Arial" w:cs="Arial"/>
                <w:color w:val="000000"/>
                <w:sz w:val="20"/>
              </w:rPr>
              <w:t>_____________________</w:t>
            </w:r>
          </w:p>
          <w:p w14:paraId="526CA703" w14:textId="77777777" w:rsidR="00C0664D" w:rsidRPr="00D9237C" w:rsidRDefault="00C0664D" w:rsidP="00C0664D">
            <w:pPr>
              <w:pStyle w:val="Listenabsatz"/>
              <w:numPr>
                <w:ilvl w:val="0"/>
                <w:numId w:val="4"/>
              </w:numPr>
              <w:spacing w:before="0" w:after="0" w:line="240" w:lineRule="auto"/>
              <w:ind w:left="360" w:right="33"/>
              <w:rPr>
                <w:rFonts w:ascii="Arial" w:hAnsi="Arial" w:cs="Arial"/>
                <w:color w:val="000000"/>
                <w:sz w:val="20"/>
              </w:rPr>
            </w:pPr>
            <w:r>
              <w:rPr>
                <w:rFonts w:ascii="Arial" w:hAnsi="Arial" w:cs="Arial"/>
                <w:color w:val="000000"/>
                <w:sz w:val="20"/>
              </w:rPr>
              <w:t>_______________________________________________________________________________</w:t>
            </w:r>
          </w:p>
          <w:p w14:paraId="2D4FF04A" w14:textId="77777777" w:rsidR="00C0664D" w:rsidRDefault="00C0664D" w:rsidP="00C0664D">
            <w:pPr>
              <w:spacing w:before="0" w:after="0" w:line="240" w:lineRule="auto"/>
              <w:ind w:right="33"/>
              <w:rPr>
                <w:rFonts w:ascii="Arial" w:hAnsi="Arial" w:cs="Arial"/>
                <w:b/>
                <w:color w:val="000000"/>
                <w:sz w:val="20"/>
                <w:u w:val="single"/>
              </w:rPr>
            </w:pPr>
          </w:p>
        </w:tc>
      </w:tr>
      <w:tr w:rsidR="00C0664D" w14:paraId="68C46B7D" w14:textId="77777777" w:rsidTr="00C0664D">
        <w:tc>
          <w:tcPr>
            <w:tcW w:w="567" w:type="dxa"/>
          </w:tcPr>
          <w:p w14:paraId="242CBBE5" w14:textId="77777777" w:rsidR="00C0664D" w:rsidRDefault="00A51F71" w:rsidP="00C0664D">
            <w:pPr>
              <w:spacing w:before="0" w:after="0" w:line="240" w:lineRule="auto"/>
              <w:ind w:right="-852"/>
              <w:rPr>
                <w:rFonts w:ascii="Arial" w:hAnsi="Arial" w:cs="Arial"/>
                <w:b/>
                <w:color w:val="000000"/>
                <w:sz w:val="20"/>
                <w:u w:val="single"/>
              </w:rPr>
            </w:pPr>
            <w:sdt>
              <w:sdtPr>
                <w:rPr>
                  <w:sz w:val="28"/>
                  <w:szCs w:val="28"/>
                </w:rPr>
                <w:id w:val="-681967036"/>
                <w14:checkbox>
                  <w14:checked w14:val="0"/>
                  <w14:checkedState w14:val="2612" w14:font="MS Gothic"/>
                  <w14:uncheckedState w14:val="2610" w14:font="MS Gothic"/>
                </w14:checkbox>
              </w:sdtPr>
              <w:sdtEndPr/>
              <w:sdtContent>
                <w:r w:rsidR="00C0664D" w:rsidRPr="007F5253">
                  <w:rPr>
                    <w:rFonts w:ascii="MS Gothic" w:eastAsia="MS Gothic" w:hAnsi="MS Gothic" w:hint="eastAsia"/>
                    <w:sz w:val="28"/>
                    <w:szCs w:val="28"/>
                  </w:rPr>
                  <w:t>☐</w:t>
                </w:r>
              </w:sdtContent>
            </w:sdt>
          </w:p>
        </w:tc>
        <w:tc>
          <w:tcPr>
            <w:tcW w:w="9639" w:type="dxa"/>
          </w:tcPr>
          <w:p w14:paraId="63310EA4" w14:textId="77777777" w:rsidR="00847A5A" w:rsidRDefault="00C0664D" w:rsidP="00C0664D">
            <w:pPr>
              <w:spacing w:before="0" w:after="0" w:line="240" w:lineRule="auto"/>
              <w:ind w:right="-852"/>
              <w:rPr>
                <w:rFonts w:ascii="Arial" w:hAnsi="Arial" w:cs="Arial"/>
                <w:color w:val="000000"/>
                <w:sz w:val="20"/>
              </w:rPr>
            </w:pPr>
            <w:r>
              <w:rPr>
                <w:rFonts w:ascii="Arial" w:hAnsi="Arial" w:cs="Arial"/>
                <w:color w:val="000000"/>
                <w:sz w:val="20"/>
              </w:rPr>
              <w:t>Eine Fortführung der Tätigkeit der werdenden/stillenden Mutter an diesem Arbeitsplatz ist nicht möglich.</w:t>
            </w:r>
          </w:p>
          <w:p w14:paraId="6C0B8A3C" w14:textId="77777777" w:rsidR="00847A5A" w:rsidRDefault="00C0664D" w:rsidP="00C0664D">
            <w:pPr>
              <w:spacing w:before="0" w:after="0" w:line="240" w:lineRule="auto"/>
              <w:ind w:right="-852"/>
              <w:rPr>
                <w:rFonts w:ascii="Arial" w:hAnsi="Arial" w:cs="Arial"/>
                <w:color w:val="000000"/>
                <w:sz w:val="20"/>
              </w:rPr>
            </w:pPr>
            <w:r>
              <w:rPr>
                <w:rFonts w:ascii="Arial" w:hAnsi="Arial" w:cs="Arial"/>
                <w:color w:val="000000"/>
                <w:sz w:val="20"/>
              </w:rPr>
              <w:br/>
            </w:r>
            <w:sdt>
              <w:sdtPr>
                <w:rPr>
                  <w:sz w:val="28"/>
                  <w:szCs w:val="28"/>
                </w:rPr>
                <w:id w:val="954073336"/>
                <w14:checkbox>
                  <w14:checked w14:val="0"/>
                  <w14:checkedState w14:val="2612" w14:font="MS Gothic"/>
                  <w14:uncheckedState w14:val="2610" w14:font="MS Gothic"/>
                </w14:checkbox>
              </w:sdtPr>
              <w:sdtEndPr/>
              <w:sdtContent>
                <w:r w:rsidRPr="007F5253">
                  <w:rPr>
                    <w:rFonts w:ascii="MS Gothic" w:eastAsia="MS Gothic" w:hAnsi="MS Gothic" w:hint="eastAsia"/>
                    <w:sz w:val="28"/>
                    <w:szCs w:val="28"/>
                  </w:rPr>
                  <w:t>☐</w:t>
                </w:r>
              </w:sdtContent>
            </w:sdt>
            <w:r w:rsidRPr="00A42FD2">
              <w:rPr>
                <w:rFonts w:ascii="Arial" w:hAnsi="Arial" w:cs="Arial"/>
                <w:color w:val="000000"/>
                <w:sz w:val="20"/>
              </w:rPr>
              <w:t xml:space="preserve"> Es erfolgt ein Arbeitsplatzwechsel.</w:t>
            </w:r>
            <w:r w:rsidR="00847A5A">
              <w:rPr>
                <w:rFonts w:ascii="Arial" w:hAnsi="Arial" w:cs="Arial"/>
                <w:color w:val="000000"/>
                <w:sz w:val="20"/>
              </w:rPr>
              <w:br/>
            </w:r>
            <w:sdt>
              <w:sdtPr>
                <w:rPr>
                  <w:sz w:val="28"/>
                  <w:szCs w:val="28"/>
                </w:rPr>
                <w:id w:val="-227530063"/>
                <w14:checkbox>
                  <w14:checked w14:val="0"/>
                  <w14:checkedState w14:val="2612" w14:font="MS Gothic"/>
                  <w14:uncheckedState w14:val="2610" w14:font="MS Gothic"/>
                </w14:checkbox>
              </w:sdtPr>
              <w:sdtEndPr/>
              <w:sdtContent>
                <w:r w:rsidRPr="007F5253">
                  <w:rPr>
                    <w:rFonts w:ascii="MS Gothic" w:eastAsia="MS Gothic" w:hAnsi="MS Gothic" w:hint="eastAsia"/>
                    <w:sz w:val="28"/>
                    <w:szCs w:val="28"/>
                  </w:rPr>
                  <w:t>☐</w:t>
                </w:r>
              </w:sdtContent>
            </w:sdt>
            <w:r w:rsidRPr="00A42FD2">
              <w:rPr>
                <w:rFonts w:ascii="Arial" w:hAnsi="Arial" w:cs="Arial"/>
                <w:color w:val="000000"/>
                <w:sz w:val="20"/>
              </w:rPr>
              <w:tab/>
              <w:t>Vom Arbeitgeber wird ein betriebliches Beschäftigungsverbot erteilt.</w:t>
            </w:r>
          </w:p>
          <w:p w14:paraId="11C305C7" w14:textId="77777777" w:rsidR="00847A5A" w:rsidRDefault="00847A5A" w:rsidP="00C0664D">
            <w:pPr>
              <w:spacing w:before="0" w:after="0" w:line="240" w:lineRule="auto"/>
              <w:ind w:right="-852"/>
              <w:rPr>
                <w:rFonts w:ascii="Arial" w:hAnsi="Arial" w:cs="Arial"/>
                <w:color w:val="000000"/>
                <w:sz w:val="20"/>
              </w:rPr>
            </w:pPr>
          </w:p>
          <w:p w14:paraId="01C15F04" w14:textId="77777777" w:rsidR="00847A5A" w:rsidRDefault="00847A5A" w:rsidP="00C0664D">
            <w:pPr>
              <w:spacing w:before="0" w:after="0" w:line="240" w:lineRule="auto"/>
              <w:ind w:right="-852"/>
              <w:rPr>
                <w:rFonts w:ascii="Arial" w:hAnsi="Arial" w:cs="Arial"/>
                <w:color w:val="000000"/>
                <w:sz w:val="20"/>
              </w:rPr>
            </w:pPr>
          </w:p>
          <w:p w14:paraId="7266C702" w14:textId="77777777" w:rsidR="00C0664D" w:rsidRPr="00EC2363" w:rsidRDefault="00C0664D" w:rsidP="00C0664D">
            <w:pPr>
              <w:spacing w:before="40" w:after="0" w:line="240" w:lineRule="auto"/>
              <w:ind w:right="0"/>
              <w:rPr>
                <w:rFonts w:ascii="Arial" w:hAnsi="Arial" w:cs="Arial"/>
                <w:i/>
                <w:sz w:val="14"/>
                <w:szCs w:val="14"/>
              </w:rPr>
            </w:pPr>
            <w:r w:rsidRPr="00EC2363">
              <w:rPr>
                <w:rFonts w:ascii="Arial" w:hAnsi="Arial" w:cs="Arial"/>
                <w:i/>
                <w:sz w:val="14"/>
                <w:szCs w:val="14"/>
              </w:rPr>
              <w:t>Hinweis: Vom Arbeitgeber wird erst dann ein betriebliches Beschäftigungsverbot nach §13 Abs.1 Satz 3 MuSchG erteilt, wenn unverantwortbare Gefährdungen weder durch Schutzmaßnahmen noch durch einen Arbeitsplatzwechsel ausgeschlossen werden können.</w:t>
            </w:r>
          </w:p>
          <w:p w14:paraId="6BED9E86" w14:textId="77777777" w:rsidR="00C0664D" w:rsidRPr="00EC2363" w:rsidRDefault="00C0664D" w:rsidP="00C0664D">
            <w:pPr>
              <w:spacing w:before="40" w:after="0" w:line="240" w:lineRule="auto"/>
              <w:ind w:right="0"/>
              <w:rPr>
                <w:rFonts w:ascii="Arial" w:hAnsi="Arial" w:cs="Arial"/>
                <w:bCs/>
                <w:i/>
                <w:sz w:val="14"/>
                <w:szCs w:val="14"/>
              </w:rPr>
            </w:pPr>
            <w:r w:rsidRPr="00EC2363">
              <w:rPr>
                <w:rFonts w:ascii="Arial" w:hAnsi="Arial" w:cs="Arial"/>
                <w:bCs/>
                <w:i/>
                <w:sz w:val="14"/>
                <w:szCs w:val="14"/>
              </w:rPr>
              <w:t xml:space="preserve">Es darf nur in dem Umfang erfolgen, in dem es zum Ausschluss der unverantwortbaren Gefährdung erforderlich ist. Für den übrigen Teil der Arbeit sind die Schutzmaßnahmen zu ergreifen. </w:t>
            </w:r>
          </w:p>
          <w:p w14:paraId="15E762C2" w14:textId="77777777" w:rsidR="00C0664D" w:rsidRDefault="00C0664D" w:rsidP="00EC2363">
            <w:pPr>
              <w:spacing w:before="40" w:after="0" w:line="240" w:lineRule="auto"/>
              <w:rPr>
                <w:rFonts w:ascii="Arial" w:hAnsi="Arial" w:cs="Arial"/>
                <w:b/>
                <w:color w:val="000000"/>
                <w:sz w:val="20"/>
                <w:u w:val="single"/>
              </w:rPr>
            </w:pPr>
            <w:r w:rsidRPr="00EC2363">
              <w:rPr>
                <w:rFonts w:ascii="Arial" w:hAnsi="Arial" w:cs="Arial"/>
                <w:bCs/>
                <w:i/>
                <w:sz w:val="14"/>
                <w:szCs w:val="14"/>
              </w:rPr>
              <w:t>Anteile der Arbeit, die wegen mangelnder Gefährdung keiner Schutzmaßnahmen bedürfen, können weiterhin von der schwangeren oder stillenden Frau ausgeführt werden.</w:t>
            </w:r>
          </w:p>
        </w:tc>
      </w:tr>
    </w:tbl>
    <w:p w14:paraId="525C9165" w14:textId="77777777" w:rsidR="00C0664D" w:rsidRDefault="00C0664D" w:rsidP="00C0664D">
      <w:pPr>
        <w:spacing w:before="0" w:after="0" w:line="240" w:lineRule="auto"/>
        <w:ind w:left="567" w:right="0" w:hanging="567"/>
        <w:rPr>
          <w:rFonts w:ascii="Arial" w:hAnsi="Arial" w:cs="Arial"/>
          <w:sz w:val="20"/>
        </w:rPr>
      </w:pPr>
    </w:p>
    <w:p w14:paraId="4442BA9D" w14:textId="77777777" w:rsidR="00C0664D" w:rsidRDefault="00A51F71" w:rsidP="00C0664D">
      <w:pPr>
        <w:spacing w:before="0" w:after="0" w:line="240" w:lineRule="auto"/>
        <w:ind w:left="567" w:right="0" w:hanging="567"/>
        <w:rPr>
          <w:rFonts w:ascii="Arial" w:hAnsi="Arial" w:cs="Arial"/>
          <w:sz w:val="20"/>
        </w:rPr>
      </w:pPr>
      <w:sdt>
        <w:sdtPr>
          <w:rPr>
            <w:sz w:val="28"/>
            <w:szCs w:val="28"/>
          </w:rPr>
          <w:id w:val="-69191697"/>
          <w14:checkbox>
            <w14:checked w14:val="0"/>
            <w14:checkedState w14:val="2612" w14:font="MS Gothic"/>
            <w14:uncheckedState w14:val="2610" w14:font="MS Gothic"/>
          </w14:checkbox>
        </w:sdtPr>
        <w:sdtEndPr/>
        <w:sdtContent>
          <w:r w:rsidR="00C0664D" w:rsidRPr="007F5253">
            <w:rPr>
              <w:rFonts w:ascii="MS Gothic" w:eastAsia="MS Gothic" w:hAnsi="MS Gothic" w:hint="eastAsia"/>
              <w:sz w:val="28"/>
              <w:szCs w:val="28"/>
            </w:rPr>
            <w:t>☐</w:t>
          </w:r>
        </w:sdtContent>
      </w:sdt>
      <w:r w:rsidR="00C0664D">
        <w:rPr>
          <w:rFonts w:ascii="Arial" w:hAnsi="Arial" w:cs="Arial"/>
          <w:sz w:val="20"/>
        </w:rPr>
        <w:tab/>
      </w:r>
      <w:r w:rsidR="00C0664D" w:rsidRPr="007B1E04">
        <w:rPr>
          <w:rFonts w:ascii="Arial" w:hAnsi="Arial" w:cs="Arial"/>
          <w:sz w:val="20"/>
        </w:rPr>
        <w:t>Die werdende Mutter wurde über die für sie erforderlichen Schutzmaßnahmen informiert.</w:t>
      </w:r>
    </w:p>
    <w:p w14:paraId="4EFDFA97" w14:textId="77777777" w:rsidR="00E478D6" w:rsidRDefault="00E478D6" w:rsidP="00C0664D">
      <w:pPr>
        <w:spacing w:before="0" w:after="0" w:line="240" w:lineRule="auto"/>
        <w:ind w:left="567" w:right="0" w:hanging="567"/>
        <w:rPr>
          <w:rFonts w:ascii="Arial" w:hAnsi="Arial" w:cs="Arial"/>
          <w:sz w:val="20"/>
        </w:rPr>
      </w:pPr>
    </w:p>
    <w:p w14:paraId="00835FBB" w14:textId="77777777" w:rsidR="00E478D6" w:rsidRDefault="00A51F71" w:rsidP="00C0664D">
      <w:pPr>
        <w:spacing w:before="0" w:after="0" w:line="240" w:lineRule="auto"/>
        <w:ind w:left="567" w:right="0" w:hanging="567"/>
        <w:rPr>
          <w:rFonts w:ascii="Arial" w:hAnsi="Arial" w:cs="Arial"/>
          <w:sz w:val="20"/>
        </w:rPr>
      </w:pPr>
      <w:sdt>
        <w:sdtPr>
          <w:rPr>
            <w:sz w:val="28"/>
            <w:szCs w:val="28"/>
          </w:rPr>
          <w:id w:val="-857425582"/>
          <w14:checkbox>
            <w14:checked w14:val="0"/>
            <w14:checkedState w14:val="2612" w14:font="MS Gothic"/>
            <w14:uncheckedState w14:val="2610" w14:font="MS Gothic"/>
          </w14:checkbox>
        </w:sdtPr>
        <w:sdtEndPr/>
        <w:sdtContent>
          <w:r w:rsidR="00E478D6" w:rsidRPr="00E478D6">
            <w:rPr>
              <w:rFonts w:ascii="MS Gothic" w:eastAsia="MS Gothic" w:hAnsi="MS Gothic" w:hint="eastAsia"/>
              <w:sz w:val="28"/>
              <w:szCs w:val="28"/>
            </w:rPr>
            <w:t>☐</w:t>
          </w:r>
        </w:sdtContent>
      </w:sdt>
      <w:r w:rsidR="00E478D6" w:rsidRPr="00E478D6">
        <w:rPr>
          <w:rFonts w:ascii="Arial" w:hAnsi="Arial" w:cs="Arial"/>
          <w:sz w:val="20"/>
        </w:rPr>
        <w:t xml:space="preserve"> </w:t>
      </w:r>
      <w:r w:rsidR="00E478D6" w:rsidRPr="00E478D6">
        <w:rPr>
          <w:rFonts w:ascii="Arial" w:hAnsi="Arial" w:cs="Arial"/>
          <w:sz w:val="20"/>
        </w:rPr>
        <w:tab/>
        <w:t xml:space="preserve">Die Überprüfung der Wirksamkeit der Schutzmaßnahmen erfolgt regelmäßig. </w:t>
      </w:r>
    </w:p>
    <w:p w14:paraId="4AFC397D" w14:textId="77777777" w:rsidR="00E478D6" w:rsidRPr="007B1E04" w:rsidRDefault="00E478D6" w:rsidP="00C0664D">
      <w:pPr>
        <w:spacing w:before="0" w:after="0" w:line="240" w:lineRule="auto"/>
        <w:ind w:left="567" w:right="0" w:hanging="567"/>
        <w:rPr>
          <w:rFonts w:ascii="Arial" w:hAnsi="Arial" w:cs="Arial"/>
          <w:sz w:val="20"/>
        </w:rPr>
      </w:pPr>
    </w:p>
    <w:p w14:paraId="49363EDC" w14:textId="77777777" w:rsidR="00C0664D" w:rsidRPr="007B1E04" w:rsidRDefault="00A51F71" w:rsidP="00C0664D">
      <w:pPr>
        <w:spacing w:line="240" w:lineRule="auto"/>
        <w:ind w:left="567" w:right="-852" w:hanging="567"/>
        <w:rPr>
          <w:rFonts w:ascii="Arial" w:hAnsi="Arial" w:cs="Arial"/>
          <w:sz w:val="20"/>
        </w:rPr>
      </w:pPr>
      <w:sdt>
        <w:sdtPr>
          <w:rPr>
            <w:sz w:val="28"/>
            <w:szCs w:val="28"/>
          </w:rPr>
          <w:id w:val="-1951473369"/>
          <w14:checkbox>
            <w14:checked w14:val="0"/>
            <w14:checkedState w14:val="2612" w14:font="MS Gothic"/>
            <w14:uncheckedState w14:val="2610" w14:font="MS Gothic"/>
          </w14:checkbox>
        </w:sdtPr>
        <w:sdtEndPr/>
        <w:sdtContent>
          <w:r w:rsidR="00C0664D" w:rsidRPr="007F5253">
            <w:rPr>
              <w:rFonts w:ascii="MS Gothic" w:eastAsia="MS Gothic" w:hAnsi="MS Gothic" w:hint="eastAsia"/>
              <w:sz w:val="28"/>
              <w:szCs w:val="28"/>
            </w:rPr>
            <w:t>☐</w:t>
          </w:r>
        </w:sdtContent>
      </w:sdt>
      <w:r w:rsidR="00C0664D">
        <w:rPr>
          <w:rFonts w:ascii="Arial" w:hAnsi="Arial" w:cs="Arial"/>
          <w:sz w:val="20"/>
        </w:rPr>
        <w:tab/>
      </w:r>
      <w:r w:rsidR="00C0664D" w:rsidRPr="007B1E04">
        <w:rPr>
          <w:rFonts w:ascii="Arial" w:hAnsi="Arial" w:cs="Arial"/>
          <w:sz w:val="20"/>
        </w:rPr>
        <w:t xml:space="preserve">Zusätzlich wurde der werdenden Mutter ein Gespräch über weitere Anpassungen ihrer </w:t>
      </w:r>
      <w:r w:rsidR="00847A5A">
        <w:rPr>
          <w:rFonts w:ascii="Arial" w:hAnsi="Arial" w:cs="Arial"/>
          <w:sz w:val="20"/>
        </w:rPr>
        <w:br/>
      </w:r>
      <w:r w:rsidR="00C0664D" w:rsidRPr="007B1E04">
        <w:rPr>
          <w:rFonts w:ascii="Arial" w:hAnsi="Arial" w:cs="Arial"/>
          <w:sz w:val="20"/>
        </w:rPr>
        <w:t>Arbeitsbedingungen angeboten.</w:t>
      </w:r>
    </w:p>
    <w:p w14:paraId="41166A0B" w14:textId="77777777" w:rsidR="00C0664D" w:rsidRPr="002953FE" w:rsidRDefault="00A51F71" w:rsidP="00C0664D">
      <w:pPr>
        <w:spacing w:before="0" w:after="0" w:line="240" w:lineRule="auto"/>
        <w:ind w:left="567" w:right="22" w:hanging="567"/>
        <w:rPr>
          <w:rFonts w:ascii="Arial" w:hAnsi="Arial" w:cs="Arial"/>
          <w:color w:val="000000"/>
          <w:sz w:val="20"/>
        </w:rPr>
      </w:pPr>
      <w:sdt>
        <w:sdtPr>
          <w:rPr>
            <w:sz w:val="28"/>
            <w:szCs w:val="28"/>
          </w:rPr>
          <w:id w:val="1528835980"/>
          <w14:checkbox>
            <w14:checked w14:val="0"/>
            <w14:checkedState w14:val="2612" w14:font="MS Gothic"/>
            <w14:uncheckedState w14:val="2610" w14:font="MS Gothic"/>
          </w14:checkbox>
        </w:sdtPr>
        <w:sdtEndPr/>
        <w:sdtContent>
          <w:r w:rsidR="00C0664D" w:rsidRPr="007F5253">
            <w:rPr>
              <w:rFonts w:ascii="MS Gothic" w:eastAsia="MS Gothic" w:hAnsi="MS Gothic" w:hint="eastAsia"/>
              <w:sz w:val="28"/>
              <w:szCs w:val="28"/>
            </w:rPr>
            <w:t>☐</w:t>
          </w:r>
        </w:sdtContent>
      </w:sdt>
      <w:r w:rsidR="00C0664D">
        <w:rPr>
          <w:rFonts w:ascii="Arial" w:hAnsi="Arial" w:cs="Arial"/>
          <w:color w:val="000000"/>
          <w:sz w:val="20"/>
        </w:rPr>
        <w:tab/>
      </w:r>
      <w:r w:rsidR="00C0664D" w:rsidRPr="002953FE">
        <w:rPr>
          <w:rFonts w:ascii="Arial" w:hAnsi="Arial" w:cs="Arial"/>
          <w:color w:val="000000"/>
          <w:sz w:val="20"/>
        </w:rPr>
        <w:t>Eine verpflichtende Mitteilung an die zuständige Arbeitsschutzbehörde (§ 27 MuSchG)</w:t>
      </w:r>
      <w:r w:rsidR="00C0664D">
        <w:rPr>
          <w:rFonts w:ascii="Arial" w:hAnsi="Arial" w:cs="Arial"/>
          <w:color w:val="000000"/>
          <w:sz w:val="20"/>
        </w:rPr>
        <w:t xml:space="preserve"> ist erfolgt.</w:t>
      </w:r>
    </w:p>
    <w:p w14:paraId="13EF05F6" w14:textId="77777777" w:rsidR="00C0664D" w:rsidRPr="00C62B86" w:rsidRDefault="00C0664D" w:rsidP="00C0664D">
      <w:pPr>
        <w:spacing w:before="0" w:after="0" w:line="240" w:lineRule="auto"/>
        <w:ind w:right="22"/>
        <w:rPr>
          <w:rFonts w:ascii="Arial" w:hAnsi="Arial" w:cs="Arial"/>
          <w:color w:val="000000"/>
        </w:rPr>
      </w:pPr>
    </w:p>
    <w:tbl>
      <w:tblPr>
        <w:tblW w:w="9781" w:type="dxa"/>
        <w:tblInd w:w="108" w:type="dxa"/>
        <w:tblLayout w:type="fixed"/>
        <w:tblLook w:val="01E0" w:firstRow="1" w:lastRow="1" w:firstColumn="1" w:lastColumn="1" w:noHBand="0" w:noVBand="0"/>
      </w:tblPr>
      <w:tblGrid>
        <w:gridCol w:w="1727"/>
        <w:gridCol w:w="239"/>
        <w:gridCol w:w="1726"/>
        <w:gridCol w:w="239"/>
        <w:gridCol w:w="2732"/>
        <w:gridCol w:w="425"/>
        <w:gridCol w:w="2693"/>
      </w:tblGrid>
      <w:tr w:rsidR="00C0664D" w:rsidRPr="00E90FC1" w14:paraId="21D43851" w14:textId="77777777" w:rsidTr="00C0664D">
        <w:tc>
          <w:tcPr>
            <w:tcW w:w="1727" w:type="dxa"/>
            <w:tcBorders>
              <w:bottom w:val="single" w:sz="4" w:space="0" w:color="auto"/>
            </w:tcBorders>
            <w:shd w:val="clear" w:color="auto" w:fill="auto"/>
          </w:tcPr>
          <w:p w14:paraId="53C4594D" w14:textId="77777777" w:rsidR="00C0664D" w:rsidRDefault="00C0664D" w:rsidP="00C0664D">
            <w:pPr>
              <w:spacing w:before="0" w:after="0" w:line="240" w:lineRule="auto"/>
              <w:ind w:right="0"/>
              <w:rPr>
                <w:rFonts w:ascii="Arial" w:hAnsi="Arial" w:cs="Arial"/>
                <w:color w:val="000000"/>
                <w:sz w:val="18"/>
                <w:szCs w:val="18"/>
              </w:rPr>
            </w:pPr>
          </w:p>
          <w:p w14:paraId="2EA2BBE3" w14:textId="77777777" w:rsidR="00E478D6" w:rsidRPr="00E90FC1" w:rsidRDefault="00E478D6" w:rsidP="00C0664D">
            <w:pPr>
              <w:spacing w:before="0" w:after="0" w:line="240" w:lineRule="auto"/>
              <w:ind w:right="0"/>
              <w:rPr>
                <w:rFonts w:ascii="Arial" w:hAnsi="Arial" w:cs="Arial"/>
                <w:color w:val="000000"/>
                <w:sz w:val="18"/>
                <w:szCs w:val="18"/>
              </w:rPr>
            </w:pPr>
          </w:p>
        </w:tc>
        <w:tc>
          <w:tcPr>
            <w:tcW w:w="239" w:type="dxa"/>
            <w:vMerge w:val="restart"/>
            <w:shd w:val="clear" w:color="auto" w:fill="auto"/>
          </w:tcPr>
          <w:p w14:paraId="340EAFEF" w14:textId="77777777" w:rsidR="00C0664D" w:rsidRPr="00E90FC1" w:rsidRDefault="00C0664D" w:rsidP="00C0664D">
            <w:pPr>
              <w:spacing w:before="0" w:after="0" w:line="240" w:lineRule="auto"/>
              <w:ind w:right="0"/>
              <w:rPr>
                <w:rFonts w:ascii="Arial" w:hAnsi="Arial" w:cs="Arial"/>
                <w:color w:val="000000"/>
                <w:sz w:val="18"/>
                <w:szCs w:val="18"/>
              </w:rPr>
            </w:pPr>
          </w:p>
        </w:tc>
        <w:tc>
          <w:tcPr>
            <w:tcW w:w="1726" w:type="dxa"/>
            <w:tcBorders>
              <w:bottom w:val="single" w:sz="4" w:space="0" w:color="auto"/>
            </w:tcBorders>
            <w:shd w:val="clear" w:color="auto" w:fill="auto"/>
          </w:tcPr>
          <w:p w14:paraId="32802DB4" w14:textId="77777777" w:rsidR="00C0664D" w:rsidRPr="00E90FC1" w:rsidRDefault="00C0664D" w:rsidP="00C0664D">
            <w:pPr>
              <w:spacing w:before="0" w:after="0" w:line="240" w:lineRule="auto"/>
              <w:ind w:right="0"/>
              <w:rPr>
                <w:rFonts w:ascii="Arial" w:hAnsi="Arial" w:cs="Arial"/>
                <w:color w:val="000000"/>
                <w:sz w:val="18"/>
                <w:szCs w:val="18"/>
              </w:rPr>
            </w:pPr>
          </w:p>
        </w:tc>
        <w:tc>
          <w:tcPr>
            <w:tcW w:w="239" w:type="dxa"/>
            <w:vMerge w:val="restart"/>
            <w:shd w:val="clear" w:color="auto" w:fill="auto"/>
          </w:tcPr>
          <w:p w14:paraId="7A662FF9" w14:textId="77777777" w:rsidR="00C0664D" w:rsidRPr="00E90FC1" w:rsidRDefault="00C0664D" w:rsidP="00C0664D">
            <w:pPr>
              <w:spacing w:before="0" w:after="0" w:line="240" w:lineRule="auto"/>
              <w:ind w:right="0"/>
              <w:rPr>
                <w:rFonts w:ascii="Arial" w:hAnsi="Arial" w:cs="Arial"/>
                <w:color w:val="000000"/>
                <w:sz w:val="18"/>
                <w:szCs w:val="18"/>
              </w:rPr>
            </w:pPr>
          </w:p>
        </w:tc>
        <w:tc>
          <w:tcPr>
            <w:tcW w:w="2732" w:type="dxa"/>
            <w:tcBorders>
              <w:bottom w:val="single" w:sz="4" w:space="0" w:color="auto"/>
            </w:tcBorders>
            <w:shd w:val="clear" w:color="auto" w:fill="auto"/>
          </w:tcPr>
          <w:p w14:paraId="3D4B5EA4" w14:textId="77777777" w:rsidR="00C0664D" w:rsidRPr="00E90FC1" w:rsidRDefault="00C0664D" w:rsidP="00C0664D">
            <w:pPr>
              <w:spacing w:before="0" w:after="0" w:line="240" w:lineRule="auto"/>
              <w:ind w:right="0"/>
              <w:rPr>
                <w:rFonts w:ascii="Arial" w:hAnsi="Arial" w:cs="Arial"/>
                <w:color w:val="000000"/>
                <w:sz w:val="18"/>
                <w:szCs w:val="18"/>
              </w:rPr>
            </w:pPr>
          </w:p>
        </w:tc>
        <w:tc>
          <w:tcPr>
            <w:tcW w:w="425" w:type="dxa"/>
            <w:shd w:val="clear" w:color="auto" w:fill="auto"/>
          </w:tcPr>
          <w:p w14:paraId="0F7A84BC" w14:textId="77777777" w:rsidR="00C0664D" w:rsidRPr="00E90FC1" w:rsidRDefault="00C0664D" w:rsidP="00C0664D">
            <w:pPr>
              <w:spacing w:before="0" w:after="0" w:line="240" w:lineRule="auto"/>
              <w:ind w:right="0"/>
              <w:rPr>
                <w:rFonts w:ascii="Arial" w:hAnsi="Arial" w:cs="Arial"/>
                <w:color w:val="000000"/>
                <w:sz w:val="18"/>
                <w:szCs w:val="18"/>
              </w:rPr>
            </w:pPr>
          </w:p>
        </w:tc>
        <w:tc>
          <w:tcPr>
            <w:tcW w:w="2693" w:type="dxa"/>
            <w:tcBorders>
              <w:bottom w:val="single" w:sz="4" w:space="0" w:color="auto"/>
            </w:tcBorders>
            <w:shd w:val="clear" w:color="auto" w:fill="auto"/>
          </w:tcPr>
          <w:p w14:paraId="6A42DAE3" w14:textId="77777777" w:rsidR="00C0664D" w:rsidRPr="00E90FC1" w:rsidRDefault="00C0664D" w:rsidP="00C0664D">
            <w:pPr>
              <w:spacing w:before="0" w:after="0" w:line="240" w:lineRule="auto"/>
              <w:ind w:right="0"/>
              <w:rPr>
                <w:rFonts w:ascii="Arial" w:hAnsi="Arial" w:cs="Arial"/>
                <w:color w:val="000000"/>
                <w:sz w:val="18"/>
                <w:szCs w:val="18"/>
              </w:rPr>
            </w:pPr>
          </w:p>
        </w:tc>
      </w:tr>
      <w:tr w:rsidR="00C0664D" w:rsidRPr="00E90FC1" w14:paraId="11102D86" w14:textId="77777777" w:rsidTr="00C0664D">
        <w:tc>
          <w:tcPr>
            <w:tcW w:w="1727" w:type="dxa"/>
            <w:tcBorders>
              <w:top w:val="single" w:sz="4" w:space="0" w:color="auto"/>
            </w:tcBorders>
            <w:shd w:val="clear" w:color="auto" w:fill="auto"/>
          </w:tcPr>
          <w:p w14:paraId="65814CF2" w14:textId="77777777" w:rsidR="00C0664D" w:rsidRPr="00E90FC1" w:rsidRDefault="00C0664D" w:rsidP="00C0664D">
            <w:pPr>
              <w:spacing w:before="40" w:after="0" w:line="240" w:lineRule="auto"/>
              <w:ind w:right="0"/>
              <w:rPr>
                <w:rFonts w:ascii="Arial" w:hAnsi="Arial" w:cs="Arial"/>
                <w:color w:val="000000"/>
                <w:sz w:val="18"/>
                <w:szCs w:val="18"/>
              </w:rPr>
            </w:pPr>
            <w:r w:rsidRPr="00E90FC1">
              <w:rPr>
                <w:rFonts w:ascii="Arial" w:hAnsi="Arial" w:cs="Arial"/>
                <w:color w:val="000000"/>
                <w:sz w:val="18"/>
                <w:szCs w:val="18"/>
              </w:rPr>
              <w:t>Ort</w:t>
            </w:r>
          </w:p>
        </w:tc>
        <w:tc>
          <w:tcPr>
            <w:tcW w:w="239" w:type="dxa"/>
            <w:vMerge/>
            <w:shd w:val="clear" w:color="auto" w:fill="auto"/>
          </w:tcPr>
          <w:p w14:paraId="2C71D1BB" w14:textId="77777777" w:rsidR="00C0664D" w:rsidRPr="00E90FC1" w:rsidRDefault="00C0664D" w:rsidP="00C0664D">
            <w:pPr>
              <w:spacing w:before="40" w:after="0" w:line="240" w:lineRule="auto"/>
              <w:ind w:right="0"/>
              <w:rPr>
                <w:rFonts w:ascii="Arial" w:hAnsi="Arial" w:cs="Arial"/>
                <w:color w:val="000000"/>
                <w:sz w:val="18"/>
                <w:szCs w:val="18"/>
              </w:rPr>
            </w:pPr>
          </w:p>
        </w:tc>
        <w:tc>
          <w:tcPr>
            <w:tcW w:w="1726" w:type="dxa"/>
            <w:tcBorders>
              <w:top w:val="single" w:sz="4" w:space="0" w:color="auto"/>
            </w:tcBorders>
            <w:shd w:val="clear" w:color="auto" w:fill="auto"/>
          </w:tcPr>
          <w:p w14:paraId="2587C967" w14:textId="77777777" w:rsidR="00C0664D" w:rsidRPr="00E90FC1" w:rsidRDefault="00C0664D" w:rsidP="00C0664D">
            <w:pPr>
              <w:spacing w:before="40" w:after="0" w:line="240" w:lineRule="auto"/>
              <w:ind w:right="0"/>
              <w:rPr>
                <w:rFonts w:ascii="Arial" w:hAnsi="Arial" w:cs="Arial"/>
                <w:color w:val="000000"/>
                <w:sz w:val="18"/>
                <w:szCs w:val="18"/>
              </w:rPr>
            </w:pPr>
            <w:r w:rsidRPr="00E90FC1">
              <w:rPr>
                <w:rFonts w:ascii="Arial" w:hAnsi="Arial" w:cs="Arial"/>
                <w:color w:val="000000"/>
                <w:sz w:val="18"/>
                <w:szCs w:val="18"/>
              </w:rPr>
              <w:t>Datum</w:t>
            </w:r>
          </w:p>
        </w:tc>
        <w:tc>
          <w:tcPr>
            <w:tcW w:w="239" w:type="dxa"/>
            <w:vMerge/>
            <w:shd w:val="clear" w:color="auto" w:fill="auto"/>
          </w:tcPr>
          <w:p w14:paraId="65463F6B" w14:textId="77777777" w:rsidR="00C0664D" w:rsidRPr="00E90FC1" w:rsidRDefault="00C0664D" w:rsidP="00C0664D">
            <w:pPr>
              <w:spacing w:before="40" w:after="0" w:line="240" w:lineRule="auto"/>
              <w:ind w:right="0"/>
              <w:rPr>
                <w:rFonts w:ascii="Arial" w:hAnsi="Arial" w:cs="Arial"/>
                <w:color w:val="000000"/>
                <w:sz w:val="18"/>
                <w:szCs w:val="18"/>
              </w:rPr>
            </w:pPr>
          </w:p>
        </w:tc>
        <w:tc>
          <w:tcPr>
            <w:tcW w:w="2732" w:type="dxa"/>
            <w:tcBorders>
              <w:top w:val="single" w:sz="4" w:space="0" w:color="auto"/>
            </w:tcBorders>
            <w:shd w:val="clear" w:color="auto" w:fill="auto"/>
          </w:tcPr>
          <w:p w14:paraId="52FBE541" w14:textId="77777777" w:rsidR="00C0664D" w:rsidRPr="00E90FC1" w:rsidRDefault="00C0664D" w:rsidP="00C0664D">
            <w:pPr>
              <w:spacing w:before="40" w:after="0" w:line="240" w:lineRule="auto"/>
              <w:ind w:right="0"/>
              <w:rPr>
                <w:rFonts w:ascii="Arial" w:hAnsi="Arial" w:cs="Arial"/>
                <w:color w:val="000000"/>
                <w:sz w:val="18"/>
                <w:szCs w:val="18"/>
              </w:rPr>
            </w:pPr>
            <w:r w:rsidRPr="00E90FC1">
              <w:rPr>
                <w:rFonts w:ascii="Arial" w:hAnsi="Arial" w:cs="Arial"/>
                <w:color w:val="000000"/>
                <w:sz w:val="18"/>
                <w:szCs w:val="18"/>
              </w:rPr>
              <w:t>Unterschrift V</w:t>
            </w:r>
            <w:r>
              <w:rPr>
                <w:rFonts w:ascii="Arial" w:hAnsi="Arial" w:cs="Arial"/>
                <w:color w:val="000000"/>
                <w:sz w:val="18"/>
                <w:szCs w:val="18"/>
              </w:rPr>
              <w:t>erantwortlich</w:t>
            </w:r>
            <w:r w:rsidRPr="00E90FC1">
              <w:rPr>
                <w:rFonts w:ascii="Arial" w:hAnsi="Arial" w:cs="Arial"/>
                <w:color w:val="000000"/>
                <w:sz w:val="18"/>
                <w:szCs w:val="18"/>
              </w:rPr>
              <w:t>e/r</w:t>
            </w:r>
          </w:p>
        </w:tc>
        <w:tc>
          <w:tcPr>
            <w:tcW w:w="425" w:type="dxa"/>
            <w:shd w:val="clear" w:color="auto" w:fill="auto"/>
          </w:tcPr>
          <w:p w14:paraId="2496D258" w14:textId="77777777" w:rsidR="00C0664D" w:rsidRPr="00E90FC1" w:rsidRDefault="00C0664D" w:rsidP="00C0664D">
            <w:pPr>
              <w:spacing w:before="40" w:after="0" w:line="240" w:lineRule="auto"/>
              <w:ind w:right="0"/>
              <w:rPr>
                <w:rFonts w:ascii="Arial" w:hAnsi="Arial" w:cs="Arial"/>
                <w:color w:val="000000"/>
                <w:sz w:val="18"/>
                <w:szCs w:val="18"/>
              </w:rPr>
            </w:pPr>
          </w:p>
        </w:tc>
        <w:tc>
          <w:tcPr>
            <w:tcW w:w="2693" w:type="dxa"/>
            <w:tcBorders>
              <w:top w:val="single" w:sz="4" w:space="0" w:color="auto"/>
            </w:tcBorders>
            <w:shd w:val="clear" w:color="auto" w:fill="auto"/>
          </w:tcPr>
          <w:p w14:paraId="49104ABE" w14:textId="77777777" w:rsidR="00C0664D" w:rsidRPr="00E90FC1" w:rsidRDefault="00C0664D" w:rsidP="00C0664D">
            <w:pPr>
              <w:spacing w:before="40" w:after="0" w:line="240" w:lineRule="auto"/>
              <w:ind w:right="0"/>
              <w:rPr>
                <w:rFonts w:ascii="Arial" w:hAnsi="Arial" w:cs="Arial"/>
                <w:color w:val="000000"/>
                <w:sz w:val="18"/>
                <w:szCs w:val="18"/>
              </w:rPr>
            </w:pPr>
            <w:r w:rsidRPr="00E90FC1">
              <w:rPr>
                <w:rFonts w:ascii="Arial" w:hAnsi="Arial" w:cs="Arial"/>
                <w:color w:val="000000"/>
                <w:sz w:val="18"/>
                <w:szCs w:val="18"/>
              </w:rPr>
              <w:t xml:space="preserve">Unterschrift Mitarbeiterin </w:t>
            </w:r>
          </w:p>
        </w:tc>
      </w:tr>
    </w:tbl>
    <w:p w14:paraId="34AF20A2" w14:textId="77777777" w:rsidR="00C4512F" w:rsidRDefault="00C4512F" w:rsidP="008965C0">
      <w:pPr>
        <w:spacing w:before="0" w:after="0" w:line="240" w:lineRule="auto"/>
        <w:ind w:right="22"/>
        <w:rPr>
          <w:rFonts w:ascii="Arial" w:hAnsi="Arial" w:cs="Arial"/>
          <w:sz w:val="6"/>
          <w:szCs w:val="6"/>
        </w:rPr>
      </w:pPr>
    </w:p>
    <w:p w14:paraId="1F3B745F" w14:textId="77777777" w:rsidR="00C4512F" w:rsidRDefault="00C4512F" w:rsidP="00C4512F">
      <w:pPr>
        <w:tabs>
          <w:tab w:val="left" w:pos="1255"/>
        </w:tabs>
        <w:rPr>
          <w:rFonts w:ascii="Arial" w:hAnsi="Arial" w:cs="Arial"/>
          <w:sz w:val="6"/>
          <w:szCs w:val="6"/>
        </w:rPr>
        <w:sectPr w:rsidR="00C4512F" w:rsidSect="001E1ECD">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249" w:left="1134" w:header="709" w:footer="397" w:gutter="0"/>
          <w:cols w:space="708"/>
          <w:docGrid w:linePitch="360"/>
        </w:sectPr>
      </w:pPr>
    </w:p>
    <w:p w14:paraId="46EC151C" w14:textId="77777777" w:rsidR="00C4512F" w:rsidRPr="00C4512F" w:rsidRDefault="00C4512F" w:rsidP="00C4512F">
      <w:pPr>
        <w:spacing w:before="0" w:after="0" w:line="360" w:lineRule="auto"/>
        <w:ind w:right="0"/>
        <w:rPr>
          <w:rFonts w:ascii="Arial" w:eastAsia="Calibri" w:hAnsi="Arial"/>
          <w:b/>
          <w:sz w:val="20"/>
          <w:szCs w:val="22"/>
          <w:lang w:eastAsia="en-US"/>
        </w:rPr>
      </w:pPr>
      <w:r>
        <w:rPr>
          <w:rFonts w:ascii="Arial" w:eastAsia="Calibri" w:hAnsi="Arial"/>
          <w:b/>
          <w:sz w:val="20"/>
          <w:szCs w:val="22"/>
          <w:lang w:eastAsia="en-US"/>
        </w:rPr>
        <w:lastRenderedPageBreak/>
        <w:t xml:space="preserve">   </w:t>
      </w:r>
      <w:r w:rsidRPr="00C4512F">
        <w:rPr>
          <w:rFonts w:ascii="Arial" w:eastAsia="Calibri" w:hAnsi="Arial"/>
          <w:b/>
          <w:sz w:val="20"/>
          <w:szCs w:val="22"/>
          <w:lang w:eastAsia="en-US"/>
        </w:rPr>
        <w:t>Tabelle Infektionsschutz – Praktische Hinweise – zusätzlich sind die unterschiedlichen länderspezifischen Regelungen zu beachten:</w:t>
      </w:r>
    </w:p>
    <w:tbl>
      <w:tblPr>
        <w:tblW w:w="161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884"/>
      </w:tblGrid>
      <w:tr w:rsidR="00C4512F" w:rsidRPr="00C4512F" w14:paraId="1CA809C9" w14:textId="77777777" w:rsidTr="00783DB1">
        <w:trPr>
          <w:trHeight w:val="225"/>
        </w:trPr>
        <w:tc>
          <w:tcPr>
            <w:tcW w:w="1276" w:type="dxa"/>
            <w:vMerge w:val="restart"/>
            <w:shd w:val="clear" w:color="auto" w:fill="B8CCE4" w:themeFill="accent1" w:themeFillTint="66"/>
          </w:tcPr>
          <w:p w14:paraId="69F2C0A4" w14:textId="77777777" w:rsidR="00C4512F" w:rsidRPr="00C4512F" w:rsidRDefault="00C4512F" w:rsidP="00C4512F">
            <w:pPr>
              <w:spacing w:before="0" w:after="0" w:line="240" w:lineRule="auto"/>
              <w:ind w:right="0"/>
              <w:jc w:val="center"/>
              <w:rPr>
                <w:rFonts w:ascii="Arial" w:hAnsi="Arial" w:cs="Arial"/>
                <w:b/>
                <w:sz w:val="18"/>
                <w:szCs w:val="18"/>
                <w:lang w:eastAsia="en-US"/>
              </w:rPr>
            </w:pPr>
            <w:r w:rsidRPr="00C4512F">
              <w:rPr>
                <w:rFonts w:ascii="Arial" w:hAnsi="Arial" w:cs="Arial"/>
                <w:b/>
                <w:sz w:val="18"/>
                <w:szCs w:val="18"/>
                <w:lang w:eastAsia="en-US"/>
              </w:rPr>
              <w:t>Erkrankung</w:t>
            </w:r>
          </w:p>
          <w:p w14:paraId="20D53BE1" w14:textId="77777777" w:rsidR="00C4512F" w:rsidRPr="00C4512F" w:rsidRDefault="00C4512F" w:rsidP="00C4512F">
            <w:pPr>
              <w:spacing w:before="0" w:after="0" w:line="240" w:lineRule="auto"/>
              <w:ind w:right="0"/>
              <w:rPr>
                <w:rFonts w:ascii="Arial" w:hAnsi="Arial" w:cs="Arial"/>
                <w:sz w:val="18"/>
                <w:szCs w:val="18"/>
                <w:lang w:eastAsia="en-US"/>
              </w:rPr>
            </w:pPr>
          </w:p>
        </w:tc>
        <w:tc>
          <w:tcPr>
            <w:tcW w:w="14884" w:type="dxa"/>
            <w:vMerge w:val="restart"/>
            <w:shd w:val="clear" w:color="auto" w:fill="B8CCE4" w:themeFill="accent1" w:themeFillTint="66"/>
            <w:vAlign w:val="center"/>
          </w:tcPr>
          <w:p w14:paraId="2F66FA96" w14:textId="77777777" w:rsidR="00C4512F" w:rsidRPr="00C4512F" w:rsidRDefault="00C4512F" w:rsidP="00C4512F">
            <w:pPr>
              <w:spacing w:before="0" w:after="0" w:line="240" w:lineRule="auto"/>
              <w:ind w:right="0"/>
              <w:rPr>
                <w:rFonts w:ascii="Arial" w:eastAsia="Calibri" w:hAnsi="Arial"/>
                <w:sz w:val="18"/>
                <w:szCs w:val="18"/>
                <w:lang w:eastAsia="en-US"/>
              </w:rPr>
            </w:pPr>
            <w:r w:rsidRPr="00C4512F">
              <w:rPr>
                <w:rFonts w:ascii="Arial" w:hAnsi="Arial" w:cs="Arial"/>
                <w:b/>
                <w:sz w:val="18"/>
                <w:szCs w:val="18"/>
                <w:lang w:eastAsia="en-US"/>
              </w:rPr>
              <w:t xml:space="preserve">Empfehlungen bei fehlender oder unklarer Immunität </w:t>
            </w:r>
            <w:r w:rsidRPr="00C4512F">
              <w:rPr>
                <w:rFonts w:ascii="Arial" w:eastAsia="Calibri" w:hAnsi="Arial"/>
                <w:sz w:val="18"/>
                <w:szCs w:val="18"/>
                <w:lang w:eastAsia="en-US"/>
              </w:rPr>
              <w:t xml:space="preserve">unter Beachtung der Rangfolge der Schutzmaßnahmen:  </w:t>
            </w:r>
            <w:r w:rsidRPr="00C4512F">
              <w:rPr>
                <w:rFonts w:ascii="Arial" w:eastAsia="Calibri" w:hAnsi="Arial"/>
                <w:sz w:val="18"/>
                <w:szCs w:val="18"/>
                <w:lang w:eastAsia="en-US"/>
              </w:rPr>
              <w:br/>
              <w:t xml:space="preserve">                 </w:t>
            </w:r>
            <w:r w:rsidRPr="00C4512F">
              <w:rPr>
                <w:rFonts w:ascii="Arial" w:eastAsia="Calibri" w:hAnsi="Arial"/>
                <w:i/>
                <w:sz w:val="18"/>
                <w:szCs w:val="18"/>
                <w:lang w:eastAsia="en-US"/>
              </w:rPr>
              <w:t xml:space="preserve">1.Umgestaltung der Arbeitsbedingungen </w:t>
            </w:r>
            <w:r w:rsidRPr="00C4512F">
              <w:rPr>
                <w:rFonts w:ascii="Arial" w:eastAsia="Calibri" w:hAnsi="Arial"/>
                <w:i/>
                <w:sz w:val="18"/>
                <w:szCs w:val="18"/>
                <w:lang w:eastAsia="en-US"/>
              </w:rPr>
              <w:br/>
              <w:t xml:space="preserve">                 2. Arbeitsplatzwechsel</w:t>
            </w:r>
            <w:r w:rsidRPr="00C4512F">
              <w:rPr>
                <w:rFonts w:ascii="Arial" w:eastAsia="Calibri" w:hAnsi="Arial"/>
                <w:i/>
                <w:sz w:val="18"/>
                <w:szCs w:val="18"/>
                <w:lang w:eastAsia="en-US"/>
              </w:rPr>
              <w:br/>
              <w:t xml:space="preserve">                 3. Betriebliches Beschäftigungsverbot</w:t>
            </w:r>
          </w:p>
        </w:tc>
      </w:tr>
      <w:tr w:rsidR="00C4512F" w:rsidRPr="00C4512F" w14:paraId="6EE40601" w14:textId="77777777" w:rsidTr="00783DB1">
        <w:trPr>
          <w:trHeight w:val="224"/>
        </w:trPr>
        <w:tc>
          <w:tcPr>
            <w:tcW w:w="1276" w:type="dxa"/>
            <w:vMerge/>
            <w:shd w:val="clear" w:color="auto" w:fill="B8CCE4" w:themeFill="accent1" w:themeFillTint="66"/>
          </w:tcPr>
          <w:p w14:paraId="758C2DD2" w14:textId="77777777" w:rsidR="00C4512F" w:rsidRPr="00C4512F" w:rsidRDefault="00C4512F" w:rsidP="00C4512F">
            <w:pPr>
              <w:spacing w:before="0" w:after="0" w:line="240" w:lineRule="auto"/>
              <w:ind w:right="0"/>
              <w:rPr>
                <w:rFonts w:ascii="Arial" w:hAnsi="Arial" w:cs="Arial"/>
                <w:sz w:val="18"/>
                <w:szCs w:val="18"/>
                <w:lang w:eastAsia="en-US"/>
              </w:rPr>
            </w:pPr>
          </w:p>
        </w:tc>
        <w:tc>
          <w:tcPr>
            <w:tcW w:w="14884" w:type="dxa"/>
            <w:vMerge/>
            <w:shd w:val="clear" w:color="auto" w:fill="B8CCE4" w:themeFill="accent1" w:themeFillTint="66"/>
          </w:tcPr>
          <w:p w14:paraId="1DC6CE46" w14:textId="77777777" w:rsidR="00C4512F" w:rsidRPr="00C4512F" w:rsidRDefault="00C4512F" w:rsidP="00C4512F">
            <w:pPr>
              <w:spacing w:before="0" w:after="0" w:line="240" w:lineRule="auto"/>
              <w:ind w:right="0"/>
              <w:rPr>
                <w:rFonts w:ascii="Arial" w:hAnsi="Arial" w:cs="Arial"/>
                <w:sz w:val="18"/>
                <w:szCs w:val="18"/>
                <w:lang w:eastAsia="en-US"/>
              </w:rPr>
            </w:pPr>
          </w:p>
        </w:tc>
      </w:tr>
      <w:tr w:rsidR="00C4512F" w:rsidRPr="00C4512F" w14:paraId="0FB09B71" w14:textId="77777777" w:rsidTr="00783DB1">
        <w:trPr>
          <w:trHeight w:val="400"/>
        </w:trPr>
        <w:tc>
          <w:tcPr>
            <w:tcW w:w="1276" w:type="dxa"/>
            <w:shd w:val="clear" w:color="auto" w:fill="B8CCE4" w:themeFill="accent1" w:themeFillTint="66"/>
            <w:vAlign w:val="center"/>
          </w:tcPr>
          <w:p w14:paraId="3CC74581" w14:textId="77777777" w:rsidR="00C4512F" w:rsidRPr="00C4512F" w:rsidRDefault="00C4512F" w:rsidP="00C4512F">
            <w:pPr>
              <w:spacing w:before="0" w:after="0" w:line="240" w:lineRule="auto"/>
              <w:ind w:right="0"/>
              <w:jc w:val="center"/>
              <w:rPr>
                <w:rFonts w:ascii="Arial" w:hAnsi="Arial" w:cs="Arial"/>
                <w:sz w:val="18"/>
                <w:szCs w:val="18"/>
                <w:lang w:eastAsia="en-US"/>
              </w:rPr>
            </w:pPr>
            <w:r w:rsidRPr="00C4512F">
              <w:rPr>
                <w:rFonts w:ascii="Arial" w:hAnsi="Arial" w:cs="Arial"/>
                <w:sz w:val="18"/>
                <w:szCs w:val="18"/>
                <w:lang w:eastAsia="en-US"/>
              </w:rPr>
              <w:t>Röteln</w:t>
            </w:r>
          </w:p>
        </w:tc>
        <w:tc>
          <w:tcPr>
            <w:tcW w:w="14884" w:type="dxa"/>
            <w:vAlign w:val="center"/>
          </w:tcPr>
          <w:p w14:paraId="43C24A7E"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Kein beruflicher Umgang mit Kindern und Jugendlichen bis zum 18. Lebensjahr bis zur 20. Schwangerschaftswoche (SSW); nach der 20. SSW befristet bei Ausbruch der Erkrankung in der Einrichtung</w:t>
            </w:r>
            <w:r w:rsidR="00783DB1">
              <w:rPr>
                <w:rFonts w:ascii="Arial" w:hAnsi="Arial" w:cs="Arial"/>
                <w:sz w:val="18"/>
                <w:szCs w:val="18"/>
                <w:lang w:eastAsia="en-US"/>
              </w:rPr>
              <w:t xml:space="preserve"> bis zum 21. Tag nach dem letzten Erkrankungsfall</w:t>
            </w:r>
            <w:r w:rsidRPr="00C4512F">
              <w:rPr>
                <w:rFonts w:ascii="Arial" w:hAnsi="Arial" w:cs="Arial"/>
                <w:sz w:val="18"/>
                <w:szCs w:val="18"/>
                <w:lang w:eastAsia="en-US"/>
              </w:rPr>
              <w:t>.</w:t>
            </w:r>
          </w:p>
        </w:tc>
      </w:tr>
      <w:tr w:rsidR="00C4512F" w:rsidRPr="00C4512F" w14:paraId="78D6C12B" w14:textId="77777777" w:rsidTr="00783DB1">
        <w:trPr>
          <w:trHeight w:val="605"/>
        </w:trPr>
        <w:tc>
          <w:tcPr>
            <w:tcW w:w="1276" w:type="dxa"/>
            <w:shd w:val="clear" w:color="auto" w:fill="B8CCE4" w:themeFill="accent1" w:themeFillTint="66"/>
            <w:vAlign w:val="center"/>
          </w:tcPr>
          <w:p w14:paraId="05480576" w14:textId="77777777" w:rsidR="00C4512F" w:rsidRPr="00C4512F" w:rsidRDefault="00C4512F" w:rsidP="00C4512F">
            <w:pPr>
              <w:spacing w:before="0" w:after="0" w:line="240" w:lineRule="auto"/>
              <w:ind w:right="0"/>
              <w:jc w:val="center"/>
              <w:rPr>
                <w:rFonts w:ascii="Arial" w:hAnsi="Arial" w:cs="Arial"/>
                <w:sz w:val="18"/>
                <w:szCs w:val="18"/>
                <w:lang w:eastAsia="en-US"/>
              </w:rPr>
            </w:pPr>
            <w:r w:rsidRPr="00C4512F">
              <w:rPr>
                <w:rFonts w:ascii="Arial" w:hAnsi="Arial" w:cs="Arial"/>
                <w:sz w:val="18"/>
                <w:szCs w:val="18"/>
                <w:lang w:eastAsia="en-US"/>
              </w:rPr>
              <w:t>Masern</w:t>
            </w:r>
          </w:p>
        </w:tc>
        <w:tc>
          <w:tcPr>
            <w:tcW w:w="14884" w:type="dxa"/>
            <w:vAlign w:val="center"/>
          </w:tcPr>
          <w:p w14:paraId="37063751"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 xml:space="preserve">Kein beruflicher Umgang mit Kindern bis zum vollendeten 6. Lebensjahr für die gesamte Schwangerschaft. </w:t>
            </w:r>
          </w:p>
          <w:p w14:paraId="0484E1CA"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Bei älteren Kindern befristet bei Auftreten von Masern in der Einrichtung bis zum 21.Tag nach dem letzten Erkrankungsfall (bei engem Körperkontakt zu den betreuten Kindern während der gesamten Schwangerschaft).</w:t>
            </w:r>
          </w:p>
        </w:tc>
      </w:tr>
      <w:tr w:rsidR="00C4512F" w:rsidRPr="00C4512F" w14:paraId="4B6FBDEA" w14:textId="77777777" w:rsidTr="00783DB1">
        <w:trPr>
          <w:trHeight w:val="384"/>
        </w:trPr>
        <w:tc>
          <w:tcPr>
            <w:tcW w:w="1276" w:type="dxa"/>
            <w:vMerge w:val="restart"/>
            <w:shd w:val="clear" w:color="auto" w:fill="B8CCE4" w:themeFill="accent1" w:themeFillTint="66"/>
            <w:vAlign w:val="center"/>
          </w:tcPr>
          <w:p w14:paraId="61BD9710" w14:textId="77777777" w:rsidR="00C4512F" w:rsidRPr="00C4512F" w:rsidRDefault="00C4512F" w:rsidP="00C4512F">
            <w:pPr>
              <w:spacing w:before="0" w:after="0" w:line="240" w:lineRule="auto"/>
              <w:ind w:right="0"/>
              <w:jc w:val="center"/>
              <w:rPr>
                <w:rFonts w:ascii="Arial" w:hAnsi="Arial" w:cs="Arial"/>
                <w:sz w:val="18"/>
                <w:szCs w:val="18"/>
                <w:lang w:eastAsia="en-US"/>
              </w:rPr>
            </w:pPr>
            <w:r w:rsidRPr="00C4512F">
              <w:rPr>
                <w:rFonts w:ascii="Arial" w:hAnsi="Arial" w:cs="Arial"/>
                <w:sz w:val="18"/>
                <w:szCs w:val="18"/>
                <w:lang w:eastAsia="en-US"/>
              </w:rPr>
              <w:t>Mumps</w:t>
            </w:r>
          </w:p>
        </w:tc>
        <w:tc>
          <w:tcPr>
            <w:tcW w:w="14884" w:type="dxa"/>
            <w:vAlign w:val="center"/>
          </w:tcPr>
          <w:p w14:paraId="4159382C"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 xml:space="preserve">Kein beruflicher Umgang mit Kindern bis zum vollendeten 6. Lebensjahr für die gesamte Schwangerschaft. </w:t>
            </w:r>
          </w:p>
          <w:p w14:paraId="16CCD763"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Bei älteren Kindern befristet bei Auftreten von Mumps in der Einrichtung bis zum 25. Tag nach dem letzten Erkrankungsfall (bei engem Körperkontakt zu den betreuten Kindern während der gesamten Schwangerschaft).</w:t>
            </w:r>
          </w:p>
        </w:tc>
      </w:tr>
      <w:tr w:rsidR="00C4512F" w:rsidRPr="00C4512F" w14:paraId="3E513EC0" w14:textId="77777777" w:rsidTr="00783DB1">
        <w:trPr>
          <w:trHeight w:val="383"/>
        </w:trPr>
        <w:tc>
          <w:tcPr>
            <w:tcW w:w="1276" w:type="dxa"/>
            <w:vMerge/>
            <w:shd w:val="clear" w:color="auto" w:fill="B8CCE4" w:themeFill="accent1" w:themeFillTint="66"/>
            <w:vAlign w:val="center"/>
          </w:tcPr>
          <w:p w14:paraId="18D5A8C1" w14:textId="77777777" w:rsidR="00C4512F" w:rsidRPr="00C4512F" w:rsidRDefault="00C4512F" w:rsidP="00C4512F">
            <w:pPr>
              <w:spacing w:before="0" w:after="0" w:line="240" w:lineRule="auto"/>
              <w:ind w:right="0"/>
              <w:jc w:val="center"/>
              <w:rPr>
                <w:rFonts w:ascii="Arial" w:hAnsi="Arial" w:cs="Arial"/>
                <w:sz w:val="18"/>
                <w:szCs w:val="18"/>
                <w:lang w:eastAsia="en-US"/>
              </w:rPr>
            </w:pPr>
          </w:p>
        </w:tc>
        <w:tc>
          <w:tcPr>
            <w:tcW w:w="14884" w:type="dxa"/>
            <w:vAlign w:val="center"/>
          </w:tcPr>
          <w:p w14:paraId="57B7B96C"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Befristet kein beruflicher Umgang mit Kindern und Jugendlichen bei Mumpsausbruch in der Einrichtung bis zum 25. Tag nach dem letzten Erkrankungsfall.</w:t>
            </w:r>
          </w:p>
        </w:tc>
      </w:tr>
      <w:tr w:rsidR="00C4512F" w:rsidRPr="00C4512F" w14:paraId="319A1BCC" w14:textId="77777777" w:rsidTr="00783DB1">
        <w:trPr>
          <w:trHeight w:val="400"/>
        </w:trPr>
        <w:tc>
          <w:tcPr>
            <w:tcW w:w="1276" w:type="dxa"/>
            <w:shd w:val="clear" w:color="auto" w:fill="B8CCE4" w:themeFill="accent1" w:themeFillTint="66"/>
            <w:vAlign w:val="center"/>
          </w:tcPr>
          <w:p w14:paraId="4DE10F69" w14:textId="77777777" w:rsidR="00C4512F" w:rsidRPr="00C4512F" w:rsidRDefault="00C4512F" w:rsidP="00C4512F">
            <w:pPr>
              <w:spacing w:before="0" w:after="0" w:line="240" w:lineRule="auto"/>
              <w:ind w:right="0"/>
              <w:jc w:val="center"/>
              <w:rPr>
                <w:rFonts w:ascii="Arial" w:hAnsi="Arial" w:cs="Arial"/>
                <w:sz w:val="18"/>
                <w:szCs w:val="18"/>
                <w:lang w:eastAsia="en-US"/>
              </w:rPr>
            </w:pPr>
            <w:r w:rsidRPr="00C4512F">
              <w:rPr>
                <w:rFonts w:ascii="Arial" w:hAnsi="Arial" w:cs="Arial"/>
                <w:sz w:val="18"/>
                <w:szCs w:val="18"/>
                <w:lang w:eastAsia="en-US"/>
              </w:rPr>
              <w:t>Windpocken</w:t>
            </w:r>
          </w:p>
        </w:tc>
        <w:tc>
          <w:tcPr>
            <w:tcW w:w="14884" w:type="dxa"/>
            <w:vAlign w:val="center"/>
          </w:tcPr>
          <w:p w14:paraId="4E1909CF"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Kein beruflicher Umgang mit Kindern bis zum vollendeten 10. Lebensjahr (strikte räumliche Trennung) für die gesamte Schwangerschaft. Bei älteren Kindern befristet bei Auftreten von Windpocken in der Einrichtung bis zum  28. Tag nach dem letzten Erkrankungsfall.</w:t>
            </w:r>
          </w:p>
        </w:tc>
      </w:tr>
      <w:tr w:rsidR="00C4512F" w:rsidRPr="00C4512F" w14:paraId="7BCB497D" w14:textId="77777777" w:rsidTr="00783DB1">
        <w:trPr>
          <w:trHeight w:val="196"/>
        </w:trPr>
        <w:tc>
          <w:tcPr>
            <w:tcW w:w="1276" w:type="dxa"/>
            <w:shd w:val="clear" w:color="auto" w:fill="B8CCE4" w:themeFill="accent1" w:themeFillTint="66"/>
            <w:vAlign w:val="center"/>
          </w:tcPr>
          <w:p w14:paraId="00293389" w14:textId="77777777" w:rsidR="00C4512F" w:rsidRPr="00C4512F" w:rsidRDefault="00C4512F" w:rsidP="00C4512F">
            <w:pPr>
              <w:spacing w:before="0" w:after="0" w:line="240" w:lineRule="auto"/>
              <w:ind w:right="0"/>
              <w:jc w:val="center"/>
              <w:rPr>
                <w:rFonts w:ascii="Arial" w:hAnsi="Arial" w:cs="Arial"/>
                <w:sz w:val="18"/>
                <w:szCs w:val="18"/>
                <w:lang w:eastAsia="en-US"/>
              </w:rPr>
            </w:pPr>
            <w:r w:rsidRPr="00C4512F">
              <w:rPr>
                <w:rFonts w:ascii="Arial" w:hAnsi="Arial" w:cs="Arial"/>
                <w:sz w:val="18"/>
                <w:szCs w:val="18"/>
                <w:lang w:eastAsia="en-US"/>
              </w:rPr>
              <w:t>Keuchhusten</w:t>
            </w:r>
          </w:p>
        </w:tc>
        <w:tc>
          <w:tcPr>
            <w:tcW w:w="14884" w:type="dxa"/>
            <w:vAlign w:val="center"/>
          </w:tcPr>
          <w:p w14:paraId="47AABAC1"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Befristet kein beruflicher Umgang mit Kindern und Jugendlichen beim Auftreten der Erkrankung in der Einrichtung bis zum 20. Tag nach dem letzten Erkrankungsfall.</w:t>
            </w:r>
          </w:p>
        </w:tc>
      </w:tr>
      <w:tr w:rsidR="00C4512F" w:rsidRPr="00C4512F" w14:paraId="4442671C" w14:textId="77777777" w:rsidTr="00783DB1">
        <w:trPr>
          <w:trHeight w:val="801"/>
        </w:trPr>
        <w:tc>
          <w:tcPr>
            <w:tcW w:w="1276" w:type="dxa"/>
            <w:shd w:val="clear" w:color="auto" w:fill="B8CCE4" w:themeFill="accent1" w:themeFillTint="66"/>
            <w:vAlign w:val="center"/>
          </w:tcPr>
          <w:p w14:paraId="40CF44A9" w14:textId="77777777" w:rsidR="00C4512F" w:rsidRPr="00C4512F" w:rsidRDefault="00C4512F" w:rsidP="00C4512F">
            <w:pPr>
              <w:spacing w:before="0" w:after="0" w:line="240" w:lineRule="auto"/>
              <w:ind w:right="0"/>
              <w:jc w:val="center"/>
              <w:rPr>
                <w:rFonts w:ascii="Arial" w:hAnsi="Arial" w:cs="Arial"/>
                <w:sz w:val="18"/>
                <w:szCs w:val="18"/>
                <w:lang w:eastAsia="en-US"/>
              </w:rPr>
            </w:pPr>
            <w:r w:rsidRPr="00C4512F">
              <w:rPr>
                <w:rFonts w:ascii="Arial" w:hAnsi="Arial" w:cs="Arial"/>
                <w:sz w:val="18"/>
                <w:szCs w:val="18"/>
                <w:lang w:eastAsia="en-US"/>
              </w:rPr>
              <w:t>Zytomegalie</w:t>
            </w:r>
          </w:p>
        </w:tc>
        <w:tc>
          <w:tcPr>
            <w:tcW w:w="14884" w:type="dxa"/>
            <w:vAlign w:val="center"/>
          </w:tcPr>
          <w:p w14:paraId="6A89D1CC"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Kein beruflicher Umgang mit Kindern bis zum vollendeten 3. Lebensjahr und mit behinderten Kindern während der gesamten Schwangerschaft. Eine Beschäftigung mit älteren Kindern (ab dem 4. Lebensjahr) ist nur unter konsequenter Einhaltung der empfohlenen Hygienemaßnahmen (</w:t>
            </w:r>
            <w:r w:rsidRPr="00C4512F">
              <w:rPr>
                <w:rFonts w:ascii="Arial" w:eastAsia="Calibri" w:hAnsi="Arial" w:cs="Arial"/>
                <w:sz w:val="18"/>
                <w:szCs w:val="18"/>
              </w:rPr>
              <w:t xml:space="preserve">konsequente, sorgfältige Händehygiene; keine Wickeltätigkeit, Vermeidung enger körperlicher Kontakte z. B. Umarmen, Küssen; keine gemeinsame Nutzung von Besteck und Tassen, Handtücher, Waschlappen etc.) </w:t>
            </w:r>
            <w:r w:rsidRPr="00C4512F">
              <w:rPr>
                <w:rFonts w:ascii="Arial" w:hAnsi="Arial" w:cs="Arial"/>
                <w:sz w:val="18"/>
                <w:szCs w:val="18"/>
                <w:lang w:eastAsia="en-US"/>
              </w:rPr>
              <w:t xml:space="preserve">erlaubt. </w:t>
            </w:r>
          </w:p>
        </w:tc>
      </w:tr>
      <w:tr w:rsidR="00C4512F" w:rsidRPr="00C4512F" w14:paraId="249706AC" w14:textId="77777777" w:rsidTr="00783DB1">
        <w:trPr>
          <w:trHeight w:val="400"/>
        </w:trPr>
        <w:tc>
          <w:tcPr>
            <w:tcW w:w="1276" w:type="dxa"/>
            <w:shd w:val="clear" w:color="auto" w:fill="B8CCE4" w:themeFill="accent1" w:themeFillTint="66"/>
            <w:vAlign w:val="center"/>
          </w:tcPr>
          <w:p w14:paraId="427A7B82" w14:textId="77777777" w:rsidR="00C4512F" w:rsidRPr="00C4512F" w:rsidRDefault="00C4512F" w:rsidP="00C4512F">
            <w:pPr>
              <w:spacing w:before="0" w:after="0" w:line="240" w:lineRule="auto"/>
              <w:ind w:right="0"/>
              <w:jc w:val="center"/>
              <w:rPr>
                <w:rFonts w:ascii="Arial" w:hAnsi="Arial" w:cs="Arial"/>
                <w:sz w:val="18"/>
                <w:szCs w:val="18"/>
                <w:lang w:eastAsia="en-US"/>
              </w:rPr>
            </w:pPr>
            <w:r w:rsidRPr="00C4512F">
              <w:rPr>
                <w:rFonts w:ascii="Arial" w:hAnsi="Arial" w:cs="Arial"/>
                <w:sz w:val="18"/>
                <w:szCs w:val="18"/>
                <w:lang w:eastAsia="en-US"/>
              </w:rPr>
              <w:t>Ringelröteln</w:t>
            </w:r>
          </w:p>
        </w:tc>
        <w:tc>
          <w:tcPr>
            <w:tcW w:w="14884" w:type="dxa"/>
            <w:vAlign w:val="center"/>
          </w:tcPr>
          <w:p w14:paraId="6FE0F800"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Kein beruflicher Umgang mit Kindern bis zum vollendeten 6. Lebensjahr bis zur 20. SSW. Danach und bei älteren Kindern befristet bei Auftreten der Erkrankung in der Einrichtung bis zum 21. Tag nach dem letzten Erkrankungsfall.</w:t>
            </w:r>
          </w:p>
        </w:tc>
      </w:tr>
      <w:tr w:rsidR="00C4512F" w:rsidRPr="00C4512F" w14:paraId="656A6F0F" w14:textId="77777777" w:rsidTr="00783DB1">
        <w:trPr>
          <w:trHeight w:val="204"/>
        </w:trPr>
        <w:tc>
          <w:tcPr>
            <w:tcW w:w="1276" w:type="dxa"/>
            <w:shd w:val="clear" w:color="auto" w:fill="B8CCE4" w:themeFill="accent1" w:themeFillTint="66"/>
            <w:vAlign w:val="center"/>
          </w:tcPr>
          <w:p w14:paraId="50E7B2E6" w14:textId="77777777" w:rsidR="00C4512F" w:rsidRPr="00C4512F" w:rsidRDefault="00C4512F" w:rsidP="00C4512F">
            <w:pPr>
              <w:spacing w:before="0" w:after="0" w:line="240" w:lineRule="auto"/>
              <w:ind w:right="0"/>
              <w:jc w:val="center"/>
              <w:rPr>
                <w:rFonts w:ascii="Arial" w:hAnsi="Arial" w:cs="Arial"/>
                <w:sz w:val="18"/>
                <w:szCs w:val="18"/>
                <w:lang w:eastAsia="en-US"/>
              </w:rPr>
            </w:pPr>
            <w:r w:rsidRPr="00C4512F">
              <w:rPr>
                <w:rFonts w:ascii="Arial" w:hAnsi="Arial" w:cs="Arial"/>
                <w:sz w:val="18"/>
                <w:szCs w:val="18"/>
                <w:lang w:eastAsia="en-US"/>
              </w:rPr>
              <w:t>Hepatitis A</w:t>
            </w:r>
          </w:p>
        </w:tc>
        <w:tc>
          <w:tcPr>
            <w:tcW w:w="14884" w:type="dxa"/>
            <w:vAlign w:val="center"/>
          </w:tcPr>
          <w:p w14:paraId="63C70728"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Befristet kein beruflicher Umgang mit Kindern und Jugendlichen bei Auftreten der Erkrankung in der Einrichtung bis zum 50. Tag nach dem letzten Erkrankungsfall.</w:t>
            </w:r>
          </w:p>
        </w:tc>
      </w:tr>
      <w:tr w:rsidR="00C4512F" w:rsidRPr="00C4512F" w14:paraId="4CB14416" w14:textId="77777777" w:rsidTr="00783DB1">
        <w:trPr>
          <w:trHeight w:val="402"/>
        </w:trPr>
        <w:tc>
          <w:tcPr>
            <w:tcW w:w="1276" w:type="dxa"/>
            <w:shd w:val="clear" w:color="auto" w:fill="B8CCE4" w:themeFill="accent1" w:themeFillTint="66"/>
            <w:vAlign w:val="center"/>
          </w:tcPr>
          <w:p w14:paraId="3F337102"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Scharlach</w:t>
            </w:r>
          </w:p>
        </w:tc>
        <w:tc>
          <w:tcPr>
            <w:tcW w:w="14884" w:type="dxa"/>
          </w:tcPr>
          <w:p w14:paraId="33833C69"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b/>
                <w:sz w:val="18"/>
                <w:szCs w:val="18"/>
                <w:lang w:eastAsia="en-US"/>
              </w:rPr>
              <w:t>Keine Prüfung der Immunität</w:t>
            </w:r>
            <w:r w:rsidRPr="00C4512F">
              <w:rPr>
                <w:rFonts w:ascii="Arial" w:hAnsi="Arial" w:cs="Arial"/>
                <w:sz w:val="18"/>
                <w:szCs w:val="18"/>
                <w:lang w:eastAsia="en-US"/>
              </w:rPr>
              <w:t>. Befristet kein beruflicher Umgang mit Kindern und Jugendlichen bei Auftreten der Erkrankung in der Einrichtung bis zum 3. Tag nach dem letzten Erkrankungsfall.</w:t>
            </w:r>
          </w:p>
        </w:tc>
      </w:tr>
      <w:tr w:rsidR="00C4512F" w:rsidRPr="00C4512F" w14:paraId="58F4049E" w14:textId="77777777" w:rsidTr="00783DB1">
        <w:trPr>
          <w:trHeight w:val="400"/>
        </w:trPr>
        <w:tc>
          <w:tcPr>
            <w:tcW w:w="1276" w:type="dxa"/>
            <w:shd w:val="clear" w:color="auto" w:fill="B8CCE4" w:themeFill="accent1" w:themeFillTint="66"/>
            <w:vAlign w:val="center"/>
          </w:tcPr>
          <w:p w14:paraId="478DE5D2"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Virusgrippe (Influenza)</w:t>
            </w:r>
          </w:p>
        </w:tc>
        <w:tc>
          <w:tcPr>
            <w:tcW w:w="14884" w:type="dxa"/>
          </w:tcPr>
          <w:p w14:paraId="29B67D5C"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b/>
                <w:sz w:val="18"/>
                <w:szCs w:val="18"/>
                <w:lang w:eastAsia="en-US"/>
              </w:rPr>
              <w:t>Keine Prüfung der Immunität</w:t>
            </w:r>
            <w:r w:rsidRPr="00C4512F">
              <w:rPr>
                <w:rFonts w:ascii="Arial" w:hAnsi="Arial" w:cs="Arial"/>
                <w:sz w:val="18"/>
                <w:szCs w:val="18"/>
                <w:lang w:eastAsia="en-US"/>
              </w:rPr>
              <w:t>. Befristet kein beruflicher Umgang mit Kindern und Jugendlichen bei regionalen Epidemien größeren Ausmaßes und ggfs. bei Auftreten der Erkrankung in der Einrichtung bis zum 10. Tag nach dem letzten Erkrankungsfall.</w:t>
            </w:r>
          </w:p>
        </w:tc>
      </w:tr>
      <w:tr w:rsidR="00C4512F" w:rsidRPr="00C4512F" w14:paraId="3E4B76C3" w14:textId="77777777" w:rsidTr="00783DB1">
        <w:trPr>
          <w:trHeight w:val="1192"/>
        </w:trPr>
        <w:tc>
          <w:tcPr>
            <w:tcW w:w="1276" w:type="dxa"/>
            <w:shd w:val="clear" w:color="auto" w:fill="B8CCE4" w:themeFill="accent1" w:themeFillTint="66"/>
            <w:vAlign w:val="center"/>
          </w:tcPr>
          <w:p w14:paraId="24620534"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Hand-Fuß-Mundkrankheit</w:t>
            </w:r>
          </w:p>
        </w:tc>
        <w:tc>
          <w:tcPr>
            <w:tcW w:w="14884" w:type="dxa"/>
          </w:tcPr>
          <w:p w14:paraId="5F6E73A1" w14:textId="77777777" w:rsidR="00C4512F" w:rsidRPr="00C4512F" w:rsidRDefault="00C4512F" w:rsidP="00C4512F">
            <w:pPr>
              <w:spacing w:before="0" w:after="0" w:line="240" w:lineRule="auto"/>
              <w:ind w:right="0"/>
              <w:rPr>
                <w:rFonts w:ascii="Arial" w:eastAsia="Calibri" w:hAnsi="Arial" w:cs="Arial"/>
                <w:sz w:val="18"/>
                <w:szCs w:val="18"/>
                <w:lang w:eastAsia="en-US"/>
              </w:rPr>
            </w:pPr>
            <w:r w:rsidRPr="00C4512F">
              <w:rPr>
                <w:rFonts w:ascii="Arial" w:hAnsi="Arial" w:cs="Arial"/>
                <w:b/>
                <w:sz w:val="18"/>
                <w:szCs w:val="18"/>
                <w:lang w:eastAsia="en-US"/>
              </w:rPr>
              <w:t>Keine Prüfung der Immunität</w:t>
            </w:r>
            <w:r w:rsidRPr="00C4512F">
              <w:rPr>
                <w:rFonts w:ascii="Arial" w:hAnsi="Arial" w:cs="Arial"/>
                <w:sz w:val="18"/>
                <w:szCs w:val="18"/>
                <w:lang w:eastAsia="en-US"/>
              </w:rPr>
              <w:t xml:space="preserve">. </w:t>
            </w:r>
            <w:r w:rsidRPr="00C4512F">
              <w:rPr>
                <w:rFonts w:ascii="Arial" w:eastAsia="Calibri" w:hAnsi="Arial" w:cs="Arial"/>
                <w:sz w:val="18"/>
                <w:szCs w:val="18"/>
                <w:lang w:eastAsia="en-US"/>
              </w:rPr>
              <w:t>Die</w:t>
            </w:r>
            <w:r w:rsidR="00847A5A">
              <w:rPr>
                <w:rFonts w:ascii="Arial" w:eastAsia="Calibri" w:hAnsi="Arial" w:cs="Arial"/>
                <w:sz w:val="18"/>
                <w:szCs w:val="18"/>
                <w:lang w:eastAsia="en-US"/>
              </w:rPr>
              <w:t xml:space="preserve"> </w:t>
            </w:r>
            <w:r w:rsidRPr="00C4512F">
              <w:rPr>
                <w:rFonts w:ascii="Arial" w:eastAsia="Calibri" w:hAnsi="Arial" w:cs="Arial"/>
                <w:sz w:val="18"/>
                <w:szCs w:val="18"/>
                <w:lang w:eastAsia="en-US"/>
              </w:rPr>
              <w:t>kritische Zeit für eine Schwangere bei Ansteckung ist die Zeit um den Geburtstermin. Da sich die Schwangere bereits 6 Wochen vor dem voraussichtlichen Geburtstermin im gesetzlichen Mutterschutz befindet, besteht in der Regel keine vom Arbeitsplatz ausgehende Infektionsgefährdung, weil die maximale Inkubationszeit 35 Tage beträgt. Bei Schwangeren, die freiwillig auf die Schutzfristen vor der Entbindung verzichten und weiterarbeiten, ist Vorsicht geboten: befristet kein beruflicher Umgang mit Kindern und Jugendlichen bei Auftreten der Erkrankung in der Einrichtung bis zum 36. Tag nach der letzten Erkrankung.</w:t>
            </w:r>
          </w:p>
          <w:p w14:paraId="2B56DC3A"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eastAsia="Calibri" w:hAnsi="Arial" w:cs="Arial"/>
                <w:sz w:val="18"/>
                <w:szCs w:val="18"/>
                <w:lang w:eastAsia="en-US"/>
              </w:rPr>
              <w:t xml:space="preserve">Für alle andere Schwangeren gilt die konsequente Einhaltung </w:t>
            </w:r>
            <w:r w:rsidRPr="00C4512F">
              <w:rPr>
                <w:rFonts w:ascii="Arial" w:hAnsi="Arial" w:cs="Arial"/>
                <w:sz w:val="18"/>
                <w:szCs w:val="18"/>
                <w:lang w:eastAsia="en-US"/>
              </w:rPr>
              <w:t xml:space="preserve">der empfohlenen Hygienemaßnahmen (konsequente, sorgfältige Händehygiene; Vermeidung enger körperlicher Kontakte z. B. Umarmen, Küssen; keine gemeinsame Nutzung von Besteck und Tassen, Handtücher, Waschlappen etc.) </w:t>
            </w:r>
          </w:p>
        </w:tc>
      </w:tr>
      <w:tr w:rsidR="00C4512F" w:rsidRPr="00C4512F" w14:paraId="7529530D" w14:textId="77777777" w:rsidTr="00783DB1">
        <w:trPr>
          <w:trHeight w:val="400"/>
        </w:trPr>
        <w:tc>
          <w:tcPr>
            <w:tcW w:w="1276" w:type="dxa"/>
            <w:shd w:val="clear" w:color="auto" w:fill="B8CCE4" w:themeFill="accent1" w:themeFillTint="66"/>
            <w:vAlign w:val="center"/>
          </w:tcPr>
          <w:p w14:paraId="7017DA93"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Hepatitis B*,C, HIV</w:t>
            </w:r>
          </w:p>
        </w:tc>
        <w:tc>
          <w:tcPr>
            <w:tcW w:w="14884" w:type="dxa"/>
          </w:tcPr>
          <w:p w14:paraId="5E291B08" w14:textId="77777777" w:rsidR="00C4512F" w:rsidRPr="00C4512F" w:rsidRDefault="00C4512F" w:rsidP="00C4512F">
            <w:pPr>
              <w:spacing w:before="0" w:after="0" w:line="240" w:lineRule="auto"/>
              <w:ind w:right="0"/>
              <w:rPr>
                <w:rFonts w:ascii="Arial" w:hAnsi="Arial"/>
                <w:color w:val="FF0000"/>
                <w:sz w:val="18"/>
                <w:szCs w:val="18"/>
                <w:lang w:eastAsia="en-US"/>
              </w:rPr>
            </w:pPr>
            <w:r w:rsidRPr="00C4512F">
              <w:rPr>
                <w:rFonts w:ascii="Arial" w:hAnsi="Arial" w:cs="Arial"/>
                <w:b/>
                <w:sz w:val="18"/>
                <w:szCs w:val="18"/>
                <w:lang w:eastAsia="en-US"/>
              </w:rPr>
              <w:t>Keine Prüfung der Immunität</w:t>
            </w:r>
            <w:r w:rsidRPr="00C4512F">
              <w:rPr>
                <w:rFonts w:ascii="Arial" w:hAnsi="Arial" w:cs="Arial"/>
                <w:sz w:val="18"/>
                <w:szCs w:val="18"/>
                <w:lang w:eastAsia="en-US"/>
              </w:rPr>
              <w:t>. Tätigkeiten mit Verletzungsgefahr und Blutkontakt (z.B. Erste Hilfe) sind zu vermeiden.</w:t>
            </w:r>
            <w:r w:rsidRPr="00C4512F">
              <w:rPr>
                <w:rFonts w:ascii="Arial" w:hAnsi="Arial"/>
                <w:color w:val="FF0000"/>
                <w:sz w:val="18"/>
                <w:szCs w:val="18"/>
                <w:lang w:eastAsia="en-US"/>
              </w:rPr>
              <w:t xml:space="preserve"> </w:t>
            </w:r>
          </w:p>
          <w:p w14:paraId="69FEF5D1" w14:textId="77777777" w:rsidR="00C4512F" w:rsidRPr="00C4512F" w:rsidRDefault="00C4512F" w:rsidP="00C4512F">
            <w:pPr>
              <w:spacing w:before="0" w:after="0" w:line="240" w:lineRule="auto"/>
              <w:ind w:right="0"/>
              <w:rPr>
                <w:rFonts w:ascii="Arial" w:hAnsi="Arial" w:cs="Arial"/>
                <w:color w:val="FF0000"/>
                <w:sz w:val="18"/>
                <w:szCs w:val="18"/>
                <w:lang w:eastAsia="en-US"/>
              </w:rPr>
            </w:pPr>
            <w:r w:rsidRPr="00C4512F">
              <w:rPr>
                <w:rFonts w:ascii="Arial" w:hAnsi="Arial" w:cs="Arial"/>
                <w:sz w:val="14"/>
                <w:szCs w:val="14"/>
                <w:lang w:eastAsia="en-US"/>
              </w:rPr>
              <w:t>*Hepatitis B: Prüfung der Immunität im Einzelfall</w:t>
            </w:r>
          </w:p>
        </w:tc>
      </w:tr>
      <w:tr w:rsidR="00C4512F" w:rsidRPr="00C4512F" w14:paraId="5BC90629" w14:textId="77777777" w:rsidTr="00783DB1">
        <w:trPr>
          <w:trHeight w:val="1005"/>
        </w:trPr>
        <w:tc>
          <w:tcPr>
            <w:tcW w:w="1276" w:type="dxa"/>
            <w:shd w:val="clear" w:color="auto" w:fill="B8CCE4" w:themeFill="accent1" w:themeFillTint="66"/>
            <w:vAlign w:val="center"/>
          </w:tcPr>
          <w:p w14:paraId="4D640ACA" w14:textId="77777777" w:rsidR="00847A5A"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Durchfall-</w:t>
            </w:r>
          </w:p>
          <w:p w14:paraId="11FEC4F9"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sz w:val="18"/>
                <w:szCs w:val="18"/>
                <w:lang w:eastAsia="en-US"/>
              </w:rPr>
              <w:t>erreger z.B.</w:t>
            </w:r>
            <w:r w:rsidR="00847A5A">
              <w:rPr>
                <w:rFonts w:ascii="Arial" w:hAnsi="Arial" w:cs="Arial"/>
                <w:sz w:val="18"/>
                <w:szCs w:val="18"/>
                <w:lang w:eastAsia="en-US"/>
              </w:rPr>
              <w:t xml:space="preserve"> </w:t>
            </w:r>
            <w:r w:rsidRPr="00C4512F">
              <w:rPr>
                <w:rFonts w:ascii="Arial" w:hAnsi="Arial" w:cs="Arial"/>
                <w:sz w:val="18"/>
                <w:szCs w:val="18"/>
                <w:lang w:eastAsia="en-US"/>
              </w:rPr>
              <w:t>Rota-/</w:t>
            </w:r>
            <w:r w:rsidR="00277200">
              <w:rPr>
                <w:rFonts w:ascii="Arial" w:hAnsi="Arial" w:cs="Arial"/>
                <w:sz w:val="18"/>
                <w:szCs w:val="18"/>
                <w:lang w:eastAsia="en-US"/>
              </w:rPr>
              <w:t xml:space="preserve"> </w:t>
            </w:r>
            <w:r w:rsidRPr="00C4512F">
              <w:rPr>
                <w:rFonts w:ascii="Arial" w:hAnsi="Arial" w:cs="Arial"/>
                <w:sz w:val="18"/>
                <w:szCs w:val="18"/>
                <w:lang w:eastAsia="en-US"/>
              </w:rPr>
              <w:t>Noroviren</w:t>
            </w:r>
          </w:p>
        </w:tc>
        <w:tc>
          <w:tcPr>
            <w:tcW w:w="14884" w:type="dxa"/>
          </w:tcPr>
          <w:p w14:paraId="75D732E9" w14:textId="77777777" w:rsidR="00C4512F" w:rsidRPr="00C4512F" w:rsidRDefault="00C4512F" w:rsidP="00C4512F">
            <w:pPr>
              <w:spacing w:before="0" w:after="0" w:line="240" w:lineRule="auto"/>
              <w:ind w:right="0"/>
              <w:rPr>
                <w:rFonts w:ascii="Arial" w:hAnsi="Arial" w:cs="Arial"/>
                <w:sz w:val="18"/>
                <w:szCs w:val="18"/>
                <w:lang w:eastAsia="en-US"/>
              </w:rPr>
            </w:pPr>
            <w:r w:rsidRPr="00C4512F">
              <w:rPr>
                <w:rFonts w:ascii="Arial" w:hAnsi="Arial" w:cs="Arial"/>
                <w:b/>
                <w:sz w:val="18"/>
                <w:szCs w:val="18"/>
                <w:lang w:eastAsia="en-US"/>
              </w:rPr>
              <w:t>Keine Prüfung der Immunität</w:t>
            </w:r>
            <w:r w:rsidRPr="00C4512F">
              <w:rPr>
                <w:rFonts w:ascii="Arial" w:hAnsi="Arial" w:cs="Arial"/>
                <w:sz w:val="18"/>
                <w:szCs w:val="18"/>
                <w:lang w:eastAsia="en-US"/>
              </w:rPr>
              <w:t>. Konsequente Einhaltung der empfohlenen Hygienemaßnahmen (konsequente, sorgfältige Händehygiene; keine Wickeltätigkeit, Vermeidung enger körperlicher Kontakte z. B. Umarmen, Küssen; keine gemeinsame Nutzung von Besteck und Tassen, Handtücher, Waschlappen etc.).</w:t>
            </w:r>
            <w:r w:rsidRPr="00C4512F">
              <w:rPr>
                <w:rFonts w:ascii="Arial" w:hAnsi="Arial" w:cs="Arial"/>
                <w:sz w:val="18"/>
                <w:szCs w:val="18"/>
                <w:lang w:eastAsia="en-US"/>
              </w:rPr>
              <w:br/>
            </w:r>
            <w:r w:rsidRPr="00C4512F">
              <w:rPr>
                <w:rFonts w:ascii="Arial" w:eastAsia="Calibri" w:hAnsi="Arial"/>
                <w:sz w:val="18"/>
                <w:szCs w:val="18"/>
                <w:lang w:eastAsia="en-US"/>
              </w:rPr>
              <w:t>In Abhängigkeit von der aktuellen epidemiologischen Situation befristet kein beruflicher Umgang mit Kindern und Jugendlichen bei Auftreten von Norovirusinfektionen in der Einrichtung bis zum 17. Tag (Bayern) bzw. bis 1 Woche (Niedersachsen) nach dem letzten Erkrankungsfall und bei Auftreten von Rotavirus</w:t>
            </w:r>
            <w:r w:rsidRPr="00C4512F">
              <w:rPr>
                <w:rFonts w:ascii="Arial" w:eastAsia="Calibri" w:hAnsi="Arial"/>
                <w:sz w:val="20"/>
                <w:szCs w:val="22"/>
                <w:lang w:eastAsia="en-US"/>
              </w:rPr>
              <w:t xml:space="preserve"> </w:t>
            </w:r>
            <w:r w:rsidRPr="00C4512F">
              <w:rPr>
                <w:rFonts w:ascii="Arial" w:eastAsia="Calibri" w:hAnsi="Arial"/>
                <w:sz w:val="18"/>
                <w:szCs w:val="18"/>
                <w:lang w:eastAsia="en-US"/>
              </w:rPr>
              <w:t xml:space="preserve">bis zum 11. Tag (Bayern) nach dem letzten Erkrankungsfall. </w:t>
            </w:r>
          </w:p>
        </w:tc>
      </w:tr>
    </w:tbl>
    <w:p w14:paraId="49FE33ED" w14:textId="77777777" w:rsidR="00C4512F" w:rsidRPr="00C4512F" w:rsidRDefault="00C4512F" w:rsidP="00C4512F">
      <w:pPr>
        <w:tabs>
          <w:tab w:val="left" w:pos="1255"/>
        </w:tabs>
        <w:rPr>
          <w:rFonts w:ascii="Arial" w:hAnsi="Arial" w:cs="Arial"/>
          <w:sz w:val="20"/>
        </w:rPr>
      </w:pPr>
    </w:p>
    <w:sectPr w:rsidR="00C4512F" w:rsidRPr="00C4512F" w:rsidSect="001E1ECD">
      <w:pgSz w:w="16838" w:h="11906" w:orient="landscape" w:code="9"/>
      <w:pgMar w:top="1134" w:right="851" w:bottom="1418" w:left="249"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90EBD" w14:textId="77777777" w:rsidR="00F30EB3" w:rsidRDefault="00F30EB3">
      <w:r>
        <w:separator/>
      </w:r>
    </w:p>
  </w:endnote>
  <w:endnote w:type="continuationSeparator" w:id="0">
    <w:p w14:paraId="5EA73B9B" w14:textId="77777777" w:rsidR="00F30EB3" w:rsidRDefault="00F3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Agency FB"/>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6C45" w14:textId="77777777" w:rsidR="00A51F71" w:rsidRDefault="00A51F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CD3D" w14:textId="5EDF2DC9" w:rsidR="00F30EB3" w:rsidRPr="00A64F35" w:rsidRDefault="00A64F35" w:rsidP="00A64F35">
    <w:pPr>
      <w:pStyle w:val="Fuzeile"/>
      <w:rPr>
        <w:rFonts w:ascii="Arial" w:hAnsi="Arial" w:cs="Arial"/>
        <w:sz w:val="16"/>
        <w:szCs w:val="16"/>
      </w:rPr>
    </w:pPr>
    <w:r w:rsidRPr="00A64F35">
      <w:rPr>
        <w:rFonts w:ascii="Arial" w:hAnsi="Arial" w:cs="Arial"/>
        <w:sz w:val="16"/>
        <w:szCs w:val="16"/>
      </w:rPr>
      <w:t>S</w:t>
    </w:r>
    <w:r w:rsidR="00214B21">
      <w:rPr>
        <w:rFonts w:ascii="Arial" w:hAnsi="Arial" w:cs="Arial"/>
        <w:sz w:val="16"/>
        <w:szCs w:val="16"/>
      </w:rPr>
      <w:t xml:space="preserve">tand </w:t>
    </w:r>
    <w:r w:rsidR="00A54B5A">
      <w:rPr>
        <w:rFonts w:ascii="Arial" w:hAnsi="Arial" w:cs="Arial"/>
        <w:sz w:val="16"/>
        <w:szCs w:val="16"/>
      </w:rPr>
      <w:t>09-2022</w:t>
    </w:r>
    <w:r w:rsidRPr="00A64F35">
      <w:rPr>
        <w:rFonts w:ascii="Arial" w:hAnsi="Arial" w:cs="Arial"/>
        <w:sz w:val="16"/>
        <w:szCs w:val="16"/>
      </w:rPr>
      <w:tab/>
    </w:r>
    <w:r w:rsidR="00F30EB3" w:rsidRPr="00A64F35">
      <w:rPr>
        <w:rFonts w:ascii="Arial" w:hAnsi="Arial" w:cs="Arial"/>
        <w:sz w:val="16"/>
        <w:szCs w:val="16"/>
      </w:rPr>
      <w:t xml:space="preserve">Seite </w:t>
    </w:r>
    <w:r w:rsidR="00F30EB3" w:rsidRPr="00A64F35">
      <w:rPr>
        <w:rFonts w:ascii="Arial" w:hAnsi="Arial" w:cs="Arial"/>
        <w:sz w:val="16"/>
        <w:szCs w:val="16"/>
      </w:rPr>
      <w:fldChar w:fldCharType="begin"/>
    </w:r>
    <w:r w:rsidR="00F30EB3" w:rsidRPr="00A64F35">
      <w:rPr>
        <w:rFonts w:ascii="Arial" w:hAnsi="Arial" w:cs="Arial"/>
        <w:sz w:val="16"/>
        <w:szCs w:val="16"/>
      </w:rPr>
      <w:instrText xml:space="preserve"> PAGE </w:instrText>
    </w:r>
    <w:r w:rsidR="00F30EB3" w:rsidRPr="00A64F35">
      <w:rPr>
        <w:rFonts w:ascii="Arial" w:hAnsi="Arial" w:cs="Arial"/>
        <w:sz w:val="16"/>
        <w:szCs w:val="16"/>
      </w:rPr>
      <w:fldChar w:fldCharType="separate"/>
    </w:r>
    <w:r w:rsidR="00A51F71">
      <w:rPr>
        <w:rFonts w:ascii="Arial" w:hAnsi="Arial" w:cs="Arial"/>
        <w:noProof/>
        <w:sz w:val="16"/>
        <w:szCs w:val="16"/>
      </w:rPr>
      <w:t>4</w:t>
    </w:r>
    <w:r w:rsidR="00F30EB3" w:rsidRPr="00A64F35">
      <w:rPr>
        <w:rFonts w:ascii="Arial" w:hAnsi="Arial" w:cs="Arial"/>
        <w:sz w:val="16"/>
        <w:szCs w:val="16"/>
      </w:rPr>
      <w:fldChar w:fldCharType="end"/>
    </w:r>
    <w:r w:rsidR="00F30EB3" w:rsidRPr="00A64F35">
      <w:rPr>
        <w:rFonts w:ascii="Arial" w:hAnsi="Arial" w:cs="Arial"/>
        <w:sz w:val="16"/>
        <w:szCs w:val="16"/>
      </w:rPr>
      <w:t xml:space="preserve"> von </w:t>
    </w:r>
    <w:r w:rsidR="00F30EB3" w:rsidRPr="00A64F35">
      <w:rPr>
        <w:rFonts w:ascii="Arial" w:hAnsi="Arial" w:cs="Arial"/>
        <w:sz w:val="16"/>
        <w:szCs w:val="16"/>
      </w:rPr>
      <w:fldChar w:fldCharType="begin"/>
    </w:r>
    <w:r w:rsidR="00F30EB3" w:rsidRPr="00A64F35">
      <w:rPr>
        <w:rFonts w:ascii="Arial" w:hAnsi="Arial" w:cs="Arial"/>
        <w:sz w:val="16"/>
        <w:szCs w:val="16"/>
      </w:rPr>
      <w:instrText xml:space="preserve"> NUMPAGES </w:instrText>
    </w:r>
    <w:r w:rsidR="00F30EB3" w:rsidRPr="00A64F35">
      <w:rPr>
        <w:rFonts w:ascii="Arial" w:hAnsi="Arial" w:cs="Arial"/>
        <w:sz w:val="16"/>
        <w:szCs w:val="16"/>
      </w:rPr>
      <w:fldChar w:fldCharType="separate"/>
    </w:r>
    <w:r w:rsidR="00A51F71">
      <w:rPr>
        <w:rFonts w:ascii="Arial" w:hAnsi="Arial" w:cs="Arial"/>
        <w:noProof/>
        <w:sz w:val="16"/>
        <w:szCs w:val="16"/>
      </w:rPr>
      <w:t>6</w:t>
    </w:r>
    <w:r w:rsidR="00F30EB3" w:rsidRPr="00A64F3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8715" w14:textId="77777777" w:rsidR="00A51F71" w:rsidRDefault="00A51F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AED8E" w14:textId="77777777" w:rsidR="00F30EB3" w:rsidRDefault="00F30EB3">
      <w:r>
        <w:separator/>
      </w:r>
    </w:p>
  </w:footnote>
  <w:footnote w:type="continuationSeparator" w:id="0">
    <w:p w14:paraId="7C182DFC" w14:textId="77777777" w:rsidR="00F30EB3" w:rsidRDefault="00F3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D68F2" w14:textId="77777777" w:rsidR="00A51F71" w:rsidRDefault="00A51F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3044" w14:textId="77777777" w:rsidR="00A51F71" w:rsidRDefault="00A51F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0AF8" w14:textId="77777777" w:rsidR="00A51F71" w:rsidRDefault="00A51F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3ED9"/>
    <w:multiLevelType w:val="hybridMultilevel"/>
    <w:tmpl w:val="BAC222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AB07E0"/>
    <w:multiLevelType w:val="hybridMultilevel"/>
    <w:tmpl w:val="9676B7B0"/>
    <w:lvl w:ilvl="0" w:tplc="C8945412">
      <w:start w:val="1"/>
      <w:numFmt w:val="bullet"/>
      <w:pStyle w:val="Textkrper-Zeileneinzug"/>
      <w:lvlText w:val="-"/>
      <w:lvlJc w:val="left"/>
      <w:pPr>
        <w:tabs>
          <w:tab w:val="num" w:pos="785"/>
        </w:tabs>
        <w:ind w:left="709"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E043F1"/>
    <w:multiLevelType w:val="hybridMultilevel"/>
    <w:tmpl w:val="ED8A89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CFD0086"/>
    <w:multiLevelType w:val="hybridMultilevel"/>
    <w:tmpl w:val="841464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4C6158"/>
    <w:multiLevelType w:val="hybridMultilevel"/>
    <w:tmpl w:val="4D16C62C"/>
    <w:lvl w:ilvl="0" w:tplc="335802F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E9910C6"/>
    <w:multiLevelType w:val="hybridMultilevel"/>
    <w:tmpl w:val="63121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autoHyphenation/>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A8"/>
    <w:rsid w:val="00036D9D"/>
    <w:rsid w:val="00063D8D"/>
    <w:rsid w:val="00084B80"/>
    <w:rsid w:val="00084C1C"/>
    <w:rsid w:val="000A37C9"/>
    <w:rsid w:val="000A4856"/>
    <w:rsid w:val="000D0EEB"/>
    <w:rsid w:val="000D199E"/>
    <w:rsid w:val="0011238A"/>
    <w:rsid w:val="00124CF2"/>
    <w:rsid w:val="00125464"/>
    <w:rsid w:val="001533D8"/>
    <w:rsid w:val="00160954"/>
    <w:rsid w:val="001A2616"/>
    <w:rsid w:val="001B497A"/>
    <w:rsid w:val="001C5805"/>
    <w:rsid w:val="001C6136"/>
    <w:rsid w:val="001C7E98"/>
    <w:rsid w:val="001E1ECD"/>
    <w:rsid w:val="00214B21"/>
    <w:rsid w:val="002156E5"/>
    <w:rsid w:val="00225DFB"/>
    <w:rsid w:val="0025411C"/>
    <w:rsid w:val="00255386"/>
    <w:rsid w:val="00257D65"/>
    <w:rsid w:val="00277200"/>
    <w:rsid w:val="002839AC"/>
    <w:rsid w:val="00291D13"/>
    <w:rsid w:val="002B1D35"/>
    <w:rsid w:val="002D3817"/>
    <w:rsid w:val="003022E2"/>
    <w:rsid w:val="0034021D"/>
    <w:rsid w:val="00370A22"/>
    <w:rsid w:val="003A06DF"/>
    <w:rsid w:val="003A13E1"/>
    <w:rsid w:val="003C0F36"/>
    <w:rsid w:val="003D3F79"/>
    <w:rsid w:val="003E1540"/>
    <w:rsid w:val="003E54A8"/>
    <w:rsid w:val="003F331A"/>
    <w:rsid w:val="004022E2"/>
    <w:rsid w:val="00427C1C"/>
    <w:rsid w:val="004344A8"/>
    <w:rsid w:val="00441044"/>
    <w:rsid w:val="0045464F"/>
    <w:rsid w:val="00484095"/>
    <w:rsid w:val="00486D43"/>
    <w:rsid w:val="00493548"/>
    <w:rsid w:val="004C0E87"/>
    <w:rsid w:val="00512194"/>
    <w:rsid w:val="00524414"/>
    <w:rsid w:val="005335D6"/>
    <w:rsid w:val="00534B19"/>
    <w:rsid w:val="00536568"/>
    <w:rsid w:val="00536DB1"/>
    <w:rsid w:val="005446DE"/>
    <w:rsid w:val="0054539E"/>
    <w:rsid w:val="00554CB4"/>
    <w:rsid w:val="0056471D"/>
    <w:rsid w:val="00572D92"/>
    <w:rsid w:val="0057530E"/>
    <w:rsid w:val="005B0A4F"/>
    <w:rsid w:val="005B245B"/>
    <w:rsid w:val="005E2253"/>
    <w:rsid w:val="006134C0"/>
    <w:rsid w:val="00617DBB"/>
    <w:rsid w:val="00621C86"/>
    <w:rsid w:val="0066474C"/>
    <w:rsid w:val="00680345"/>
    <w:rsid w:val="00682654"/>
    <w:rsid w:val="00707268"/>
    <w:rsid w:val="00720C3E"/>
    <w:rsid w:val="00721353"/>
    <w:rsid w:val="00740921"/>
    <w:rsid w:val="00744495"/>
    <w:rsid w:val="00773570"/>
    <w:rsid w:val="00783DB1"/>
    <w:rsid w:val="00790422"/>
    <w:rsid w:val="007A2B5B"/>
    <w:rsid w:val="007B3371"/>
    <w:rsid w:val="0080200A"/>
    <w:rsid w:val="00803510"/>
    <w:rsid w:val="00832708"/>
    <w:rsid w:val="00845D80"/>
    <w:rsid w:val="00847A5A"/>
    <w:rsid w:val="00860CB5"/>
    <w:rsid w:val="008965C0"/>
    <w:rsid w:val="008D439C"/>
    <w:rsid w:val="00904FC3"/>
    <w:rsid w:val="009251BD"/>
    <w:rsid w:val="00940EEF"/>
    <w:rsid w:val="009507E7"/>
    <w:rsid w:val="009522CE"/>
    <w:rsid w:val="00974BF6"/>
    <w:rsid w:val="009757D0"/>
    <w:rsid w:val="0098658E"/>
    <w:rsid w:val="009B7CC1"/>
    <w:rsid w:val="009E5620"/>
    <w:rsid w:val="00A13F38"/>
    <w:rsid w:val="00A20911"/>
    <w:rsid w:val="00A514C2"/>
    <w:rsid w:val="00A51F71"/>
    <w:rsid w:val="00A54B5A"/>
    <w:rsid w:val="00A64F35"/>
    <w:rsid w:val="00A701DC"/>
    <w:rsid w:val="00A86AAE"/>
    <w:rsid w:val="00AA24D0"/>
    <w:rsid w:val="00AA6497"/>
    <w:rsid w:val="00AB7A21"/>
    <w:rsid w:val="00AC7D85"/>
    <w:rsid w:val="00AD1BB9"/>
    <w:rsid w:val="00AE6A23"/>
    <w:rsid w:val="00AF7D9C"/>
    <w:rsid w:val="00B30BEF"/>
    <w:rsid w:val="00B63E81"/>
    <w:rsid w:val="00B70582"/>
    <w:rsid w:val="00B74C5B"/>
    <w:rsid w:val="00B83134"/>
    <w:rsid w:val="00B92BA8"/>
    <w:rsid w:val="00BB700B"/>
    <w:rsid w:val="00BD3113"/>
    <w:rsid w:val="00BD718C"/>
    <w:rsid w:val="00BE24B4"/>
    <w:rsid w:val="00C0664D"/>
    <w:rsid w:val="00C13C1B"/>
    <w:rsid w:val="00C30767"/>
    <w:rsid w:val="00C31F56"/>
    <w:rsid w:val="00C403B7"/>
    <w:rsid w:val="00C4512F"/>
    <w:rsid w:val="00C50A47"/>
    <w:rsid w:val="00C53CFE"/>
    <w:rsid w:val="00CC7E03"/>
    <w:rsid w:val="00CE689A"/>
    <w:rsid w:val="00D04826"/>
    <w:rsid w:val="00D233AE"/>
    <w:rsid w:val="00D3178F"/>
    <w:rsid w:val="00D32684"/>
    <w:rsid w:val="00D4760A"/>
    <w:rsid w:val="00D8496E"/>
    <w:rsid w:val="00D94AF8"/>
    <w:rsid w:val="00DE7E75"/>
    <w:rsid w:val="00E478D6"/>
    <w:rsid w:val="00E9428D"/>
    <w:rsid w:val="00EC2363"/>
    <w:rsid w:val="00F06340"/>
    <w:rsid w:val="00F27BEF"/>
    <w:rsid w:val="00F30EB3"/>
    <w:rsid w:val="00F51682"/>
    <w:rsid w:val="00F54D8E"/>
    <w:rsid w:val="00F84420"/>
    <w:rsid w:val="00FA2F8B"/>
    <w:rsid w:val="00FA3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093BAAB"/>
  <w15:docId w15:val="{410D3247-AC50-4580-A6F4-8DCE5EAA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300" w:lineRule="atLeast"/>
      <w:ind w:right="1134"/>
    </w:pPr>
    <w:rPr>
      <w:rFonts w:ascii="Frutiger 45 Light" w:hAnsi="Frutiger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before="120" w:after="120" w:line="300" w:lineRule="atLeast"/>
      <w:ind w:right="1134"/>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numPr>
        <w:numId w:val="1"/>
      </w:numPr>
    </w:pPr>
  </w:style>
  <w:style w:type="paragraph" w:styleId="Sprechblasentext">
    <w:name w:val="Balloon Text"/>
    <w:basedOn w:val="Standard"/>
    <w:link w:val="SprechblasentextZchn"/>
    <w:rsid w:val="000D0EEB"/>
    <w:pPr>
      <w:spacing w:before="0" w:after="0" w:line="240" w:lineRule="auto"/>
    </w:pPr>
    <w:rPr>
      <w:rFonts w:ascii="Tahoma" w:hAnsi="Tahoma" w:cs="Tahoma"/>
      <w:sz w:val="16"/>
      <w:szCs w:val="16"/>
    </w:rPr>
  </w:style>
  <w:style w:type="character" w:customStyle="1" w:styleId="SprechblasentextZchn">
    <w:name w:val="Sprechblasentext Zchn"/>
    <w:link w:val="Sprechblasentext"/>
    <w:rsid w:val="000D0EEB"/>
    <w:rPr>
      <w:rFonts w:ascii="Tahoma" w:hAnsi="Tahoma" w:cs="Tahoma"/>
      <w:sz w:val="16"/>
      <w:szCs w:val="16"/>
    </w:rPr>
  </w:style>
  <w:style w:type="character" w:styleId="Hyperlink">
    <w:name w:val="Hyperlink"/>
    <w:basedOn w:val="Absatz-Standardschriftart"/>
    <w:rsid w:val="00617DBB"/>
    <w:rPr>
      <w:color w:val="0000FF" w:themeColor="hyperlink"/>
      <w:u w:val="single"/>
    </w:rPr>
  </w:style>
  <w:style w:type="character" w:styleId="BesuchterLink">
    <w:name w:val="FollowedHyperlink"/>
    <w:basedOn w:val="Absatz-Standardschriftart"/>
    <w:rsid w:val="00C50A47"/>
    <w:rPr>
      <w:color w:val="800080" w:themeColor="followedHyperlink"/>
      <w:u w:val="single"/>
    </w:rPr>
  </w:style>
  <w:style w:type="paragraph" w:styleId="Listenabsatz">
    <w:name w:val="List Paragraph"/>
    <w:basedOn w:val="Standard"/>
    <w:uiPriority w:val="34"/>
    <w:qFormat/>
    <w:rsid w:val="00C06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desschulbehoerde-niedersachsen.de/themen/lehrkraefte/mutterschutz/mutterschutz-in-der-schule/broschuere-mutterschutz-in-der-schul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893a53-917c-41c2-9e2d-1ebc863d0702">
      <Value>50</Value>
      <Value>114</Value>
      <Value>45</Value>
      <Value>44</Value>
      <Value>1</Value>
      <Value>108</Value>
      <Value>107</Value>
      <Value>55</Value>
      <Value>46</Value>
      <Value>52</Value>
    </TaxCatchAll>
    <MPAEdited xmlns="43893a53-917c-41c2-9e2d-1ebc863d0702">2022-09-21T17:54:01+00:00</MPAEdited>
    <MPAEditedBy xmlns="43893a53-917c-41c2-9e2d-1ebc863d0702">
      <UserInfo>
        <DisplayName>Wiete Schramm</DisplayName>
        <AccountId>13</AccountId>
        <AccountType/>
      </UserInfo>
    </MPAEditedBy>
    <MPACreatedBy xmlns="43893a53-917c-41c2-9e2d-1ebc863d0702">
      <UserInfo>
        <DisplayName>Wiete Schramm</DisplayName>
        <AccountId>13</AccountId>
        <AccountType/>
      </UserInfo>
    </MPACreatedBy>
    <MPACreated xmlns="43893a53-917c-41c2-9e2d-1ebc863d0702">2022-09-21T17:54:01+00:00</MPACreated>
    <m2d2ca1556d24aa7911df781993f38f2 xmlns="26cb77f8-ce75-42a2-bb76-a1777565ae80">Germany|0b5be941-054b-46e1-9025-b4c6e077435a</m2d2ca1556d24aa7911df781993f38f2>
    <d5a6748c09834d1bbbe8dd5e220d0b23 xmlns="26cb77f8-ce75-42a2-bb76-a1777565ae80">Internal|0c93e7ce-6aec-47e3-9647-fdc2935a6e33</d5a6748c09834d1bbbe8dd5e220d0b23>
    <j4a497c1b35447b3a57e35fc0e3c23b8 xmlns="26cb77f8-ce75-42a2-bb76-a1777565ae80">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efaf638b-5b27-42db-bdd2-fbb232d10a0a</TermId>
        </TermInfo>
      </Terms>
    </j4a497c1b35447b3a57e35fc0e3c23b8>
    <o9296ea759eb4766a9c1de77d6228226 xmlns="26cb77f8-ce75-42a2-bb76-a1777565ae80" xsi:nil="true"/>
    <j7c0e402063c43a69a96801273f1adc4 xmlns="26cb77f8-ce75-42a2-bb76-a1777565ae80">Germany|41d04387-de37-4eeb-bf74-52088d8d5250</j7c0e402063c43a69a96801273f1adc4>
    <i2ccadffc2db4b43bbffa040e3c1d229 xmlns="26cb77f8-ce75-42a2-bb76-a1777565ae80">Academy ＆ Life Care|0450e4d2-4157-43b8-b87d-fad484a1d505</i2ccadffc2db4b43bbffa040e3c1d229>
    <ob17104978f94582867082f8bac9699b xmlns="26cb77f8-ce75-42a2-bb76-a1777565ae80">A.01 Occupational Health ＆ Safety|2590713b-42f1-493c-b901-f6e722b81f3c</ob17104978f94582867082f8bac9699b>
    <nec72dd50b674eca8a1e143e6ff04a9a xmlns="26cb77f8-ce75-42a2-bb76-a1777565ae80">Modul 1 - ArbSchG|fde395ce-63c4-4a65-a007-63432a23a046</nec72dd50b674eca8a1e143e6ff04a9a>
    <m051fc12d11b4d17b570e7626921d2f7 xmlns="26cb77f8-ce75-42a2-bb76-a1777565ae80">General issues|f07806d4-02fc-484c-b015-275e46a5683c</m051fc12d11b4d17b570e7626921d2f7>
    <i8b05c5d56a4433d95697c6884abaa05 xmlns="26cb77f8-ce75-42a2-bb76-a1777565ae80">Internal technical information|5032fa1f-d848-4332-9752-f3ef89d59842</i8b05c5d56a4433d95697c6884abaa05>
    <c2e0f479a33f4d0c805ad0ab61009082 xmlns="26cb77f8-ce75-42a2-bb76-a1777565ae80">AMD TÜV Arbeitsmedizinische Dienste GmbH|9a3e91e4-6b77-43eb-ab81-22f7c5d77f2f</c2e0f479a33f4d0c805ad0ab61009082>
    <MPAGuid xmlns="26cb77f8-ce75-42a2-bb76-a1777565ae80">3740c67f-505b-4c4b-8ee7-4e3990fc98f7</MPAGuid>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C0B60D8252D04FB7912133819F3AECAE00345F155EE6024A49845F9E4E8AFD4635" ma:contentTypeVersion="0" ma:contentTypeDescription="" ma:contentTypeScope="" ma:versionID="7bd0088eed6f63d9d5e7e21816d17058">
  <xsd:schema xmlns:xsd="http://www.w3.org/2001/XMLSchema" xmlns:xs="http://www.w3.org/2001/XMLSchema" xmlns:p="http://schemas.microsoft.com/office/2006/metadata/properties" xmlns:ns1="26cb77f8-ce75-42a2-bb76-a1777565ae80" xmlns:ns2="43893a53-917c-41c2-9e2d-1ebc863d0702" targetNamespace="http://schemas.microsoft.com/office/2006/metadata/properties" ma:root="true" ma:fieldsID="6c58dd84129357dff703d323ed1c2361" ns1:_="" ns2:_="">
    <xsd:import namespace="26cb77f8-ce75-42a2-bb76-a1777565ae80"/>
    <xsd:import namespace="43893a53-917c-41c2-9e2d-1ebc863d0702"/>
    <xsd:element name="properties">
      <xsd:complexType>
        <xsd:sequence>
          <xsd:element name="documentManagement">
            <xsd:complexType>
              <xsd:all>
                <xsd:element ref="ns1:MPAGuid"/>
                <xsd:element ref="ns2:MPACreatedBy" minOccurs="0"/>
                <xsd:element ref="ns2:MPACreated" minOccurs="0"/>
                <xsd:element ref="ns2:MPAEditedBy" minOccurs="0"/>
                <xsd:element ref="ns2:MPAEdited" minOccurs="0"/>
                <xsd:element ref="ns1:j4a497c1b35447b3a57e35fc0e3c23b8" minOccurs="0"/>
                <xsd:element ref="ns2:TaxCatchAll" minOccurs="0"/>
                <xsd:element ref="ns1:nec72dd50b674eca8a1e143e6ff04a9a" minOccurs="0"/>
                <xsd:element ref="ns1:i8b05c5d56a4433d95697c6884abaa05" minOccurs="0"/>
                <xsd:element ref="ns1:o9296ea759eb4766a9c1de77d6228226" minOccurs="0"/>
                <xsd:element ref="ns1:m2d2ca1556d24aa7911df781993f38f2" minOccurs="0"/>
                <xsd:element ref="ns1:i2ccadffc2db4b43bbffa040e3c1d229" minOccurs="0"/>
                <xsd:element ref="ns1:ob17104978f94582867082f8bac9699b" minOccurs="0"/>
                <xsd:element ref="ns1:c2e0f479a33f4d0c805ad0ab61009082" minOccurs="0"/>
                <xsd:element ref="ns1:m051fc12d11b4d17b570e7626921d2f7" minOccurs="0"/>
                <xsd:element ref="ns1:d5a6748c09834d1bbbe8dd5e220d0b23" minOccurs="0"/>
                <xsd:element ref="ns1:j7c0e402063c43a69a96801273f1ad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b77f8-ce75-42a2-bb76-a1777565ae80" elementFormDefault="qualified">
    <xsd:import namespace="http://schemas.microsoft.com/office/2006/documentManagement/types"/>
    <xsd:import namespace="http://schemas.microsoft.com/office/infopath/2007/PartnerControls"/>
    <xsd:element name="MPAGuid" ma:index="0" ma:displayName="GUID" ma:description="" ma:internalName="MPAGuid">
      <xsd:simpleType>
        <xsd:restriction base="dms:Unknown"/>
      </xsd:simpleType>
    </xsd:element>
    <xsd:element name="j4a497c1b35447b3a57e35fc0e3c23b8" ma:index="6" nillable="true" ma:taxonomy="true" ma:internalName="j4a497c1b35447b3a57e35fc0e3c23b8" ma:taxonomyFieldName="MPALanguage" ma:displayName="Language" ma:default="" ma:fieldId="{34a497c1-b354-47b3-a57e-35fc0e3c23b8}" ma:sspId="537b63d9-453d-4d52-803f-133d0ad0dba8" ma:termSetId="28ea4788-209d-4b20-a024-5e3469a2e94f" ma:anchorId="00000000-0000-0000-0000-000000000000" ma:open="false" ma:isKeyword="false">
      <xsd:complexType>
        <xsd:sequence>
          <xsd:element ref="pc:Terms" minOccurs="0" maxOccurs="1"/>
        </xsd:sequence>
      </xsd:complexType>
    </xsd:element>
    <xsd:element name="nec72dd50b674eca8a1e143e6ff04a9a" ma:index="8" nillable="true" ma:displayName="Navigation_0" ma:hidden="true" ma:internalName="nec72dd50b674eca8a1e143e6ff04a9a">
      <xsd:simpleType>
        <xsd:restriction base="dms:Note"/>
      </xsd:simpleType>
    </xsd:element>
    <xsd:element name="i8b05c5d56a4433d95697c6884abaa05" ma:index="9" nillable="true" ma:displayName="Type of Information_0" ma:hidden="true" ma:internalName="i8b05c5d56a4433d95697c6884abaa05">
      <xsd:simpleType>
        <xsd:restriction base="dms:Note"/>
      </xsd:simpleType>
    </xsd:element>
    <xsd:element name="o9296ea759eb4766a9c1de77d6228226" ma:index="10" nillable="true" ma:displayName="Category_0" ma:hidden="true" ma:internalName="o9296ea759eb4766a9c1de77d6228226">
      <xsd:simpleType>
        <xsd:restriction base="dms:Note"/>
      </xsd:simpleType>
    </xsd:element>
    <xsd:element name="m2d2ca1556d24aa7911df781993f38f2" ma:index="11" nillable="true" ma:displayName="Region_0" ma:hidden="true" ma:internalName="m2d2ca1556d24aa7911df781993f38f2">
      <xsd:simpleType>
        <xsd:restriction base="dms:Note"/>
      </xsd:simpleType>
    </xsd:element>
    <xsd:element name="i2ccadffc2db4b43bbffa040e3c1d229" ma:index="12" nillable="true" ma:displayName="Business Stream_0" ma:hidden="true" ma:internalName="i2ccadffc2db4b43bbffa040e3c1d229">
      <xsd:simpleType>
        <xsd:restriction base="dms:Note"/>
      </xsd:simpleType>
    </xsd:element>
    <xsd:element name="ob17104978f94582867082f8bac9699b" ma:index="13" nillable="true" ma:displayName="Business Field_0" ma:hidden="true" ma:internalName="ob17104978f94582867082f8bac9699b">
      <xsd:simpleType>
        <xsd:restriction base="dms:Note"/>
      </xsd:simpleType>
    </xsd:element>
    <xsd:element name="c2e0f479a33f4d0c805ad0ab61009082" ma:index="14" nillable="true" ma:displayName="Company_0" ma:hidden="true" ma:internalName="c2e0f479a33f4d0c805ad0ab61009082">
      <xsd:simpleType>
        <xsd:restriction base="dms:Note"/>
      </xsd:simpleType>
    </xsd:element>
    <xsd:element name="m051fc12d11b4d17b570e7626921d2f7" ma:index="15" nillable="true" ma:displayName="Department / Divison_0" ma:hidden="true" ma:internalName="m051fc12d11b4d17b570e7626921d2f7">
      <xsd:simpleType>
        <xsd:restriction base="dms:Note"/>
      </xsd:simpleType>
    </xsd:element>
    <xsd:element name="d5a6748c09834d1bbbe8dd5e220d0b23" ma:index="16" nillable="true" ma:displayName="Information Classification_0" ma:hidden="true" ma:internalName="d5a6748c09834d1bbbe8dd5e220d0b23">
      <xsd:simpleType>
        <xsd:restriction base="dms:Note"/>
      </xsd:simpleType>
    </xsd:element>
    <xsd:element name="j7c0e402063c43a69a96801273f1adc4" ma:index="17" nillable="true" ma:displayName="Country_0" ma:hidden="true" ma:internalName="j7c0e402063c43a69a96801273f1adc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893a53-917c-41c2-9e2d-1ebc863d0702" elementFormDefault="qualified">
    <xsd:import namespace="http://schemas.microsoft.com/office/2006/documentManagement/types"/>
    <xsd:import namespace="http://schemas.microsoft.com/office/infopath/2007/PartnerControls"/>
    <xsd:element name="MPACreatedBy" ma:index="2" nillable="true" ma:displayName="Created by" ma:description="Date when this content was created" ma:SharePointGroup="0" ma:internalName="MPACrea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PACreated" ma:index="3" nillable="true" ma:displayName="Created at" ma:description="Date when this content was created" ma:format="DateTime" ma:internalName="MPACreated">
      <xsd:simpleType>
        <xsd:restriction base="dms:DateTime"/>
      </xsd:simpleType>
    </xsd:element>
    <xsd:element name="MPAEditedBy" ma:index="4" nillable="true" ma:displayName="Modified by" ma:description="Person which modified this content lastly" ma:SharePointGroup="0" ma:internalName="MPAEdi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PAEdited" ma:index="5" nillable="true" ma:displayName="Modified at" ma:description="Date when this content was modified lastly" ma:format="DateTime" ma:internalName="MPAEdited">
      <xsd:simpleType>
        <xsd:restriction base="dms:DateTime"/>
      </xsd:simpleType>
    </xsd:element>
    <xsd:element name="TaxCatchAll" ma:index="7" nillable="true" ma:displayName="Taxonomy Catch All Column" ma:hidden="true" ma:list="{2c33d78a-0588-460e-8753-dd1f9249b62b}" ma:internalName="TaxCatchAll" ma:showField="CatchAllData" ma:web="43893a53-917c-41c2-9e2d-1ebc863d07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AACC-43F1-424F-A5CE-F7E7044893F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3893a53-917c-41c2-9e2d-1ebc863d0702"/>
    <ds:schemaRef ds:uri="26cb77f8-ce75-42a2-bb76-a1777565ae80"/>
    <ds:schemaRef ds:uri="http://www.w3.org/XML/1998/namespace"/>
  </ds:schemaRefs>
</ds:datastoreItem>
</file>

<file path=customXml/itemProps2.xml><?xml version="1.0" encoding="utf-8"?>
<ds:datastoreItem xmlns:ds="http://schemas.openxmlformats.org/officeDocument/2006/customXml" ds:itemID="{AD00AA95-CD3D-4D66-9899-1EB36F0DC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b77f8-ce75-42a2-bb76-a1777565ae80"/>
    <ds:schemaRef ds:uri="43893a53-917c-41c2-9e2d-1ebc863d0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31B30-A8CD-446F-99B2-75D13708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2830</Words>
  <Characters>17834</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Betrieb:</vt:lpstr>
    </vt:vector>
  </TitlesOfParts>
  <Company>TUEV</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dc:title>
  <dc:creator>schroem</dc:creator>
  <cp:lastModifiedBy>Katrin Lloyd</cp:lastModifiedBy>
  <cp:revision>2</cp:revision>
  <cp:lastPrinted>2017-10-16T11:42:00Z</cp:lastPrinted>
  <dcterms:created xsi:type="dcterms:W3CDTF">2022-10-21T09:07:00Z</dcterms:created>
  <dcterms:modified xsi:type="dcterms:W3CDTF">2022-10-21T09:07:00Z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2021-08-09T13:23:22Z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6ccbb010-01c4-4a0a-8ae8-3d4a4dfa66d4</vt:lpwstr>
  </property>
  <property fmtid="{D5CDD505-2E9C-101B-9397-08002B2CF9AE}" pid="8" name="MSIP_Label_d3d538fd-7cd2-4b8b-bd42-f6ee8cc1e568_ContentBits">
    <vt:lpwstr>0</vt:lpwstr>
  </property>
  <property fmtid="{D5CDD505-2E9C-101B-9397-08002B2CF9AE}" pid="9" name="ContentTypeId">
    <vt:lpwstr>0x010100C0B60D8252D04FB7912133819F3AECAE00345F155EE6024A49845F9E4E8AFD4635</vt:lpwstr>
  </property>
  <property fmtid="{D5CDD505-2E9C-101B-9397-08002B2CF9AE}" pid="10" name="MPAContentResponsible">
    <vt:lpwstr>13</vt:lpwstr>
  </property>
  <property fmtid="{D5CDD505-2E9C-101B-9397-08002B2CF9AE}" pid="11" name="MPALanguage">
    <vt:lpwstr>50;#German|efaf638b-5b27-42db-bdd2-fbb232d10a0a</vt:lpwstr>
  </property>
  <property fmtid="{D5CDD505-2E9C-101B-9397-08002B2CF9AE}" pid="12" name="MPAName">
    <vt:lpwstr>GBU Modul 1 - weitere personenbezogenene Gefährdungsbeurteilungen - hier Mutterschutz</vt:lpwstr>
  </property>
  <property fmtid="{D5CDD505-2E9C-101B-9397-08002B2CF9AE}" pid="13" name="TRGBusinessStream">
    <vt:lpwstr>44;#Academy ＆ Life Care|0450e4d2-4157-43b8-b87d-fad484a1d505</vt:lpwstr>
  </property>
  <property fmtid="{D5CDD505-2E9C-101B-9397-08002B2CF9AE}" pid="14" name="TRGBusinessField">
    <vt:lpwstr>45;#A.01 Occupational Health ＆ Safety|2590713b-42f1-493c-b901-f6e722b81f3c</vt:lpwstr>
  </property>
  <property fmtid="{D5CDD505-2E9C-101B-9397-08002B2CF9AE}" pid="15" name="MPABusinessPartnerNumber">
    <vt:lpwstr/>
  </property>
  <property fmtid="{D5CDD505-2E9C-101B-9397-08002B2CF9AE}" pid="16" name="TRGCompany">
    <vt:lpwstr>46;#AMD TÜV Arbeitsmedizinische Dienste GmbH|9a3e91e4-6b77-43eb-ab81-22f7c5d77f2f</vt:lpwstr>
  </property>
  <property fmtid="{D5CDD505-2E9C-101B-9397-08002B2CF9AE}" pid="17" name="MPASecurityClassification">
    <vt:lpwstr>52;#Internal|0c93e7ce-6aec-47e3-9647-fdc2935a6e33</vt:lpwstr>
  </property>
  <property fmtid="{D5CDD505-2E9C-101B-9397-08002B2CF9AE}" pid="18" name="MPAInternalCategory">
    <vt:lpwstr/>
  </property>
  <property fmtid="{D5CDD505-2E9C-101B-9397-08002B2CF9AE}" pid="19" name="MPAIsLimitedAccess">
    <vt:bool>false</vt:bool>
  </property>
  <property fmtid="{D5CDD505-2E9C-101B-9397-08002B2CF9AE}" pid="20" name="MPANavigationEntry">
    <vt:lpwstr>107;#Modul 1 - ArbSchG|fde395ce-63c4-4a65-a007-63432a23a046</vt:lpwstr>
  </property>
  <property fmtid="{D5CDD505-2E9C-101B-9397-08002B2CF9AE}" pid="21" name="MPADescription">
    <vt:lpwstr>Praktische Umsetzung – Abstimmung FG AM - FG AS: 
GBU ArbSchG unter Berücksichtigung des MuSchG – GBU mit Anlage 
Checkliste(GBU Mutterschutz Basis-Allgemein) dient als Ergänzung zur Gefährdungsbeurteilung nach § 5 ArbSchG und berücksichtigt den § 10 MuS</vt:lpwstr>
  </property>
  <property fmtid="{D5CDD505-2E9C-101B-9397-08002B2CF9AE}" pid="22" name="TRGRegion">
    <vt:lpwstr>114;#Germany|0b5be941-054b-46e1-9025-b4c6e077435a</vt:lpwstr>
  </property>
  <property fmtid="{D5CDD505-2E9C-101B-9397-08002B2CF9AE}" pid="23" name="MPACountry">
    <vt:lpwstr>1;#Germany|41d04387-de37-4eeb-bf74-52088d8d5250</vt:lpwstr>
  </property>
  <property fmtid="{D5CDD505-2E9C-101B-9397-08002B2CF9AE}" pid="24" name="MPAScheduledPublishingStartDate">
    <vt:filetime>2022-09-21T08:15:00Z</vt:filetime>
  </property>
  <property fmtid="{D5CDD505-2E9C-101B-9397-08002B2CF9AE}" pid="25" name="MPADivision">
    <vt:lpwstr>55;#General issues|f07806d4-02fc-484c-b015-275e46a5683c</vt:lpwstr>
  </property>
  <property fmtid="{D5CDD505-2E9C-101B-9397-08002B2CF9AE}" pid="26" name="MPAScheduledArchivingDate">
    <vt:filetime>2024-03-20T23:00:00Z</vt:filetime>
  </property>
  <property fmtid="{D5CDD505-2E9C-101B-9397-08002B2CF9AE}" pid="27" name="MPAInformationType">
    <vt:lpwstr>108;#Internal technical information|5032fa1f-d848-4332-9752-f3ef89d59842</vt:lpwstr>
  </property>
</Properties>
</file>