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7919D" w14:textId="39559E81" w:rsidR="00963535" w:rsidRDefault="00466DF8" w:rsidP="00466DF8">
      <w:pPr>
        <w:pBdr>
          <w:bottom w:val="single" w:sz="4" w:space="1" w:color="auto"/>
        </w:pBdr>
        <w:spacing w:after="120"/>
        <w:jc w:val="both"/>
        <w:rPr>
          <w:rFonts w:asciiTheme="majorHAnsi" w:eastAsiaTheme="majorEastAsia" w:hAnsiTheme="majorHAnsi" w:cstheme="majorBidi"/>
          <w:bCs/>
          <w:color w:val="4F6228" w:themeColor="accent3" w:themeShade="80"/>
          <w:sz w:val="32"/>
          <w:szCs w:val="26"/>
        </w:rPr>
      </w:pPr>
      <w:r w:rsidRPr="00427AFF">
        <w:rPr>
          <w:rFonts w:asciiTheme="majorHAnsi" w:eastAsiaTheme="majorEastAsia" w:hAnsiTheme="majorHAnsi" w:cstheme="majorBidi"/>
          <w:bCs/>
          <w:color w:val="E36C0A" w:themeColor="accent6" w:themeShade="BF"/>
          <w:sz w:val="40"/>
          <w:szCs w:val="26"/>
        </w:rPr>
        <w:sym w:font="Webdings" w:char="F0AD"/>
      </w:r>
      <w:r>
        <w:rPr>
          <w:rFonts w:asciiTheme="majorHAnsi" w:eastAsiaTheme="majorEastAsia" w:hAnsiTheme="majorHAnsi" w:cstheme="majorBidi"/>
          <w:bCs/>
          <w:color w:val="4F6228" w:themeColor="accent3" w:themeShade="80"/>
          <w:sz w:val="32"/>
          <w:szCs w:val="26"/>
        </w:rPr>
        <w:t xml:space="preserve"> </w:t>
      </w:r>
      <w:r w:rsidRPr="000E30B8">
        <w:rPr>
          <w:rFonts w:ascii="Arial" w:eastAsiaTheme="majorEastAsia" w:hAnsi="Arial" w:cs="Arial"/>
          <w:bCs/>
          <w:color w:val="4F6228" w:themeColor="accent3" w:themeShade="80"/>
          <w:sz w:val="32"/>
          <w:szCs w:val="26"/>
        </w:rPr>
        <w:t xml:space="preserve">Material: </w:t>
      </w:r>
      <w:r w:rsidR="00963535" w:rsidRPr="000E30B8">
        <w:rPr>
          <w:rFonts w:ascii="Arial" w:eastAsiaTheme="majorEastAsia" w:hAnsi="Arial" w:cs="Arial"/>
          <w:bCs/>
          <w:color w:val="4F6228" w:themeColor="accent3" w:themeShade="80"/>
          <w:sz w:val="32"/>
          <w:szCs w:val="26"/>
        </w:rPr>
        <w:t>Abbildungen zur Haitianischen Revolution</w:t>
      </w:r>
      <w:r w:rsidR="00963535" w:rsidRPr="00963535">
        <w:rPr>
          <w:rFonts w:asciiTheme="majorHAnsi" w:eastAsiaTheme="majorEastAsia" w:hAnsiTheme="majorHAnsi" w:cstheme="majorBidi"/>
          <w:bCs/>
          <w:color w:val="4F6228" w:themeColor="accent3" w:themeShade="80"/>
          <w:sz w:val="32"/>
          <w:szCs w:val="26"/>
        </w:rPr>
        <w:t xml:space="preserve"> </w:t>
      </w:r>
    </w:p>
    <w:p w14:paraId="01039DEE" w14:textId="7922A42C" w:rsidR="003A4043" w:rsidRPr="000E30B8" w:rsidRDefault="003A4043" w:rsidP="003A4043">
      <w:pPr>
        <w:spacing w:after="120"/>
        <w:rPr>
          <w:rFonts w:ascii="Arial" w:hAnsi="Arial" w:cs="Arial"/>
          <w:b/>
          <w:sz w:val="21"/>
          <w:szCs w:val="21"/>
        </w:rPr>
      </w:pPr>
      <w:r w:rsidRPr="000E30B8">
        <w:rPr>
          <w:rFonts w:ascii="Arial" w:hAnsi="Arial" w:cs="Arial"/>
          <w:b/>
          <w:color w:val="C00000"/>
          <w:sz w:val="21"/>
          <w:szCs w:val="21"/>
        </w:rPr>
        <w:t>Didaktischer</w:t>
      </w:r>
      <w:r w:rsidRPr="000E30B8">
        <w:rPr>
          <w:rFonts w:ascii="Arial" w:hAnsi="Arial" w:cs="Arial"/>
          <w:b/>
          <w:sz w:val="21"/>
          <w:szCs w:val="21"/>
        </w:rPr>
        <w:t xml:space="preserve"> </w:t>
      </w:r>
      <w:r w:rsidRPr="000E30B8">
        <w:rPr>
          <w:rFonts w:ascii="Arial" w:hAnsi="Arial" w:cs="Arial"/>
          <w:b/>
          <w:color w:val="C00000"/>
          <w:sz w:val="21"/>
          <w:szCs w:val="21"/>
        </w:rPr>
        <w:t>Kommentar</w:t>
      </w:r>
      <w:r w:rsidRPr="000E30B8">
        <w:rPr>
          <w:rFonts w:ascii="Arial" w:hAnsi="Arial" w:cs="Arial"/>
          <w:b/>
          <w:sz w:val="21"/>
          <w:szCs w:val="21"/>
        </w:rPr>
        <w:t xml:space="preserve"> </w:t>
      </w:r>
    </w:p>
    <w:p w14:paraId="309FE43C" w14:textId="75E8CB5D" w:rsidR="003A4043" w:rsidRPr="000E30B8" w:rsidRDefault="003A4043" w:rsidP="00272E3D">
      <w:pPr>
        <w:spacing w:after="120"/>
        <w:jc w:val="both"/>
        <w:rPr>
          <w:rFonts w:ascii="Arial" w:hAnsi="Arial" w:cs="Arial"/>
          <w:sz w:val="21"/>
          <w:szCs w:val="21"/>
        </w:rPr>
      </w:pPr>
      <w:r w:rsidRPr="000E30B8">
        <w:rPr>
          <w:rFonts w:ascii="Arial" w:hAnsi="Arial" w:cs="Arial"/>
          <w:sz w:val="21"/>
          <w:szCs w:val="21"/>
        </w:rPr>
        <w:t xml:space="preserve">Die </w:t>
      </w:r>
      <w:r w:rsidRPr="000E30B8">
        <w:rPr>
          <w:rFonts w:ascii="Arial" w:hAnsi="Arial" w:cs="Arial"/>
          <w:b/>
          <w:sz w:val="21"/>
          <w:szCs w:val="21"/>
        </w:rPr>
        <w:t>Interpretation der Bildquellen</w:t>
      </w:r>
      <w:r w:rsidRPr="000E30B8">
        <w:rPr>
          <w:rFonts w:ascii="Arial" w:hAnsi="Arial" w:cs="Arial"/>
          <w:sz w:val="21"/>
          <w:szCs w:val="21"/>
        </w:rPr>
        <w:t xml:space="preserve"> ist </w:t>
      </w:r>
      <w:r w:rsidRPr="000E30B8">
        <w:rPr>
          <w:rFonts w:ascii="Arial" w:hAnsi="Arial" w:cs="Arial"/>
          <w:b/>
          <w:sz w:val="21"/>
          <w:szCs w:val="21"/>
        </w:rPr>
        <w:t>einzeln, vergleichend oder im Kontrast</w:t>
      </w:r>
      <w:r w:rsidRPr="000E30B8">
        <w:rPr>
          <w:rFonts w:ascii="Arial" w:hAnsi="Arial" w:cs="Arial"/>
          <w:sz w:val="21"/>
          <w:szCs w:val="21"/>
        </w:rPr>
        <w:t xml:space="preserve"> zu den Auszügen aus den Darstellungen </w:t>
      </w:r>
      <w:r w:rsidR="001F3D54" w:rsidRPr="000E30B8">
        <w:rPr>
          <w:rFonts w:ascii="Arial" w:hAnsi="Arial" w:cs="Arial"/>
          <w:sz w:val="21"/>
          <w:szCs w:val="21"/>
        </w:rPr>
        <w:t>empfehlenswert</w:t>
      </w:r>
      <w:r w:rsidRPr="000E30B8">
        <w:rPr>
          <w:rFonts w:ascii="Arial" w:hAnsi="Arial" w:cs="Arial"/>
          <w:sz w:val="21"/>
          <w:szCs w:val="21"/>
        </w:rPr>
        <w:t xml:space="preserve">. </w:t>
      </w:r>
      <w:r w:rsidR="00497C37" w:rsidRPr="000E30B8">
        <w:rPr>
          <w:rFonts w:ascii="Arial" w:hAnsi="Arial" w:cs="Arial"/>
          <w:sz w:val="21"/>
          <w:szCs w:val="21"/>
        </w:rPr>
        <w:t xml:space="preserve">Beispielsweise </w:t>
      </w:r>
      <w:r w:rsidR="00272E3D" w:rsidRPr="000E30B8">
        <w:rPr>
          <w:rFonts w:ascii="Arial" w:hAnsi="Arial" w:cs="Arial"/>
          <w:sz w:val="21"/>
          <w:szCs w:val="21"/>
        </w:rPr>
        <w:t xml:space="preserve">lässt sich die Abbildung b gut im Kontrast zum Textauszug Philipp </w:t>
      </w:r>
      <w:proofErr w:type="spellStart"/>
      <w:r w:rsidR="00272E3D" w:rsidRPr="000E30B8">
        <w:rPr>
          <w:rFonts w:ascii="Arial" w:hAnsi="Arial" w:cs="Arial"/>
          <w:sz w:val="21"/>
          <w:szCs w:val="21"/>
        </w:rPr>
        <w:t>Hankes</w:t>
      </w:r>
      <w:proofErr w:type="spellEnd"/>
      <w:r w:rsidR="00272E3D" w:rsidRPr="000E30B8">
        <w:rPr>
          <w:rFonts w:ascii="Arial" w:hAnsi="Arial" w:cs="Arial"/>
          <w:sz w:val="21"/>
          <w:szCs w:val="21"/>
        </w:rPr>
        <w:t xml:space="preserve"> „</w:t>
      </w:r>
      <w:proofErr w:type="spellStart"/>
      <w:r w:rsidR="00272E3D" w:rsidRPr="000E30B8">
        <w:rPr>
          <w:rFonts w:ascii="Arial" w:hAnsi="Arial" w:cs="Arial"/>
          <w:sz w:val="21"/>
          <w:szCs w:val="21"/>
        </w:rPr>
        <w:t>Fakenews</w:t>
      </w:r>
      <w:proofErr w:type="spellEnd"/>
      <w:r w:rsidR="00272E3D" w:rsidRPr="000E30B8">
        <w:rPr>
          <w:rFonts w:ascii="Arial" w:hAnsi="Arial" w:cs="Arial"/>
          <w:sz w:val="21"/>
          <w:szCs w:val="21"/>
        </w:rPr>
        <w:t>“ und einseitige Berichte im Dienste rassistischer Ressentiments zu Beginn des Aufstands Versklavter“ (Titel nicht vom Autor vergeben) interpretieren und über das erzeugte Geschichtsbild der Abbildung im Unterricht sprechen – insbesondere vor dem Hintergrund von Rassismus und absichtlicher Falschinformation zugunsten individueller und kollektiver Interessen.</w:t>
      </w:r>
      <w:r w:rsidR="00B31988" w:rsidRPr="000E30B8">
        <w:rPr>
          <w:rFonts w:ascii="Arial" w:hAnsi="Arial" w:cs="Arial"/>
          <w:sz w:val="21"/>
          <w:szCs w:val="21"/>
        </w:rPr>
        <w:t xml:space="preserve"> </w:t>
      </w:r>
    </w:p>
    <w:p w14:paraId="10512FF5" w14:textId="7F7095E1" w:rsidR="008742BA" w:rsidRPr="000E30B8" w:rsidRDefault="0011387C" w:rsidP="00272E3D">
      <w:pPr>
        <w:spacing w:after="120"/>
        <w:jc w:val="both"/>
        <w:rPr>
          <w:rFonts w:ascii="Arial" w:hAnsi="Arial" w:cs="Arial"/>
          <w:sz w:val="21"/>
          <w:szCs w:val="21"/>
        </w:rPr>
      </w:pPr>
      <w:r w:rsidRPr="000E30B8">
        <w:rPr>
          <w:rFonts w:ascii="Arial" w:hAnsi="Arial" w:cs="Arial"/>
          <w:sz w:val="21"/>
          <w:szCs w:val="21"/>
        </w:rPr>
        <w:t xml:space="preserve">Nicht zu vergessen sind auch </w:t>
      </w:r>
      <w:r w:rsidRPr="000E30B8">
        <w:rPr>
          <w:rFonts w:ascii="Arial" w:hAnsi="Arial" w:cs="Arial"/>
          <w:b/>
          <w:sz w:val="21"/>
          <w:szCs w:val="21"/>
        </w:rPr>
        <w:t>Abbildungen der Revolution bzw. revolutionärer Persönlichkeiten</w:t>
      </w:r>
      <w:r w:rsidRPr="000E30B8">
        <w:rPr>
          <w:rFonts w:ascii="Arial" w:hAnsi="Arial" w:cs="Arial"/>
          <w:sz w:val="21"/>
          <w:szCs w:val="21"/>
        </w:rPr>
        <w:t xml:space="preserve"> auf </w:t>
      </w:r>
      <w:r w:rsidRPr="000E30B8">
        <w:rPr>
          <w:rFonts w:ascii="Arial" w:hAnsi="Arial" w:cs="Arial"/>
          <w:b/>
          <w:sz w:val="21"/>
          <w:szCs w:val="21"/>
        </w:rPr>
        <w:t>Geldscheinen Haitis</w:t>
      </w:r>
      <w:r w:rsidRPr="000E30B8">
        <w:rPr>
          <w:rFonts w:ascii="Arial" w:hAnsi="Arial" w:cs="Arial"/>
          <w:sz w:val="21"/>
          <w:szCs w:val="21"/>
        </w:rPr>
        <w:t xml:space="preserve"> für den Gegenwartsbezug und als Symbole nationale</w:t>
      </w:r>
      <w:r w:rsidR="001F3D54" w:rsidRPr="000E30B8">
        <w:rPr>
          <w:rFonts w:ascii="Arial" w:hAnsi="Arial" w:cs="Arial"/>
          <w:sz w:val="21"/>
          <w:szCs w:val="21"/>
        </w:rPr>
        <w:t>r</w:t>
      </w:r>
      <w:r w:rsidRPr="000E30B8">
        <w:rPr>
          <w:rFonts w:ascii="Arial" w:hAnsi="Arial" w:cs="Arial"/>
          <w:sz w:val="21"/>
          <w:szCs w:val="21"/>
        </w:rPr>
        <w:t xml:space="preserve"> Identität (kollektives Gedächtnis) für den Unterricht sinnvoll. Unter dem Link https://www.brh.ht/moyens-de-paiements/billets-images-et-caracteristiques/ finden Sie die Abbildungen der Geldscheine der Haitianischen Zentralbank. Die Banknoten von 10 bis 250 Gourdes enthalten entsprechende Abbildungen</w:t>
      </w:r>
      <w:r w:rsidR="00BE704A" w:rsidRPr="000E30B8">
        <w:rPr>
          <w:rFonts w:ascii="Arial" w:hAnsi="Arial" w:cs="Arial"/>
          <w:sz w:val="21"/>
          <w:szCs w:val="21"/>
        </w:rPr>
        <w:t xml:space="preserve"> auf der Vorderseite. Jedoch werfen ebenso die zahlreichen Abbildungen militärischer Forts auf den Scheinen von 10 bis 1000 Gourdes Fragen nach der Bedeutung von Verteidigungsanlagen, der Haitianischen Revolution und des Militärs in der Gegenwart (Haiti hatte zwischen 1996 und 2011/2017 keine Streitkräfte) auf.</w:t>
      </w:r>
    </w:p>
    <w:p w14:paraId="2B45B217" w14:textId="02636B2E" w:rsidR="008742BA" w:rsidRPr="000E30B8" w:rsidRDefault="00C72DBD">
      <w:pPr>
        <w:rPr>
          <w:rFonts w:ascii="Arial" w:hAnsi="Arial" w:cs="Arial"/>
          <w:sz w:val="21"/>
          <w:szCs w:val="21"/>
        </w:rPr>
      </w:pPr>
      <w:r w:rsidRPr="000E30B8">
        <w:rPr>
          <w:rFonts w:ascii="Arial" w:hAnsi="Arial" w:cs="Arial"/>
          <w:b/>
          <w:sz w:val="21"/>
          <w:szCs w:val="21"/>
        </w:rPr>
        <w:t>Auf der letzten Seite</w:t>
      </w:r>
      <w:r w:rsidRPr="000E30B8">
        <w:rPr>
          <w:rFonts w:ascii="Arial" w:hAnsi="Arial" w:cs="Arial"/>
          <w:sz w:val="21"/>
          <w:szCs w:val="21"/>
        </w:rPr>
        <w:t xml:space="preserve"> finden Sie eine </w:t>
      </w:r>
      <w:r w:rsidRPr="000E30B8">
        <w:rPr>
          <w:rFonts w:ascii="Arial" w:hAnsi="Arial" w:cs="Arial"/>
          <w:b/>
          <w:sz w:val="21"/>
          <w:szCs w:val="21"/>
        </w:rPr>
        <w:t>Checkliste</w:t>
      </w:r>
      <w:r w:rsidRPr="000E30B8">
        <w:rPr>
          <w:rFonts w:ascii="Arial" w:hAnsi="Arial" w:cs="Arial"/>
          <w:sz w:val="21"/>
          <w:szCs w:val="21"/>
        </w:rPr>
        <w:t xml:space="preserve"> für die </w:t>
      </w:r>
      <w:r w:rsidRPr="000E30B8">
        <w:rPr>
          <w:rFonts w:ascii="Arial" w:hAnsi="Arial" w:cs="Arial"/>
          <w:b/>
          <w:sz w:val="21"/>
          <w:szCs w:val="21"/>
        </w:rPr>
        <w:t xml:space="preserve">Interpretation von </w:t>
      </w:r>
      <w:r w:rsidR="00C05A20" w:rsidRPr="000E30B8">
        <w:rPr>
          <w:rFonts w:ascii="Arial" w:hAnsi="Arial" w:cs="Arial"/>
          <w:b/>
          <w:sz w:val="21"/>
          <w:szCs w:val="21"/>
        </w:rPr>
        <w:t>Bildquellen</w:t>
      </w:r>
      <w:r w:rsidRPr="000E30B8">
        <w:rPr>
          <w:rFonts w:ascii="Arial" w:hAnsi="Arial" w:cs="Arial"/>
          <w:sz w:val="21"/>
          <w:szCs w:val="21"/>
        </w:rPr>
        <w:t>.</w:t>
      </w:r>
      <w:r w:rsidR="008742BA" w:rsidRPr="000E30B8">
        <w:rPr>
          <w:rFonts w:ascii="Arial" w:hAnsi="Arial" w:cs="Arial"/>
          <w:sz w:val="21"/>
          <w:szCs w:val="21"/>
        </w:rPr>
        <w:br w:type="page"/>
      </w:r>
    </w:p>
    <w:p w14:paraId="51DE0883" w14:textId="4D081574" w:rsidR="00466DF8" w:rsidRPr="000E30B8" w:rsidRDefault="00155A50" w:rsidP="00466DF8">
      <w:pPr>
        <w:spacing w:after="120"/>
        <w:rPr>
          <w:rFonts w:ascii="Arial" w:eastAsia="Times New Roman" w:hAnsi="Arial" w:cs="Arial"/>
          <w:b/>
          <w:color w:val="C00000"/>
          <w:sz w:val="21"/>
          <w:szCs w:val="21"/>
          <w:lang w:eastAsia="de-DE"/>
        </w:rPr>
      </w:pPr>
      <w:r w:rsidRPr="000E30B8">
        <w:rPr>
          <w:rFonts w:ascii="Arial" w:eastAsia="Times New Roman" w:hAnsi="Arial" w:cs="Arial"/>
          <w:b/>
          <w:color w:val="C00000"/>
          <w:sz w:val="21"/>
          <w:szCs w:val="21"/>
          <w:lang w:eastAsia="de-DE"/>
        </w:rPr>
        <w:lastRenderedPageBreak/>
        <w:t>a) Abbildungen</w:t>
      </w:r>
      <w:r w:rsidR="00466DF8" w:rsidRPr="000E30B8">
        <w:rPr>
          <w:rFonts w:ascii="Arial" w:eastAsia="Times New Roman" w:hAnsi="Arial" w:cs="Arial"/>
          <w:b/>
          <w:color w:val="C00000"/>
          <w:sz w:val="21"/>
          <w:szCs w:val="21"/>
          <w:lang w:eastAsia="de-DE"/>
        </w:rPr>
        <w:t xml:space="preserve"> von François-Dominique Toussaint </w:t>
      </w:r>
      <w:proofErr w:type="spellStart"/>
      <w:r w:rsidR="00466DF8" w:rsidRPr="000E30B8">
        <w:rPr>
          <w:rFonts w:ascii="Arial" w:eastAsia="Times New Roman" w:hAnsi="Arial" w:cs="Arial"/>
          <w:b/>
          <w:color w:val="C00000"/>
          <w:sz w:val="21"/>
          <w:szCs w:val="21"/>
          <w:lang w:eastAsia="de-DE"/>
        </w:rPr>
        <w:t>Bréda</w:t>
      </w:r>
      <w:proofErr w:type="spellEnd"/>
      <w:r w:rsidR="00466DF8" w:rsidRPr="000E30B8">
        <w:rPr>
          <w:rFonts w:ascii="Arial" w:eastAsia="Times New Roman" w:hAnsi="Arial" w:cs="Arial"/>
          <w:b/>
          <w:color w:val="C00000"/>
          <w:sz w:val="21"/>
          <w:szCs w:val="21"/>
          <w:lang w:eastAsia="de-DE"/>
        </w:rPr>
        <w:t>, später</w:t>
      </w:r>
      <w:r w:rsidR="00F37F82" w:rsidRPr="000E30B8">
        <w:rPr>
          <w:rFonts w:ascii="Arial" w:eastAsia="Times New Roman" w:hAnsi="Arial" w:cs="Arial"/>
          <w:b/>
          <w:color w:val="C00000"/>
          <w:sz w:val="21"/>
          <w:szCs w:val="21"/>
          <w:lang w:eastAsia="de-DE"/>
        </w:rPr>
        <w:t xml:space="preserve"> sich selbst</w:t>
      </w:r>
      <w:r w:rsidR="00466DF8" w:rsidRPr="000E30B8">
        <w:rPr>
          <w:rFonts w:ascii="Arial" w:eastAsia="Times New Roman" w:hAnsi="Arial" w:cs="Arial"/>
          <w:b/>
          <w:color w:val="C00000"/>
          <w:sz w:val="21"/>
          <w:szCs w:val="21"/>
          <w:lang w:eastAsia="de-DE"/>
        </w:rPr>
        <w:t xml:space="preserve"> Toussaint </w:t>
      </w:r>
      <w:proofErr w:type="spellStart"/>
      <w:r w:rsidR="00466DF8" w:rsidRPr="000E30B8">
        <w:rPr>
          <w:rFonts w:ascii="Arial" w:eastAsia="Times New Roman" w:hAnsi="Arial" w:cs="Arial"/>
          <w:b/>
          <w:color w:val="C00000"/>
          <w:sz w:val="21"/>
          <w:szCs w:val="21"/>
          <w:lang w:eastAsia="de-DE"/>
        </w:rPr>
        <w:t>L</w:t>
      </w:r>
      <w:r w:rsidR="00F37F82" w:rsidRPr="000E30B8">
        <w:rPr>
          <w:rFonts w:ascii="Arial" w:eastAsia="Times New Roman" w:hAnsi="Arial" w:cs="Arial"/>
          <w:b/>
          <w:color w:val="C00000"/>
          <w:sz w:val="21"/>
          <w:szCs w:val="21"/>
          <w:lang w:eastAsia="de-DE"/>
        </w:rPr>
        <w:t>’</w:t>
      </w:r>
      <w:r w:rsidR="00466DF8" w:rsidRPr="000E30B8">
        <w:rPr>
          <w:rFonts w:ascii="Arial" w:eastAsia="Times New Roman" w:hAnsi="Arial" w:cs="Arial"/>
          <w:b/>
          <w:color w:val="C00000"/>
          <w:sz w:val="21"/>
          <w:szCs w:val="21"/>
          <w:lang w:eastAsia="de-DE"/>
        </w:rPr>
        <w:t>Ouverture</w:t>
      </w:r>
      <w:proofErr w:type="spellEnd"/>
      <w:r w:rsidR="00F37F82" w:rsidRPr="000E30B8">
        <w:rPr>
          <w:rFonts w:ascii="Arial" w:eastAsia="Times New Roman" w:hAnsi="Arial" w:cs="Arial"/>
          <w:b/>
          <w:color w:val="C00000"/>
          <w:sz w:val="21"/>
          <w:szCs w:val="21"/>
          <w:lang w:eastAsia="de-DE"/>
        </w:rPr>
        <w:t xml:space="preserve"> nennend.</w:t>
      </w:r>
    </w:p>
    <w:p w14:paraId="52CEBE7B" w14:textId="5BB7304D" w:rsidR="00C84AB4" w:rsidRDefault="000E30B8" w:rsidP="00DC586B">
      <w:r>
        <w:rPr>
          <w:noProof/>
          <w:lang w:eastAsia="de-DE"/>
        </w:rPr>
        <mc:AlternateContent>
          <mc:Choice Requires="wps">
            <w:drawing>
              <wp:anchor distT="45720" distB="45720" distL="114300" distR="114300" simplePos="0" relativeHeight="251661312" behindDoc="0" locked="0" layoutInCell="1" allowOverlap="1" wp14:anchorId="1E09A9CB" wp14:editId="6C1ED4BF">
                <wp:simplePos x="0" y="0"/>
                <wp:positionH relativeFrom="column">
                  <wp:posOffset>3810</wp:posOffset>
                </wp:positionH>
                <wp:positionV relativeFrom="paragraph">
                  <wp:posOffset>3568065</wp:posOffset>
                </wp:positionV>
                <wp:extent cx="2646045" cy="1933575"/>
                <wp:effectExtent l="0" t="0" r="2095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933575"/>
                        </a:xfrm>
                        <a:prstGeom prst="rect">
                          <a:avLst/>
                        </a:prstGeom>
                        <a:solidFill>
                          <a:srgbClr val="FFFFFF"/>
                        </a:solidFill>
                        <a:ln w="9525">
                          <a:solidFill>
                            <a:srgbClr val="000000"/>
                          </a:solidFill>
                          <a:miter lim="800000"/>
                          <a:headEnd/>
                          <a:tailEnd/>
                        </a:ln>
                      </wps:spPr>
                      <wps:txbx>
                        <w:txbxContent>
                          <w:p w14:paraId="6667F550" w14:textId="25D8E73A" w:rsidR="00466DF8" w:rsidRPr="000E30B8" w:rsidRDefault="00466DF8" w:rsidP="00466DF8">
                            <w:pPr>
                              <w:rPr>
                                <w:rStyle w:val="language"/>
                                <w:rFonts w:ascii="Arial" w:hAnsi="Arial" w:cs="Arial"/>
                                <w:bCs/>
                                <w:sz w:val="21"/>
                                <w:szCs w:val="21"/>
                              </w:rPr>
                            </w:pPr>
                            <w:r w:rsidRPr="000E30B8">
                              <w:rPr>
                                <w:rStyle w:val="language"/>
                                <w:rFonts w:ascii="Arial" w:hAnsi="Arial" w:cs="Arial"/>
                                <w:b/>
                                <w:bCs/>
                                <w:sz w:val="21"/>
                                <w:szCs w:val="21"/>
                              </w:rPr>
                              <w:t xml:space="preserve">Künstler: </w:t>
                            </w:r>
                            <w:r w:rsidRPr="000E30B8">
                              <w:rPr>
                                <w:rStyle w:val="language"/>
                                <w:rFonts w:ascii="Arial" w:hAnsi="Arial" w:cs="Arial"/>
                                <w:bCs/>
                                <w:sz w:val="21"/>
                                <w:szCs w:val="21"/>
                              </w:rPr>
                              <w:t>Nicholas Eustache Maurin</w:t>
                            </w:r>
                            <w:r w:rsidRPr="000E30B8">
                              <w:rPr>
                                <w:rStyle w:val="language"/>
                                <w:rFonts w:ascii="Arial" w:hAnsi="Arial" w:cs="Arial"/>
                                <w:b/>
                                <w:bCs/>
                                <w:sz w:val="21"/>
                                <w:szCs w:val="21"/>
                              </w:rPr>
                              <w:t xml:space="preserve"> </w:t>
                            </w:r>
                            <w:r w:rsidRPr="000E30B8">
                              <w:rPr>
                                <w:rStyle w:val="language"/>
                                <w:rFonts w:ascii="Arial" w:hAnsi="Arial" w:cs="Arial"/>
                                <w:bCs/>
                                <w:sz w:val="21"/>
                                <w:szCs w:val="21"/>
                              </w:rPr>
                              <w:t>(1798-1850, frz. Künstler)</w:t>
                            </w:r>
                          </w:p>
                          <w:p w14:paraId="5C81E8F8" w14:textId="78BB9723" w:rsidR="00466DF8" w:rsidRPr="000E30B8" w:rsidRDefault="00466DF8" w:rsidP="00466DF8">
                            <w:pPr>
                              <w:rPr>
                                <w:rFonts w:ascii="Arial" w:hAnsi="Arial" w:cs="Arial"/>
                                <w:sz w:val="21"/>
                                <w:szCs w:val="21"/>
                              </w:rPr>
                            </w:pPr>
                            <w:r w:rsidRPr="000E30B8">
                              <w:rPr>
                                <w:rStyle w:val="language"/>
                                <w:rFonts w:ascii="Arial" w:hAnsi="Arial" w:cs="Arial"/>
                                <w:b/>
                                <w:bCs/>
                                <w:sz w:val="21"/>
                                <w:szCs w:val="21"/>
                              </w:rPr>
                              <w:t>Titel</w:t>
                            </w:r>
                            <w:r w:rsidRPr="000E30B8">
                              <w:rPr>
                                <w:rStyle w:val="language"/>
                                <w:rFonts w:ascii="Arial" w:hAnsi="Arial" w:cs="Arial"/>
                                <w:bCs/>
                                <w:sz w:val="21"/>
                                <w:szCs w:val="21"/>
                              </w:rPr>
                              <w:t xml:space="preserve">: </w:t>
                            </w:r>
                            <w:r w:rsidRPr="000E30B8">
                              <w:rPr>
                                <w:rFonts w:ascii="Arial" w:hAnsi="Arial" w:cs="Arial"/>
                                <w:sz w:val="21"/>
                                <w:szCs w:val="21"/>
                              </w:rPr>
                              <w:t xml:space="preserve">Toussaint </w:t>
                            </w:r>
                            <w:proofErr w:type="spellStart"/>
                            <w:r w:rsidRPr="000E30B8">
                              <w:rPr>
                                <w:rFonts w:ascii="Arial" w:hAnsi="Arial" w:cs="Arial"/>
                                <w:sz w:val="21"/>
                                <w:szCs w:val="21"/>
                              </w:rPr>
                              <w:t>L</w:t>
                            </w:r>
                            <w:r w:rsidR="007833D6" w:rsidRPr="000E30B8">
                              <w:rPr>
                                <w:rFonts w:ascii="Arial" w:hAnsi="Arial" w:cs="Arial"/>
                                <w:sz w:val="21"/>
                                <w:szCs w:val="21"/>
                              </w:rPr>
                              <w:t>‘O</w:t>
                            </w:r>
                            <w:r w:rsidRPr="000E30B8">
                              <w:rPr>
                                <w:rFonts w:ascii="Arial" w:hAnsi="Arial" w:cs="Arial"/>
                                <w:sz w:val="21"/>
                                <w:szCs w:val="21"/>
                              </w:rPr>
                              <w:t>u</w:t>
                            </w:r>
                            <w:r w:rsidR="00155A50" w:rsidRPr="000E30B8">
                              <w:rPr>
                                <w:rFonts w:ascii="Arial" w:hAnsi="Arial" w:cs="Arial"/>
                                <w:sz w:val="21"/>
                                <w:szCs w:val="21"/>
                              </w:rPr>
                              <w:t>verture</w:t>
                            </w:r>
                            <w:proofErr w:type="spellEnd"/>
                            <w:r w:rsidR="00155A50" w:rsidRPr="000E30B8">
                              <w:rPr>
                                <w:rFonts w:ascii="Arial" w:hAnsi="Arial" w:cs="Arial"/>
                                <w:sz w:val="21"/>
                                <w:szCs w:val="21"/>
                              </w:rPr>
                              <w:t xml:space="preserve">, </w:t>
                            </w:r>
                            <w:proofErr w:type="spellStart"/>
                            <w:r w:rsidR="00155A50" w:rsidRPr="000E30B8">
                              <w:rPr>
                                <w:rFonts w:ascii="Arial" w:hAnsi="Arial" w:cs="Arial"/>
                                <w:sz w:val="21"/>
                                <w:szCs w:val="21"/>
                              </w:rPr>
                              <w:t>homme</w:t>
                            </w:r>
                            <w:proofErr w:type="spellEnd"/>
                            <w:r w:rsidR="00155A50" w:rsidRPr="000E30B8">
                              <w:rPr>
                                <w:rFonts w:ascii="Arial" w:hAnsi="Arial" w:cs="Arial"/>
                                <w:sz w:val="21"/>
                                <w:szCs w:val="21"/>
                              </w:rPr>
                              <w:t xml:space="preserve"> </w:t>
                            </w:r>
                            <w:proofErr w:type="spellStart"/>
                            <w:r w:rsidR="00155A50" w:rsidRPr="000E30B8">
                              <w:rPr>
                                <w:rFonts w:ascii="Arial" w:hAnsi="Arial" w:cs="Arial"/>
                                <w:sz w:val="21"/>
                                <w:szCs w:val="21"/>
                              </w:rPr>
                              <w:t>politique</w:t>
                            </w:r>
                            <w:proofErr w:type="spellEnd"/>
                            <w:r w:rsidR="00155A50" w:rsidRPr="000E30B8">
                              <w:rPr>
                                <w:rFonts w:ascii="Arial" w:hAnsi="Arial" w:cs="Arial"/>
                                <w:sz w:val="21"/>
                                <w:szCs w:val="21"/>
                              </w:rPr>
                              <w:t xml:space="preserve"> </w:t>
                            </w:r>
                            <w:proofErr w:type="spellStart"/>
                            <w:r w:rsidR="00155A50" w:rsidRPr="000E30B8">
                              <w:rPr>
                                <w:rFonts w:ascii="Arial" w:hAnsi="Arial" w:cs="Arial"/>
                                <w:sz w:val="21"/>
                                <w:szCs w:val="21"/>
                              </w:rPr>
                              <w:t>haïtien</w:t>
                            </w:r>
                            <w:proofErr w:type="spellEnd"/>
                            <w:r w:rsidRPr="000E30B8">
                              <w:rPr>
                                <w:rFonts w:ascii="Arial" w:hAnsi="Arial" w:cs="Arial"/>
                                <w:sz w:val="21"/>
                                <w:szCs w:val="21"/>
                              </w:rPr>
                              <w:t>.</w:t>
                            </w:r>
                          </w:p>
                          <w:p w14:paraId="32832E1F" w14:textId="6EBD6DDE" w:rsidR="00466DF8" w:rsidRDefault="00993579" w:rsidP="00466DF8">
                            <w:pPr>
                              <w:rPr>
                                <w:rFonts w:ascii="Arial" w:hAnsi="Arial" w:cs="Arial"/>
                                <w:sz w:val="21"/>
                                <w:szCs w:val="21"/>
                              </w:rPr>
                            </w:pPr>
                            <w:r>
                              <w:rPr>
                                <w:rFonts w:ascii="Arial" w:hAnsi="Arial" w:cs="Arial"/>
                                <w:sz w:val="21"/>
                                <w:szCs w:val="21"/>
                              </w:rPr>
                              <w:t>CC0</w:t>
                            </w:r>
                          </w:p>
                          <w:p w14:paraId="6D6FA297" w14:textId="77777777" w:rsidR="00993579" w:rsidRPr="000E30B8" w:rsidRDefault="00993579" w:rsidP="00466DF8">
                            <w:pPr>
                              <w:rPr>
                                <w:rFonts w:ascii="Arial" w:hAnsi="Arial" w:cs="Arial"/>
                                <w:sz w:val="21"/>
                                <w:szCs w:val="21"/>
                              </w:rPr>
                            </w:pPr>
                          </w:p>
                          <w:p w14:paraId="35A1F1F8" w14:textId="0D889539" w:rsidR="00466DF8" w:rsidRPr="000E30B8" w:rsidRDefault="00466DF8" w:rsidP="00466DF8">
                            <w:pPr>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9A9CB" id="_x0000_t202" coordsize="21600,21600" o:spt="202" path="m,l,21600r21600,l21600,xe">
                <v:stroke joinstyle="miter"/>
                <v:path gradientshapeok="t" o:connecttype="rect"/>
              </v:shapetype>
              <v:shape id="Textfeld 2" o:spid="_x0000_s1026" type="#_x0000_t202" style="position:absolute;margin-left:.3pt;margin-top:280.95pt;width:208.3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">
                <v:textbox>
                  <w:txbxContent>
                    <w:p w14:paraId="6667F550" w14:textId="25D8E73A" w:rsidR="00466DF8" w:rsidRPr="000E30B8" w:rsidRDefault="00466DF8" w:rsidP="00466DF8">
                      <w:pPr>
                        <w:rPr>
                          <w:rStyle w:val="language"/>
                          <w:rFonts w:ascii="Arial" w:hAnsi="Arial" w:cs="Arial"/>
                          <w:bCs/>
                          <w:sz w:val="21"/>
                          <w:szCs w:val="21"/>
                        </w:rPr>
                      </w:pPr>
                      <w:r w:rsidRPr="000E30B8">
                        <w:rPr>
                          <w:rStyle w:val="language"/>
                          <w:rFonts w:ascii="Arial" w:hAnsi="Arial" w:cs="Arial"/>
                          <w:b/>
                          <w:bCs/>
                          <w:sz w:val="21"/>
                          <w:szCs w:val="21"/>
                        </w:rPr>
                        <w:t xml:space="preserve">Künstler: </w:t>
                      </w:r>
                      <w:r w:rsidRPr="000E30B8">
                        <w:rPr>
                          <w:rStyle w:val="language"/>
                          <w:rFonts w:ascii="Arial" w:hAnsi="Arial" w:cs="Arial"/>
                          <w:bCs/>
                          <w:sz w:val="21"/>
                          <w:szCs w:val="21"/>
                        </w:rPr>
                        <w:t>Nicholas Eustache Maurin</w:t>
                      </w:r>
                      <w:r w:rsidRPr="000E30B8">
                        <w:rPr>
                          <w:rStyle w:val="language"/>
                          <w:rFonts w:ascii="Arial" w:hAnsi="Arial" w:cs="Arial"/>
                          <w:b/>
                          <w:bCs/>
                          <w:sz w:val="21"/>
                          <w:szCs w:val="21"/>
                        </w:rPr>
                        <w:t xml:space="preserve"> </w:t>
                      </w:r>
                      <w:r w:rsidRPr="000E30B8">
                        <w:rPr>
                          <w:rStyle w:val="language"/>
                          <w:rFonts w:ascii="Arial" w:hAnsi="Arial" w:cs="Arial"/>
                          <w:bCs/>
                          <w:sz w:val="21"/>
                          <w:szCs w:val="21"/>
                        </w:rPr>
                        <w:t>(1798-1850, frz. Künstler)</w:t>
                      </w:r>
                    </w:p>
                    <w:p w14:paraId="5C81E8F8" w14:textId="78BB9723" w:rsidR="00466DF8" w:rsidRPr="000E30B8" w:rsidRDefault="00466DF8" w:rsidP="00466DF8">
                      <w:pPr>
                        <w:rPr>
                          <w:rFonts w:ascii="Arial" w:hAnsi="Arial" w:cs="Arial"/>
                          <w:sz w:val="21"/>
                          <w:szCs w:val="21"/>
                        </w:rPr>
                      </w:pPr>
                      <w:r w:rsidRPr="000E30B8">
                        <w:rPr>
                          <w:rStyle w:val="language"/>
                          <w:rFonts w:ascii="Arial" w:hAnsi="Arial" w:cs="Arial"/>
                          <w:b/>
                          <w:bCs/>
                          <w:sz w:val="21"/>
                          <w:szCs w:val="21"/>
                        </w:rPr>
                        <w:t>Titel</w:t>
                      </w:r>
                      <w:r w:rsidRPr="000E30B8">
                        <w:rPr>
                          <w:rStyle w:val="language"/>
                          <w:rFonts w:ascii="Arial" w:hAnsi="Arial" w:cs="Arial"/>
                          <w:bCs/>
                          <w:sz w:val="21"/>
                          <w:szCs w:val="21"/>
                        </w:rPr>
                        <w:t xml:space="preserve">: </w:t>
                      </w:r>
                      <w:r w:rsidRPr="000E30B8">
                        <w:rPr>
                          <w:rFonts w:ascii="Arial" w:hAnsi="Arial" w:cs="Arial"/>
                          <w:sz w:val="21"/>
                          <w:szCs w:val="21"/>
                        </w:rPr>
                        <w:t xml:space="preserve">Toussaint </w:t>
                      </w:r>
                      <w:proofErr w:type="spellStart"/>
                      <w:r w:rsidRPr="000E30B8">
                        <w:rPr>
                          <w:rFonts w:ascii="Arial" w:hAnsi="Arial" w:cs="Arial"/>
                          <w:sz w:val="21"/>
                          <w:szCs w:val="21"/>
                        </w:rPr>
                        <w:t>L</w:t>
                      </w:r>
                      <w:r w:rsidR="007833D6" w:rsidRPr="000E30B8">
                        <w:rPr>
                          <w:rFonts w:ascii="Arial" w:hAnsi="Arial" w:cs="Arial"/>
                          <w:sz w:val="21"/>
                          <w:szCs w:val="21"/>
                        </w:rPr>
                        <w:t>‘O</w:t>
                      </w:r>
                      <w:r w:rsidRPr="000E30B8">
                        <w:rPr>
                          <w:rFonts w:ascii="Arial" w:hAnsi="Arial" w:cs="Arial"/>
                          <w:sz w:val="21"/>
                          <w:szCs w:val="21"/>
                        </w:rPr>
                        <w:t>u</w:t>
                      </w:r>
                      <w:r w:rsidR="00155A50" w:rsidRPr="000E30B8">
                        <w:rPr>
                          <w:rFonts w:ascii="Arial" w:hAnsi="Arial" w:cs="Arial"/>
                          <w:sz w:val="21"/>
                          <w:szCs w:val="21"/>
                        </w:rPr>
                        <w:t>verture</w:t>
                      </w:r>
                      <w:proofErr w:type="spellEnd"/>
                      <w:r w:rsidR="00155A50" w:rsidRPr="000E30B8">
                        <w:rPr>
                          <w:rFonts w:ascii="Arial" w:hAnsi="Arial" w:cs="Arial"/>
                          <w:sz w:val="21"/>
                          <w:szCs w:val="21"/>
                        </w:rPr>
                        <w:t xml:space="preserve">, </w:t>
                      </w:r>
                      <w:proofErr w:type="spellStart"/>
                      <w:r w:rsidR="00155A50" w:rsidRPr="000E30B8">
                        <w:rPr>
                          <w:rFonts w:ascii="Arial" w:hAnsi="Arial" w:cs="Arial"/>
                          <w:sz w:val="21"/>
                          <w:szCs w:val="21"/>
                        </w:rPr>
                        <w:t>homme</w:t>
                      </w:r>
                      <w:proofErr w:type="spellEnd"/>
                      <w:r w:rsidR="00155A50" w:rsidRPr="000E30B8">
                        <w:rPr>
                          <w:rFonts w:ascii="Arial" w:hAnsi="Arial" w:cs="Arial"/>
                          <w:sz w:val="21"/>
                          <w:szCs w:val="21"/>
                        </w:rPr>
                        <w:t xml:space="preserve"> </w:t>
                      </w:r>
                      <w:proofErr w:type="spellStart"/>
                      <w:r w:rsidR="00155A50" w:rsidRPr="000E30B8">
                        <w:rPr>
                          <w:rFonts w:ascii="Arial" w:hAnsi="Arial" w:cs="Arial"/>
                          <w:sz w:val="21"/>
                          <w:szCs w:val="21"/>
                        </w:rPr>
                        <w:t>politique</w:t>
                      </w:r>
                      <w:proofErr w:type="spellEnd"/>
                      <w:r w:rsidR="00155A50" w:rsidRPr="000E30B8">
                        <w:rPr>
                          <w:rFonts w:ascii="Arial" w:hAnsi="Arial" w:cs="Arial"/>
                          <w:sz w:val="21"/>
                          <w:szCs w:val="21"/>
                        </w:rPr>
                        <w:t xml:space="preserve"> </w:t>
                      </w:r>
                      <w:proofErr w:type="spellStart"/>
                      <w:r w:rsidR="00155A50" w:rsidRPr="000E30B8">
                        <w:rPr>
                          <w:rFonts w:ascii="Arial" w:hAnsi="Arial" w:cs="Arial"/>
                          <w:sz w:val="21"/>
                          <w:szCs w:val="21"/>
                        </w:rPr>
                        <w:t>haïtien</w:t>
                      </w:r>
                      <w:proofErr w:type="spellEnd"/>
                      <w:r w:rsidRPr="000E30B8">
                        <w:rPr>
                          <w:rFonts w:ascii="Arial" w:hAnsi="Arial" w:cs="Arial"/>
                          <w:sz w:val="21"/>
                          <w:szCs w:val="21"/>
                        </w:rPr>
                        <w:t>.</w:t>
                      </w:r>
                    </w:p>
                    <w:p w14:paraId="32832E1F" w14:textId="6EBD6DDE" w:rsidR="00466DF8" w:rsidRDefault="00993579" w:rsidP="00466DF8">
                      <w:pPr>
                        <w:rPr>
                          <w:rFonts w:ascii="Arial" w:hAnsi="Arial" w:cs="Arial"/>
                          <w:sz w:val="21"/>
                          <w:szCs w:val="21"/>
                        </w:rPr>
                      </w:pPr>
                      <w:r>
                        <w:rPr>
                          <w:rFonts w:ascii="Arial" w:hAnsi="Arial" w:cs="Arial"/>
                          <w:sz w:val="21"/>
                          <w:szCs w:val="21"/>
                        </w:rPr>
                        <w:t>CC0</w:t>
                      </w:r>
                    </w:p>
                    <w:p w14:paraId="6D6FA297" w14:textId="77777777" w:rsidR="00993579" w:rsidRPr="000E30B8" w:rsidRDefault="00993579" w:rsidP="00466DF8">
                      <w:pPr>
                        <w:rPr>
                          <w:rFonts w:ascii="Arial" w:hAnsi="Arial" w:cs="Arial"/>
                          <w:sz w:val="21"/>
                          <w:szCs w:val="21"/>
                        </w:rPr>
                      </w:pPr>
                    </w:p>
                    <w:p w14:paraId="35A1F1F8" w14:textId="0D889539" w:rsidR="00466DF8" w:rsidRPr="000E30B8" w:rsidRDefault="00466DF8" w:rsidP="00466DF8">
                      <w:pPr>
                        <w:rPr>
                          <w:rFonts w:ascii="Arial" w:hAnsi="Arial" w:cs="Arial"/>
                          <w:sz w:val="21"/>
                          <w:szCs w:val="21"/>
                        </w:rPr>
                      </w:pPr>
                    </w:p>
                  </w:txbxContent>
                </v:textbox>
                <w10:wrap type="square"/>
              </v:shape>
            </w:pict>
          </mc:Fallback>
        </mc:AlternateContent>
      </w:r>
      <w:r w:rsidR="00C84AB4">
        <w:rPr>
          <w:noProof/>
          <w:lang w:eastAsia="de-DE"/>
        </w:rPr>
        <w:drawing>
          <wp:inline distT="0" distB="0" distL="0" distR="0" wp14:anchorId="54D411AA" wp14:editId="1DC4E952">
            <wp:extent cx="2646230" cy="3429000"/>
            <wp:effectExtent l="0" t="0" r="1905" b="0"/>
            <wp:docPr id="1" name="Grafik 1" descr="https://upload.wikimedia.org/wikipedia/commons/f/f7/Toussaint_Louverture%2C_homme_politique_ha%C3%AFtien_%281743-18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f/f7/Toussaint_Louverture%2C_homme_politique_ha%C3%AFtien_%281743-1803%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665" cy="3438634"/>
                    </a:xfrm>
                    <a:prstGeom prst="rect">
                      <a:avLst/>
                    </a:prstGeom>
                    <a:noFill/>
                    <a:ln>
                      <a:noFill/>
                    </a:ln>
                  </pic:spPr>
                </pic:pic>
              </a:graphicData>
            </a:graphic>
          </wp:inline>
        </w:drawing>
      </w:r>
    </w:p>
    <w:p w14:paraId="20EE55A3" w14:textId="10D59FFC" w:rsidR="00466DF8" w:rsidRDefault="00466DF8" w:rsidP="00DC586B">
      <w:pPr>
        <w:rPr>
          <w:rStyle w:val="language"/>
          <w:b/>
          <w:bCs/>
        </w:rPr>
      </w:pPr>
    </w:p>
    <w:p w14:paraId="581C598F" w14:textId="41B55261" w:rsidR="00466DF8" w:rsidRDefault="00466DF8" w:rsidP="00DC586B">
      <w:pPr>
        <w:rPr>
          <w:rStyle w:val="language"/>
          <w:b/>
          <w:bCs/>
        </w:rPr>
      </w:pPr>
    </w:p>
    <w:p w14:paraId="21C6D660" w14:textId="77777777" w:rsidR="00C84AB4" w:rsidRDefault="00C84AB4" w:rsidP="00DC586B"/>
    <w:p w14:paraId="67644503" w14:textId="77777777" w:rsidR="00963535" w:rsidRDefault="00963535" w:rsidP="00DC586B"/>
    <w:p w14:paraId="220BA6BD" w14:textId="77777777" w:rsidR="00963535" w:rsidRDefault="00963535" w:rsidP="00DC586B"/>
    <w:p w14:paraId="4304FA3E" w14:textId="77777777" w:rsidR="00963535" w:rsidRDefault="00963535" w:rsidP="00DC586B"/>
    <w:p w14:paraId="0F176705" w14:textId="77777777" w:rsidR="00963535" w:rsidRDefault="00963535" w:rsidP="00DC586B"/>
    <w:p w14:paraId="65A8E9BD" w14:textId="77777777" w:rsidR="00963535" w:rsidRDefault="00963535" w:rsidP="00DC586B"/>
    <w:p w14:paraId="73E1BA6B" w14:textId="77777777" w:rsidR="00963535" w:rsidRDefault="00963535" w:rsidP="00DC586B"/>
    <w:p w14:paraId="11338E36" w14:textId="21C71C9D" w:rsidR="00A73A62" w:rsidRDefault="00A73A62" w:rsidP="00A73A62"/>
    <w:p w14:paraId="783CBAF9" w14:textId="77777777" w:rsidR="00466DF8" w:rsidRDefault="00466DF8" w:rsidP="00A73A62"/>
    <w:p w14:paraId="77501EEF" w14:textId="77777777" w:rsidR="00466DF8" w:rsidRDefault="00466DF8" w:rsidP="00A73A62"/>
    <w:p w14:paraId="702E0140" w14:textId="77777777" w:rsidR="00466DF8" w:rsidRDefault="00466DF8" w:rsidP="00A73A62"/>
    <w:p w14:paraId="160BFE4D" w14:textId="77777777" w:rsidR="00466DF8" w:rsidRDefault="00466DF8" w:rsidP="00A73A62"/>
    <w:p w14:paraId="4EB21857" w14:textId="516C0361" w:rsidR="00A73A62" w:rsidRDefault="00A73A62" w:rsidP="00A73A62"/>
    <w:p w14:paraId="215C99B9" w14:textId="37CA8D43" w:rsidR="00A73A62" w:rsidRDefault="007833D6" w:rsidP="00A73A62">
      <w:r>
        <w:rPr>
          <w:noProof/>
          <w:lang w:eastAsia="de-DE"/>
        </w:rPr>
        <w:lastRenderedPageBreak/>
        <mc:AlternateContent>
          <mc:Choice Requires="wps">
            <w:drawing>
              <wp:anchor distT="45720" distB="45720" distL="114300" distR="114300" simplePos="0" relativeHeight="251665408" behindDoc="0" locked="0" layoutInCell="1" allowOverlap="1" wp14:anchorId="0A695177" wp14:editId="353C9717">
                <wp:simplePos x="0" y="0"/>
                <wp:positionH relativeFrom="column">
                  <wp:posOffset>3642360</wp:posOffset>
                </wp:positionH>
                <wp:positionV relativeFrom="paragraph">
                  <wp:posOffset>5715</wp:posOffset>
                </wp:positionV>
                <wp:extent cx="2646045" cy="3157220"/>
                <wp:effectExtent l="0" t="0" r="20955" b="2413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3157220"/>
                        </a:xfrm>
                        <a:prstGeom prst="rect">
                          <a:avLst/>
                        </a:prstGeom>
                        <a:solidFill>
                          <a:srgbClr val="FFFFFF"/>
                        </a:solidFill>
                        <a:ln w="9525">
                          <a:solidFill>
                            <a:srgbClr val="000000"/>
                          </a:solidFill>
                          <a:miter lim="800000"/>
                          <a:headEnd/>
                          <a:tailEnd/>
                        </a:ln>
                      </wps:spPr>
                      <wps:txbx>
                        <w:txbxContent>
                          <w:p w14:paraId="47DCD7DF" w14:textId="4638B7E0" w:rsidR="007833D6" w:rsidRPr="000E30B8" w:rsidRDefault="007833D6" w:rsidP="007833D6">
                            <w:pPr>
                              <w:rPr>
                                <w:rFonts w:ascii="Arial" w:hAnsi="Arial" w:cs="Arial"/>
                                <w:sz w:val="21"/>
                                <w:szCs w:val="21"/>
                              </w:rPr>
                            </w:pPr>
                            <w:r w:rsidRPr="000E30B8">
                              <w:rPr>
                                <w:rStyle w:val="language"/>
                                <w:rFonts w:ascii="Arial" w:hAnsi="Arial" w:cs="Arial"/>
                                <w:b/>
                                <w:bCs/>
                                <w:sz w:val="21"/>
                                <w:szCs w:val="21"/>
                              </w:rPr>
                              <w:t xml:space="preserve">Künstler: </w:t>
                            </w:r>
                            <w:r w:rsidRPr="000E30B8">
                              <w:rPr>
                                <w:rFonts w:ascii="Arial" w:hAnsi="Arial" w:cs="Arial"/>
                                <w:sz w:val="21"/>
                                <w:szCs w:val="21"/>
                              </w:rPr>
                              <w:t xml:space="preserve">Alexandre-François-Louis, </w:t>
                            </w:r>
                            <w:proofErr w:type="spellStart"/>
                            <w:r w:rsidRPr="000E30B8">
                              <w:rPr>
                                <w:rFonts w:ascii="Arial" w:hAnsi="Arial" w:cs="Arial"/>
                                <w:sz w:val="21"/>
                                <w:szCs w:val="21"/>
                              </w:rPr>
                              <w:t>comte</w:t>
                            </w:r>
                            <w:proofErr w:type="spellEnd"/>
                            <w:r w:rsidRPr="000E30B8">
                              <w:rPr>
                                <w:rFonts w:ascii="Arial" w:hAnsi="Arial" w:cs="Arial"/>
                                <w:sz w:val="21"/>
                                <w:szCs w:val="21"/>
                              </w:rPr>
                              <w:t xml:space="preserve"> de </w:t>
                            </w:r>
                            <w:proofErr w:type="spellStart"/>
                            <w:r w:rsidRPr="000E30B8">
                              <w:rPr>
                                <w:rFonts w:ascii="Arial" w:hAnsi="Arial" w:cs="Arial"/>
                                <w:sz w:val="21"/>
                                <w:szCs w:val="21"/>
                              </w:rPr>
                              <w:t>Girardin</w:t>
                            </w:r>
                            <w:proofErr w:type="spellEnd"/>
                            <w:r w:rsidRPr="000E30B8">
                              <w:rPr>
                                <w:rFonts w:ascii="Arial" w:hAnsi="Arial" w:cs="Arial"/>
                                <w:sz w:val="21"/>
                                <w:szCs w:val="21"/>
                              </w:rPr>
                              <w:t xml:space="preserve"> (1767-1848, französischer Politiker und Landschaftsmaler, nach den Lehren Jean-Jacques Rousseaus erzogen)</w:t>
                            </w:r>
                          </w:p>
                          <w:p w14:paraId="5BDABF94" w14:textId="4FA2089C" w:rsidR="007833D6" w:rsidRPr="000E30B8" w:rsidRDefault="007833D6" w:rsidP="007833D6">
                            <w:pPr>
                              <w:rPr>
                                <w:rFonts w:ascii="Arial" w:hAnsi="Arial" w:cs="Arial"/>
                                <w:sz w:val="21"/>
                                <w:szCs w:val="21"/>
                              </w:rPr>
                            </w:pPr>
                            <w:r w:rsidRPr="000E30B8">
                              <w:rPr>
                                <w:rStyle w:val="language"/>
                                <w:rFonts w:ascii="Arial" w:hAnsi="Arial" w:cs="Arial"/>
                                <w:b/>
                                <w:bCs/>
                                <w:sz w:val="21"/>
                                <w:szCs w:val="21"/>
                              </w:rPr>
                              <w:t>Titel</w:t>
                            </w:r>
                            <w:r w:rsidRPr="000E30B8">
                              <w:rPr>
                                <w:rStyle w:val="language"/>
                                <w:rFonts w:ascii="Arial" w:hAnsi="Arial" w:cs="Arial"/>
                                <w:bCs/>
                                <w:sz w:val="21"/>
                                <w:szCs w:val="21"/>
                              </w:rPr>
                              <w:t xml:space="preserve">: </w:t>
                            </w:r>
                            <w:r w:rsidRPr="000E30B8">
                              <w:rPr>
                                <w:rFonts w:ascii="Arial" w:hAnsi="Arial" w:cs="Arial"/>
                                <w:sz w:val="21"/>
                                <w:szCs w:val="21"/>
                              </w:rPr>
                              <w:t xml:space="preserve">Toussaint </w:t>
                            </w:r>
                            <w:proofErr w:type="spellStart"/>
                            <w:r w:rsidRPr="000E30B8">
                              <w:rPr>
                                <w:rFonts w:ascii="Arial" w:hAnsi="Arial" w:cs="Arial"/>
                                <w:sz w:val="21"/>
                                <w:szCs w:val="21"/>
                              </w:rPr>
                              <w:t>L‘Ouverture</w:t>
                            </w:r>
                            <w:proofErr w:type="spellEnd"/>
                          </w:p>
                          <w:p w14:paraId="49FDBEB8" w14:textId="009E3754" w:rsidR="007833D6" w:rsidRPr="000E30B8" w:rsidRDefault="00993579" w:rsidP="007833D6">
                            <w:pPr>
                              <w:rPr>
                                <w:rFonts w:ascii="Arial" w:hAnsi="Arial" w:cs="Arial"/>
                                <w:sz w:val="21"/>
                                <w:szCs w:val="21"/>
                              </w:rPr>
                            </w:pPr>
                            <w:r>
                              <w:rPr>
                                <w:rFonts w:ascii="Arial" w:hAnsi="Arial" w:cs="Arial"/>
                                <w:sz w:val="21"/>
                                <w:szCs w:val="21"/>
                              </w:rPr>
                              <w:t>Gemeinfrei</w:t>
                            </w:r>
                          </w:p>
                          <w:p w14:paraId="268A7EAC" w14:textId="77777777" w:rsidR="007833D6" w:rsidRPr="000E30B8" w:rsidRDefault="007833D6" w:rsidP="007833D6">
                            <w:pPr>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5177" id="_x0000_s1027" type="#_x0000_t202" style="position:absolute;margin-left:286.8pt;margin-top:.45pt;width:208.35pt;height:24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">
                <v:textbox>
                  <w:txbxContent>
                    <w:p w14:paraId="47DCD7DF" w14:textId="4638B7E0" w:rsidR="007833D6" w:rsidRPr="000E30B8" w:rsidRDefault="007833D6" w:rsidP="007833D6">
                      <w:pPr>
                        <w:rPr>
                          <w:rFonts w:ascii="Arial" w:hAnsi="Arial" w:cs="Arial"/>
                          <w:sz w:val="21"/>
                          <w:szCs w:val="21"/>
                        </w:rPr>
                      </w:pPr>
                      <w:r w:rsidRPr="000E30B8">
                        <w:rPr>
                          <w:rStyle w:val="language"/>
                          <w:rFonts w:ascii="Arial" w:hAnsi="Arial" w:cs="Arial"/>
                          <w:b/>
                          <w:bCs/>
                          <w:sz w:val="21"/>
                          <w:szCs w:val="21"/>
                        </w:rPr>
                        <w:t xml:space="preserve">Künstler: </w:t>
                      </w:r>
                      <w:r w:rsidRPr="000E30B8">
                        <w:rPr>
                          <w:rFonts w:ascii="Arial" w:hAnsi="Arial" w:cs="Arial"/>
                          <w:sz w:val="21"/>
                          <w:szCs w:val="21"/>
                        </w:rPr>
                        <w:t xml:space="preserve">Alexandre-François-Louis, </w:t>
                      </w:r>
                      <w:proofErr w:type="spellStart"/>
                      <w:r w:rsidRPr="000E30B8">
                        <w:rPr>
                          <w:rFonts w:ascii="Arial" w:hAnsi="Arial" w:cs="Arial"/>
                          <w:sz w:val="21"/>
                          <w:szCs w:val="21"/>
                        </w:rPr>
                        <w:t>comte</w:t>
                      </w:r>
                      <w:proofErr w:type="spellEnd"/>
                      <w:r w:rsidRPr="000E30B8">
                        <w:rPr>
                          <w:rFonts w:ascii="Arial" w:hAnsi="Arial" w:cs="Arial"/>
                          <w:sz w:val="21"/>
                          <w:szCs w:val="21"/>
                        </w:rPr>
                        <w:t xml:space="preserve"> de </w:t>
                      </w:r>
                      <w:proofErr w:type="spellStart"/>
                      <w:r w:rsidRPr="000E30B8">
                        <w:rPr>
                          <w:rFonts w:ascii="Arial" w:hAnsi="Arial" w:cs="Arial"/>
                          <w:sz w:val="21"/>
                          <w:szCs w:val="21"/>
                        </w:rPr>
                        <w:t>Girardin</w:t>
                      </w:r>
                      <w:proofErr w:type="spellEnd"/>
                      <w:r w:rsidRPr="000E30B8">
                        <w:rPr>
                          <w:rFonts w:ascii="Arial" w:hAnsi="Arial" w:cs="Arial"/>
                          <w:sz w:val="21"/>
                          <w:szCs w:val="21"/>
                        </w:rPr>
                        <w:t xml:space="preserve"> (1767-1848, französischer Politiker und Landschaftsmaler, nach den Lehren Jean-Jacques Rousseaus erzogen)</w:t>
                      </w:r>
                    </w:p>
                    <w:p w14:paraId="5BDABF94" w14:textId="4FA2089C" w:rsidR="007833D6" w:rsidRPr="000E30B8" w:rsidRDefault="007833D6" w:rsidP="007833D6">
                      <w:pPr>
                        <w:rPr>
                          <w:rFonts w:ascii="Arial" w:hAnsi="Arial" w:cs="Arial"/>
                          <w:sz w:val="21"/>
                          <w:szCs w:val="21"/>
                        </w:rPr>
                      </w:pPr>
                      <w:r w:rsidRPr="000E30B8">
                        <w:rPr>
                          <w:rStyle w:val="language"/>
                          <w:rFonts w:ascii="Arial" w:hAnsi="Arial" w:cs="Arial"/>
                          <w:b/>
                          <w:bCs/>
                          <w:sz w:val="21"/>
                          <w:szCs w:val="21"/>
                        </w:rPr>
                        <w:t>Titel</w:t>
                      </w:r>
                      <w:r w:rsidRPr="000E30B8">
                        <w:rPr>
                          <w:rStyle w:val="language"/>
                          <w:rFonts w:ascii="Arial" w:hAnsi="Arial" w:cs="Arial"/>
                          <w:bCs/>
                          <w:sz w:val="21"/>
                          <w:szCs w:val="21"/>
                        </w:rPr>
                        <w:t xml:space="preserve">: </w:t>
                      </w:r>
                      <w:r w:rsidRPr="000E30B8">
                        <w:rPr>
                          <w:rFonts w:ascii="Arial" w:hAnsi="Arial" w:cs="Arial"/>
                          <w:sz w:val="21"/>
                          <w:szCs w:val="21"/>
                        </w:rPr>
                        <w:t xml:space="preserve">Toussaint </w:t>
                      </w:r>
                      <w:proofErr w:type="spellStart"/>
                      <w:r w:rsidRPr="000E30B8">
                        <w:rPr>
                          <w:rFonts w:ascii="Arial" w:hAnsi="Arial" w:cs="Arial"/>
                          <w:sz w:val="21"/>
                          <w:szCs w:val="21"/>
                        </w:rPr>
                        <w:t>L‘Ouverture</w:t>
                      </w:r>
                      <w:proofErr w:type="spellEnd"/>
                    </w:p>
                    <w:p w14:paraId="49FDBEB8" w14:textId="009E3754" w:rsidR="007833D6" w:rsidRPr="000E30B8" w:rsidRDefault="00993579" w:rsidP="007833D6">
                      <w:pPr>
                        <w:rPr>
                          <w:rFonts w:ascii="Arial" w:hAnsi="Arial" w:cs="Arial"/>
                          <w:sz w:val="21"/>
                          <w:szCs w:val="21"/>
                        </w:rPr>
                      </w:pPr>
                      <w:r>
                        <w:rPr>
                          <w:rFonts w:ascii="Arial" w:hAnsi="Arial" w:cs="Arial"/>
                          <w:sz w:val="21"/>
                          <w:szCs w:val="21"/>
                        </w:rPr>
                        <w:t>Gemeinfrei</w:t>
                      </w:r>
                    </w:p>
                    <w:p w14:paraId="268A7EAC" w14:textId="77777777" w:rsidR="007833D6" w:rsidRPr="000E30B8" w:rsidRDefault="007833D6" w:rsidP="007833D6">
                      <w:pPr>
                        <w:rPr>
                          <w:rFonts w:ascii="Arial" w:hAnsi="Arial" w:cs="Arial"/>
                          <w:sz w:val="21"/>
                          <w:szCs w:val="21"/>
                        </w:rPr>
                      </w:pPr>
                    </w:p>
                  </w:txbxContent>
                </v:textbox>
                <w10:wrap type="square"/>
              </v:shape>
            </w:pict>
          </mc:Fallback>
        </mc:AlternateContent>
      </w:r>
      <w:r w:rsidR="00A73A62">
        <w:rPr>
          <w:noProof/>
          <w:lang w:eastAsia="de-DE"/>
        </w:rPr>
        <w:drawing>
          <wp:inline distT="0" distB="0" distL="0" distR="0" wp14:anchorId="0257A6D1" wp14:editId="0D6C5877">
            <wp:extent cx="2657475" cy="3166990"/>
            <wp:effectExtent l="0" t="0" r="0" b="0"/>
            <wp:docPr id="4" name="Grafik 4" descr="https://upload.wikimedia.org/wikipedia/commons/5/5f/Officier_de_la_R%C3%A9volution_ha%C3%AFti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5/5f/Officier_de_la_R%C3%A9volution_ha%C3%AFtien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533" cy="3199235"/>
                    </a:xfrm>
                    <a:prstGeom prst="rect">
                      <a:avLst/>
                    </a:prstGeom>
                    <a:noFill/>
                    <a:ln>
                      <a:noFill/>
                    </a:ln>
                  </pic:spPr>
                </pic:pic>
              </a:graphicData>
            </a:graphic>
          </wp:inline>
        </w:drawing>
      </w:r>
    </w:p>
    <w:p w14:paraId="599C760C" w14:textId="1E4C1636" w:rsidR="007833D6" w:rsidRDefault="000E30B8" w:rsidP="00A73A62">
      <w:r>
        <w:rPr>
          <w:noProof/>
          <w:lang w:eastAsia="de-DE"/>
        </w:rPr>
        <mc:AlternateContent>
          <mc:Choice Requires="wps">
            <w:drawing>
              <wp:anchor distT="45720" distB="45720" distL="114300" distR="114300" simplePos="0" relativeHeight="251667456" behindDoc="0" locked="0" layoutInCell="1" allowOverlap="1" wp14:anchorId="5D1E198F" wp14:editId="1BA0D9F3">
                <wp:simplePos x="0" y="0"/>
                <wp:positionH relativeFrom="column">
                  <wp:posOffset>3667125</wp:posOffset>
                </wp:positionH>
                <wp:positionV relativeFrom="paragraph">
                  <wp:posOffset>226060</wp:posOffset>
                </wp:positionV>
                <wp:extent cx="2646045" cy="3157220"/>
                <wp:effectExtent l="0" t="0" r="20955" b="2413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3157220"/>
                        </a:xfrm>
                        <a:prstGeom prst="rect">
                          <a:avLst/>
                        </a:prstGeom>
                        <a:solidFill>
                          <a:srgbClr val="FFFFFF"/>
                        </a:solidFill>
                        <a:ln w="9525">
                          <a:solidFill>
                            <a:srgbClr val="000000"/>
                          </a:solidFill>
                          <a:miter lim="800000"/>
                          <a:headEnd/>
                          <a:tailEnd/>
                        </a:ln>
                      </wps:spPr>
                      <wps:txbx>
                        <w:txbxContent>
                          <w:p w14:paraId="319161BE" w14:textId="18D03072" w:rsidR="00155A50" w:rsidRPr="000E30B8" w:rsidRDefault="00155A50" w:rsidP="00155A50">
                            <w:pPr>
                              <w:rPr>
                                <w:rStyle w:val="mw-mmv-title"/>
                                <w:rFonts w:ascii="Arial" w:hAnsi="Arial" w:cs="Arial"/>
                                <w:sz w:val="21"/>
                                <w:szCs w:val="21"/>
                              </w:rPr>
                            </w:pPr>
                            <w:r w:rsidRPr="000E30B8">
                              <w:rPr>
                                <w:rStyle w:val="language"/>
                                <w:rFonts w:ascii="Arial" w:hAnsi="Arial" w:cs="Arial"/>
                                <w:b/>
                                <w:bCs/>
                                <w:sz w:val="21"/>
                                <w:szCs w:val="21"/>
                              </w:rPr>
                              <w:t>Künstler</w:t>
                            </w:r>
                            <w:r w:rsidR="00DA22AA" w:rsidRPr="000E30B8">
                              <w:rPr>
                                <w:rStyle w:val="language"/>
                                <w:rFonts w:ascii="Arial" w:hAnsi="Arial" w:cs="Arial"/>
                                <w:b/>
                                <w:bCs/>
                                <w:sz w:val="21"/>
                                <w:szCs w:val="21"/>
                              </w:rPr>
                              <w:t>in</w:t>
                            </w:r>
                            <w:r w:rsidRPr="000E30B8">
                              <w:rPr>
                                <w:rStyle w:val="language"/>
                                <w:rFonts w:ascii="Arial" w:hAnsi="Arial" w:cs="Arial"/>
                                <w:b/>
                                <w:bCs/>
                                <w:sz w:val="21"/>
                                <w:szCs w:val="21"/>
                              </w:rPr>
                              <w:t xml:space="preserve">: </w:t>
                            </w:r>
                            <w:r w:rsidR="00C27B2B" w:rsidRPr="000E30B8">
                              <w:rPr>
                                <w:rStyle w:val="mw-mmv-title"/>
                                <w:rFonts w:ascii="Arial" w:hAnsi="Arial" w:cs="Arial"/>
                                <w:sz w:val="21"/>
                                <w:szCs w:val="21"/>
                              </w:rPr>
                              <w:t xml:space="preserve">Anne Whitney </w:t>
                            </w:r>
                            <w:r w:rsidRPr="000E30B8">
                              <w:rPr>
                                <w:rStyle w:val="mw-mmv-title"/>
                                <w:rFonts w:ascii="Arial" w:hAnsi="Arial" w:cs="Arial"/>
                                <w:sz w:val="21"/>
                                <w:szCs w:val="21"/>
                              </w:rPr>
                              <w:t xml:space="preserve">(1821-1915, US-amerikanische </w:t>
                            </w:r>
                            <w:proofErr w:type="spellStart"/>
                            <w:r w:rsidRPr="000E30B8">
                              <w:rPr>
                                <w:rStyle w:val="mw-mmv-title"/>
                                <w:rFonts w:ascii="Arial" w:hAnsi="Arial" w:cs="Arial"/>
                                <w:sz w:val="21"/>
                                <w:szCs w:val="21"/>
                              </w:rPr>
                              <w:t>Skulptorin</w:t>
                            </w:r>
                            <w:proofErr w:type="spellEnd"/>
                            <w:r w:rsidRPr="000E30B8">
                              <w:rPr>
                                <w:rStyle w:val="mw-mmv-title"/>
                                <w:rFonts w:ascii="Arial" w:hAnsi="Arial" w:cs="Arial"/>
                                <w:sz w:val="21"/>
                                <w:szCs w:val="21"/>
                              </w:rPr>
                              <w:t xml:space="preserve"> und Dichterin, in ihren Werken setzte sie sich für Freiheits- und Frauenrechte sowie die Abschaffung der Sklaverei ein)</w:t>
                            </w:r>
                          </w:p>
                          <w:p w14:paraId="0F525132" w14:textId="504F1AE3" w:rsidR="00155A50" w:rsidRPr="000E30B8" w:rsidRDefault="00155A50" w:rsidP="00155A50">
                            <w:pPr>
                              <w:rPr>
                                <w:rFonts w:ascii="Arial" w:hAnsi="Arial" w:cs="Arial"/>
                                <w:sz w:val="21"/>
                                <w:szCs w:val="21"/>
                              </w:rPr>
                            </w:pPr>
                            <w:r w:rsidRPr="000E30B8">
                              <w:rPr>
                                <w:rStyle w:val="language"/>
                                <w:rFonts w:ascii="Arial" w:hAnsi="Arial" w:cs="Arial"/>
                                <w:b/>
                                <w:bCs/>
                                <w:sz w:val="21"/>
                                <w:szCs w:val="21"/>
                              </w:rPr>
                              <w:t>Titel</w:t>
                            </w:r>
                            <w:r w:rsidRPr="000E30B8">
                              <w:rPr>
                                <w:rStyle w:val="language"/>
                                <w:rFonts w:ascii="Arial" w:hAnsi="Arial" w:cs="Arial"/>
                                <w:bCs/>
                                <w:sz w:val="21"/>
                                <w:szCs w:val="21"/>
                              </w:rPr>
                              <w:t xml:space="preserve">: </w:t>
                            </w:r>
                            <w:r w:rsidR="00993579">
                              <w:rPr>
                                <w:rFonts w:ascii="Arial" w:hAnsi="Arial" w:cs="Arial"/>
                                <w:sz w:val="21"/>
                                <w:szCs w:val="21"/>
                              </w:rPr>
                              <w:t xml:space="preserve">Toussaint </w:t>
                            </w:r>
                            <w:proofErr w:type="spellStart"/>
                            <w:r w:rsidR="00993579">
                              <w:rPr>
                                <w:rFonts w:ascii="Arial" w:hAnsi="Arial" w:cs="Arial"/>
                                <w:sz w:val="21"/>
                                <w:szCs w:val="21"/>
                              </w:rPr>
                              <w:t>L’Ouverture</w:t>
                            </w:r>
                            <w:proofErr w:type="spellEnd"/>
                            <w:r w:rsidR="00993579">
                              <w:rPr>
                                <w:rFonts w:ascii="Arial" w:hAnsi="Arial" w:cs="Arial"/>
                                <w:sz w:val="21"/>
                                <w:szCs w:val="21"/>
                              </w:rPr>
                              <w:t>,</w:t>
                            </w:r>
                          </w:p>
                          <w:p w14:paraId="5A3E651D" w14:textId="54D0240F" w:rsidR="00155A50" w:rsidRDefault="00993579" w:rsidP="00155A50">
                            <w:r w:rsidRPr="00993579">
                              <w:rPr>
                                <w:rFonts w:ascii="Arial" w:hAnsi="Arial" w:cs="Arial"/>
                                <w:sz w:val="21"/>
                                <w:szCs w:val="21"/>
                              </w:rPr>
                              <w:t xml:space="preserve">Ann Whitney, 1870. Toussaint </w:t>
                            </w:r>
                            <w:proofErr w:type="spellStart"/>
                            <w:r w:rsidRPr="00993579">
                              <w:rPr>
                                <w:rFonts w:ascii="Arial" w:hAnsi="Arial" w:cs="Arial"/>
                                <w:sz w:val="21"/>
                                <w:szCs w:val="21"/>
                              </w:rPr>
                              <w:t>Louverture</w:t>
                            </w:r>
                            <w:proofErr w:type="spellEnd"/>
                            <w:r w:rsidRPr="00993579">
                              <w:rPr>
                                <w:rFonts w:ascii="Arial" w:hAnsi="Arial" w:cs="Arial"/>
                                <w:sz w:val="21"/>
                                <w:szCs w:val="21"/>
                              </w:rPr>
                              <w:t xml:space="preserve">, </w:t>
                            </w:r>
                            <w:proofErr w:type="spellStart"/>
                            <w:r w:rsidRPr="00993579">
                              <w:rPr>
                                <w:rFonts w:ascii="Arial" w:hAnsi="Arial" w:cs="Arial"/>
                                <w:sz w:val="21"/>
                                <w:szCs w:val="21"/>
                              </w:rPr>
                              <w:t>plaster</w:t>
                            </w:r>
                            <w:proofErr w:type="spellEnd"/>
                            <w:r w:rsidRPr="00993579">
                              <w:rPr>
                                <w:rFonts w:ascii="Arial" w:hAnsi="Arial" w:cs="Arial"/>
                                <w:sz w:val="21"/>
                                <w:szCs w:val="21"/>
                              </w:rPr>
                              <w:t xml:space="preserve">, </w:t>
                            </w:r>
                            <w:proofErr w:type="spellStart"/>
                            <w:r w:rsidRPr="00993579">
                              <w:rPr>
                                <w:rFonts w:ascii="Arial" w:hAnsi="Arial" w:cs="Arial"/>
                                <w:sz w:val="21"/>
                                <w:szCs w:val="21"/>
                              </w:rPr>
                              <w:t>public</w:t>
                            </w:r>
                            <w:proofErr w:type="spellEnd"/>
                            <w:r w:rsidRPr="00993579">
                              <w:rPr>
                                <w:rFonts w:ascii="Arial" w:hAnsi="Arial" w:cs="Arial"/>
                                <w:sz w:val="21"/>
                                <w:szCs w:val="21"/>
                              </w:rPr>
                              <w:t xml:space="preserve"> </w:t>
                            </w:r>
                            <w:proofErr w:type="spellStart"/>
                            <w:r w:rsidRPr="00993579">
                              <w:rPr>
                                <w:rFonts w:ascii="Arial" w:hAnsi="Arial" w:cs="Arial"/>
                                <w:sz w:val="21"/>
                                <w:szCs w:val="21"/>
                              </w:rPr>
                              <w:t>domain</w:t>
                            </w:r>
                            <w:proofErr w:type="spellEnd"/>
                            <w:r w:rsidRPr="00993579">
                              <w:rPr>
                                <w:rFonts w:ascii="Arial" w:hAnsi="Arial" w:cs="Arial"/>
                                <w:sz w:val="21"/>
                                <w:szCs w:val="21"/>
                              </w:rPr>
                              <w:t xml:space="preserve"> </w:t>
                            </w:r>
                            <w:proofErr w:type="spellStart"/>
                            <w:r w:rsidRPr="00993579">
                              <w:rPr>
                                <w:rFonts w:ascii="Arial" w:hAnsi="Arial" w:cs="Arial"/>
                                <w:sz w:val="21"/>
                                <w:szCs w:val="21"/>
                              </w:rPr>
                              <w:t>public</w:t>
                            </w:r>
                            <w:proofErr w:type="spellEnd"/>
                            <w:r w:rsidRPr="00993579">
                              <w:rPr>
                                <w:rFonts w:ascii="Arial" w:hAnsi="Arial" w:cs="Arial"/>
                                <w:sz w:val="21"/>
                                <w:szCs w:val="21"/>
                              </w:rPr>
                              <w:t xml:space="preserve"> </w:t>
                            </w:r>
                            <w:proofErr w:type="spellStart"/>
                            <w:r w:rsidRPr="00993579">
                              <w:rPr>
                                <w:rFonts w:ascii="Arial" w:hAnsi="Arial" w:cs="Arial"/>
                                <w:sz w:val="21"/>
                                <w:szCs w:val="21"/>
                              </w:rPr>
                              <w:t>domain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198F" id="_x0000_s1028" type="#_x0000_t202" style="position:absolute;margin-left:288.75pt;margin-top:17.8pt;width:208.35pt;height:24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">
                <v:textbox>
                  <w:txbxContent>
                    <w:p w14:paraId="319161BE" w14:textId="18D03072" w:rsidR="00155A50" w:rsidRPr="000E30B8" w:rsidRDefault="00155A50" w:rsidP="00155A50">
                      <w:pPr>
                        <w:rPr>
                          <w:rStyle w:val="mw-mmv-title"/>
                          <w:rFonts w:ascii="Arial" w:hAnsi="Arial" w:cs="Arial"/>
                          <w:sz w:val="21"/>
                          <w:szCs w:val="21"/>
                        </w:rPr>
                      </w:pPr>
                      <w:r w:rsidRPr="000E30B8">
                        <w:rPr>
                          <w:rStyle w:val="language"/>
                          <w:rFonts w:ascii="Arial" w:hAnsi="Arial" w:cs="Arial"/>
                          <w:b/>
                          <w:bCs/>
                          <w:sz w:val="21"/>
                          <w:szCs w:val="21"/>
                        </w:rPr>
                        <w:t>Künstler</w:t>
                      </w:r>
                      <w:r w:rsidR="00DA22AA" w:rsidRPr="000E30B8">
                        <w:rPr>
                          <w:rStyle w:val="language"/>
                          <w:rFonts w:ascii="Arial" w:hAnsi="Arial" w:cs="Arial"/>
                          <w:b/>
                          <w:bCs/>
                          <w:sz w:val="21"/>
                          <w:szCs w:val="21"/>
                        </w:rPr>
                        <w:t>in</w:t>
                      </w:r>
                      <w:r w:rsidRPr="000E30B8">
                        <w:rPr>
                          <w:rStyle w:val="language"/>
                          <w:rFonts w:ascii="Arial" w:hAnsi="Arial" w:cs="Arial"/>
                          <w:b/>
                          <w:bCs/>
                          <w:sz w:val="21"/>
                          <w:szCs w:val="21"/>
                        </w:rPr>
                        <w:t xml:space="preserve">: </w:t>
                      </w:r>
                      <w:r w:rsidR="00C27B2B" w:rsidRPr="000E30B8">
                        <w:rPr>
                          <w:rStyle w:val="mw-mmv-title"/>
                          <w:rFonts w:ascii="Arial" w:hAnsi="Arial" w:cs="Arial"/>
                          <w:sz w:val="21"/>
                          <w:szCs w:val="21"/>
                        </w:rPr>
                        <w:t xml:space="preserve">Anne Whitney </w:t>
                      </w:r>
                      <w:r w:rsidRPr="000E30B8">
                        <w:rPr>
                          <w:rStyle w:val="mw-mmv-title"/>
                          <w:rFonts w:ascii="Arial" w:hAnsi="Arial" w:cs="Arial"/>
                          <w:sz w:val="21"/>
                          <w:szCs w:val="21"/>
                        </w:rPr>
                        <w:t xml:space="preserve">(1821-1915, US-amerikanische </w:t>
                      </w:r>
                      <w:proofErr w:type="spellStart"/>
                      <w:r w:rsidRPr="000E30B8">
                        <w:rPr>
                          <w:rStyle w:val="mw-mmv-title"/>
                          <w:rFonts w:ascii="Arial" w:hAnsi="Arial" w:cs="Arial"/>
                          <w:sz w:val="21"/>
                          <w:szCs w:val="21"/>
                        </w:rPr>
                        <w:t>Skulptorin</w:t>
                      </w:r>
                      <w:proofErr w:type="spellEnd"/>
                      <w:r w:rsidRPr="000E30B8">
                        <w:rPr>
                          <w:rStyle w:val="mw-mmv-title"/>
                          <w:rFonts w:ascii="Arial" w:hAnsi="Arial" w:cs="Arial"/>
                          <w:sz w:val="21"/>
                          <w:szCs w:val="21"/>
                        </w:rPr>
                        <w:t xml:space="preserve"> und Dichterin, in ihren Werken setzte sie sich für Freiheits- und Frauenrechte sowie die Abschaffung der Sklaverei ein)</w:t>
                      </w:r>
                    </w:p>
                    <w:p w14:paraId="0F525132" w14:textId="504F1AE3" w:rsidR="00155A50" w:rsidRPr="000E30B8" w:rsidRDefault="00155A50" w:rsidP="00155A50">
                      <w:pPr>
                        <w:rPr>
                          <w:rFonts w:ascii="Arial" w:hAnsi="Arial" w:cs="Arial"/>
                          <w:sz w:val="21"/>
                          <w:szCs w:val="21"/>
                        </w:rPr>
                      </w:pPr>
                      <w:r w:rsidRPr="000E30B8">
                        <w:rPr>
                          <w:rStyle w:val="language"/>
                          <w:rFonts w:ascii="Arial" w:hAnsi="Arial" w:cs="Arial"/>
                          <w:b/>
                          <w:bCs/>
                          <w:sz w:val="21"/>
                          <w:szCs w:val="21"/>
                        </w:rPr>
                        <w:t>Titel</w:t>
                      </w:r>
                      <w:r w:rsidRPr="000E30B8">
                        <w:rPr>
                          <w:rStyle w:val="language"/>
                          <w:rFonts w:ascii="Arial" w:hAnsi="Arial" w:cs="Arial"/>
                          <w:bCs/>
                          <w:sz w:val="21"/>
                          <w:szCs w:val="21"/>
                        </w:rPr>
                        <w:t xml:space="preserve">: </w:t>
                      </w:r>
                      <w:r w:rsidR="00993579">
                        <w:rPr>
                          <w:rFonts w:ascii="Arial" w:hAnsi="Arial" w:cs="Arial"/>
                          <w:sz w:val="21"/>
                          <w:szCs w:val="21"/>
                        </w:rPr>
                        <w:t xml:space="preserve">Toussaint </w:t>
                      </w:r>
                      <w:proofErr w:type="spellStart"/>
                      <w:r w:rsidR="00993579">
                        <w:rPr>
                          <w:rFonts w:ascii="Arial" w:hAnsi="Arial" w:cs="Arial"/>
                          <w:sz w:val="21"/>
                          <w:szCs w:val="21"/>
                        </w:rPr>
                        <w:t>L’Ouverture</w:t>
                      </w:r>
                      <w:proofErr w:type="spellEnd"/>
                      <w:r w:rsidR="00993579">
                        <w:rPr>
                          <w:rFonts w:ascii="Arial" w:hAnsi="Arial" w:cs="Arial"/>
                          <w:sz w:val="21"/>
                          <w:szCs w:val="21"/>
                        </w:rPr>
                        <w:t>,</w:t>
                      </w:r>
                    </w:p>
                    <w:p w14:paraId="5A3E651D" w14:textId="54D0240F" w:rsidR="00155A50" w:rsidRDefault="00993579" w:rsidP="00155A50">
                      <w:r w:rsidRPr="00993579">
                        <w:rPr>
                          <w:rFonts w:ascii="Arial" w:hAnsi="Arial" w:cs="Arial"/>
                          <w:sz w:val="21"/>
                          <w:szCs w:val="21"/>
                        </w:rPr>
                        <w:t xml:space="preserve">Ann Whitney, 1870. Toussaint </w:t>
                      </w:r>
                      <w:proofErr w:type="spellStart"/>
                      <w:r w:rsidRPr="00993579">
                        <w:rPr>
                          <w:rFonts w:ascii="Arial" w:hAnsi="Arial" w:cs="Arial"/>
                          <w:sz w:val="21"/>
                          <w:szCs w:val="21"/>
                        </w:rPr>
                        <w:t>Louverture</w:t>
                      </w:r>
                      <w:proofErr w:type="spellEnd"/>
                      <w:r w:rsidRPr="00993579">
                        <w:rPr>
                          <w:rFonts w:ascii="Arial" w:hAnsi="Arial" w:cs="Arial"/>
                          <w:sz w:val="21"/>
                          <w:szCs w:val="21"/>
                        </w:rPr>
                        <w:t xml:space="preserve">, </w:t>
                      </w:r>
                      <w:proofErr w:type="spellStart"/>
                      <w:r w:rsidRPr="00993579">
                        <w:rPr>
                          <w:rFonts w:ascii="Arial" w:hAnsi="Arial" w:cs="Arial"/>
                          <w:sz w:val="21"/>
                          <w:szCs w:val="21"/>
                        </w:rPr>
                        <w:t>plaster</w:t>
                      </w:r>
                      <w:proofErr w:type="spellEnd"/>
                      <w:r w:rsidRPr="00993579">
                        <w:rPr>
                          <w:rFonts w:ascii="Arial" w:hAnsi="Arial" w:cs="Arial"/>
                          <w:sz w:val="21"/>
                          <w:szCs w:val="21"/>
                        </w:rPr>
                        <w:t xml:space="preserve">, </w:t>
                      </w:r>
                      <w:proofErr w:type="spellStart"/>
                      <w:r w:rsidRPr="00993579">
                        <w:rPr>
                          <w:rFonts w:ascii="Arial" w:hAnsi="Arial" w:cs="Arial"/>
                          <w:sz w:val="21"/>
                          <w:szCs w:val="21"/>
                        </w:rPr>
                        <w:t>public</w:t>
                      </w:r>
                      <w:proofErr w:type="spellEnd"/>
                      <w:r w:rsidRPr="00993579">
                        <w:rPr>
                          <w:rFonts w:ascii="Arial" w:hAnsi="Arial" w:cs="Arial"/>
                          <w:sz w:val="21"/>
                          <w:szCs w:val="21"/>
                        </w:rPr>
                        <w:t xml:space="preserve"> </w:t>
                      </w:r>
                      <w:proofErr w:type="spellStart"/>
                      <w:r w:rsidRPr="00993579">
                        <w:rPr>
                          <w:rFonts w:ascii="Arial" w:hAnsi="Arial" w:cs="Arial"/>
                          <w:sz w:val="21"/>
                          <w:szCs w:val="21"/>
                        </w:rPr>
                        <w:t>domain</w:t>
                      </w:r>
                      <w:proofErr w:type="spellEnd"/>
                      <w:r w:rsidRPr="00993579">
                        <w:rPr>
                          <w:rFonts w:ascii="Arial" w:hAnsi="Arial" w:cs="Arial"/>
                          <w:sz w:val="21"/>
                          <w:szCs w:val="21"/>
                        </w:rPr>
                        <w:t xml:space="preserve"> </w:t>
                      </w:r>
                      <w:proofErr w:type="spellStart"/>
                      <w:r w:rsidRPr="00993579">
                        <w:rPr>
                          <w:rFonts w:ascii="Arial" w:hAnsi="Arial" w:cs="Arial"/>
                          <w:sz w:val="21"/>
                          <w:szCs w:val="21"/>
                        </w:rPr>
                        <w:t>public</w:t>
                      </w:r>
                      <w:proofErr w:type="spellEnd"/>
                      <w:r w:rsidRPr="00993579">
                        <w:rPr>
                          <w:rFonts w:ascii="Arial" w:hAnsi="Arial" w:cs="Arial"/>
                          <w:sz w:val="21"/>
                          <w:szCs w:val="21"/>
                        </w:rPr>
                        <w:t xml:space="preserve"> </w:t>
                      </w:r>
                      <w:proofErr w:type="spellStart"/>
                      <w:r w:rsidRPr="00993579">
                        <w:rPr>
                          <w:rFonts w:ascii="Arial" w:hAnsi="Arial" w:cs="Arial"/>
                          <w:sz w:val="21"/>
                          <w:szCs w:val="21"/>
                        </w:rPr>
                        <w:t>domain</w:t>
                      </w:r>
                      <w:proofErr w:type="spellEnd"/>
                    </w:p>
                  </w:txbxContent>
                </v:textbox>
                <w10:wrap type="square"/>
              </v:shape>
            </w:pict>
          </mc:Fallback>
        </mc:AlternateContent>
      </w:r>
      <w:r w:rsidR="00DA22AA">
        <w:rPr>
          <w:noProof/>
          <w:lang w:eastAsia="de-DE"/>
        </w:rPr>
        <w:drawing>
          <wp:anchor distT="0" distB="0" distL="114300" distR="114300" simplePos="0" relativeHeight="251669504" behindDoc="1" locked="0" layoutInCell="1" allowOverlap="1" wp14:anchorId="56C51E7B" wp14:editId="0D4F0C6C">
            <wp:simplePos x="0" y="0"/>
            <wp:positionH relativeFrom="column">
              <wp:posOffset>3810</wp:posOffset>
            </wp:positionH>
            <wp:positionV relativeFrom="paragraph">
              <wp:posOffset>231140</wp:posOffset>
            </wp:positionV>
            <wp:extent cx="2753694" cy="3886200"/>
            <wp:effectExtent l="0" t="0" r="8890" b="0"/>
            <wp:wrapTight wrapText="bothSides">
              <wp:wrapPolygon edited="0">
                <wp:start x="0" y="0"/>
                <wp:lineTo x="0" y="21494"/>
                <wp:lineTo x="21520" y="21494"/>
                <wp:lineTo x="21520" y="0"/>
                <wp:lineTo x="0" y="0"/>
              </wp:wrapPolygon>
            </wp:wrapTight>
            <wp:docPr id="2" name="Grafik 2" descr="Ann Whitney, Toussaint Louverture, plaster, 18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 Whitney, Toussaint Louverture, plaster, 1870.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694"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9840C" w14:textId="4FDAF73F" w:rsidR="007833D6" w:rsidRDefault="007833D6" w:rsidP="00A73A62"/>
    <w:p w14:paraId="7ACD18B4" w14:textId="4CD4EC0A" w:rsidR="00C84AB4" w:rsidRDefault="00C84AB4" w:rsidP="00DC586B"/>
    <w:p w14:paraId="61C200DE" w14:textId="77777777" w:rsidR="008A3F91" w:rsidRDefault="008A3F91" w:rsidP="00155A50">
      <w:pPr>
        <w:rPr>
          <w:rFonts w:ascii="Times New Roman" w:eastAsia="Times New Roman" w:hAnsi="Times New Roman" w:cs="Times New Roman"/>
          <w:b/>
          <w:color w:val="C00000"/>
          <w:sz w:val="24"/>
          <w:szCs w:val="24"/>
          <w:lang w:eastAsia="de-DE"/>
        </w:rPr>
      </w:pPr>
    </w:p>
    <w:p w14:paraId="6AA836C3" w14:textId="77777777" w:rsidR="008A3F91" w:rsidRDefault="008A3F91" w:rsidP="00155A50">
      <w:pPr>
        <w:rPr>
          <w:rFonts w:ascii="Times New Roman" w:eastAsia="Times New Roman" w:hAnsi="Times New Roman" w:cs="Times New Roman"/>
          <w:b/>
          <w:color w:val="C00000"/>
          <w:sz w:val="24"/>
          <w:szCs w:val="24"/>
          <w:lang w:eastAsia="de-DE"/>
        </w:rPr>
      </w:pPr>
    </w:p>
    <w:p w14:paraId="5249C92E" w14:textId="77777777" w:rsidR="008A3F91" w:rsidRDefault="008A3F91" w:rsidP="00155A50">
      <w:pPr>
        <w:rPr>
          <w:rFonts w:ascii="Times New Roman" w:eastAsia="Times New Roman" w:hAnsi="Times New Roman" w:cs="Times New Roman"/>
          <w:b/>
          <w:color w:val="C00000"/>
          <w:sz w:val="24"/>
          <w:szCs w:val="24"/>
          <w:lang w:eastAsia="de-DE"/>
        </w:rPr>
      </w:pPr>
    </w:p>
    <w:p w14:paraId="73B7CA97" w14:textId="77777777" w:rsidR="008A3F91" w:rsidRDefault="008A3F91" w:rsidP="00155A50">
      <w:pPr>
        <w:rPr>
          <w:rFonts w:ascii="Times New Roman" w:eastAsia="Times New Roman" w:hAnsi="Times New Roman" w:cs="Times New Roman"/>
          <w:b/>
          <w:color w:val="C00000"/>
          <w:sz w:val="24"/>
          <w:szCs w:val="24"/>
          <w:lang w:eastAsia="de-DE"/>
        </w:rPr>
      </w:pPr>
    </w:p>
    <w:p w14:paraId="6CE3FDBC" w14:textId="77777777" w:rsidR="008A3F91" w:rsidRDefault="008A3F91" w:rsidP="00155A50">
      <w:pPr>
        <w:rPr>
          <w:rFonts w:ascii="Times New Roman" w:eastAsia="Times New Roman" w:hAnsi="Times New Roman" w:cs="Times New Roman"/>
          <w:b/>
          <w:color w:val="C00000"/>
          <w:sz w:val="24"/>
          <w:szCs w:val="24"/>
          <w:lang w:eastAsia="de-DE"/>
        </w:rPr>
      </w:pPr>
    </w:p>
    <w:p w14:paraId="018A114F" w14:textId="77777777" w:rsidR="008A3F91" w:rsidRDefault="008A3F91" w:rsidP="00155A50">
      <w:pPr>
        <w:rPr>
          <w:rFonts w:ascii="Times New Roman" w:eastAsia="Times New Roman" w:hAnsi="Times New Roman" w:cs="Times New Roman"/>
          <w:b/>
          <w:color w:val="C00000"/>
          <w:sz w:val="24"/>
          <w:szCs w:val="24"/>
          <w:lang w:eastAsia="de-DE"/>
        </w:rPr>
      </w:pPr>
    </w:p>
    <w:p w14:paraId="28C6A87E" w14:textId="77777777" w:rsidR="008A3F91" w:rsidRDefault="008A3F91" w:rsidP="00155A50">
      <w:pPr>
        <w:rPr>
          <w:rFonts w:ascii="Times New Roman" w:eastAsia="Times New Roman" w:hAnsi="Times New Roman" w:cs="Times New Roman"/>
          <w:b/>
          <w:color w:val="C00000"/>
          <w:sz w:val="24"/>
          <w:szCs w:val="24"/>
          <w:lang w:eastAsia="de-DE"/>
        </w:rPr>
      </w:pPr>
    </w:p>
    <w:p w14:paraId="683AA45E" w14:textId="77777777" w:rsidR="008A3F91" w:rsidRDefault="008A3F91" w:rsidP="00155A50">
      <w:pPr>
        <w:rPr>
          <w:rFonts w:ascii="Times New Roman" w:eastAsia="Times New Roman" w:hAnsi="Times New Roman" w:cs="Times New Roman"/>
          <w:b/>
          <w:color w:val="C00000"/>
          <w:sz w:val="24"/>
          <w:szCs w:val="24"/>
          <w:lang w:eastAsia="de-DE"/>
        </w:rPr>
      </w:pPr>
    </w:p>
    <w:p w14:paraId="2CC09124" w14:textId="77777777" w:rsidR="008A3F91" w:rsidRDefault="008A3F91" w:rsidP="00155A50">
      <w:pPr>
        <w:rPr>
          <w:rFonts w:ascii="Times New Roman" w:eastAsia="Times New Roman" w:hAnsi="Times New Roman" w:cs="Times New Roman"/>
          <w:b/>
          <w:color w:val="C00000"/>
          <w:sz w:val="24"/>
          <w:szCs w:val="24"/>
          <w:lang w:eastAsia="de-DE"/>
        </w:rPr>
      </w:pPr>
    </w:p>
    <w:p w14:paraId="728CCBEC" w14:textId="77777777" w:rsidR="008A3F91" w:rsidRDefault="008A3F91" w:rsidP="00155A50">
      <w:pPr>
        <w:rPr>
          <w:rFonts w:ascii="Times New Roman" w:eastAsia="Times New Roman" w:hAnsi="Times New Roman" w:cs="Times New Roman"/>
          <w:b/>
          <w:color w:val="C00000"/>
          <w:sz w:val="24"/>
          <w:szCs w:val="24"/>
          <w:lang w:eastAsia="de-DE"/>
        </w:rPr>
      </w:pPr>
    </w:p>
    <w:p w14:paraId="1E77FF44" w14:textId="77777777" w:rsidR="008A3F91" w:rsidRDefault="008A3F91" w:rsidP="00155A50">
      <w:pPr>
        <w:rPr>
          <w:rFonts w:ascii="Times New Roman" w:eastAsia="Times New Roman" w:hAnsi="Times New Roman" w:cs="Times New Roman"/>
          <w:b/>
          <w:color w:val="C00000"/>
          <w:sz w:val="24"/>
          <w:szCs w:val="24"/>
          <w:lang w:eastAsia="de-DE"/>
        </w:rPr>
      </w:pPr>
    </w:p>
    <w:p w14:paraId="7C88A825" w14:textId="77777777" w:rsidR="008A3F91" w:rsidRDefault="008A3F91" w:rsidP="00155A50">
      <w:pPr>
        <w:rPr>
          <w:rFonts w:ascii="Times New Roman" w:eastAsia="Times New Roman" w:hAnsi="Times New Roman" w:cs="Times New Roman"/>
          <w:b/>
          <w:color w:val="C00000"/>
          <w:sz w:val="24"/>
          <w:szCs w:val="24"/>
          <w:lang w:eastAsia="de-DE"/>
        </w:rPr>
      </w:pPr>
    </w:p>
    <w:p w14:paraId="21A7887B" w14:textId="77777777" w:rsidR="008A3F91" w:rsidRDefault="008A3F91" w:rsidP="00155A50">
      <w:pPr>
        <w:rPr>
          <w:rFonts w:ascii="Times New Roman" w:eastAsia="Times New Roman" w:hAnsi="Times New Roman" w:cs="Times New Roman"/>
          <w:b/>
          <w:color w:val="C00000"/>
          <w:sz w:val="24"/>
          <w:szCs w:val="24"/>
          <w:lang w:eastAsia="de-DE"/>
        </w:rPr>
      </w:pPr>
    </w:p>
    <w:p w14:paraId="332BA609" w14:textId="77777777" w:rsidR="008A3F91" w:rsidRDefault="008A3F91" w:rsidP="00155A50">
      <w:pPr>
        <w:rPr>
          <w:rFonts w:ascii="Times New Roman" w:eastAsia="Times New Roman" w:hAnsi="Times New Roman" w:cs="Times New Roman"/>
          <w:b/>
          <w:color w:val="C00000"/>
          <w:sz w:val="24"/>
          <w:szCs w:val="24"/>
          <w:lang w:eastAsia="de-DE"/>
        </w:rPr>
      </w:pPr>
    </w:p>
    <w:p w14:paraId="12950616" w14:textId="47DD64C6" w:rsidR="00155A50" w:rsidRPr="00E65E64" w:rsidRDefault="00155A50" w:rsidP="00155A50">
      <w:pPr>
        <w:rPr>
          <w:rFonts w:ascii="Arial" w:eastAsia="Times New Roman" w:hAnsi="Arial" w:cs="Arial"/>
          <w:b/>
          <w:color w:val="C00000"/>
          <w:sz w:val="21"/>
          <w:szCs w:val="21"/>
          <w:lang w:eastAsia="de-DE"/>
        </w:rPr>
      </w:pPr>
      <w:r w:rsidRPr="00E65E64">
        <w:rPr>
          <w:rFonts w:ascii="Arial" w:eastAsia="Times New Roman" w:hAnsi="Arial" w:cs="Arial"/>
          <w:b/>
          <w:color w:val="C00000"/>
          <w:sz w:val="21"/>
          <w:szCs w:val="21"/>
          <w:lang w:eastAsia="de-DE"/>
        </w:rPr>
        <w:lastRenderedPageBreak/>
        <w:t>b) Abbildung</w:t>
      </w:r>
      <w:r w:rsidR="00497C37" w:rsidRPr="00E65E64">
        <w:rPr>
          <w:rFonts w:ascii="Arial" w:eastAsia="Times New Roman" w:hAnsi="Arial" w:cs="Arial"/>
          <w:b/>
          <w:color w:val="C00000"/>
          <w:sz w:val="21"/>
          <w:szCs w:val="21"/>
          <w:lang w:eastAsia="de-DE"/>
        </w:rPr>
        <w:t xml:space="preserve">  des Überfalls auf </w:t>
      </w:r>
      <w:r w:rsidR="002F2F4A" w:rsidRPr="00E65E64">
        <w:rPr>
          <w:rFonts w:ascii="Arial" w:eastAsia="Times New Roman" w:hAnsi="Arial" w:cs="Arial"/>
          <w:b/>
          <w:color w:val="C00000"/>
          <w:sz w:val="21"/>
          <w:szCs w:val="21"/>
          <w:lang w:eastAsia="de-DE"/>
        </w:rPr>
        <w:t>Cap</w:t>
      </w:r>
      <w:r w:rsidR="00497C37" w:rsidRPr="00E65E64">
        <w:rPr>
          <w:rFonts w:ascii="Arial" w:eastAsia="Times New Roman" w:hAnsi="Arial" w:cs="Arial"/>
          <w:b/>
          <w:color w:val="C00000"/>
          <w:sz w:val="21"/>
          <w:szCs w:val="21"/>
          <w:lang w:eastAsia="de-DE"/>
        </w:rPr>
        <w:t xml:space="preserve"> Français, der Sklavenrevolte und des Massakers an der weißen Bevölkerung</w:t>
      </w:r>
    </w:p>
    <w:p w14:paraId="61F4D2B2" w14:textId="01E726F3" w:rsidR="002F2F4A" w:rsidRPr="00E65E64" w:rsidRDefault="008A3F91" w:rsidP="008A3F91">
      <w:pPr>
        <w:spacing w:after="120"/>
        <w:rPr>
          <w:rFonts w:ascii="Arial" w:hAnsi="Arial" w:cs="Arial"/>
          <w:sz w:val="21"/>
          <w:szCs w:val="21"/>
        </w:rPr>
      </w:pPr>
      <w:r w:rsidRPr="00E65E64">
        <w:rPr>
          <w:rFonts w:ascii="Arial" w:hAnsi="Arial" w:cs="Arial"/>
          <w:noProof/>
          <w:sz w:val="21"/>
          <w:szCs w:val="21"/>
          <w:lang w:eastAsia="de-DE"/>
        </w:rPr>
        <mc:AlternateContent>
          <mc:Choice Requires="wps">
            <w:drawing>
              <wp:anchor distT="45720" distB="45720" distL="114300" distR="114300" simplePos="0" relativeHeight="251671552" behindDoc="1" locked="0" layoutInCell="1" allowOverlap="1" wp14:anchorId="4F5E4B40" wp14:editId="10746633">
                <wp:simplePos x="0" y="0"/>
                <wp:positionH relativeFrom="column">
                  <wp:posOffset>-53340</wp:posOffset>
                </wp:positionH>
                <wp:positionV relativeFrom="paragraph">
                  <wp:posOffset>4450715</wp:posOffset>
                </wp:positionV>
                <wp:extent cx="6120130" cy="1219200"/>
                <wp:effectExtent l="0" t="0" r="13970" b="19050"/>
                <wp:wrapTight wrapText="bothSides">
                  <wp:wrapPolygon edited="0">
                    <wp:start x="0" y="0"/>
                    <wp:lineTo x="0" y="21600"/>
                    <wp:lineTo x="21582" y="21600"/>
                    <wp:lineTo x="21582" y="0"/>
                    <wp:lineTo x="0" y="0"/>
                  </wp:wrapPolygon>
                </wp:wrapTight>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19200"/>
                        </a:xfrm>
                        <a:prstGeom prst="rect">
                          <a:avLst/>
                        </a:prstGeom>
                        <a:solidFill>
                          <a:srgbClr val="FFFFFF"/>
                        </a:solidFill>
                        <a:ln w="9525">
                          <a:solidFill>
                            <a:srgbClr val="000000"/>
                          </a:solidFill>
                          <a:miter lim="800000"/>
                          <a:headEnd/>
                          <a:tailEnd/>
                        </a:ln>
                      </wps:spPr>
                      <wps:txbx>
                        <w:txbxContent>
                          <w:p w14:paraId="4D7E5652" w14:textId="3A40BA42" w:rsidR="00497C37" w:rsidRPr="00E65E64" w:rsidRDefault="00497C37" w:rsidP="00497C37">
                            <w:pPr>
                              <w:rPr>
                                <w:rStyle w:val="mw-mmv-title"/>
                                <w:rFonts w:ascii="Arial" w:hAnsi="Arial" w:cs="Arial"/>
                                <w:sz w:val="21"/>
                                <w:szCs w:val="21"/>
                              </w:rPr>
                            </w:pPr>
                            <w:r w:rsidRPr="00E65E64">
                              <w:rPr>
                                <w:rStyle w:val="language"/>
                                <w:rFonts w:ascii="Arial" w:hAnsi="Arial" w:cs="Arial"/>
                                <w:b/>
                                <w:bCs/>
                                <w:sz w:val="21"/>
                                <w:szCs w:val="21"/>
                              </w:rPr>
                              <w:t xml:space="preserve">Künstler/in: </w:t>
                            </w:r>
                            <w:r w:rsidRPr="00E65E64">
                              <w:rPr>
                                <w:rStyle w:val="language"/>
                                <w:rFonts w:ascii="Arial" w:hAnsi="Arial" w:cs="Arial"/>
                                <w:bCs/>
                                <w:sz w:val="21"/>
                                <w:szCs w:val="21"/>
                              </w:rPr>
                              <w:t>unbekannt</w:t>
                            </w:r>
                          </w:p>
                          <w:p w14:paraId="5B88E31D" w14:textId="77777777" w:rsidR="00993579" w:rsidRDefault="00497C37" w:rsidP="00497C37">
                            <w:pPr>
                              <w:rPr>
                                <w:rFonts w:ascii="Arial" w:hAnsi="Arial" w:cs="Arial"/>
                                <w:sz w:val="21"/>
                                <w:szCs w:val="21"/>
                              </w:rPr>
                            </w:pPr>
                            <w:r w:rsidRPr="00E65E64">
                              <w:rPr>
                                <w:rStyle w:val="language"/>
                                <w:rFonts w:ascii="Arial" w:hAnsi="Arial" w:cs="Arial"/>
                                <w:b/>
                                <w:bCs/>
                                <w:sz w:val="21"/>
                                <w:szCs w:val="21"/>
                              </w:rPr>
                              <w:t>Titel</w:t>
                            </w:r>
                            <w:r w:rsidRPr="00E65E64">
                              <w:rPr>
                                <w:rStyle w:val="language"/>
                                <w:rFonts w:ascii="Arial" w:hAnsi="Arial" w:cs="Arial"/>
                                <w:bCs/>
                                <w:sz w:val="21"/>
                                <w:szCs w:val="21"/>
                              </w:rPr>
                              <w:t xml:space="preserve">: </w:t>
                            </w:r>
                            <w:r w:rsidR="00993579" w:rsidRPr="00993579">
                              <w:rPr>
                                <w:rFonts w:ascii="Arial" w:hAnsi="Arial" w:cs="Arial"/>
                                <w:sz w:val="21"/>
                                <w:szCs w:val="21"/>
                              </w:rPr>
                              <w:t>"</w:t>
                            </w:r>
                            <w:proofErr w:type="spellStart"/>
                            <w:r w:rsidR="00993579" w:rsidRPr="00993579">
                              <w:rPr>
                                <w:rFonts w:ascii="Arial" w:hAnsi="Arial" w:cs="Arial"/>
                                <w:sz w:val="21"/>
                                <w:szCs w:val="21"/>
                              </w:rPr>
                              <w:t>Burning</w:t>
                            </w:r>
                            <w:proofErr w:type="spellEnd"/>
                            <w:r w:rsidR="00993579" w:rsidRPr="00993579">
                              <w:rPr>
                                <w:rFonts w:ascii="Arial" w:hAnsi="Arial" w:cs="Arial"/>
                                <w:sz w:val="21"/>
                                <w:szCs w:val="21"/>
                              </w:rPr>
                              <w:t xml:space="preserve"> </w:t>
                            </w:r>
                            <w:proofErr w:type="spellStart"/>
                            <w:r w:rsidR="00993579" w:rsidRPr="00993579">
                              <w:rPr>
                                <w:rFonts w:ascii="Arial" w:hAnsi="Arial" w:cs="Arial"/>
                                <w:sz w:val="21"/>
                                <w:szCs w:val="21"/>
                              </w:rPr>
                              <w:t>of</w:t>
                            </w:r>
                            <w:proofErr w:type="spellEnd"/>
                            <w:r w:rsidR="00993579" w:rsidRPr="00993579">
                              <w:rPr>
                                <w:rFonts w:ascii="Arial" w:hAnsi="Arial" w:cs="Arial"/>
                                <w:sz w:val="21"/>
                                <w:szCs w:val="21"/>
                              </w:rPr>
                              <w:t xml:space="preserve"> Cape Français. General </w:t>
                            </w:r>
                            <w:proofErr w:type="spellStart"/>
                            <w:r w:rsidR="00993579" w:rsidRPr="00993579">
                              <w:rPr>
                                <w:rFonts w:ascii="Arial" w:hAnsi="Arial" w:cs="Arial"/>
                                <w:sz w:val="21"/>
                                <w:szCs w:val="21"/>
                              </w:rPr>
                              <w:t>revolt</w:t>
                            </w:r>
                            <w:proofErr w:type="spellEnd"/>
                            <w:r w:rsidR="00993579" w:rsidRPr="00993579">
                              <w:rPr>
                                <w:rFonts w:ascii="Arial" w:hAnsi="Arial" w:cs="Arial"/>
                                <w:sz w:val="21"/>
                                <w:szCs w:val="21"/>
                              </w:rPr>
                              <w:t xml:space="preserve"> </w:t>
                            </w:r>
                            <w:proofErr w:type="spellStart"/>
                            <w:r w:rsidR="00993579" w:rsidRPr="00993579">
                              <w:rPr>
                                <w:rFonts w:ascii="Arial" w:hAnsi="Arial" w:cs="Arial"/>
                                <w:sz w:val="21"/>
                                <w:szCs w:val="21"/>
                              </w:rPr>
                              <w:t>of</w:t>
                            </w:r>
                            <w:proofErr w:type="spellEnd"/>
                            <w:r w:rsidR="00993579" w:rsidRPr="00993579">
                              <w:rPr>
                                <w:rFonts w:ascii="Arial" w:hAnsi="Arial" w:cs="Arial"/>
                                <w:sz w:val="21"/>
                                <w:szCs w:val="21"/>
                              </w:rPr>
                              <w:t xml:space="preserve"> </w:t>
                            </w:r>
                            <w:proofErr w:type="spellStart"/>
                            <w:r w:rsidR="00993579" w:rsidRPr="00993579">
                              <w:rPr>
                                <w:rFonts w:ascii="Arial" w:hAnsi="Arial" w:cs="Arial"/>
                                <w:sz w:val="21"/>
                                <w:szCs w:val="21"/>
                              </w:rPr>
                              <w:t>the</w:t>
                            </w:r>
                            <w:proofErr w:type="spellEnd"/>
                            <w:r w:rsidR="00993579" w:rsidRPr="00993579">
                              <w:rPr>
                                <w:rFonts w:ascii="Arial" w:hAnsi="Arial" w:cs="Arial"/>
                                <w:sz w:val="21"/>
                                <w:szCs w:val="21"/>
                              </w:rPr>
                              <w:t xml:space="preserve"> Black</w:t>
                            </w:r>
                            <w:r w:rsidR="00993579">
                              <w:rPr>
                                <w:rFonts w:ascii="Arial" w:hAnsi="Arial" w:cs="Arial"/>
                                <w:sz w:val="21"/>
                                <w:szCs w:val="21"/>
                              </w:rPr>
                              <w:t xml:space="preserve">s. </w:t>
                            </w:r>
                            <w:proofErr w:type="spellStart"/>
                            <w:r w:rsidR="00993579">
                              <w:rPr>
                                <w:rFonts w:ascii="Arial" w:hAnsi="Arial" w:cs="Arial"/>
                                <w:sz w:val="21"/>
                                <w:szCs w:val="21"/>
                              </w:rPr>
                              <w:t>Massacre</w:t>
                            </w:r>
                            <w:proofErr w:type="spellEnd"/>
                            <w:r w:rsidR="00993579">
                              <w:rPr>
                                <w:rFonts w:ascii="Arial" w:hAnsi="Arial" w:cs="Arial"/>
                                <w:sz w:val="21"/>
                                <w:szCs w:val="21"/>
                              </w:rPr>
                              <w:t xml:space="preserve"> </w:t>
                            </w:r>
                            <w:proofErr w:type="spellStart"/>
                            <w:r w:rsidR="00993579">
                              <w:rPr>
                                <w:rFonts w:ascii="Arial" w:hAnsi="Arial" w:cs="Arial"/>
                                <w:sz w:val="21"/>
                                <w:szCs w:val="21"/>
                              </w:rPr>
                              <w:t>of</w:t>
                            </w:r>
                            <w:proofErr w:type="spellEnd"/>
                            <w:r w:rsidR="00993579">
                              <w:rPr>
                                <w:rFonts w:ascii="Arial" w:hAnsi="Arial" w:cs="Arial"/>
                                <w:sz w:val="21"/>
                                <w:szCs w:val="21"/>
                              </w:rPr>
                              <w:t xml:space="preserve"> </w:t>
                            </w:r>
                            <w:proofErr w:type="spellStart"/>
                            <w:r w:rsidR="00993579">
                              <w:rPr>
                                <w:rFonts w:ascii="Arial" w:hAnsi="Arial" w:cs="Arial"/>
                                <w:sz w:val="21"/>
                                <w:szCs w:val="21"/>
                              </w:rPr>
                              <w:t>the</w:t>
                            </w:r>
                            <w:proofErr w:type="spellEnd"/>
                            <w:r w:rsidR="00993579">
                              <w:rPr>
                                <w:rFonts w:ascii="Arial" w:hAnsi="Arial" w:cs="Arial"/>
                                <w:sz w:val="21"/>
                                <w:szCs w:val="21"/>
                              </w:rPr>
                              <w:t xml:space="preserve"> Whites."</w:t>
                            </w:r>
                            <w:proofErr w:type="spellStart"/>
                          </w:p>
                          <w:p w14:paraId="02C25FD5" w14:textId="2D7DAC5F" w:rsidR="00497C37" w:rsidRPr="00E65E64" w:rsidRDefault="00993579" w:rsidP="00497C37">
                            <w:pPr>
                              <w:rPr>
                                <w:rFonts w:ascii="Arial" w:hAnsi="Arial" w:cs="Arial"/>
                                <w:sz w:val="21"/>
                                <w:szCs w:val="21"/>
                              </w:rPr>
                            </w:pPr>
                            <w:r w:rsidRPr="00993579">
                              <w:rPr>
                                <w:rFonts w:ascii="Arial" w:hAnsi="Arial" w:cs="Arial"/>
                                <w:sz w:val="21"/>
                                <w:szCs w:val="21"/>
                              </w:rPr>
                              <w:t>public</w:t>
                            </w:r>
                            <w:proofErr w:type="spellEnd"/>
                            <w:r w:rsidRPr="00993579">
                              <w:rPr>
                                <w:rFonts w:ascii="Arial" w:hAnsi="Arial" w:cs="Arial"/>
                                <w:sz w:val="21"/>
                                <w:szCs w:val="21"/>
                              </w:rPr>
                              <w:t xml:space="preserve"> </w:t>
                            </w:r>
                            <w:proofErr w:type="spellStart"/>
                            <w:r w:rsidRPr="00993579">
                              <w:rPr>
                                <w:rFonts w:ascii="Arial" w:hAnsi="Arial" w:cs="Arial"/>
                                <w:sz w:val="21"/>
                                <w:szCs w:val="21"/>
                              </w:rPr>
                              <w:t>domain</w:t>
                            </w:r>
                            <w:proofErr w:type="spellEnd"/>
                          </w:p>
                          <w:p w14:paraId="74CA7DE1" w14:textId="77777777" w:rsidR="00497C37" w:rsidRDefault="00497C37" w:rsidP="00497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E4B40" id="_x0000_s1029" type="#_x0000_t202" style="position:absolute;margin-left:-4.2pt;margin-top:350.45pt;width:481.9pt;height:9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">
                <v:textbox>
                  <w:txbxContent>
                    <w:p w14:paraId="4D7E5652" w14:textId="3A40BA42" w:rsidR="00497C37" w:rsidRPr="00E65E64" w:rsidRDefault="00497C37" w:rsidP="00497C37">
                      <w:pPr>
                        <w:rPr>
                          <w:rStyle w:val="mw-mmv-title"/>
                          <w:rFonts w:ascii="Arial" w:hAnsi="Arial" w:cs="Arial"/>
                          <w:sz w:val="21"/>
                          <w:szCs w:val="21"/>
                        </w:rPr>
                      </w:pPr>
                      <w:r w:rsidRPr="00E65E64">
                        <w:rPr>
                          <w:rStyle w:val="language"/>
                          <w:rFonts w:ascii="Arial" w:hAnsi="Arial" w:cs="Arial"/>
                          <w:b/>
                          <w:bCs/>
                          <w:sz w:val="21"/>
                          <w:szCs w:val="21"/>
                        </w:rPr>
                        <w:t xml:space="preserve">Künstler/in: </w:t>
                      </w:r>
                      <w:r w:rsidRPr="00E65E64">
                        <w:rPr>
                          <w:rStyle w:val="language"/>
                          <w:rFonts w:ascii="Arial" w:hAnsi="Arial" w:cs="Arial"/>
                          <w:bCs/>
                          <w:sz w:val="21"/>
                          <w:szCs w:val="21"/>
                        </w:rPr>
                        <w:t>unbekannt</w:t>
                      </w:r>
                    </w:p>
                    <w:p w14:paraId="5B88E31D" w14:textId="77777777" w:rsidR="00993579" w:rsidRDefault="00497C37" w:rsidP="00497C37">
                      <w:pPr>
                        <w:rPr>
                          <w:rFonts w:ascii="Arial" w:hAnsi="Arial" w:cs="Arial"/>
                          <w:sz w:val="21"/>
                          <w:szCs w:val="21"/>
                        </w:rPr>
                      </w:pPr>
                      <w:r w:rsidRPr="00E65E64">
                        <w:rPr>
                          <w:rStyle w:val="language"/>
                          <w:rFonts w:ascii="Arial" w:hAnsi="Arial" w:cs="Arial"/>
                          <w:b/>
                          <w:bCs/>
                          <w:sz w:val="21"/>
                          <w:szCs w:val="21"/>
                        </w:rPr>
                        <w:t>Titel</w:t>
                      </w:r>
                      <w:r w:rsidRPr="00E65E64">
                        <w:rPr>
                          <w:rStyle w:val="language"/>
                          <w:rFonts w:ascii="Arial" w:hAnsi="Arial" w:cs="Arial"/>
                          <w:bCs/>
                          <w:sz w:val="21"/>
                          <w:szCs w:val="21"/>
                        </w:rPr>
                        <w:t xml:space="preserve">: </w:t>
                      </w:r>
                      <w:r w:rsidR="00993579" w:rsidRPr="00993579">
                        <w:rPr>
                          <w:rFonts w:ascii="Arial" w:hAnsi="Arial" w:cs="Arial"/>
                          <w:sz w:val="21"/>
                          <w:szCs w:val="21"/>
                        </w:rPr>
                        <w:t>"</w:t>
                      </w:r>
                      <w:proofErr w:type="spellStart"/>
                      <w:r w:rsidR="00993579" w:rsidRPr="00993579">
                        <w:rPr>
                          <w:rFonts w:ascii="Arial" w:hAnsi="Arial" w:cs="Arial"/>
                          <w:sz w:val="21"/>
                          <w:szCs w:val="21"/>
                        </w:rPr>
                        <w:t>Burning</w:t>
                      </w:r>
                      <w:proofErr w:type="spellEnd"/>
                      <w:r w:rsidR="00993579" w:rsidRPr="00993579">
                        <w:rPr>
                          <w:rFonts w:ascii="Arial" w:hAnsi="Arial" w:cs="Arial"/>
                          <w:sz w:val="21"/>
                          <w:szCs w:val="21"/>
                        </w:rPr>
                        <w:t xml:space="preserve"> </w:t>
                      </w:r>
                      <w:proofErr w:type="spellStart"/>
                      <w:r w:rsidR="00993579" w:rsidRPr="00993579">
                        <w:rPr>
                          <w:rFonts w:ascii="Arial" w:hAnsi="Arial" w:cs="Arial"/>
                          <w:sz w:val="21"/>
                          <w:szCs w:val="21"/>
                        </w:rPr>
                        <w:t>of</w:t>
                      </w:r>
                      <w:proofErr w:type="spellEnd"/>
                      <w:r w:rsidR="00993579" w:rsidRPr="00993579">
                        <w:rPr>
                          <w:rFonts w:ascii="Arial" w:hAnsi="Arial" w:cs="Arial"/>
                          <w:sz w:val="21"/>
                          <w:szCs w:val="21"/>
                        </w:rPr>
                        <w:t xml:space="preserve"> Cape Français. General </w:t>
                      </w:r>
                      <w:proofErr w:type="spellStart"/>
                      <w:r w:rsidR="00993579" w:rsidRPr="00993579">
                        <w:rPr>
                          <w:rFonts w:ascii="Arial" w:hAnsi="Arial" w:cs="Arial"/>
                          <w:sz w:val="21"/>
                          <w:szCs w:val="21"/>
                        </w:rPr>
                        <w:t>revolt</w:t>
                      </w:r>
                      <w:proofErr w:type="spellEnd"/>
                      <w:r w:rsidR="00993579" w:rsidRPr="00993579">
                        <w:rPr>
                          <w:rFonts w:ascii="Arial" w:hAnsi="Arial" w:cs="Arial"/>
                          <w:sz w:val="21"/>
                          <w:szCs w:val="21"/>
                        </w:rPr>
                        <w:t xml:space="preserve"> </w:t>
                      </w:r>
                      <w:proofErr w:type="spellStart"/>
                      <w:r w:rsidR="00993579" w:rsidRPr="00993579">
                        <w:rPr>
                          <w:rFonts w:ascii="Arial" w:hAnsi="Arial" w:cs="Arial"/>
                          <w:sz w:val="21"/>
                          <w:szCs w:val="21"/>
                        </w:rPr>
                        <w:t>of</w:t>
                      </w:r>
                      <w:proofErr w:type="spellEnd"/>
                      <w:r w:rsidR="00993579" w:rsidRPr="00993579">
                        <w:rPr>
                          <w:rFonts w:ascii="Arial" w:hAnsi="Arial" w:cs="Arial"/>
                          <w:sz w:val="21"/>
                          <w:szCs w:val="21"/>
                        </w:rPr>
                        <w:t xml:space="preserve"> </w:t>
                      </w:r>
                      <w:proofErr w:type="spellStart"/>
                      <w:r w:rsidR="00993579" w:rsidRPr="00993579">
                        <w:rPr>
                          <w:rFonts w:ascii="Arial" w:hAnsi="Arial" w:cs="Arial"/>
                          <w:sz w:val="21"/>
                          <w:szCs w:val="21"/>
                        </w:rPr>
                        <w:t>the</w:t>
                      </w:r>
                      <w:proofErr w:type="spellEnd"/>
                      <w:r w:rsidR="00993579" w:rsidRPr="00993579">
                        <w:rPr>
                          <w:rFonts w:ascii="Arial" w:hAnsi="Arial" w:cs="Arial"/>
                          <w:sz w:val="21"/>
                          <w:szCs w:val="21"/>
                        </w:rPr>
                        <w:t xml:space="preserve"> Black</w:t>
                      </w:r>
                      <w:r w:rsidR="00993579">
                        <w:rPr>
                          <w:rFonts w:ascii="Arial" w:hAnsi="Arial" w:cs="Arial"/>
                          <w:sz w:val="21"/>
                          <w:szCs w:val="21"/>
                        </w:rPr>
                        <w:t xml:space="preserve">s. </w:t>
                      </w:r>
                      <w:proofErr w:type="spellStart"/>
                      <w:r w:rsidR="00993579">
                        <w:rPr>
                          <w:rFonts w:ascii="Arial" w:hAnsi="Arial" w:cs="Arial"/>
                          <w:sz w:val="21"/>
                          <w:szCs w:val="21"/>
                        </w:rPr>
                        <w:t>Massacre</w:t>
                      </w:r>
                      <w:proofErr w:type="spellEnd"/>
                      <w:r w:rsidR="00993579">
                        <w:rPr>
                          <w:rFonts w:ascii="Arial" w:hAnsi="Arial" w:cs="Arial"/>
                          <w:sz w:val="21"/>
                          <w:szCs w:val="21"/>
                        </w:rPr>
                        <w:t xml:space="preserve"> </w:t>
                      </w:r>
                      <w:proofErr w:type="spellStart"/>
                      <w:r w:rsidR="00993579">
                        <w:rPr>
                          <w:rFonts w:ascii="Arial" w:hAnsi="Arial" w:cs="Arial"/>
                          <w:sz w:val="21"/>
                          <w:szCs w:val="21"/>
                        </w:rPr>
                        <w:t>of</w:t>
                      </w:r>
                      <w:proofErr w:type="spellEnd"/>
                      <w:r w:rsidR="00993579">
                        <w:rPr>
                          <w:rFonts w:ascii="Arial" w:hAnsi="Arial" w:cs="Arial"/>
                          <w:sz w:val="21"/>
                          <w:szCs w:val="21"/>
                        </w:rPr>
                        <w:t xml:space="preserve"> </w:t>
                      </w:r>
                      <w:proofErr w:type="spellStart"/>
                      <w:r w:rsidR="00993579">
                        <w:rPr>
                          <w:rFonts w:ascii="Arial" w:hAnsi="Arial" w:cs="Arial"/>
                          <w:sz w:val="21"/>
                          <w:szCs w:val="21"/>
                        </w:rPr>
                        <w:t>the</w:t>
                      </w:r>
                      <w:proofErr w:type="spellEnd"/>
                      <w:r w:rsidR="00993579">
                        <w:rPr>
                          <w:rFonts w:ascii="Arial" w:hAnsi="Arial" w:cs="Arial"/>
                          <w:sz w:val="21"/>
                          <w:szCs w:val="21"/>
                        </w:rPr>
                        <w:t xml:space="preserve"> Whites."</w:t>
                      </w:r>
                      <w:proofErr w:type="spellStart"/>
                    </w:p>
                    <w:p w14:paraId="02C25FD5" w14:textId="2D7DAC5F" w:rsidR="00497C37" w:rsidRPr="00E65E64" w:rsidRDefault="00993579" w:rsidP="00497C37">
                      <w:pPr>
                        <w:rPr>
                          <w:rFonts w:ascii="Arial" w:hAnsi="Arial" w:cs="Arial"/>
                          <w:sz w:val="21"/>
                          <w:szCs w:val="21"/>
                        </w:rPr>
                      </w:pPr>
                      <w:r w:rsidRPr="00993579">
                        <w:rPr>
                          <w:rFonts w:ascii="Arial" w:hAnsi="Arial" w:cs="Arial"/>
                          <w:sz w:val="21"/>
                          <w:szCs w:val="21"/>
                        </w:rPr>
                        <w:t>public</w:t>
                      </w:r>
                      <w:proofErr w:type="spellEnd"/>
                      <w:r w:rsidRPr="00993579">
                        <w:rPr>
                          <w:rFonts w:ascii="Arial" w:hAnsi="Arial" w:cs="Arial"/>
                          <w:sz w:val="21"/>
                          <w:szCs w:val="21"/>
                        </w:rPr>
                        <w:t xml:space="preserve"> </w:t>
                      </w:r>
                      <w:proofErr w:type="spellStart"/>
                      <w:r w:rsidRPr="00993579">
                        <w:rPr>
                          <w:rFonts w:ascii="Arial" w:hAnsi="Arial" w:cs="Arial"/>
                          <w:sz w:val="21"/>
                          <w:szCs w:val="21"/>
                        </w:rPr>
                        <w:t>domain</w:t>
                      </w:r>
                      <w:proofErr w:type="spellEnd"/>
                    </w:p>
                    <w:p w14:paraId="74CA7DE1" w14:textId="77777777" w:rsidR="00497C37" w:rsidRDefault="00497C37" w:rsidP="00497C37"/>
                  </w:txbxContent>
                </v:textbox>
                <w10:wrap type="tight"/>
              </v:shape>
            </w:pict>
          </mc:Fallback>
        </mc:AlternateContent>
      </w:r>
      <w:r w:rsidRPr="00E65E64">
        <w:rPr>
          <w:rFonts w:ascii="Arial" w:hAnsi="Arial" w:cs="Arial"/>
          <w:noProof/>
          <w:sz w:val="21"/>
          <w:szCs w:val="21"/>
          <w:lang w:eastAsia="de-DE"/>
        </w:rPr>
        <w:drawing>
          <wp:anchor distT="0" distB="0" distL="114300" distR="114300" simplePos="0" relativeHeight="251668480" behindDoc="1" locked="0" layoutInCell="1" allowOverlap="1" wp14:anchorId="3D24A721" wp14:editId="73557063">
            <wp:simplePos x="0" y="0"/>
            <wp:positionH relativeFrom="column">
              <wp:posOffset>-53340</wp:posOffset>
            </wp:positionH>
            <wp:positionV relativeFrom="paragraph">
              <wp:posOffset>721360</wp:posOffset>
            </wp:positionV>
            <wp:extent cx="6120130" cy="3576955"/>
            <wp:effectExtent l="0" t="0" r="0" b="4445"/>
            <wp:wrapTight wrapText="bothSides">
              <wp:wrapPolygon edited="0">
                <wp:start x="0" y="0"/>
                <wp:lineTo x="0" y="21512"/>
                <wp:lineTo x="21515" y="21512"/>
                <wp:lineTo x="21515" y="0"/>
                <wp:lineTo x="0" y="0"/>
              </wp:wrapPolygon>
            </wp:wrapTight>
            <wp:docPr id="3" name="Grafik 3" descr="File:Frontispiece from the book Saint-Domingue, ou Histoire de Ses Révolutions. ca. 1815 (colo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Frontispiece from the book Saint-Domingue, ou Histoire de Ses Révolutions. ca. 1815 (color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576955"/>
                    </a:xfrm>
                    <a:prstGeom prst="rect">
                      <a:avLst/>
                    </a:prstGeom>
                    <a:noFill/>
                    <a:ln>
                      <a:noFill/>
                    </a:ln>
                  </pic:spPr>
                </pic:pic>
              </a:graphicData>
            </a:graphic>
          </wp:anchor>
        </w:drawing>
      </w:r>
      <w:r w:rsidRPr="00E65E64">
        <w:rPr>
          <w:rFonts w:ascii="Arial" w:hAnsi="Arial" w:cs="Arial"/>
          <w:sz w:val="21"/>
          <w:szCs w:val="21"/>
        </w:rPr>
        <w:t>Cap Français war u. a. für den Sklavenhandel ein wichtiger Hafen. Der erste große Aufstand 1791 wurde auf dem Land (Plantagen) ausgetragen und weitete sich auch auf Cap Français aus. Den Aufständigen gelang jedoch keine Eroberung.</w:t>
      </w:r>
    </w:p>
    <w:p w14:paraId="6EB3BA09" w14:textId="56F4A191" w:rsidR="003A4043" w:rsidRDefault="003A4043" w:rsidP="00DC586B"/>
    <w:p w14:paraId="7FF4E087" w14:textId="7398C4B1" w:rsidR="003A4043" w:rsidRDefault="003A4043" w:rsidP="00DC586B"/>
    <w:p w14:paraId="7056A595" w14:textId="6BF81ECF" w:rsidR="003A4043" w:rsidRDefault="003A4043" w:rsidP="00DC586B"/>
    <w:p w14:paraId="471B3FC9" w14:textId="1D14DD69" w:rsidR="003A4043" w:rsidRDefault="003A4043" w:rsidP="00DC586B"/>
    <w:p w14:paraId="7B6AE931" w14:textId="55BBDB95" w:rsidR="003A4043" w:rsidRDefault="003A4043" w:rsidP="00DC586B"/>
    <w:p w14:paraId="55BA1710" w14:textId="77777777" w:rsidR="002F2F4A" w:rsidRDefault="002F2F4A" w:rsidP="00DC586B"/>
    <w:p w14:paraId="5C816CAC" w14:textId="77777777" w:rsidR="00E65E64" w:rsidRDefault="00E65E64" w:rsidP="00DC586B"/>
    <w:p w14:paraId="6C32DA86" w14:textId="77777777" w:rsidR="00E65E64" w:rsidRDefault="00E65E64" w:rsidP="00DC586B"/>
    <w:p w14:paraId="75F630ED" w14:textId="77777777" w:rsidR="00E65E64" w:rsidRDefault="00E65E64" w:rsidP="00DC586B"/>
    <w:p w14:paraId="5A4982F2" w14:textId="13D7C2D3" w:rsidR="00D478B2" w:rsidRPr="00D478B2" w:rsidRDefault="00427AFF" w:rsidP="00D478B2">
      <w:pPr>
        <w:pBdr>
          <w:bottom w:val="single" w:sz="4" w:space="1" w:color="auto"/>
        </w:pBdr>
        <w:rPr>
          <w:rFonts w:asciiTheme="majorHAnsi" w:eastAsiaTheme="majorEastAsia" w:hAnsiTheme="majorHAnsi" w:cstheme="majorBidi"/>
          <w:bCs/>
          <w:color w:val="4F6228" w:themeColor="accent3" w:themeShade="80"/>
          <w:sz w:val="32"/>
          <w:szCs w:val="26"/>
        </w:rPr>
      </w:pPr>
      <w:r w:rsidRPr="00427AFF">
        <w:rPr>
          <w:rFonts w:asciiTheme="majorHAnsi" w:eastAsiaTheme="majorEastAsia" w:hAnsiTheme="majorHAnsi" w:cstheme="majorBidi"/>
          <w:bCs/>
          <w:color w:val="E36C0A" w:themeColor="accent6" w:themeShade="BF"/>
          <w:sz w:val="40"/>
          <w:szCs w:val="26"/>
        </w:rPr>
        <w:lastRenderedPageBreak/>
        <w:sym w:font="Webdings" w:char="F0A4"/>
      </w:r>
      <w:r w:rsidR="00D478B2" w:rsidRPr="00E65E64">
        <w:rPr>
          <w:rFonts w:ascii="Arial" w:eastAsiaTheme="majorEastAsia" w:hAnsi="Arial" w:cs="Arial"/>
          <w:bCs/>
          <w:color w:val="4F6228" w:themeColor="accent3" w:themeShade="80"/>
          <w:sz w:val="32"/>
          <w:szCs w:val="26"/>
        </w:rPr>
        <w:t xml:space="preserve">Methode: </w:t>
      </w:r>
      <w:r w:rsidR="00B75D78" w:rsidRPr="00E65E64">
        <w:rPr>
          <w:rFonts w:ascii="Arial" w:eastAsiaTheme="majorEastAsia" w:hAnsi="Arial" w:cs="Arial"/>
          <w:bCs/>
          <w:color w:val="4F6228" w:themeColor="accent3" w:themeShade="80"/>
          <w:sz w:val="32"/>
          <w:szCs w:val="26"/>
        </w:rPr>
        <w:t>Bildquellen interpretieren</w:t>
      </w:r>
    </w:p>
    <w:p w14:paraId="51315EB8" w14:textId="0E35A044" w:rsidR="00D478B2" w:rsidRPr="00631F77" w:rsidRDefault="00D478B2" w:rsidP="00D478B2">
      <w:pPr>
        <w:rPr>
          <w:rFonts w:ascii="Arial" w:hAnsi="Arial" w:cs="Arial"/>
          <w:sz w:val="23"/>
          <w:szCs w:val="23"/>
        </w:rPr>
      </w:pPr>
      <w:r w:rsidRPr="00631F77">
        <w:rPr>
          <w:rFonts w:ascii="Arial" w:hAnsi="Arial" w:cs="Arial"/>
          <w:i/>
          <w:sz w:val="23"/>
          <w:szCs w:val="23"/>
        </w:rPr>
        <w:t>Zur Erschließung, Analyse und Beurteilung von Bildquellen sind folgende Schritte hilfreich</w:t>
      </w:r>
      <w:r w:rsidRPr="00631F77">
        <w:rPr>
          <w:rFonts w:ascii="Arial" w:hAnsi="Arial" w:cs="Arial"/>
          <w:sz w:val="23"/>
          <w:szCs w:val="23"/>
        </w:rPr>
        <w:t>:</w:t>
      </w:r>
    </w:p>
    <w:p w14:paraId="6E0BACC1" w14:textId="5B7C762C" w:rsidR="00D478B2" w:rsidRPr="00631F77" w:rsidRDefault="00D478B2" w:rsidP="00D478B2">
      <w:pPr>
        <w:spacing w:after="0" w:line="240" w:lineRule="auto"/>
        <w:rPr>
          <w:rFonts w:ascii="Arial" w:hAnsi="Arial" w:cs="Arial"/>
          <w:sz w:val="23"/>
          <w:szCs w:val="23"/>
        </w:rPr>
      </w:pPr>
      <w:r w:rsidRPr="00631F77">
        <w:rPr>
          <w:rFonts w:ascii="Arial" w:hAnsi="Arial" w:cs="Arial"/>
          <w:sz w:val="32"/>
          <w:szCs w:val="32"/>
        </w:rPr>
        <w:sym w:font="Wingdings" w:char="F08C"/>
      </w:r>
      <w:r w:rsidRPr="00631F77">
        <w:rPr>
          <w:rFonts w:ascii="Arial" w:hAnsi="Arial" w:cs="Arial"/>
          <w:sz w:val="23"/>
          <w:szCs w:val="23"/>
        </w:rPr>
        <w:tab/>
      </w:r>
      <w:r w:rsidRPr="00631F77">
        <w:rPr>
          <w:rFonts w:ascii="Arial" w:hAnsi="Arial" w:cs="Arial"/>
          <w:b/>
          <w:sz w:val="23"/>
          <w:szCs w:val="23"/>
        </w:rPr>
        <w:t>Themenfrage</w:t>
      </w:r>
      <w:r w:rsidRPr="00631F77">
        <w:rPr>
          <w:rFonts w:ascii="Arial" w:hAnsi="Arial" w:cs="Arial"/>
          <w:sz w:val="23"/>
          <w:szCs w:val="23"/>
        </w:rPr>
        <w:t>: Welche Fragestellung bestimmt die Untersuchung der Bildquelle?</w:t>
      </w:r>
    </w:p>
    <w:p w14:paraId="50EF683D" w14:textId="77777777" w:rsidR="00D478B2" w:rsidRPr="00631F77" w:rsidRDefault="00D478B2" w:rsidP="00D478B2">
      <w:pPr>
        <w:spacing w:after="0" w:line="240" w:lineRule="auto"/>
        <w:rPr>
          <w:rFonts w:ascii="Arial" w:hAnsi="Arial" w:cs="Arial"/>
          <w:sz w:val="23"/>
          <w:szCs w:val="23"/>
        </w:rPr>
      </w:pPr>
    </w:p>
    <w:p w14:paraId="0B7EDD61" w14:textId="61A3D370" w:rsidR="00D478B2" w:rsidRPr="00631F77" w:rsidRDefault="00D478B2" w:rsidP="00D478B2">
      <w:pPr>
        <w:spacing w:after="0" w:line="240" w:lineRule="auto"/>
        <w:rPr>
          <w:rFonts w:ascii="Arial" w:hAnsi="Arial" w:cs="Arial"/>
          <w:sz w:val="23"/>
          <w:szCs w:val="23"/>
        </w:rPr>
      </w:pPr>
      <w:r w:rsidRPr="00631F77">
        <w:rPr>
          <w:rFonts w:ascii="Arial" w:hAnsi="Arial" w:cs="Arial"/>
          <w:sz w:val="32"/>
          <w:szCs w:val="32"/>
        </w:rPr>
        <w:sym w:font="Wingdings" w:char="F08D"/>
      </w:r>
      <w:r w:rsidRPr="00631F77">
        <w:rPr>
          <w:rFonts w:ascii="Arial" w:hAnsi="Arial" w:cs="Arial"/>
          <w:b/>
          <w:sz w:val="23"/>
          <w:szCs w:val="23"/>
        </w:rPr>
        <w:tab/>
        <w:t>Erschließung</w:t>
      </w:r>
      <w:r w:rsidRPr="00631F77">
        <w:rPr>
          <w:rFonts w:ascii="Arial" w:hAnsi="Arial" w:cs="Arial"/>
          <w:sz w:val="23"/>
          <w:szCs w:val="23"/>
        </w:rPr>
        <w:t xml:space="preserve"> </w:t>
      </w:r>
    </w:p>
    <w:p w14:paraId="1CFF9753" w14:textId="4F1CFC81" w:rsidR="00D478B2" w:rsidRPr="00631F77" w:rsidRDefault="00086C58" w:rsidP="00C72DBD">
      <w:pPr>
        <w:pStyle w:val="Listenabsatz"/>
        <w:numPr>
          <w:ilvl w:val="0"/>
          <w:numId w:val="25"/>
        </w:numPr>
        <w:spacing w:after="200" w:line="276" w:lineRule="auto"/>
        <w:contextualSpacing/>
        <w:rPr>
          <w:rFonts w:ascii="Arial" w:hAnsi="Arial" w:cs="Arial"/>
          <w:sz w:val="23"/>
          <w:szCs w:val="23"/>
        </w:rPr>
      </w:pPr>
      <w:r w:rsidRPr="00631F77">
        <w:rPr>
          <w:rFonts w:ascii="Arial" w:hAnsi="Arial" w:cs="Arial"/>
          <w:sz w:val="23"/>
          <w:szCs w:val="23"/>
        </w:rPr>
        <w:t xml:space="preserve">Informationen zur bzw. zum </w:t>
      </w:r>
      <w:proofErr w:type="spellStart"/>
      <w:r w:rsidR="00D478B2" w:rsidRPr="00631F77">
        <w:rPr>
          <w:rFonts w:ascii="Arial" w:hAnsi="Arial" w:cs="Arial"/>
          <w:sz w:val="23"/>
          <w:szCs w:val="23"/>
        </w:rPr>
        <w:t>Künstler:in</w:t>
      </w:r>
      <w:proofErr w:type="spellEnd"/>
      <w:r w:rsidR="004036B0">
        <w:rPr>
          <w:rFonts w:ascii="Arial" w:hAnsi="Arial" w:cs="Arial"/>
          <w:sz w:val="23"/>
          <w:szCs w:val="23"/>
        </w:rPr>
        <w:t>,</w:t>
      </w:r>
      <w:r w:rsidR="00D478B2" w:rsidRPr="00631F77">
        <w:rPr>
          <w:rFonts w:ascii="Arial" w:hAnsi="Arial" w:cs="Arial"/>
          <w:sz w:val="23"/>
          <w:szCs w:val="23"/>
        </w:rPr>
        <w:t xml:space="preserve"> gesellschaftliche Stellung, soziale Herkunft, Wertmaßstäbe</w:t>
      </w:r>
    </w:p>
    <w:p w14:paraId="145D10C4" w14:textId="038B2316" w:rsidR="00D478B2" w:rsidRPr="00631F77" w:rsidRDefault="00D478B2" w:rsidP="00C72DBD">
      <w:pPr>
        <w:pStyle w:val="Listenabsatz"/>
        <w:numPr>
          <w:ilvl w:val="0"/>
          <w:numId w:val="25"/>
        </w:numPr>
        <w:spacing w:after="200" w:line="276" w:lineRule="auto"/>
        <w:contextualSpacing/>
        <w:rPr>
          <w:rFonts w:ascii="Arial" w:hAnsi="Arial" w:cs="Arial"/>
          <w:sz w:val="23"/>
          <w:szCs w:val="23"/>
        </w:rPr>
      </w:pPr>
      <w:r w:rsidRPr="00631F77">
        <w:rPr>
          <w:rFonts w:ascii="Arial" w:hAnsi="Arial" w:cs="Arial"/>
          <w:sz w:val="23"/>
          <w:szCs w:val="23"/>
        </w:rPr>
        <w:t xml:space="preserve">Zeitpunkt und Ort der Entstehung </w:t>
      </w:r>
      <w:r w:rsidR="00086C58" w:rsidRPr="00631F77">
        <w:rPr>
          <w:rFonts w:ascii="Arial" w:hAnsi="Arial" w:cs="Arial"/>
          <w:sz w:val="23"/>
          <w:szCs w:val="23"/>
        </w:rPr>
        <w:t>der Abbildung</w:t>
      </w:r>
    </w:p>
    <w:p w14:paraId="5158D8DD" w14:textId="7979F4FC" w:rsidR="00D478B2" w:rsidRPr="00631F77" w:rsidRDefault="0011387C" w:rsidP="00C72DBD">
      <w:pPr>
        <w:pStyle w:val="Listenabsatz"/>
        <w:numPr>
          <w:ilvl w:val="0"/>
          <w:numId w:val="25"/>
        </w:numPr>
        <w:spacing w:after="200" w:line="276" w:lineRule="auto"/>
        <w:contextualSpacing/>
        <w:rPr>
          <w:rFonts w:ascii="Arial" w:hAnsi="Arial" w:cs="Arial"/>
          <w:sz w:val="23"/>
          <w:szCs w:val="23"/>
        </w:rPr>
      </w:pPr>
      <w:r w:rsidRPr="00631F77">
        <w:rPr>
          <w:rFonts w:ascii="Arial" w:hAnsi="Arial" w:cs="Arial"/>
          <w:sz w:val="23"/>
          <w:szCs w:val="23"/>
        </w:rPr>
        <w:t>G</w:t>
      </w:r>
      <w:r w:rsidR="00D478B2" w:rsidRPr="00631F77">
        <w:rPr>
          <w:rFonts w:ascii="Arial" w:hAnsi="Arial" w:cs="Arial"/>
          <w:sz w:val="23"/>
          <w:szCs w:val="23"/>
        </w:rPr>
        <w:t>enre (Malerei: Porträt, Landschaftsmalerei etc., Fotografie: „Schnappschuss“, Familienporträt etc., Plakat, Postkarte</w:t>
      </w:r>
      <w:r w:rsidRPr="00631F77">
        <w:rPr>
          <w:rFonts w:ascii="Arial" w:hAnsi="Arial" w:cs="Arial"/>
          <w:sz w:val="23"/>
          <w:szCs w:val="23"/>
        </w:rPr>
        <w:t>, Illustration, Abbildung von dreidimensionalen Objekten</w:t>
      </w:r>
      <w:r w:rsidR="00D478B2" w:rsidRPr="00631F77">
        <w:rPr>
          <w:rFonts w:ascii="Arial" w:hAnsi="Arial" w:cs="Arial"/>
          <w:sz w:val="23"/>
          <w:szCs w:val="23"/>
        </w:rPr>
        <w:t xml:space="preserve"> </w:t>
      </w:r>
      <w:r w:rsidR="00086C58" w:rsidRPr="00631F77">
        <w:rPr>
          <w:rFonts w:ascii="Arial" w:hAnsi="Arial" w:cs="Arial"/>
          <w:sz w:val="23"/>
          <w:szCs w:val="23"/>
        </w:rPr>
        <w:t xml:space="preserve">wie beispielsweise Skulpturen oder Denkmälern </w:t>
      </w:r>
      <w:r w:rsidR="00D478B2" w:rsidRPr="00631F77">
        <w:rPr>
          <w:rFonts w:ascii="Arial" w:hAnsi="Arial" w:cs="Arial"/>
          <w:sz w:val="23"/>
          <w:szCs w:val="23"/>
        </w:rPr>
        <w:t>etc.)</w:t>
      </w:r>
    </w:p>
    <w:p w14:paraId="58846FD3" w14:textId="4EE0E35A" w:rsidR="00D478B2" w:rsidRPr="00631F77" w:rsidRDefault="0011387C" w:rsidP="00C72DBD">
      <w:pPr>
        <w:pStyle w:val="Listenabsatz"/>
        <w:numPr>
          <w:ilvl w:val="0"/>
          <w:numId w:val="25"/>
        </w:numPr>
        <w:spacing w:after="200" w:line="276" w:lineRule="auto"/>
        <w:contextualSpacing/>
        <w:rPr>
          <w:rFonts w:ascii="Arial" w:hAnsi="Arial" w:cs="Arial"/>
          <w:sz w:val="23"/>
          <w:szCs w:val="23"/>
        </w:rPr>
      </w:pPr>
      <w:r w:rsidRPr="00631F77">
        <w:rPr>
          <w:rFonts w:ascii="Arial" w:hAnsi="Arial" w:cs="Arial"/>
          <w:sz w:val="23"/>
          <w:szCs w:val="23"/>
        </w:rPr>
        <w:t xml:space="preserve">Titel </w:t>
      </w:r>
      <w:r w:rsidR="00D478B2" w:rsidRPr="00631F77">
        <w:rPr>
          <w:rFonts w:ascii="Arial" w:hAnsi="Arial" w:cs="Arial"/>
          <w:sz w:val="23"/>
          <w:szCs w:val="23"/>
        </w:rPr>
        <w:t xml:space="preserve">und </w:t>
      </w:r>
      <w:r w:rsidRPr="00631F77">
        <w:rPr>
          <w:rFonts w:ascii="Arial" w:hAnsi="Arial" w:cs="Arial"/>
          <w:sz w:val="23"/>
          <w:szCs w:val="23"/>
        </w:rPr>
        <w:t>Thema</w:t>
      </w:r>
    </w:p>
    <w:p w14:paraId="6BC2CDD0" w14:textId="77777777" w:rsidR="00D478B2" w:rsidRPr="00631F77" w:rsidRDefault="00D478B2" w:rsidP="00C72DBD">
      <w:pPr>
        <w:pStyle w:val="Listenabsatz"/>
        <w:numPr>
          <w:ilvl w:val="0"/>
          <w:numId w:val="25"/>
        </w:numPr>
        <w:spacing w:after="200" w:line="276" w:lineRule="auto"/>
        <w:contextualSpacing/>
        <w:rPr>
          <w:rFonts w:ascii="Arial" w:hAnsi="Arial" w:cs="Arial"/>
          <w:sz w:val="23"/>
          <w:szCs w:val="23"/>
        </w:rPr>
      </w:pPr>
      <w:r w:rsidRPr="00631F77">
        <w:rPr>
          <w:rFonts w:ascii="Arial" w:hAnsi="Arial" w:cs="Arial"/>
          <w:sz w:val="23"/>
          <w:szCs w:val="23"/>
        </w:rPr>
        <w:t>Historischer Kontext (relevante Ereignisse der Zeitgeschichte)</w:t>
      </w:r>
    </w:p>
    <w:p w14:paraId="2B5E8E70" w14:textId="77777777" w:rsidR="00D478B2" w:rsidRPr="00631F77" w:rsidRDefault="00D478B2" w:rsidP="00C72DBD">
      <w:pPr>
        <w:pStyle w:val="Listenabsatz"/>
        <w:numPr>
          <w:ilvl w:val="0"/>
          <w:numId w:val="25"/>
        </w:numPr>
        <w:spacing w:after="200" w:line="276" w:lineRule="auto"/>
        <w:contextualSpacing/>
        <w:rPr>
          <w:rFonts w:ascii="Arial" w:hAnsi="Arial" w:cs="Arial"/>
          <w:sz w:val="23"/>
          <w:szCs w:val="23"/>
        </w:rPr>
      </w:pPr>
      <w:r w:rsidRPr="00631F77">
        <w:rPr>
          <w:rFonts w:ascii="Arial" w:hAnsi="Arial" w:cs="Arial"/>
          <w:sz w:val="23"/>
          <w:szCs w:val="23"/>
        </w:rPr>
        <w:t xml:space="preserve">Anlass und mögliche Adressaten (Wähler, Machthaber, Öffentlichkeit, Nachwelt, soziale/wirtschaftliche Randgruppen etc.) </w:t>
      </w:r>
    </w:p>
    <w:p w14:paraId="658B2B7D" w14:textId="36839CB9" w:rsidR="00D478B2" w:rsidRPr="00631F77" w:rsidRDefault="00D478B2" w:rsidP="00D478B2">
      <w:pPr>
        <w:spacing w:after="0"/>
        <w:rPr>
          <w:rFonts w:ascii="Arial" w:hAnsi="Arial" w:cs="Arial"/>
          <w:b/>
          <w:sz w:val="23"/>
          <w:szCs w:val="23"/>
        </w:rPr>
      </w:pPr>
      <w:r w:rsidRPr="00631F77">
        <w:rPr>
          <w:rFonts w:ascii="Arial" w:hAnsi="Arial" w:cs="Arial"/>
          <w:sz w:val="32"/>
          <w:szCs w:val="32"/>
        </w:rPr>
        <w:sym w:font="Wingdings" w:char="F08E"/>
      </w:r>
      <w:r w:rsidRPr="00631F77">
        <w:rPr>
          <w:rFonts w:ascii="Arial" w:hAnsi="Arial" w:cs="Arial"/>
          <w:sz w:val="23"/>
          <w:szCs w:val="23"/>
        </w:rPr>
        <w:tab/>
      </w:r>
      <w:r w:rsidR="00FF78C5" w:rsidRPr="00631F77">
        <w:rPr>
          <w:rFonts w:ascii="Arial" w:hAnsi="Arial" w:cs="Arial"/>
          <w:b/>
          <w:sz w:val="23"/>
          <w:szCs w:val="23"/>
        </w:rPr>
        <w:t>Analyse</w:t>
      </w:r>
    </w:p>
    <w:p w14:paraId="27103B38" w14:textId="15B66F3F" w:rsidR="00D478B2" w:rsidRPr="00631F77" w:rsidRDefault="00B75D78" w:rsidP="00C72DBD">
      <w:pPr>
        <w:pStyle w:val="Listenabsatz"/>
        <w:numPr>
          <w:ilvl w:val="0"/>
          <w:numId w:val="26"/>
        </w:numPr>
        <w:spacing w:after="200" w:line="276" w:lineRule="auto"/>
        <w:contextualSpacing/>
        <w:rPr>
          <w:rFonts w:ascii="Arial" w:hAnsi="Arial" w:cs="Arial"/>
          <w:sz w:val="23"/>
          <w:szCs w:val="23"/>
        </w:rPr>
      </w:pPr>
      <w:r w:rsidRPr="00631F77">
        <w:rPr>
          <w:rFonts w:ascii="Arial" w:hAnsi="Arial" w:cs="Arial"/>
          <w:sz w:val="23"/>
          <w:szCs w:val="23"/>
        </w:rPr>
        <w:t xml:space="preserve">Wen bzw. </w:t>
      </w:r>
      <w:r w:rsidR="00D478B2" w:rsidRPr="00631F77">
        <w:rPr>
          <w:rFonts w:ascii="Arial" w:hAnsi="Arial" w:cs="Arial"/>
          <w:sz w:val="23"/>
          <w:szCs w:val="23"/>
        </w:rPr>
        <w:t xml:space="preserve">was zeigt </w:t>
      </w:r>
      <w:r w:rsidRPr="00631F77">
        <w:rPr>
          <w:rFonts w:ascii="Arial" w:hAnsi="Arial" w:cs="Arial"/>
          <w:sz w:val="23"/>
          <w:szCs w:val="23"/>
        </w:rPr>
        <w:t>die Abbildung und</w:t>
      </w:r>
      <w:r w:rsidR="00D478B2" w:rsidRPr="00631F77">
        <w:rPr>
          <w:rFonts w:ascii="Arial" w:hAnsi="Arial" w:cs="Arial"/>
          <w:sz w:val="23"/>
          <w:szCs w:val="23"/>
        </w:rPr>
        <w:t xml:space="preserve"> auf welche Weise?</w:t>
      </w:r>
    </w:p>
    <w:p w14:paraId="34BCA0E5" w14:textId="719A0344" w:rsidR="00D478B2" w:rsidRPr="00631F77" w:rsidRDefault="00B75D78" w:rsidP="00C72DBD">
      <w:pPr>
        <w:pStyle w:val="Listenabsatz"/>
        <w:numPr>
          <w:ilvl w:val="0"/>
          <w:numId w:val="26"/>
        </w:numPr>
        <w:spacing w:after="200" w:line="276" w:lineRule="auto"/>
        <w:contextualSpacing/>
        <w:rPr>
          <w:rFonts w:ascii="Arial" w:hAnsi="Arial" w:cs="Arial"/>
          <w:sz w:val="23"/>
          <w:szCs w:val="23"/>
        </w:rPr>
      </w:pPr>
      <w:r w:rsidRPr="00631F77">
        <w:rPr>
          <w:rFonts w:ascii="Arial" w:hAnsi="Arial" w:cs="Arial"/>
          <w:sz w:val="23"/>
          <w:szCs w:val="23"/>
        </w:rPr>
        <w:t xml:space="preserve">Beschreibung und Deutung der </w:t>
      </w:r>
      <w:r w:rsidR="00D478B2" w:rsidRPr="00631F77">
        <w:rPr>
          <w:rFonts w:ascii="Arial" w:hAnsi="Arial" w:cs="Arial"/>
          <w:sz w:val="23"/>
          <w:szCs w:val="23"/>
        </w:rPr>
        <w:t xml:space="preserve">Gestaltungsmittel </w:t>
      </w:r>
      <w:r w:rsidRPr="00631F77">
        <w:rPr>
          <w:rFonts w:ascii="Arial" w:hAnsi="Arial" w:cs="Arial"/>
          <w:sz w:val="23"/>
          <w:szCs w:val="23"/>
        </w:rPr>
        <w:t xml:space="preserve">von Personen und Elementen in der Abbildung </w:t>
      </w:r>
      <w:r w:rsidR="00D478B2" w:rsidRPr="00631F77">
        <w:rPr>
          <w:rFonts w:ascii="Arial" w:hAnsi="Arial" w:cs="Arial"/>
          <w:sz w:val="23"/>
          <w:szCs w:val="23"/>
        </w:rPr>
        <w:t xml:space="preserve">(Mimik, Gestik, Kleidung der Figuren, Gegenstände, Symbole, Farbgebung, Komposition, Proportionen, Perspektive) </w:t>
      </w:r>
    </w:p>
    <w:p w14:paraId="43754AF5" w14:textId="77777777" w:rsidR="00D478B2" w:rsidRPr="00631F77" w:rsidRDefault="00D478B2" w:rsidP="00C72DBD">
      <w:pPr>
        <w:pStyle w:val="Listenabsatz"/>
        <w:numPr>
          <w:ilvl w:val="0"/>
          <w:numId w:val="26"/>
        </w:numPr>
        <w:spacing w:after="200" w:line="276" w:lineRule="auto"/>
        <w:contextualSpacing/>
        <w:rPr>
          <w:rFonts w:ascii="Arial" w:hAnsi="Arial" w:cs="Arial"/>
          <w:sz w:val="23"/>
          <w:szCs w:val="23"/>
        </w:rPr>
      </w:pPr>
      <w:r w:rsidRPr="00631F77">
        <w:rPr>
          <w:rFonts w:ascii="Arial" w:hAnsi="Arial" w:cs="Arial"/>
          <w:sz w:val="23"/>
          <w:szCs w:val="23"/>
        </w:rPr>
        <w:t xml:space="preserve">Offene Fragen bei der Deutung der Gestaltungsmittel </w:t>
      </w:r>
    </w:p>
    <w:p w14:paraId="75829C18" w14:textId="77777777" w:rsidR="0011387C" w:rsidRPr="00631F77" w:rsidRDefault="00D478B2" w:rsidP="00D478B2">
      <w:pPr>
        <w:spacing w:after="0"/>
        <w:rPr>
          <w:rFonts w:ascii="Arial" w:hAnsi="Arial" w:cs="Arial"/>
          <w:b/>
          <w:sz w:val="23"/>
          <w:szCs w:val="23"/>
        </w:rPr>
      </w:pPr>
      <w:r w:rsidRPr="00631F77">
        <w:rPr>
          <w:rFonts w:ascii="Arial" w:hAnsi="Arial" w:cs="Arial"/>
          <w:sz w:val="32"/>
          <w:szCs w:val="32"/>
        </w:rPr>
        <w:sym w:font="Wingdings" w:char="F08F"/>
      </w:r>
      <w:r w:rsidRPr="00631F77">
        <w:rPr>
          <w:rFonts w:ascii="Arial" w:hAnsi="Arial" w:cs="Arial"/>
          <w:sz w:val="23"/>
          <w:szCs w:val="23"/>
        </w:rPr>
        <w:tab/>
      </w:r>
      <w:r w:rsidRPr="00631F77">
        <w:rPr>
          <w:rFonts w:ascii="Arial" w:hAnsi="Arial" w:cs="Arial"/>
          <w:b/>
          <w:sz w:val="23"/>
          <w:szCs w:val="23"/>
        </w:rPr>
        <w:t xml:space="preserve">Urteil </w:t>
      </w:r>
    </w:p>
    <w:p w14:paraId="1A02F444" w14:textId="2D64E433" w:rsidR="00D478B2" w:rsidRPr="00631F77" w:rsidRDefault="0011387C" w:rsidP="0011387C">
      <w:pPr>
        <w:pStyle w:val="Listenabsatz"/>
        <w:spacing w:after="200" w:line="276" w:lineRule="auto"/>
        <w:ind w:left="1080"/>
        <w:contextualSpacing/>
        <w:rPr>
          <w:rFonts w:ascii="Arial" w:hAnsi="Arial" w:cs="Arial"/>
          <w:sz w:val="23"/>
          <w:szCs w:val="23"/>
        </w:rPr>
      </w:pPr>
      <w:r w:rsidRPr="00631F77">
        <w:rPr>
          <w:rFonts w:ascii="Arial" w:hAnsi="Arial" w:cs="Arial"/>
          <w:b/>
          <w:sz w:val="23"/>
          <w:szCs w:val="23"/>
        </w:rPr>
        <w:t>(</w:t>
      </w:r>
      <w:r w:rsidR="00D478B2" w:rsidRPr="00631F77">
        <w:rPr>
          <w:rFonts w:ascii="Arial" w:hAnsi="Arial" w:cs="Arial"/>
          <w:b/>
          <w:sz w:val="23"/>
          <w:szCs w:val="23"/>
        </w:rPr>
        <w:t>Sachurteil</w:t>
      </w:r>
      <w:r w:rsidRPr="00631F77">
        <w:rPr>
          <w:rFonts w:ascii="Arial" w:hAnsi="Arial" w:cs="Arial"/>
          <w:b/>
          <w:sz w:val="23"/>
          <w:szCs w:val="23"/>
        </w:rPr>
        <w:t>)</w:t>
      </w:r>
    </w:p>
    <w:p w14:paraId="7E61A28D" w14:textId="6ED5FCA3" w:rsidR="00D478B2" w:rsidRPr="00631F77" w:rsidRDefault="00B75D78" w:rsidP="00C72DBD">
      <w:pPr>
        <w:pStyle w:val="Listenabsatz"/>
        <w:numPr>
          <w:ilvl w:val="0"/>
          <w:numId w:val="27"/>
        </w:numPr>
        <w:spacing w:after="200" w:line="276" w:lineRule="auto"/>
        <w:contextualSpacing/>
        <w:rPr>
          <w:rFonts w:ascii="Arial" w:hAnsi="Arial" w:cs="Arial"/>
          <w:sz w:val="23"/>
          <w:szCs w:val="23"/>
        </w:rPr>
      </w:pPr>
      <w:r w:rsidRPr="00631F77">
        <w:rPr>
          <w:rFonts w:ascii="Arial" w:hAnsi="Arial" w:cs="Arial"/>
          <w:sz w:val="23"/>
          <w:szCs w:val="23"/>
        </w:rPr>
        <w:t xml:space="preserve">Intention der oder des Künstlers/-in </w:t>
      </w:r>
      <w:r w:rsidR="00D478B2" w:rsidRPr="00631F77">
        <w:rPr>
          <w:rFonts w:ascii="Arial" w:hAnsi="Arial" w:cs="Arial"/>
          <w:sz w:val="23"/>
          <w:szCs w:val="23"/>
        </w:rPr>
        <w:t>bzw. der</w:t>
      </w:r>
      <w:r w:rsidRPr="00631F77">
        <w:rPr>
          <w:rFonts w:ascii="Arial" w:hAnsi="Arial" w:cs="Arial"/>
          <w:sz w:val="23"/>
          <w:szCs w:val="23"/>
        </w:rPr>
        <w:t xml:space="preserve"> oder </w:t>
      </w:r>
      <w:r w:rsidR="00D478B2" w:rsidRPr="00631F77">
        <w:rPr>
          <w:rFonts w:ascii="Arial" w:hAnsi="Arial" w:cs="Arial"/>
          <w:sz w:val="23"/>
          <w:szCs w:val="23"/>
        </w:rPr>
        <w:t>des Auftraggebenden</w:t>
      </w:r>
    </w:p>
    <w:p w14:paraId="02A5F0DD" w14:textId="4FDE25E9" w:rsidR="00D478B2" w:rsidRPr="00631F77" w:rsidRDefault="00D478B2" w:rsidP="00C72DBD">
      <w:pPr>
        <w:pStyle w:val="Listenabsatz"/>
        <w:numPr>
          <w:ilvl w:val="0"/>
          <w:numId w:val="27"/>
        </w:numPr>
        <w:spacing w:after="200" w:line="276" w:lineRule="auto"/>
        <w:contextualSpacing/>
        <w:rPr>
          <w:rFonts w:ascii="Arial" w:hAnsi="Arial" w:cs="Arial"/>
          <w:sz w:val="23"/>
          <w:szCs w:val="23"/>
        </w:rPr>
      </w:pPr>
      <w:r w:rsidRPr="00631F77">
        <w:rPr>
          <w:rFonts w:ascii="Arial" w:hAnsi="Arial" w:cs="Arial"/>
          <w:sz w:val="23"/>
          <w:szCs w:val="23"/>
        </w:rPr>
        <w:t xml:space="preserve">Wirkung </w:t>
      </w:r>
      <w:r w:rsidR="0011387C" w:rsidRPr="00631F77">
        <w:rPr>
          <w:rFonts w:ascii="Arial" w:hAnsi="Arial" w:cs="Arial"/>
          <w:sz w:val="23"/>
          <w:szCs w:val="23"/>
        </w:rPr>
        <w:t>auf</w:t>
      </w:r>
      <w:r w:rsidRPr="00631F77">
        <w:rPr>
          <w:rFonts w:ascii="Arial" w:hAnsi="Arial" w:cs="Arial"/>
          <w:sz w:val="23"/>
          <w:szCs w:val="23"/>
        </w:rPr>
        <w:t xml:space="preserve"> zeitgenössische</w:t>
      </w:r>
      <w:r w:rsidR="0011387C" w:rsidRPr="00631F77">
        <w:rPr>
          <w:rFonts w:ascii="Arial" w:hAnsi="Arial" w:cs="Arial"/>
          <w:sz w:val="23"/>
          <w:szCs w:val="23"/>
        </w:rPr>
        <w:t xml:space="preserve"> Betrachtende</w:t>
      </w:r>
      <w:r w:rsidRPr="00631F77">
        <w:rPr>
          <w:rFonts w:ascii="Arial" w:hAnsi="Arial" w:cs="Arial"/>
          <w:sz w:val="23"/>
          <w:szCs w:val="23"/>
        </w:rPr>
        <w:t xml:space="preserve"> (ggf. Vergleich mit anderen bildlichen und textlichen Quellen)</w:t>
      </w:r>
    </w:p>
    <w:p w14:paraId="331608A8" w14:textId="4D8BA539" w:rsidR="00D478B2" w:rsidRPr="00631F77" w:rsidRDefault="00D478B2" w:rsidP="00C72DBD">
      <w:pPr>
        <w:pStyle w:val="Listenabsatz"/>
        <w:numPr>
          <w:ilvl w:val="0"/>
          <w:numId w:val="27"/>
        </w:numPr>
        <w:spacing w:after="200" w:line="276" w:lineRule="auto"/>
        <w:contextualSpacing/>
        <w:rPr>
          <w:rFonts w:ascii="Arial" w:hAnsi="Arial" w:cs="Arial"/>
          <w:sz w:val="23"/>
          <w:szCs w:val="23"/>
        </w:rPr>
      </w:pPr>
      <w:r w:rsidRPr="00631F77">
        <w:rPr>
          <w:rFonts w:ascii="Arial" w:hAnsi="Arial" w:cs="Arial"/>
          <w:sz w:val="23"/>
          <w:szCs w:val="23"/>
        </w:rPr>
        <w:t xml:space="preserve">Inwieweit gibt </w:t>
      </w:r>
      <w:r w:rsidR="00B75D78" w:rsidRPr="00631F77">
        <w:rPr>
          <w:rFonts w:ascii="Arial" w:hAnsi="Arial" w:cs="Arial"/>
          <w:sz w:val="23"/>
          <w:szCs w:val="23"/>
        </w:rPr>
        <w:t xml:space="preserve">die Abbildung </w:t>
      </w:r>
      <w:r w:rsidRPr="00631F77">
        <w:rPr>
          <w:rFonts w:ascii="Arial" w:hAnsi="Arial" w:cs="Arial"/>
          <w:sz w:val="23"/>
          <w:szCs w:val="23"/>
        </w:rPr>
        <w:t>den historischen Gegenstand sachlich angemessen wieder?</w:t>
      </w:r>
    </w:p>
    <w:p w14:paraId="663C23C1" w14:textId="6E759DD8" w:rsidR="00342013" w:rsidRPr="00631F77" w:rsidRDefault="00342013" w:rsidP="00C72DBD">
      <w:pPr>
        <w:pStyle w:val="Listenabsatz"/>
        <w:numPr>
          <w:ilvl w:val="0"/>
          <w:numId w:val="27"/>
        </w:numPr>
        <w:spacing w:after="200" w:line="276" w:lineRule="auto"/>
        <w:contextualSpacing/>
        <w:rPr>
          <w:rFonts w:ascii="Arial" w:hAnsi="Arial" w:cs="Arial"/>
          <w:sz w:val="23"/>
          <w:szCs w:val="23"/>
        </w:rPr>
      </w:pPr>
      <w:r w:rsidRPr="00631F77">
        <w:rPr>
          <w:rFonts w:ascii="Arial" w:hAnsi="Arial" w:cs="Arial"/>
          <w:sz w:val="23"/>
          <w:szCs w:val="23"/>
        </w:rPr>
        <w:t>Erkenntnisgewinn</w:t>
      </w:r>
      <w:r w:rsidR="00B75D78" w:rsidRPr="00631F77">
        <w:rPr>
          <w:rFonts w:ascii="Arial" w:hAnsi="Arial" w:cs="Arial"/>
          <w:sz w:val="23"/>
          <w:szCs w:val="23"/>
        </w:rPr>
        <w:t xml:space="preserve"> der Abbildung</w:t>
      </w:r>
      <w:r w:rsidRPr="00631F77">
        <w:rPr>
          <w:rFonts w:ascii="Arial" w:hAnsi="Arial" w:cs="Arial"/>
          <w:sz w:val="23"/>
          <w:szCs w:val="23"/>
        </w:rPr>
        <w:t xml:space="preserve"> mit Blick auf die Geschichtskultur bzw. für den historischen Sachverhalt?</w:t>
      </w:r>
    </w:p>
    <w:p w14:paraId="718DF6D9" w14:textId="7773F432" w:rsidR="0011387C" w:rsidRPr="00631F77" w:rsidRDefault="00D478B2" w:rsidP="00C72DBD">
      <w:pPr>
        <w:pStyle w:val="Listenabsatz"/>
        <w:numPr>
          <w:ilvl w:val="0"/>
          <w:numId w:val="27"/>
        </w:numPr>
        <w:spacing w:after="200" w:line="276" w:lineRule="auto"/>
        <w:contextualSpacing/>
        <w:rPr>
          <w:rFonts w:ascii="Arial" w:hAnsi="Arial" w:cs="Arial"/>
          <w:sz w:val="23"/>
          <w:szCs w:val="23"/>
        </w:rPr>
      </w:pPr>
      <w:r w:rsidRPr="00631F77">
        <w:rPr>
          <w:rFonts w:ascii="Arial" w:hAnsi="Arial" w:cs="Arial"/>
          <w:sz w:val="23"/>
          <w:szCs w:val="23"/>
        </w:rPr>
        <w:t>Schlussfolgerungen</w:t>
      </w:r>
      <w:r w:rsidR="00342013" w:rsidRPr="00631F77">
        <w:rPr>
          <w:rFonts w:ascii="Arial" w:hAnsi="Arial" w:cs="Arial"/>
          <w:sz w:val="23"/>
          <w:szCs w:val="23"/>
        </w:rPr>
        <w:t xml:space="preserve"> im Hinblick auf die Leitfrage</w:t>
      </w:r>
      <w:r w:rsidRPr="00631F77">
        <w:rPr>
          <w:rFonts w:ascii="Arial" w:hAnsi="Arial" w:cs="Arial"/>
          <w:sz w:val="23"/>
          <w:szCs w:val="23"/>
        </w:rPr>
        <w:t xml:space="preserve">? </w:t>
      </w:r>
    </w:p>
    <w:p w14:paraId="72340AEC" w14:textId="3A840362" w:rsidR="00D478B2" w:rsidRPr="00631F77" w:rsidRDefault="00D478B2" w:rsidP="0011387C">
      <w:pPr>
        <w:pStyle w:val="Listenabsatz"/>
        <w:spacing w:after="200" w:line="276" w:lineRule="auto"/>
        <w:ind w:left="1080"/>
        <w:contextualSpacing/>
        <w:rPr>
          <w:rFonts w:ascii="Arial" w:hAnsi="Arial" w:cs="Arial"/>
          <w:sz w:val="23"/>
          <w:szCs w:val="23"/>
        </w:rPr>
      </w:pPr>
      <w:r w:rsidRPr="00631F77">
        <w:rPr>
          <w:rFonts w:ascii="Arial" w:hAnsi="Arial" w:cs="Arial"/>
          <w:b/>
          <w:sz w:val="23"/>
          <w:szCs w:val="23"/>
        </w:rPr>
        <w:t xml:space="preserve"> (Werturteil) </w:t>
      </w:r>
    </w:p>
    <w:p w14:paraId="5193E75C" w14:textId="316C0500" w:rsidR="00D478B2" w:rsidRPr="00631F77" w:rsidRDefault="00D478B2" w:rsidP="00C72DBD">
      <w:pPr>
        <w:pStyle w:val="Listenabsatz"/>
        <w:numPr>
          <w:ilvl w:val="0"/>
          <w:numId w:val="28"/>
        </w:numPr>
        <w:spacing w:after="200" w:line="276" w:lineRule="auto"/>
        <w:contextualSpacing/>
        <w:rPr>
          <w:rFonts w:ascii="Arial" w:hAnsi="Arial" w:cs="Arial"/>
          <w:sz w:val="23"/>
          <w:szCs w:val="23"/>
        </w:rPr>
      </w:pPr>
      <w:r w:rsidRPr="00631F77">
        <w:rPr>
          <w:rFonts w:ascii="Arial" w:hAnsi="Arial" w:cs="Arial"/>
          <w:sz w:val="23"/>
          <w:szCs w:val="23"/>
        </w:rPr>
        <w:t xml:space="preserve">Wie lässt sich </w:t>
      </w:r>
      <w:r w:rsidR="00B75D78" w:rsidRPr="00631F77">
        <w:rPr>
          <w:rFonts w:ascii="Arial" w:hAnsi="Arial" w:cs="Arial"/>
          <w:sz w:val="23"/>
          <w:szCs w:val="23"/>
        </w:rPr>
        <w:t xml:space="preserve">die Abbildung </w:t>
      </w:r>
      <w:r w:rsidRPr="00631F77">
        <w:rPr>
          <w:rFonts w:ascii="Arial" w:hAnsi="Arial" w:cs="Arial"/>
          <w:sz w:val="23"/>
          <w:szCs w:val="23"/>
        </w:rPr>
        <w:t xml:space="preserve">aus </w:t>
      </w:r>
      <w:r w:rsidR="0011387C" w:rsidRPr="00631F77">
        <w:rPr>
          <w:rFonts w:ascii="Arial" w:hAnsi="Arial" w:cs="Arial"/>
          <w:sz w:val="23"/>
          <w:szCs w:val="23"/>
        </w:rPr>
        <w:t>gegenwärtiger</w:t>
      </w:r>
      <w:r w:rsidRPr="00631F77">
        <w:rPr>
          <w:rFonts w:ascii="Arial" w:hAnsi="Arial" w:cs="Arial"/>
          <w:sz w:val="23"/>
          <w:szCs w:val="23"/>
        </w:rPr>
        <w:t xml:space="preserve"> Sicht be</w:t>
      </w:r>
      <w:r w:rsidR="0011387C" w:rsidRPr="00631F77">
        <w:rPr>
          <w:rFonts w:ascii="Arial" w:hAnsi="Arial" w:cs="Arial"/>
          <w:sz w:val="23"/>
          <w:szCs w:val="23"/>
        </w:rPr>
        <w:t>werten (im Hinblick auf die Themen</w:t>
      </w:r>
      <w:r w:rsidRPr="00631F77">
        <w:rPr>
          <w:rFonts w:ascii="Arial" w:hAnsi="Arial" w:cs="Arial"/>
          <w:sz w:val="23"/>
          <w:szCs w:val="23"/>
        </w:rPr>
        <w:t xml:space="preserve">frage)? </w:t>
      </w:r>
    </w:p>
    <w:p w14:paraId="2939F3A0" w14:textId="18A7C2FF" w:rsidR="0011387C" w:rsidRPr="00631F77" w:rsidRDefault="0011387C" w:rsidP="00C72DBD">
      <w:pPr>
        <w:pStyle w:val="Listenabsatz"/>
        <w:numPr>
          <w:ilvl w:val="0"/>
          <w:numId w:val="28"/>
        </w:numPr>
        <w:spacing w:after="200" w:line="276" w:lineRule="auto"/>
        <w:contextualSpacing/>
        <w:rPr>
          <w:rFonts w:ascii="Arial" w:hAnsi="Arial" w:cs="Arial"/>
          <w:sz w:val="23"/>
          <w:szCs w:val="23"/>
        </w:rPr>
      </w:pPr>
      <w:r w:rsidRPr="00631F77">
        <w:rPr>
          <w:rFonts w:ascii="Arial" w:hAnsi="Arial" w:cs="Arial"/>
          <w:sz w:val="23"/>
          <w:szCs w:val="23"/>
        </w:rPr>
        <w:t>Welche Wertvorstell</w:t>
      </w:r>
      <w:r w:rsidR="00B75D78" w:rsidRPr="00631F77">
        <w:rPr>
          <w:rFonts w:ascii="Arial" w:hAnsi="Arial" w:cs="Arial"/>
          <w:sz w:val="23"/>
          <w:szCs w:val="23"/>
        </w:rPr>
        <w:t>ung</w:t>
      </w:r>
      <w:r w:rsidRPr="00631F77">
        <w:rPr>
          <w:rFonts w:ascii="Arial" w:hAnsi="Arial" w:cs="Arial"/>
          <w:sz w:val="23"/>
          <w:szCs w:val="23"/>
        </w:rPr>
        <w:t xml:space="preserve">en </w:t>
      </w:r>
      <w:r w:rsidR="004036B0">
        <w:rPr>
          <w:rFonts w:ascii="Arial" w:hAnsi="Arial" w:cs="Arial"/>
          <w:sz w:val="23"/>
          <w:szCs w:val="23"/>
        </w:rPr>
        <w:t xml:space="preserve">werden </w:t>
      </w:r>
      <w:bookmarkStart w:id="0" w:name="_GoBack"/>
      <w:bookmarkEnd w:id="0"/>
      <w:r w:rsidRPr="00631F77">
        <w:rPr>
          <w:rFonts w:ascii="Arial" w:hAnsi="Arial" w:cs="Arial"/>
          <w:sz w:val="23"/>
          <w:szCs w:val="23"/>
        </w:rPr>
        <w:t>versinnbildlicht? Entspricht dies gegenwärtigen Wertvorstellungen?</w:t>
      </w:r>
    </w:p>
    <w:p w14:paraId="67E634F7" w14:textId="77777777" w:rsidR="00963535" w:rsidRPr="00631F77" w:rsidRDefault="00963535" w:rsidP="00DC586B">
      <w:pPr>
        <w:rPr>
          <w:rFonts w:ascii="Arial" w:hAnsi="Arial" w:cs="Arial"/>
          <w:sz w:val="23"/>
          <w:szCs w:val="23"/>
        </w:rPr>
      </w:pPr>
    </w:p>
    <w:sectPr w:rsidR="00963535" w:rsidRPr="00631F77" w:rsidSect="00466DF8">
      <w:headerReference w:type="default"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D908" w14:textId="77777777" w:rsidR="00155DDC" w:rsidRDefault="00155DDC" w:rsidP="00937398">
      <w:pPr>
        <w:spacing w:after="0" w:line="240" w:lineRule="auto"/>
      </w:pPr>
      <w:r>
        <w:separator/>
      </w:r>
    </w:p>
  </w:endnote>
  <w:endnote w:type="continuationSeparator" w:id="0">
    <w:p w14:paraId="1F7295A2" w14:textId="77777777" w:rsidR="00155DDC" w:rsidRDefault="00155DDC" w:rsidP="0093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669590"/>
      <w:docPartObj>
        <w:docPartGallery w:val="Page Numbers (Bottom of Page)"/>
        <w:docPartUnique/>
      </w:docPartObj>
    </w:sdtPr>
    <w:sdtEndPr>
      <w:rPr>
        <w:sz w:val="20"/>
      </w:rPr>
    </w:sdtEndPr>
    <w:sdtContent>
      <w:p w14:paraId="43DBF8D0" w14:textId="773AB358" w:rsidR="00BC6044" w:rsidRPr="002C2D9A" w:rsidRDefault="00BC6044" w:rsidP="00180563">
        <w:pPr>
          <w:pStyle w:val="Fuzeile"/>
          <w:tabs>
            <w:tab w:val="clear" w:pos="9072"/>
            <w:tab w:val="right" w:pos="9639"/>
          </w:tabs>
          <w:jc w:val="right"/>
          <w:rPr>
            <w:sz w:val="20"/>
          </w:rPr>
        </w:pPr>
        <w:r>
          <w:rPr>
            <w:rFonts w:ascii="Times New Roman"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3E308CAF" wp14:editId="6791E825">
                  <wp:simplePos x="0" y="0"/>
                  <wp:positionH relativeFrom="column">
                    <wp:posOffset>-5715</wp:posOffset>
                  </wp:positionH>
                  <wp:positionV relativeFrom="paragraph">
                    <wp:posOffset>-40005</wp:posOffset>
                  </wp:positionV>
                  <wp:extent cx="2874010" cy="334010"/>
                  <wp:effectExtent l="0" t="0" r="2540" b="8890"/>
                  <wp:wrapNone/>
                  <wp:docPr id="7" name="Textfeld 7"/>
                  <wp:cNvGraphicFramePr/>
                  <a:graphic xmlns:a="http://schemas.openxmlformats.org/drawingml/2006/main">
                    <a:graphicData uri="http://schemas.microsoft.com/office/word/2010/wordprocessingShape">
                      <wps:wsp>
                        <wps:cNvSpPr txBox="1"/>
                        <wps:spPr>
                          <a:xfrm>
                            <a:off x="0" y="0"/>
                            <a:ext cx="2874010"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3B3B9" w14:textId="4EDBC9A5" w:rsidR="00BC6044" w:rsidRPr="00631F77" w:rsidRDefault="00BC6044" w:rsidP="00CD572B">
                              <w:pPr>
                                <w:spacing w:after="0" w:line="240" w:lineRule="auto"/>
                                <w:rPr>
                                  <w:rFonts w:ascii="Arial" w:hAnsi="Arial" w:cs="Arial"/>
                                  <w:sz w:val="15"/>
                                  <w:szCs w:val="15"/>
                                </w:rPr>
                              </w:pPr>
                              <w:r w:rsidRPr="00631F77">
                                <w:rPr>
                                  <w:rFonts w:ascii="Arial" w:hAnsi="Arial" w:cs="Arial"/>
                                  <w:sz w:val="15"/>
                                  <w:szCs w:val="15"/>
                                </w:rPr>
                                <w:t>Sofern nicht abweichend gekennzeichnet veröffentlicht unter:</w:t>
                              </w:r>
                              <w:r w:rsidRPr="00631F77">
                                <w:rPr>
                                  <w:rFonts w:ascii="Arial" w:hAnsi="Arial" w:cs="Arial"/>
                                  <w:sz w:val="15"/>
                                  <w:szCs w:val="15"/>
                                </w:rPr>
                                <w:br/>
                              </w:r>
                              <w:r w:rsidR="0080021F" w:rsidRPr="00631F77">
                                <w:rPr>
                                  <w:rFonts w:ascii="Arial" w:hAnsi="Arial" w:cs="Arial"/>
                                  <w:sz w:val="15"/>
                                  <w:szCs w:val="15"/>
                                </w:rPr>
                                <w:t>LISUM</w:t>
                              </w:r>
                              <w:r w:rsidR="000505BE" w:rsidRPr="00631F77">
                                <w:rPr>
                                  <w:rFonts w:ascii="Arial" w:hAnsi="Arial" w:cs="Arial"/>
                                  <w:sz w:val="15"/>
                                  <w:szCs w:val="15"/>
                                </w:rPr>
                                <w:t xml:space="preserve"> 2021</w:t>
                              </w:r>
                              <w:r w:rsidR="0080021F" w:rsidRPr="00631F77">
                                <w:rPr>
                                  <w:rFonts w:ascii="Arial" w:hAnsi="Arial" w:cs="Arial"/>
                                  <w:sz w:val="15"/>
                                  <w:szCs w:val="15"/>
                                </w:rPr>
                                <w:t xml:space="preserve"> </w:t>
                              </w:r>
                              <w:r w:rsidR="005F760B" w:rsidRPr="00631F77">
                                <w:rPr>
                                  <w:rFonts w:ascii="Arial" w:hAnsi="Arial" w:cs="Arial"/>
                                  <w:sz w:val="15"/>
                                  <w:szCs w:val="15"/>
                                </w:rPr>
                                <w:t xml:space="preserve">CC BY-SA 4.0, </w:t>
                              </w:r>
                              <w:r w:rsidR="000505BE" w:rsidRPr="00631F77">
                                <w:rPr>
                                  <w:rFonts w:ascii="Arial" w:hAnsi="Arial" w:cs="Arial"/>
                                  <w:sz w:val="15"/>
                                  <w:szCs w:val="15"/>
                                </w:rPr>
                                <w:t>Dr. Uwe Besch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08CAF" id="_x0000_t202" coordsize="21600,21600" o:spt="202" path="m,l,21600r21600,l21600,xe">
                  <v:stroke joinstyle="miter"/>
                  <v:path gradientshapeok="t" o:connecttype="rect"/>
                </v:shapetype>
                <v:shape id="Textfeld 7" o:spid="_x0000_s1030" type="#_x0000_t202" style="position:absolute;left:0;text-align:left;margin-left:-.45pt;margin-top:-3.15pt;width:226.3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" fillcolor="white [3201]" stroked="f" strokeweight=".5pt">
                  <v:textbox>
                    <w:txbxContent>
                      <w:p w14:paraId="6383B3B9" w14:textId="4EDBC9A5" w:rsidR="00BC6044" w:rsidRPr="00631F77" w:rsidRDefault="00BC6044" w:rsidP="00CD572B">
                        <w:pPr>
                          <w:spacing w:after="0" w:line="240" w:lineRule="auto"/>
                          <w:rPr>
                            <w:rFonts w:ascii="Arial" w:hAnsi="Arial" w:cs="Arial"/>
                            <w:sz w:val="15"/>
                            <w:szCs w:val="15"/>
                          </w:rPr>
                        </w:pPr>
                        <w:r w:rsidRPr="00631F77">
                          <w:rPr>
                            <w:rFonts w:ascii="Arial" w:hAnsi="Arial" w:cs="Arial"/>
                            <w:sz w:val="15"/>
                            <w:szCs w:val="15"/>
                          </w:rPr>
                          <w:t>Sofern nicht abweichend gekennzeichnet veröffentlicht unter:</w:t>
                        </w:r>
                        <w:r w:rsidRPr="00631F77">
                          <w:rPr>
                            <w:rFonts w:ascii="Arial" w:hAnsi="Arial" w:cs="Arial"/>
                            <w:sz w:val="15"/>
                            <w:szCs w:val="15"/>
                          </w:rPr>
                          <w:br/>
                        </w:r>
                        <w:r w:rsidR="0080021F" w:rsidRPr="00631F77">
                          <w:rPr>
                            <w:rFonts w:ascii="Arial" w:hAnsi="Arial" w:cs="Arial"/>
                            <w:sz w:val="15"/>
                            <w:szCs w:val="15"/>
                          </w:rPr>
                          <w:t>LISUM</w:t>
                        </w:r>
                        <w:r w:rsidR="000505BE" w:rsidRPr="00631F77">
                          <w:rPr>
                            <w:rFonts w:ascii="Arial" w:hAnsi="Arial" w:cs="Arial"/>
                            <w:sz w:val="15"/>
                            <w:szCs w:val="15"/>
                          </w:rPr>
                          <w:t xml:space="preserve"> 2021</w:t>
                        </w:r>
                        <w:r w:rsidR="0080021F" w:rsidRPr="00631F77">
                          <w:rPr>
                            <w:rFonts w:ascii="Arial" w:hAnsi="Arial" w:cs="Arial"/>
                            <w:sz w:val="15"/>
                            <w:szCs w:val="15"/>
                          </w:rPr>
                          <w:t xml:space="preserve"> </w:t>
                        </w:r>
                        <w:r w:rsidR="005F760B" w:rsidRPr="00631F77">
                          <w:rPr>
                            <w:rFonts w:ascii="Arial" w:hAnsi="Arial" w:cs="Arial"/>
                            <w:sz w:val="15"/>
                            <w:szCs w:val="15"/>
                          </w:rPr>
                          <w:t xml:space="preserve">CC BY-SA 4.0, </w:t>
                        </w:r>
                        <w:r w:rsidR="000505BE" w:rsidRPr="00631F77">
                          <w:rPr>
                            <w:rFonts w:ascii="Arial" w:hAnsi="Arial" w:cs="Arial"/>
                            <w:sz w:val="15"/>
                            <w:szCs w:val="15"/>
                          </w:rPr>
                          <w:t>Dr. Uwe Besch</w:t>
                        </w:r>
                      </w:p>
                    </w:txbxContent>
                  </v:textbox>
                </v:shape>
              </w:pict>
            </mc:Fallback>
          </mc:AlternateContent>
        </w:r>
        <w:r w:rsidRPr="002C2D9A">
          <w:rPr>
            <w:sz w:val="20"/>
          </w:rPr>
          <w:fldChar w:fldCharType="begin"/>
        </w:r>
        <w:r w:rsidRPr="002C2D9A">
          <w:rPr>
            <w:sz w:val="20"/>
          </w:rPr>
          <w:instrText>PAGE   \* MERGEFORMAT</w:instrText>
        </w:r>
        <w:r w:rsidRPr="002C2D9A">
          <w:rPr>
            <w:sz w:val="20"/>
          </w:rPr>
          <w:fldChar w:fldCharType="separate"/>
        </w:r>
        <w:r w:rsidR="004036B0">
          <w:rPr>
            <w:noProof/>
            <w:sz w:val="20"/>
          </w:rPr>
          <w:t>5</w:t>
        </w:r>
        <w:r w:rsidRPr="002C2D9A">
          <w:rPr>
            <w:sz w:val="20"/>
          </w:rPr>
          <w:fldChar w:fldCharType="end"/>
        </w:r>
        <w:r w:rsidRPr="00CD572B">
          <w:rPr>
            <w:rFonts w:ascii="Times New Roman" w:hAnsi="Times New Roman" w:cs="Times New Roman"/>
            <w:sz w:val="24"/>
            <w:szCs w:val="24"/>
            <w:lang w:eastAsia="de-DE"/>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8891F" w14:textId="77777777" w:rsidR="00155DDC" w:rsidRDefault="00155DDC" w:rsidP="00937398">
      <w:pPr>
        <w:spacing w:after="0" w:line="240" w:lineRule="auto"/>
      </w:pPr>
      <w:r>
        <w:separator/>
      </w:r>
    </w:p>
  </w:footnote>
  <w:footnote w:type="continuationSeparator" w:id="0">
    <w:p w14:paraId="11C36E2B" w14:textId="77777777" w:rsidR="00155DDC" w:rsidRDefault="00155DDC" w:rsidP="0093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1E35" w14:textId="77777777" w:rsidR="000E30B8" w:rsidRPr="00A20D46" w:rsidRDefault="000E30B8" w:rsidP="000E30B8">
    <w:pPr>
      <w:pStyle w:val="Kopfzeile"/>
      <w:rPr>
        <w:rFonts w:ascii="Arial" w:hAnsi="Arial" w:cs="Arial"/>
        <w:color w:val="C00000"/>
        <w:sz w:val="21"/>
        <w:szCs w:val="21"/>
      </w:rPr>
    </w:pPr>
    <w:r w:rsidRPr="00A20D46">
      <w:rPr>
        <w:rFonts w:ascii="Arial" w:hAnsi="Arial" w:cs="Arial"/>
        <w:noProof/>
        <w:color w:val="C00000"/>
        <w:sz w:val="21"/>
        <w:szCs w:val="21"/>
        <w:lang w:eastAsia="de-DE"/>
      </w:rPr>
      <w:drawing>
        <wp:anchor distT="0" distB="0" distL="114300" distR="114300" simplePos="0" relativeHeight="251665408" behindDoc="1" locked="0" layoutInCell="1" allowOverlap="1" wp14:anchorId="1EFCE91C" wp14:editId="6787A5B2">
          <wp:simplePos x="0" y="0"/>
          <wp:positionH relativeFrom="column">
            <wp:posOffset>5223510</wp:posOffset>
          </wp:positionH>
          <wp:positionV relativeFrom="paragraph">
            <wp:posOffset>-2540</wp:posOffset>
          </wp:positionV>
          <wp:extent cx="900000" cy="358875"/>
          <wp:effectExtent l="0" t="0" r="0" b="3175"/>
          <wp:wrapTight wrapText="bothSides">
            <wp:wrapPolygon edited="0">
              <wp:start x="0" y="0"/>
              <wp:lineTo x="0" y="20644"/>
              <wp:lineTo x="21036" y="20644"/>
              <wp:lineTo x="2103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UM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8875"/>
                  </a:xfrm>
                  <a:prstGeom prst="rect">
                    <a:avLst/>
                  </a:prstGeom>
                </pic:spPr>
              </pic:pic>
            </a:graphicData>
          </a:graphic>
        </wp:anchor>
      </w:drawing>
    </w:r>
    <w:r w:rsidRPr="00A20D46">
      <w:rPr>
        <w:rFonts w:ascii="Arial" w:hAnsi="Arial" w:cs="Arial"/>
        <w:color w:val="C00000"/>
        <w:sz w:val="21"/>
        <w:szCs w:val="21"/>
      </w:rPr>
      <w:t>Die Haitianische Revolution im Geschichtsunterricht - Ergänzungsmaterial Sek. II</w:t>
    </w:r>
  </w:p>
  <w:p w14:paraId="07B0A6D5" w14:textId="77777777" w:rsidR="000E30B8" w:rsidRPr="00A20D46" w:rsidRDefault="000E30B8" w:rsidP="000E30B8">
    <w:pPr>
      <w:pStyle w:val="Kopfzeile"/>
      <w:jc w:val="right"/>
      <w:rPr>
        <w:rFonts w:ascii="Arial" w:hAnsi="Arial" w:cs="Arial"/>
        <w:sz w:val="21"/>
        <w:szCs w:val="21"/>
      </w:rPr>
    </w:pPr>
  </w:p>
  <w:p w14:paraId="2B379802" w14:textId="489239D3" w:rsidR="002567F1" w:rsidRPr="000E30B8" w:rsidRDefault="002567F1" w:rsidP="000E3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6.25pt;height:42.05pt" o:bullet="t">
        <v:imagedata r:id="rId1" o:title="clip_image001"/>
      </v:shape>
    </w:pict>
  </w:numPicBullet>
  <w:abstractNum w:abstractNumId="0" w15:restartNumberingAfterBreak="0">
    <w:nsid w:val="0B0B4675"/>
    <w:multiLevelType w:val="hybridMultilevel"/>
    <w:tmpl w:val="9800C466"/>
    <w:lvl w:ilvl="0" w:tplc="3A5E7AEE">
      <w:start w:val="1"/>
      <w:numFmt w:val="bullet"/>
      <w:lvlText w:val="q"/>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E4B10B0"/>
    <w:multiLevelType w:val="hybridMultilevel"/>
    <w:tmpl w:val="505E7F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1C32AFD"/>
    <w:multiLevelType w:val="hybridMultilevel"/>
    <w:tmpl w:val="BBECD194"/>
    <w:lvl w:ilvl="0" w:tplc="3A5E7AEE">
      <w:start w:val="1"/>
      <w:numFmt w:val="bullet"/>
      <w:lvlText w:val="q"/>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A6C4C63"/>
    <w:multiLevelType w:val="hybridMultilevel"/>
    <w:tmpl w:val="8410F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DD362B"/>
    <w:multiLevelType w:val="hybridMultilevel"/>
    <w:tmpl w:val="8084AA16"/>
    <w:lvl w:ilvl="0" w:tplc="030AE682">
      <w:start w:val="1"/>
      <w:numFmt w:val="bullet"/>
      <w:lvlText w:val=""/>
      <w:lvlPicBulletId w:val="0"/>
      <w:lvlJc w:val="left"/>
      <w:pPr>
        <w:ind w:left="786" w:hanging="360"/>
      </w:pPr>
      <w:rPr>
        <w:rFonts w:ascii="Symbol" w:hAnsi="Symbol" w:hint="default"/>
        <w:sz w:val="56"/>
        <w:szCs w:val="56"/>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707700C"/>
    <w:multiLevelType w:val="hybridMultilevel"/>
    <w:tmpl w:val="70A256FC"/>
    <w:lvl w:ilvl="0" w:tplc="7736DB6C">
      <w:start w:val="1"/>
      <w:numFmt w:val="bullet"/>
      <w:lvlText w:val=""/>
      <w:lvlJc w:val="left"/>
      <w:pPr>
        <w:ind w:left="1428" w:hanging="360"/>
      </w:pPr>
      <w:rPr>
        <w:rFonts w:ascii="Wingdings" w:hAnsi="Wingdings" w:hint="default"/>
        <w:color w:val="A6A6A6"/>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6" w15:restartNumberingAfterBreak="0">
    <w:nsid w:val="2AD8572C"/>
    <w:multiLevelType w:val="hybridMultilevel"/>
    <w:tmpl w:val="3C1434F6"/>
    <w:lvl w:ilvl="0" w:tplc="251E5E9A">
      <w:numFmt w:val="bullet"/>
      <w:lvlText w:val=""/>
      <w:lvlJc w:val="left"/>
      <w:pPr>
        <w:ind w:left="786" w:hanging="360"/>
      </w:pPr>
      <w:rPr>
        <w:rFonts w:ascii="Wingdings" w:eastAsiaTheme="minorHAnsi" w:hAnsi="Wingdings" w:cstheme="minorBidi" w:hint="default"/>
        <w:sz w:val="56"/>
        <w:szCs w:val="7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2C9D2CA8"/>
    <w:multiLevelType w:val="hybridMultilevel"/>
    <w:tmpl w:val="9922383C"/>
    <w:lvl w:ilvl="0" w:tplc="A588C4BA">
      <w:numFmt w:val="bullet"/>
      <w:lvlText w:val=""/>
      <w:lvlJc w:val="left"/>
      <w:pPr>
        <w:ind w:left="360" w:hanging="360"/>
      </w:pPr>
      <w:rPr>
        <w:rFonts w:ascii="Webdings" w:eastAsiaTheme="minorHAnsi" w:hAnsi="Webdings" w:cs="Arial" w:hint="default"/>
        <w:b w:val="0"/>
        <w:sz w:val="56"/>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022F24"/>
    <w:multiLevelType w:val="hybridMultilevel"/>
    <w:tmpl w:val="A86E275A"/>
    <w:lvl w:ilvl="0" w:tplc="6E3ED338">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76B23DB"/>
    <w:multiLevelType w:val="hybridMultilevel"/>
    <w:tmpl w:val="8F38BFBC"/>
    <w:lvl w:ilvl="0" w:tplc="3A5E7AEE">
      <w:start w:val="1"/>
      <w:numFmt w:val="bullet"/>
      <w:lvlText w:val="q"/>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7F1306A"/>
    <w:multiLevelType w:val="hybridMultilevel"/>
    <w:tmpl w:val="2DB85C5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94659C5"/>
    <w:multiLevelType w:val="hybridMultilevel"/>
    <w:tmpl w:val="5D8E827A"/>
    <w:lvl w:ilvl="0" w:tplc="3A5E7AEE">
      <w:start w:val="1"/>
      <w:numFmt w:val="bullet"/>
      <w:lvlText w:val="q"/>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C797EBA"/>
    <w:multiLevelType w:val="hybridMultilevel"/>
    <w:tmpl w:val="ECE81E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5404339"/>
    <w:multiLevelType w:val="hybridMultilevel"/>
    <w:tmpl w:val="E3B43268"/>
    <w:lvl w:ilvl="0" w:tplc="7D023CE8">
      <w:start w:val="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D9432BB"/>
    <w:multiLevelType w:val="hybridMultilevel"/>
    <w:tmpl w:val="E34EB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8474B4"/>
    <w:multiLevelType w:val="hybridMultilevel"/>
    <w:tmpl w:val="D5C81C1E"/>
    <w:lvl w:ilvl="0" w:tplc="351258D8">
      <w:numFmt w:val="bullet"/>
      <w:lvlText w:val=""/>
      <w:lvlJc w:val="left"/>
      <w:pPr>
        <w:ind w:left="5103" w:hanging="495"/>
      </w:pPr>
      <w:rPr>
        <w:rFonts w:ascii="Wingdings" w:eastAsiaTheme="minorHAnsi" w:hAnsi="Wingdings" w:cstheme="minorBidi" w:hint="default"/>
        <w:sz w:val="72"/>
        <w:szCs w:val="72"/>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16" w15:restartNumberingAfterBreak="0">
    <w:nsid w:val="61042302"/>
    <w:multiLevelType w:val="hybridMultilevel"/>
    <w:tmpl w:val="609229E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43A4486"/>
    <w:multiLevelType w:val="hybridMultilevel"/>
    <w:tmpl w:val="B6323502"/>
    <w:lvl w:ilvl="0" w:tplc="030AE682">
      <w:start w:val="1"/>
      <w:numFmt w:val="bullet"/>
      <w:lvlText w:val=""/>
      <w:lvlPicBulletId w:val="0"/>
      <w:lvlJc w:val="left"/>
      <w:pPr>
        <w:tabs>
          <w:tab w:val="num" w:pos="502"/>
        </w:tabs>
        <w:ind w:left="502" w:hanging="360"/>
      </w:pPr>
      <w:rPr>
        <w:rFonts w:ascii="Symbol" w:hAnsi="Symbol" w:hint="default"/>
        <w:sz w:val="56"/>
        <w:szCs w:val="56"/>
      </w:rPr>
    </w:lvl>
    <w:lvl w:ilvl="1" w:tplc="2FC87D98">
      <w:start w:val="1"/>
      <w:numFmt w:val="bullet"/>
      <w:lvlText w:val=""/>
      <w:lvlJc w:val="left"/>
      <w:pPr>
        <w:tabs>
          <w:tab w:val="num" w:pos="1222"/>
        </w:tabs>
        <w:ind w:left="1222" w:hanging="360"/>
      </w:pPr>
      <w:rPr>
        <w:rFonts w:ascii="Symbol" w:hAnsi="Symbol" w:hint="default"/>
      </w:rPr>
    </w:lvl>
    <w:lvl w:ilvl="2" w:tplc="900CC786">
      <w:start w:val="1"/>
      <w:numFmt w:val="bullet"/>
      <w:lvlText w:val=""/>
      <w:lvlJc w:val="left"/>
      <w:pPr>
        <w:tabs>
          <w:tab w:val="num" w:pos="1942"/>
        </w:tabs>
        <w:ind w:left="1942" w:hanging="360"/>
      </w:pPr>
      <w:rPr>
        <w:rFonts w:ascii="Symbol" w:hAnsi="Symbol" w:hint="default"/>
      </w:rPr>
    </w:lvl>
    <w:lvl w:ilvl="3" w:tplc="FA8A0570">
      <w:start w:val="1"/>
      <w:numFmt w:val="bullet"/>
      <w:lvlText w:val=""/>
      <w:lvlJc w:val="left"/>
      <w:pPr>
        <w:tabs>
          <w:tab w:val="num" w:pos="2662"/>
        </w:tabs>
        <w:ind w:left="2662" w:hanging="360"/>
      </w:pPr>
      <w:rPr>
        <w:rFonts w:ascii="Symbol" w:hAnsi="Symbol" w:hint="default"/>
      </w:rPr>
    </w:lvl>
    <w:lvl w:ilvl="4" w:tplc="E660AA80">
      <w:start w:val="1"/>
      <w:numFmt w:val="bullet"/>
      <w:lvlText w:val=""/>
      <w:lvlJc w:val="left"/>
      <w:pPr>
        <w:tabs>
          <w:tab w:val="num" w:pos="3382"/>
        </w:tabs>
        <w:ind w:left="3382" w:hanging="360"/>
      </w:pPr>
      <w:rPr>
        <w:rFonts w:ascii="Symbol" w:hAnsi="Symbol" w:hint="default"/>
      </w:rPr>
    </w:lvl>
    <w:lvl w:ilvl="5" w:tplc="77486BBC">
      <w:start w:val="1"/>
      <w:numFmt w:val="bullet"/>
      <w:lvlText w:val=""/>
      <w:lvlJc w:val="left"/>
      <w:pPr>
        <w:tabs>
          <w:tab w:val="num" w:pos="4102"/>
        </w:tabs>
        <w:ind w:left="4102" w:hanging="360"/>
      </w:pPr>
      <w:rPr>
        <w:rFonts w:ascii="Symbol" w:hAnsi="Symbol" w:hint="default"/>
      </w:rPr>
    </w:lvl>
    <w:lvl w:ilvl="6" w:tplc="74B242D4">
      <w:start w:val="1"/>
      <w:numFmt w:val="bullet"/>
      <w:lvlText w:val=""/>
      <w:lvlJc w:val="left"/>
      <w:pPr>
        <w:tabs>
          <w:tab w:val="num" w:pos="4822"/>
        </w:tabs>
        <w:ind w:left="4822" w:hanging="360"/>
      </w:pPr>
      <w:rPr>
        <w:rFonts w:ascii="Symbol" w:hAnsi="Symbol" w:hint="default"/>
      </w:rPr>
    </w:lvl>
    <w:lvl w:ilvl="7" w:tplc="252C8854">
      <w:start w:val="1"/>
      <w:numFmt w:val="bullet"/>
      <w:lvlText w:val=""/>
      <w:lvlJc w:val="left"/>
      <w:pPr>
        <w:tabs>
          <w:tab w:val="num" w:pos="5542"/>
        </w:tabs>
        <w:ind w:left="5542" w:hanging="360"/>
      </w:pPr>
      <w:rPr>
        <w:rFonts w:ascii="Symbol" w:hAnsi="Symbol" w:hint="default"/>
      </w:rPr>
    </w:lvl>
    <w:lvl w:ilvl="8" w:tplc="9D9006E2">
      <w:start w:val="1"/>
      <w:numFmt w:val="bullet"/>
      <w:lvlText w:val=""/>
      <w:lvlJc w:val="left"/>
      <w:pPr>
        <w:tabs>
          <w:tab w:val="num" w:pos="6262"/>
        </w:tabs>
        <w:ind w:left="6262" w:hanging="360"/>
      </w:pPr>
      <w:rPr>
        <w:rFonts w:ascii="Symbol" w:hAnsi="Symbol" w:hint="default"/>
      </w:rPr>
    </w:lvl>
  </w:abstractNum>
  <w:abstractNum w:abstractNumId="18" w15:restartNumberingAfterBreak="0">
    <w:nsid w:val="6A7A1E91"/>
    <w:multiLevelType w:val="hybridMultilevel"/>
    <w:tmpl w:val="019E8A38"/>
    <w:lvl w:ilvl="0" w:tplc="1966E1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3626FF"/>
    <w:multiLevelType w:val="hybridMultilevel"/>
    <w:tmpl w:val="89C00CD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62B2B4F"/>
    <w:multiLevelType w:val="hybridMultilevel"/>
    <w:tmpl w:val="C4100F58"/>
    <w:lvl w:ilvl="0" w:tplc="E9A03A0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E8638B"/>
    <w:multiLevelType w:val="hybridMultilevel"/>
    <w:tmpl w:val="087E10B8"/>
    <w:lvl w:ilvl="0" w:tplc="282A27F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B6762BE"/>
    <w:multiLevelType w:val="hybridMultilevel"/>
    <w:tmpl w:val="3412FBB6"/>
    <w:lvl w:ilvl="0" w:tplc="0EC8580A">
      <w:start w:val="1"/>
      <w:numFmt w:val="decimal"/>
      <w:lvlText w:val="(%1)"/>
      <w:lvlJc w:val="left"/>
      <w:pPr>
        <w:ind w:left="360" w:hanging="360"/>
      </w:pPr>
      <w:rPr>
        <w:rFonts w:hint="default"/>
        <w:b/>
        <w:color w:val="C0000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D9A3FE4"/>
    <w:multiLevelType w:val="hybridMultilevel"/>
    <w:tmpl w:val="427AB124"/>
    <w:lvl w:ilvl="0" w:tplc="00482A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721447"/>
    <w:multiLevelType w:val="hybridMultilevel"/>
    <w:tmpl w:val="CFA441FA"/>
    <w:lvl w:ilvl="0" w:tplc="97AC309A">
      <w:numFmt w:val="bullet"/>
      <w:lvlText w:val=""/>
      <w:lvlJc w:val="left"/>
      <w:pPr>
        <w:ind w:left="8703" w:hanging="555"/>
      </w:pPr>
      <w:rPr>
        <w:rFonts w:ascii="Webdings" w:eastAsiaTheme="minorHAnsi" w:hAnsi="Webdings" w:cstheme="minorBidi" w:hint="default"/>
        <w:sz w:val="72"/>
        <w:szCs w:val="72"/>
      </w:rPr>
    </w:lvl>
    <w:lvl w:ilvl="1" w:tplc="04070003">
      <w:start w:val="1"/>
      <w:numFmt w:val="bullet"/>
      <w:lvlText w:val="o"/>
      <w:lvlJc w:val="left"/>
      <w:pPr>
        <w:ind w:left="9228" w:hanging="360"/>
      </w:pPr>
      <w:rPr>
        <w:rFonts w:ascii="Courier New" w:hAnsi="Courier New" w:cs="Courier New" w:hint="default"/>
      </w:rPr>
    </w:lvl>
    <w:lvl w:ilvl="2" w:tplc="04070005">
      <w:start w:val="1"/>
      <w:numFmt w:val="bullet"/>
      <w:lvlText w:val=""/>
      <w:lvlJc w:val="left"/>
      <w:pPr>
        <w:ind w:left="9948" w:hanging="360"/>
      </w:pPr>
      <w:rPr>
        <w:rFonts w:ascii="Wingdings" w:hAnsi="Wingdings" w:hint="default"/>
      </w:rPr>
    </w:lvl>
    <w:lvl w:ilvl="3" w:tplc="04070001">
      <w:start w:val="1"/>
      <w:numFmt w:val="bullet"/>
      <w:lvlText w:val=""/>
      <w:lvlJc w:val="left"/>
      <w:pPr>
        <w:ind w:left="10668" w:hanging="360"/>
      </w:pPr>
      <w:rPr>
        <w:rFonts w:ascii="Symbol" w:hAnsi="Symbol" w:hint="default"/>
      </w:rPr>
    </w:lvl>
    <w:lvl w:ilvl="4" w:tplc="04070003">
      <w:start w:val="1"/>
      <w:numFmt w:val="bullet"/>
      <w:lvlText w:val="o"/>
      <w:lvlJc w:val="left"/>
      <w:pPr>
        <w:ind w:left="11388" w:hanging="360"/>
      </w:pPr>
      <w:rPr>
        <w:rFonts w:ascii="Courier New" w:hAnsi="Courier New" w:cs="Courier New" w:hint="default"/>
      </w:rPr>
    </w:lvl>
    <w:lvl w:ilvl="5" w:tplc="04070005">
      <w:start w:val="1"/>
      <w:numFmt w:val="bullet"/>
      <w:lvlText w:val=""/>
      <w:lvlJc w:val="left"/>
      <w:pPr>
        <w:ind w:left="12108" w:hanging="360"/>
      </w:pPr>
      <w:rPr>
        <w:rFonts w:ascii="Wingdings" w:hAnsi="Wingdings" w:hint="default"/>
      </w:rPr>
    </w:lvl>
    <w:lvl w:ilvl="6" w:tplc="04070001">
      <w:start w:val="1"/>
      <w:numFmt w:val="bullet"/>
      <w:lvlText w:val=""/>
      <w:lvlJc w:val="left"/>
      <w:pPr>
        <w:ind w:left="12828" w:hanging="360"/>
      </w:pPr>
      <w:rPr>
        <w:rFonts w:ascii="Symbol" w:hAnsi="Symbol" w:hint="default"/>
      </w:rPr>
    </w:lvl>
    <w:lvl w:ilvl="7" w:tplc="04070003">
      <w:start w:val="1"/>
      <w:numFmt w:val="bullet"/>
      <w:lvlText w:val="o"/>
      <w:lvlJc w:val="left"/>
      <w:pPr>
        <w:ind w:left="13548" w:hanging="360"/>
      </w:pPr>
      <w:rPr>
        <w:rFonts w:ascii="Courier New" w:hAnsi="Courier New" w:cs="Courier New" w:hint="default"/>
      </w:rPr>
    </w:lvl>
    <w:lvl w:ilvl="8" w:tplc="04070005">
      <w:start w:val="1"/>
      <w:numFmt w:val="bullet"/>
      <w:lvlText w:val=""/>
      <w:lvlJc w:val="left"/>
      <w:pPr>
        <w:ind w:left="14268" w:hanging="360"/>
      </w:pPr>
      <w:rPr>
        <w:rFonts w:ascii="Wingdings" w:hAnsi="Wingdings" w:hint="default"/>
      </w:rPr>
    </w:lvl>
  </w:abstractNum>
  <w:num w:numId="1">
    <w:abstractNumId w:val="1"/>
  </w:num>
  <w:num w:numId="2">
    <w:abstractNumId w:val="5"/>
  </w:num>
  <w:num w:numId="3">
    <w:abstractNumId w:val="24"/>
  </w:num>
  <w:num w:numId="4">
    <w:abstractNumId w:val="17"/>
  </w:num>
  <w:num w:numId="5">
    <w:abstractNumId w:val="15"/>
  </w:num>
  <w:num w:numId="6">
    <w:abstractNumId w:val="23"/>
  </w:num>
  <w:num w:numId="7">
    <w:abstractNumId w:val="21"/>
  </w:num>
  <w:num w:numId="8">
    <w:abstractNumId w:val="8"/>
  </w:num>
  <w:num w:numId="9">
    <w:abstractNumId w:val="18"/>
  </w:num>
  <w:num w:numId="10">
    <w:abstractNumId w:val="7"/>
  </w:num>
  <w:num w:numId="11">
    <w:abstractNumId w:val="20"/>
  </w:num>
  <w:num w:numId="12">
    <w:abstractNumId w:val="17"/>
  </w:num>
  <w:num w:numId="13">
    <w:abstractNumId w:val="5"/>
  </w:num>
  <w:num w:numId="14">
    <w:abstractNumId w:val="4"/>
  </w:num>
  <w:num w:numId="15">
    <w:abstractNumId w:val="15"/>
  </w:num>
  <w:num w:numId="16">
    <w:abstractNumId w:val="6"/>
  </w:num>
  <w:num w:numId="17">
    <w:abstractNumId w:val="14"/>
  </w:num>
  <w:num w:numId="18">
    <w:abstractNumId w:val="22"/>
  </w:num>
  <w:num w:numId="19">
    <w:abstractNumId w:val="3"/>
  </w:num>
  <w:num w:numId="20">
    <w:abstractNumId w:val="13"/>
  </w:num>
  <w:num w:numId="21">
    <w:abstractNumId w:val="19"/>
  </w:num>
  <w:num w:numId="22">
    <w:abstractNumId w:val="12"/>
  </w:num>
  <w:num w:numId="23">
    <w:abstractNumId w:val="16"/>
  </w:num>
  <w:num w:numId="24">
    <w:abstractNumId w:val="10"/>
  </w:num>
  <w:num w:numId="25">
    <w:abstractNumId w:val="9"/>
  </w:num>
  <w:num w:numId="26">
    <w:abstractNumId w:val="0"/>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9F"/>
    <w:rsid w:val="000505BE"/>
    <w:rsid w:val="0006557A"/>
    <w:rsid w:val="00086C58"/>
    <w:rsid w:val="00096B4E"/>
    <w:rsid w:val="00097063"/>
    <w:rsid w:val="00097DA3"/>
    <w:rsid w:val="000A2B6B"/>
    <w:rsid w:val="000E30B8"/>
    <w:rsid w:val="00110C81"/>
    <w:rsid w:val="00112806"/>
    <w:rsid w:val="0011387C"/>
    <w:rsid w:val="00114BDF"/>
    <w:rsid w:val="00132F97"/>
    <w:rsid w:val="00155A50"/>
    <w:rsid w:val="00155DDC"/>
    <w:rsid w:val="00170BC3"/>
    <w:rsid w:val="00180563"/>
    <w:rsid w:val="00180588"/>
    <w:rsid w:val="0018108D"/>
    <w:rsid w:val="001A1BEC"/>
    <w:rsid w:val="001B3581"/>
    <w:rsid w:val="001B35F6"/>
    <w:rsid w:val="001C0EFB"/>
    <w:rsid w:val="001C7858"/>
    <w:rsid w:val="001E5449"/>
    <w:rsid w:val="001F3D54"/>
    <w:rsid w:val="00204BE2"/>
    <w:rsid w:val="00231371"/>
    <w:rsid w:val="002567F1"/>
    <w:rsid w:val="0025760F"/>
    <w:rsid w:val="00272E3D"/>
    <w:rsid w:val="00285D80"/>
    <w:rsid w:val="00294CA7"/>
    <w:rsid w:val="00295621"/>
    <w:rsid w:val="002C2D9A"/>
    <w:rsid w:val="002C6C02"/>
    <w:rsid w:val="002E69E5"/>
    <w:rsid w:val="002F13B4"/>
    <w:rsid w:val="002F2F4A"/>
    <w:rsid w:val="00315847"/>
    <w:rsid w:val="00331F23"/>
    <w:rsid w:val="003324A0"/>
    <w:rsid w:val="00342013"/>
    <w:rsid w:val="00393CFB"/>
    <w:rsid w:val="003A4043"/>
    <w:rsid w:val="003B3B6A"/>
    <w:rsid w:val="003D1E40"/>
    <w:rsid w:val="004036B0"/>
    <w:rsid w:val="00427AFF"/>
    <w:rsid w:val="004524B9"/>
    <w:rsid w:val="00466DF8"/>
    <w:rsid w:val="00486FA1"/>
    <w:rsid w:val="00497C37"/>
    <w:rsid w:val="004C6C00"/>
    <w:rsid w:val="005144B1"/>
    <w:rsid w:val="00571A10"/>
    <w:rsid w:val="0057406C"/>
    <w:rsid w:val="005F760B"/>
    <w:rsid w:val="006044C0"/>
    <w:rsid w:val="00606B4B"/>
    <w:rsid w:val="00610AE2"/>
    <w:rsid w:val="006249BC"/>
    <w:rsid w:val="00631F77"/>
    <w:rsid w:val="00656AA8"/>
    <w:rsid w:val="006825E5"/>
    <w:rsid w:val="006838EA"/>
    <w:rsid w:val="00685135"/>
    <w:rsid w:val="006A0441"/>
    <w:rsid w:val="006F2517"/>
    <w:rsid w:val="006F7354"/>
    <w:rsid w:val="00703C5D"/>
    <w:rsid w:val="00724F4A"/>
    <w:rsid w:val="00776123"/>
    <w:rsid w:val="007833D6"/>
    <w:rsid w:val="00790361"/>
    <w:rsid w:val="007D5BA5"/>
    <w:rsid w:val="007F7CD6"/>
    <w:rsid w:val="0080021F"/>
    <w:rsid w:val="00831D90"/>
    <w:rsid w:val="00840D85"/>
    <w:rsid w:val="008517FC"/>
    <w:rsid w:val="008653C9"/>
    <w:rsid w:val="008742BA"/>
    <w:rsid w:val="00883D70"/>
    <w:rsid w:val="008A3F91"/>
    <w:rsid w:val="008B6F42"/>
    <w:rsid w:val="008B7BD4"/>
    <w:rsid w:val="008C13A7"/>
    <w:rsid w:val="008C2804"/>
    <w:rsid w:val="008D2E00"/>
    <w:rsid w:val="008E11BE"/>
    <w:rsid w:val="008E3183"/>
    <w:rsid w:val="00923422"/>
    <w:rsid w:val="00937398"/>
    <w:rsid w:val="00940EB0"/>
    <w:rsid w:val="009514A8"/>
    <w:rsid w:val="00953E6A"/>
    <w:rsid w:val="00963535"/>
    <w:rsid w:val="00993579"/>
    <w:rsid w:val="009A4471"/>
    <w:rsid w:val="009C0C88"/>
    <w:rsid w:val="009C5147"/>
    <w:rsid w:val="009D6C63"/>
    <w:rsid w:val="009E61F7"/>
    <w:rsid w:val="009F6CF4"/>
    <w:rsid w:val="00A04055"/>
    <w:rsid w:val="00A0664C"/>
    <w:rsid w:val="00A626BA"/>
    <w:rsid w:val="00A73602"/>
    <w:rsid w:val="00A73A62"/>
    <w:rsid w:val="00B1455A"/>
    <w:rsid w:val="00B31988"/>
    <w:rsid w:val="00B660A9"/>
    <w:rsid w:val="00B75D78"/>
    <w:rsid w:val="00B95AF6"/>
    <w:rsid w:val="00BA59A7"/>
    <w:rsid w:val="00BC6044"/>
    <w:rsid w:val="00BE704A"/>
    <w:rsid w:val="00C05A20"/>
    <w:rsid w:val="00C05B6E"/>
    <w:rsid w:val="00C120C3"/>
    <w:rsid w:val="00C27B2B"/>
    <w:rsid w:val="00C4644E"/>
    <w:rsid w:val="00C70F76"/>
    <w:rsid w:val="00C72DBD"/>
    <w:rsid w:val="00C82712"/>
    <w:rsid w:val="00C84AB4"/>
    <w:rsid w:val="00C94C10"/>
    <w:rsid w:val="00CA540E"/>
    <w:rsid w:val="00CD572B"/>
    <w:rsid w:val="00CF0D0A"/>
    <w:rsid w:val="00CF4D6A"/>
    <w:rsid w:val="00D144CE"/>
    <w:rsid w:val="00D24C9F"/>
    <w:rsid w:val="00D3463D"/>
    <w:rsid w:val="00D35D10"/>
    <w:rsid w:val="00D478B2"/>
    <w:rsid w:val="00D52C65"/>
    <w:rsid w:val="00D84F93"/>
    <w:rsid w:val="00D93028"/>
    <w:rsid w:val="00D93CB6"/>
    <w:rsid w:val="00DA22AA"/>
    <w:rsid w:val="00DA743B"/>
    <w:rsid w:val="00DC586B"/>
    <w:rsid w:val="00DD12BD"/>
    <w:rsid w:val="00E151D4"/>
    <w:rsid w:val="00E35695"/>
    <w:rsid w:val="00E547E2"/>
    <w:rsid w:val="00E55BC9"/>
    <w:rsid w:val="00E65E64"/>
    <w:rsid w:val="00E702D3"/>
    <w:rsid w:val="00E7255A"/>
    <w:rsid w:val="00E925DD"/>
    <w:rsid w:val="00EC6E62"/>
    <w:rsid w:val="00ED2751"/>
    <w:rsid w:val="00ED2932"/>
    <w:rsid w:val="00F0146A"/>
    <w:rsid w:val="00F0688A"/>
    <w:rsid w:val="00F37F82"/>
    <w:rsid w:val="00F66D9C"/>
    <w:rsid w:val="00F671B3"/>
    <w:rsid w:val="00F67C10"/>
    <w:rsid w:val="00F95DB4"/>
    <w:rsid w:val="00FA553F"/>
    <w:rsid w:val="00FB73CA"/>
    <w:rsid w:val="00FB7A20"/>
    <w:rsid w:val="00FC00A3"/>
    <w:rsid w:val="00FF7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185D"/>
  <w15:docId w15:val="{8DD55F4F-D6B7-4C72-87EB-BA565BCA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7255A"/>
    <w:pPr>
      <w:keepNext/>
      <w:keepLines/>
      <w:spacing w:before="360" w:after="240" w:line="240" w:lineRule="auto"/>
      <w:outlineLvl w:val="0"/>
    </w:pPr>
    <w:rPr>
      <w:rFonts w:ascii="Comic Sans MS" w:eastAsiaTheme="majorEastAsia" w:hAnsi="Comic Sans MS" w:cstheme="majorBidi"/>
      <w:b/>
      <w:bCs/>
      <w:sz w:val="36"/>
      <w:szCs w:val="28"/>
    </w:rPr>
  </w:style>
  <w:style w:type="paragraph" w:styleId="berschrift2">
    <w:name w:val="heading 2"/>
    <w:basedOn w:val="Standard"/>
    <w:next w:val="Standard"/>
    <w:link w:val="berschrift2Zchn"/>
    <w:uiPriority w:val="9"/>
    <w:semiHidden/>
    <w:unhideWhenUsed/>
    <w:qFormat/>
    <w:rsid w:val="00256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E7255A"/>
    <w:rPr>
      <w:rFonts w:ascii="Comic Sans MS" w:eastAsiaTheme="majorEastAsia" w:hAnsi="Comic Sans MS" w:cstheme="majorBidi"/>
      <w:b/>
      <w:bCs/>
      <w:sz w:val="36"/>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paragraph" w:styleId="Kopfzeile">
    <w:name w:val="header"/>
    <w:basedOn w:val="Standard"/>
    <w:link w:val="KopfzeileZchn"/>
    <w:uiPriority w:val="99"/>
    <w:unhideWhenUsed/>
    <w:rsid w:val="00EC6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E62"/>
  </w:style>
  <w:style w:type="paragraph" w:styleId="Fuzeile">
    <w:name w:val="footer"/>
    <w:basedOn w:val="Standard"/>
    <w:link w:val="FuzeileZchn"/>
    <w:uiPriority w:val="99"/>
    <w:unhideWhenUsed/>
    <w:rsid w:val="00EC6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E62"/>
  </w:style>
  <w:style w:type="character" w:customStyle="1" w:styleId="berschrift2Zchn">
    <w:name w:val="Überschrift 2 Zchn"/>
    <w:basedOn w:val="Absatz-Standardschriftart"/>
    <w:link w:val="berschrift2"/>
    <w:uiPriority w:val="9"/>
    <w:semiHidden/>
    <w:rsid w:val="002567F1"/>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D93C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qFormat/>
    <w:rsid w:val="006825E5"/>
    <w:pPr>
      <w:spacing w:after="240" w:line="580" w:lineRule="exact"/>
      <w:ind w:left="567"/>
    </w:pPr>
    <w:rPr>
      <w:rFonts w:ascii="Comic Sans MS" w:hAnsi="Comic Sans MS"/>
      <w:sz w:val="36"/>
      <w:szCs w:val="36"/>
    </w:rPr>
  </w:style>
  <w:style w:type="paragraph" w:customStyle="1" w:styleId="TITEL">
    <w:name w:val="TITEL"/>
    <w:basedOn w:val="berschrift1"/>
    <w:qFormat/>
    <w:rsid w:val="00D35D10"/>
    <w:pPr>
      <w:spacing w:before="0" w:after="720"/>
    </w:pPr>
    <w:rPr>
      <w:color w:val="365F91" w:themeColor="accent1" w:themeShade="BF"/>
      <w:sz w:val="48"/>
    </w:rPr>
  </w:style>
  <w:style w:type="character" w:styleId="Zeilennummer">
    <w:name w:val="line number"/>
    <w:basedOn w:val="Absatz-Standardschriftart"/>
    <w:uiPriority w:val="99"/>
    <w:semiHidden/>
    <w:unhideWhenUsed/>
    <w:rsid w:val="00112806"/>
  </w:style>
  <w:style w:type="character" w:customStyle="1" w:styleId="language">
    <w:name w:val="language"/>
    <w:basedOn w:val="Absatz-Standardschriftart"/>
    <w:rsid w:val="00C84AB4"/>
  </w:style>
  <w:style w:type="character" w:customStyle="1" w:styleId="mw-mmv-title">
    <w:name w:val="mw-mmv-title"/>
    <w:basedOn w:val="Absatz-Standardschriftart"/>
    <w:rsid w:val="00C84AB4"/>
  </w:style>
  <w:style w:type="character" w:styleId="Hyperlink">
    <w:name w:val="Hyperlink"/>
    <w:basedOn w:val="Absatz-Standardschriftart"/>
    <w:uiPriority w:val="99"/>
    <w:semiHidden/>
    <w:unhideWhenUsed/>
    <w:rsid w:val="00C84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153">
      <w:bodyDiv w:val="1"/>
      <w:marLeft w:val="0"/>
      <w:marRight w:val="0"/>
      <w:marTop w:val="0"/>
      <w:marBottom w:val="0"/>
      <w:divBdr>
        <w:top w:val="none" w:sz="0" w:space="0" w:color="auto"/>
        <w:left w:val="none" w:sz="0" w:space="0" w:color="auto"/>
        <w:bottom w:val="none" w:sz="0" w:space="0" w:color="auto"/>
        <w:right w:val="none" w:sz="0" w:space="0" w:color="auto"/>
      </w:divBdr>
      <w:divsChild>
        <w:div w:id="828591500">
          <w:marLeft w:val="0"/>
          <w:marRight w:val="0"/>
          <w:marTop w:val="0"/>
          <w:marBottom w:val="0"/>
          <w:divBdr>
            <w:top w:val="none" w:sz="0" w:space="0" w:color="auto"/>
            <w:left w:val="none" w:sz="0" w:space="0" w:color="auto"/>
            <w:bottom w:val="none" w:sz="0" w:space="0" w:color="auto"/>
            <w:right w:val="none" w:sz="0" w:space="0" w:color="auto"/>
          </w:divBdr>
        </w:div>
        <w:div w:id="12343386">
          <w:marLeft w:val="0"/>
          <w:marRight w:val="0"/>
          <w:marTop w:val="0"/>
          <w:marBottom w:val="0"/>
          <w:divBdr>
            <w:top w:val="none" w:sz="0" w:space="0" w:color="auto"/>
            <w:left w:val="none" w:sz="0" w:space="0" w:color="auto"/>
            <w:bottom w:val="none" w:sz="0" w:space="0" w:color="auto"/>
            <w:right w:val="none" w:sz="0" w:space="0" w:color="auto"/>
          </w:divBdr>
        </w:div>
      </w:divsChild>
    </w:div>
    <w:div w:id="215288716">
      <w:bodyDiv w:val="1"/>
      <w:marLeft w:val="0"/>
      <w:marRight w:val="0"/>
      <w:marTop w:val="0"/>
      <w:marBottom w:val="0"/>
      <w:divBdr>
        <w:top w:val="none" w:sz="0" w:space="0" w:color="auto"/>
        <w:left w:val="none" w:sz="0" w:space="0" w:color="auto"/>
        <w:bottom w:val="none" w:sz="0" w:space="0" w:color="auto"/>
        <w:right w:val="none" w:sz="0" w:space="0" w:color="auto"/>
      </w:divBdr>
    </w:div>
    <w:div w:id="750810926">
      <w:bodyDiv w:val="1"/>
      <w:marLeft w:val="0"/>
      <w:marRight w:val="0"/>
      <w:marTop w:val="0"/>
      <w:marBottom w:val="0"/>
      <w:divBdr>
        <w:top w:val="none" w:sz="0" w:space="0" w:color="auto"/>
        <w:left w:val="none" w:sz="0" w:space="0" w:color="auto"/>
        <w:bottom w:val="none" w:sz="0" w:space="0" w:color="auto"/>
        <w:right w:val="none" w:sz="0" w:space="0" w:color="auto"/>
      </w:divBdr>
    </w:div>
    <w:div w:id="809253934">
      <w:bodyDiv w:val="1"/>
      <w:marLeft w:val="0"/>
      <w:marRight w:val="0"/>
      <w:marTop w:val="0"/>
      <w:marBottom w:val="0"/>
      <w:divBdr>
        <w:top w:val="none" w:sz="0" w:space="0" w:color="auto"/>
        <w:left w:val="none" w:sz="0" w:space="0" w:color="auto"/>
        <w:bottom w:val="none" w:sz="0" w:space="0" w:color="auto"/>
        <w:right w:val="none" w:sz="0" w:space="0" w:color="auto"/>
      </w:divBdr>
      <w:divsChild>
        <w:div w:id="1202786702">
          <w:marLeft w:val="0"/>
          <w:marRight w:val="0"/>
          <w:marTop w:val="0"/>
          <w:marBottom w:val="0"/>
          <w:divBdr>
            <w:top w:val="none" w:sz="0" w:space="0" w:color="auto"/>
            <w:left w:val="none" w:sz="0" w:space="0" w:color="auto"/>
            <w:bottom w:val="none" w:sz="0" w:space="0" w:color="auto"/>
            <w:right w:val="none" w:sz="0" w:space="0" w:color="auto"/>
          </w:divBdr>
        </w:div>
        <w:div w:id="166025033">
          <w:marLeft w:val="0"/>
          <w:marRight w:val="0"/>
          <w:marTop w:val="0"/>
          <w:marBottom w:val="0"/>
          <w:divBdr>
            <w:top w:val="none" w:sz="0" w:space="0" w:color="auto"/>
            <w:left w:val="none" w:sz="0" w:space="0" w:color="auto"/>
            <w:bottom w:val="none" w:sz="0" w:space="0" w:color="auto"/>
            <w:right w:val="none" w:sz="0" w:space="0" w:color="auto"/>
          </w:divBdr>
        </w:div>
        <w:div w:id="801118579">
          <w:marLeft w:val="0"/>
          <w:marRight w:val="0"/>
          <w:marTop w:val="0"/>
          <w:marBottom w:val="0"/>
          <w:divBdr>
            <w:top w:val="none" w:sz="0" w:space="0" w:color="auto"/>
            <w:left w:val="none" w:sz="0" w:space="0" w:color="auto"/>
            <w:bottom w:val="none" w:sz="0" w:space="0" w:color="auto"/>
            <w:right w:val="none" w:sz="0" w:space="0" w:color="auto"/>
          </w:divBdr>
        </w:div>
        <w:div w:id="1619214899">
          <w:marLeft w:val="0"/>
          <w:marRight w:val="0"/>
          <w:marTop w:val="0"/>
          <w:marBottom w:val="0"/>
          <w:divBdr>
            <w:top w:val="none" w:sz="0" w:space="0" w:color="auto"/>
            <w:left w:val="none" w:sz="0" w:space="0" w:color="auto"/>
            <w:bottom w:val="none" w:sz="0" w:space="0" w:color="auto"/>
            <w:right w:val="none" w:sz="0" w:space="0" w:color="auto"/>
          </w:divBdr>
        </w:div>
      </w:divsChild>
    </w:div>
    <w:div w:id="1269435589">
      <w:bodyDiv w:val="1"/>
      <w:marLeft w:val="0"/>
      <w:marRight w:val="0"/>
      <w:marTop w:val="0"/>
      <w:marBottom w:val="0"/>
      <w:divBdr>
        <w:top w:val="none" w:sz="0" w:space="0" w:color="auto"/>
        <w:left w:val="none" w:sz="0" w:space="0" w:color="auto"/>
        <w:bottom w:val="none" w:sz="0" w:space="0" w:color="auto"/>
        <w:right w:val="none" w:sz="0" w:space="0" w:color="auto"/>
      </w:divBdr>
      <w:divsChild>
        <w:div w:id="102461436">
          <w:marLeft w:val="0"/>
          <w:marRight w:val="0"/>
          <w:marTop w:val="0"/>
          <w:marBottom w:val="0"/>
          <w:divBdr>
            <w:top w:val="none" w:sz="0" w:space="0" w:color="auto"/>
            <w:left w:val="none" w:sz="0" w:space="0" w:color="auto"/>
            <w:bottom w:val="none" w:sz="0" w:space="0" w:color="auto"/>
            <w:right w:val="none" w:sz="0" w:space="0" w:color="auto"/>
          </w:divBdr>
        </w:div>
      </w:divsChild>
    </w:div>
    <w:div w:id="1718816879">
      <w:bodyDiv w:val="1"/>
      <w:marLeft w:val="0"/>
      <w:marRight w:val="0"/>
      <w:marTop w:val="0"/>
      <w:marBottom w:val="0"/>
      <w:divBdr>
        <w:top w:val="none" w:sz="0" w:space="0" w:color="auto"/>
        <w:left w:val="none" w:sz="0" w:space="0" w:color="auto"/>
        <w:bottom w:val="none" w:sz="0" w:space="0" w:color="auto"/>
        <w:right w:val="none" w:sz="0" w:space="0" w:color="auto"/>
      </w:divBdr>
      <w:divsChild>
        <w:div w:id="1372264583">
          <w:marLeft w:val="0"/>
          <w:marRight w:val="0"/>
          <w:marTop w:val="0"/>
          <w:marBottom w:val="0"/>
          <w:divBdr>
            <w:top w:val="none" w:sz="0" w:space="0" w:color="auto"/>
            <w:left w:val="none" w:sz="0" w:space="0" w:color="auto"/>
            <w:bottom w:val="none" w:sz="0" w:space="0" w:color="auto"/>
            <w:right w:val="none" w:sz="0" w:space="0" w:color="auto"/>
          </w:divBdr>
        </w:div>
        <w:div w:id="2112892243">
          <w:marLeft w:val="0"/>
          <w:marRight w:val="0"/>
          <w:marTop w:val="0"/>
          <w:marBottom w:val="0"/>
          <w:divBdr>
            <w:top w:val="none" w:sz="0" w:space="0" w:color="auto"/>
            <w:left w:val="none" w:sz="0" w:space="0" w:color="auto"/>
            <w:bottom w:val="none" w:sz="0" w:space="0" w:color="auto"/>
            <w:right w:val="none" w:sz="0" w:space="0" w:color="auto"/>
          </w:divBdr>
        </w:div>
        <w:div w:id="1810442729">
          <w:marLeft w:val="0"/>
          <w:marRight w:val="0"/>
          <w:marTop w:val="0"/>
          <w:marBottom w:val="0"/>
          <w:divBdr>
            <w:top w:val="none" w:sz="0" w:space="0" w:color="auto"/>
            <w:left w:val="none" w:sz="0" w:space="0" w:color="auto"/>
            <w:bottom w:val="none" w:sz="0" w:space="0" w:color="auto"/>
            <w:right w:val="none" w:sz="0" w:space="0" w:color="auto"/>
          </w:divBdr>
        </w:div>
        <w:div w:id="1699966663">
          <w:marLeft w:val="0"/>
          <w:marRight w:val="0"/>
          <w:marTop w:val="0"/>
          <w:marBottom w:val="0"/>
          <w:divBdr>
            <w:top w:val="none" w:sz="0" w:space="0" w:color="auto"/>
            <w:left w:val="none" w:sz="0" w:space="0" w:color="auto"/>
            <w:bottom w:val="none" w:sz="0" w:space="0" w:color="auto"/>
            <w:right w:val="none" w:sz="0" w:space="0" w:color="auto"/>
          </w:divBdr>
        </w:div>
      </w:divsChild>
    </w:div>
    <w:div w:id="1877617537">
      <w:bodyDiv w:val="1"/>
      <w:marLeft w:val="0"/>
      <w:marRight w:val="0"/>
      <w:marTop w:val="0"/>
      <w:marBottom w:val="0"/>
      <w:divBdr>
        <w:top w:val="none" w:sz="0" w:space="0" w:color="auto"/>
        <w:left w:val="none" w:sz="0" w:space="0" w:color="auto"/>
        <w:bottom w:val="none" w:sz="0" w:space="0" w:color="auto"/>
        <w:right w:val="none" w:sz="0" w:space="0" w:color="auto"/>
      </w:divBdr>
    </w:div>
    <w:div w:id="20481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Härtel</dc:creator>
  <cp:lastModifiedBy>Windows-Benutzer</cp:lastModifiedBy>
  <cp:revision>5</cp:revision>
  <cp:lastPrinted>2021-07-13T08:42:00Z</cp:lastPrinted>
  <dcterms:created xsi:type="dcterms:W3CDTF">2021-11-12T13:24:00Z</dcterms:created>
  <dcterms:modified xsi:type="dcterms:W3CDTF">2021-11-12T13:32:00Z</dcterms:modified>
</cp:coreProperties>
</file>