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4E15" w14:textId="77777777"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4752EB54" wp14:editId="531AC95C">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A6B3D9"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45ABB214" wp14:editId="66DB7311">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0BDA5029" wp14:editId="5141E778">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5083B94"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CF0F35" w:rsidRPr="00CF0F35">
        <w:rPr>
          <w:noProof/>
          <w:lang w:val="de-DE" w:eastAsia="de-DE"/>
        </w:rPr>
        <w:t xml:space="preserve">Das Attentat von Sarajevo 1914 als Pressebild: </w:t>
      </w:r>
      <w:r w:rsidR="0044138E">
        <w:rPr>
          <w:noProof/>
          <w:lang w:val="de-DE" w:eastAsia="de-DE"/>
        </w:rPr>
        <w:t>Quellenkritik als Medienkritik</w:t>
      </w:r>
    </w:p>
    <w:p w14:paraId="0F4B3CF8" w14:textId="77777777" w:rsidR="002467B2" w:rsidRPr="00D91C2C" w:rsidRDefault="00923A42" w:rsidP="00FD4D87">
      <w:pPr>
        <w:pStyle w:val="Autor"/>
      </w:pPr>
      <w:r>
        <w:t xml:space="preserve">Dr. </w:t>
      </w:r>
      <w:r w:rsidR="00CF0F35">
        <w:t>Christoph Hamann</w:t>
      </w:r>
    </w:p>
    <w:p w14:paraId="546EB88E" w14:textId="77777777" w:rsidR="002467B2" w:rsidRPr="00AC0278" w:rsidRDefault="00CF0F35" w:rsidP="00547533">
      <w:pPr>
        <w:pStyle w:val="Einleitungstextgrau"/>
      </w:pPr>
      <w:r w:rsidRPr="00CF0F35">
        <w:t>Der Vorschlag dient der Entwicklung und Vertiefung von Bildkompetenz. Verglichen werden Bildquellen der zeitgenössischen Presseberichterstattung mit einer Textquelle und zwei Darstellungen von Historikern. Die Auseinandersetzung mit dem historischen Beispiel kann einen Beitrag leisten zur Entwicklung einer Medienkompetenz in Bezug auf die heutige Boulevardpresse, ihrer Gestaltung und ihren Zielen.</w:t>
      </w:r>
      <w:r w:rsidR="002467B2" w:rsidRPr="00AC0278">
        <w:t xml:space="preserve">  </w:t>
      </w:r>
    </w:p>
    <w:p w14:paraId="36AAFDD9" w14:textId="77777777" w:rsidR="002467B2" w:rsidRDefault="002467B2" w:rsidP="005372A4">
      <w:pPr>
        <w:rPr>
          <w:lang w:val="de-DE"/>
        </w:rPr>
      </w:pPr>
    </w:p>
    <w:p w14:paraId="58D934A3"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6859D7BC" wp14:editId="59B62BC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6389075"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59D7BC"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76389075"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6DCEBEB1"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1FC54402"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6F7B5F" w14:paraId="6D98F4BD" w14:textId="77777777" w:rsidTr="00651799">
        <w:trPr>
          <w:trHeight w:val="422"/>
        </w:trPr>
        <w:tc>
          <w:tcPr>
            <w:tcW w:w="6646" w:type="dxa"/>
          </w:tcPr>
          <w:p w14:paraId="2F766E75" w14:textId="77777777" w:rsidR="00CF0F35" w:rsidRDefault="00CF0F35" w:rsidP="00CF0F35">
            <w:pPr>
              <w:pStyle w:val="Listenabsatz"/>
            </w:pPr>
            <w:r>
              <w:t xml:space="preserve">den Zusammenhang von Gestaltung und intendierter Funktion von Medienangeboten (Information, Unterhaltung, Werbung, </w:t>
            </w:r>
            <w:proofErr w:type="spellStart"/>
            <w:r>
              <w:t>Manipu</w:t>
            </w:r>
            <w:r w:rsidR="00547533">
              <w:t>-</w:t>
            </w:r>
            <w:r>
              <w:t>lation</w:t>
            </w:r>
            <w:proofErr w:type="spellEnd"/>
            <w:r>
              <w:t>) untersuchen und bewerten (G)</w:t>
            </w:r>
          </w:p>
          <w:p w14:paraId="6D78568B" w14:textId="77777777" w:rsidR="00CF0F35" w:rsidRDefault="00CF0F35" w:rsidP="00CF0F35">
            <w:pPr>
              <w:pStyle w:val="Listenabsatz"/>
            </w:pPr>
            <w:r>
              <w:t>Gestaltungselemente medialer Angebote untersuchen und deren Wirkungsabsichten kriterienorientiert bewerten (G)</w:t>
            </w:r>
          </w:p>
          <w:p w14:paraId="3C9CFCBF" w14:textId="77777777" w:rsidR="005E11F1" w:rsidRPr="005E11F1" w:rsidRDefault="00CF0F35" w:rsidP="00CF0F35">
            <w:pPr>
              <w:pStyle w:val="Listenabsatz"/>
            </w:pPr>
            <w:r>
              <w:t>die Glaubwürdigkeit und Wirkung von Informationsquellen kritisch beurteilen (G)</w:t>
            </w:r>
          </w:p>
        </w:tc>
      </w:tr>
    </w:tbl>
    <w:p w14:paraId="1FF1F032" w14:textId="77777777" w:rsidR="00FD4D87" w:rsidRPr="00CF0F35"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CBA3B06" wp14:editId="4F7724D4">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BE75" w14:textId="77777777" w:rsidR="0023681C" w:rsidRPr="007938EA" w:rsidRDefault="0023681C" w:rsidP="007938EA">
                            <w:pPr>
                              <w:pStyle w:val="TextSpalteAufeinenBlick"/>
                              <w:rPr>
                                <w:b/>
                              </w:rPr>
                            </w:pPr>
                            <w:r w:rsidRPr="007938EA">
                              <w:rPr>
                                <w:b/>
                              </w:rPr>
                              <w:t>Jahrgang</w:t>
                            </w:r>
                            <w:r w:rsidR="00DC6834">
                              <w:rPr>
                                <w:b/>
                              </w:rPr>
                              <w:t>s</w:t>
                            </w:r>
                            <w:r w:rsidRPr="007938EA">
                              <w:rPr>
                                <w:b/>
                              </w:rPr>
                              <w:t>stufe, Niveaustufe</w:t>
                            </w:r>
                          </w:p>
                          <w:p w14:paraId="1AD531A6" w14:textId="77777777" w:rsidR="0023681C" w:rsidRDefault="00CF0F35" w:rsidP="007938EA">
                            <w:pPr>
                              <w:pStyle w:val="TextSpalteAufeinenBlick"/>
                            </w:pPr>
                            <w:r>
                              <w:t>9/10, G/H</w:t>
                            </w:r>
                          </w:p>
                          <w:p w14:paraId="7FDE680C" w14:textId="77777777" w:rsidR="00F84947" w:rsidRPr="0023681C" w:rsidRDefault="00F84947" w:rsidP="007938EA">
                            <w:pPr>
                              <w:pStyle w:val="TextSpalteAufeinenBlick"/>
                            </w:pPr>
                          </w:p>
                          <w:p w14:paraId="124A8C2C" w14:textId="77777777" w:rsidR="0023681C" w:rsidRPr="007938EA" w:rsidRDefault="0023681C" w:rsidP="007938EA">
                            <w:pPr>
                              <w:pStyle w:val="TextSpalteAufeinenBlick"/>
                              <w:rPr>
                                <w:b/>
                              </w:rPr>
                            </w:pPr>
                            <w:r w:rsidRPr="007938EA">
                              <w:rPr>
                                <w:b/>
                              </w:rPr>
                              <w:t>Fach</w:t>
                            </w:r>
                          </w:p>
                          <w:p w14:paraId="50F0388B" w14:textId="77777777" w:rsidR="0023681C" w:rsidRDefault="00CF0F35" w:rsidP="007938EA">
                            <w:pPr>
                              <w:pStyle w:val="TextSpalteAufeinenBlick"/>
                            </w:pPr>
                            <w:r>
                              <w:t>Geschichte</w:t>
                            </w:r>
                          </w:p>
                          <w:p w14:paraId="2AB60E0E" w14:textId="77777777" w:rsidR="00F84947" w:rsidRPr="0023681C" w:rsidRDefault="00F84947" w:rsidP="007938EA">
                            <w:pPr>
                              <w:pStyle w:val="TextSpalteAufeinenBlick"/>
                            </w:pPr>
                          </w:p>
                          <w:p w14:paraId="2545F598" w14:textId="77777777" w:rsidR="0023681C" w:rsidRPr="007938EA" w:rsidRDefault="0023681C" w:rsidP="007938EA">
                            <w:pPr>
                              <w:pStyle w:val="TextSpalteAufeinenBlick"/>
                              <w:rPr>
                                <w:b/>
                              </w:rPr>
                            </w:pPr>
                            <w:r w:rsidRPr="007938EA">
                              <w:rPr>
                                <w:b/>
                              </w:rPr>
                              <w:t>Themen und Inhalte</w:t>
                            </w:r>
                          </w:p>
                          <w:p w14:paraId="07EB9F24" w14:textId="77777777" w:rsidR="00F84947" w:rsidRDefault="00CF0F35" w:rsidP="007938EA">
                            <w:pPr>
                              <w:pStyle w:val="TextSpalteAufeinenBlick"/>
                            </w:pPr>
                            <w:r w:rsidRPr="00CF0F35">
                              <w:t xml:space="preserve">Basismodul Demokratie und </w:t>
                            </w:r>
                            <w:r w:rsidR="00547533">
                              <w:br/>
                            </w:r>
                            <w:r w:rsidRPr="00CF0F35">
                              <w:t>Diktatur</w:t>
                            </w:r>
                          </w:p>
                          <w:p w14:paraId="7544D029" w14:textId="77777777" w:rsidR="005E11F1" w:rsidRPr="005E11F1" w:rsidRDefault="005E11F1" w:rsidP="005E11F1">
                            <w:pPr>
                              <w:rPr>
                                <w:lang w:val="de-DE"/>
                              </w:rPr>
                            </w:pPr>
                          </w:p>
                          <w:p w14:paraId="6BF2BBEA" w14:textId="77777777" w:rsidR="0023681C" w:rsidRPr="007938EA" w:rsidRDefault="00184C38" w:rsidP="007938EA">
                            <w:pPr>
                              <w:pStyle w:val="TextSpalteAufeinenBlick"/>
                              <w:rPr>
                                <w:b/>
                              </w:rPr>
                            </w:pPr>
                            <w:r>
                              <w:rPr>
                                <w:b/>
                              </w:rPr>
                              <w:t>Kompetenzbereich</w:t>
                            </w:r>
                            <w:r w:rsidR="0023681C" w:rsidRPr="007938EA">
                              <w:rPr>
                                <w:b/>
                              </w:rPr>
                              <w:t xml:space="preserve"> im Fach</w:t>
                            </w:r>
                          </w:p>
                          <w:p w14:paraId="5A1FE622" w14:textId="77777777" w:rsidR="0023681C" w:rsidRDefault="00CF0F35" w:rsidP="007938EA">
                            <w:pPr>
                              <w:pStyle w:val="TextSpalteAufeinenBlick"/>
                            </w:pPr>
                            <w:r w:rsidRPr="00CF0F35">
                              <w:t xml:space="preserve">Deuten: Historische Quellen </w:t>
                            </w:r>
                            <w:r w:rsidR="00547533">
                              <w:br/>
                            </w:r>
                            <w:r w:rsidRPr="00CF0F35">
                              <w:t>untersuchen</w:t>
                            </w:r>
                          </w:p>
                          <w:p w14:paraId="14CC965F" w14:textId="77777777" w:rsidR="00F84947" w:rsidRPr="0023681C" w:rsidRDefault="00F84947" w:rsidP="007938EA">
                            <w:pPr>
                              <w:pStyle w:val="TextSpalteAufeinenBlick"/>
                            </w:pPr>
                          </w:p>
                          <w:p w14:paraId="07B18332"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184C38">
                              <w:rPr>
                                <w:b/>
                              </w:rPr>
                              <w:br/>
                            </w:r>
                            <w:r w:rsidR="00B94585" w:rsidRPr="00B94585">
                              <w:rPr>
                                <w:b/>
                              </w:rPr>
                              <w:t>Basiscurriculum</w:t>
                            </w:r>
                            <w:r w:rsidR="00B94585">
                              <w:rPr>
                                <w:b/>
                              </w:rPr>
                              <w:t xml:space="preserve"> </w:t>
                            </w:r>
                            <w:r w:rsidRPr="00881A9E">
                              <w:rPr>
                                <w:b/>
                              </w:rPr>
                              <w:t>Medienbildung</w:t>
                            </w:r>
                          </w:p>
                          <w:p w14:paraId="4002CFFC" w14:textId="77777777" w:rsidR="005E11F1" w:rsidRPr="005E11F1" w:rsidRDefault="00CF0F35" w:rsidP="005E11F1">
                            <w:pPr>
                              <w:pStyle w:val="TextSpalteAufeinenBlick"/>
                            </w:pPr>
                            <w:r>
                              <w:t>Analysieren, Informieren</w:t>
                            </w:r>
                          </w:p>
                          <w:p w14:paraId="46F1C093" w14:textId="77777777" w:rsidR="00F84947" w:rsidRPr="0023681C" w:rsidRDefault="00F84947" w:rsidP="007938EA">
                            <w:pPr>
                              <w:pStyle w:val="TextSpalteAufeinenBlick"/>
                            </w:pPr>
                          </w:p>
                          <w:p w14:paraId="4375B2ED" w14:textId="77777777" w:rsidR="0023681C" w:rsidRPr="007938EA" w:rsidRDefault="0023681C" w:rsidP="007938EA">
                            <w:pPr>
                              <w:pStyle w:val="TextSpalteAufeinenBlick"/>
                              <w:rPr>
                                <w:b/>
                              </w:rPr>
                            </w:pPr>
                            <w:r w:rsidRPr="007938EA">
                              <w:rPr>
                                <w:b/>
                              </w:rPr>
                              <w:t>Zeitbedarf</w:t>
                            </w:r>
                          </w:p>
                          <w:p w14:paraId="155DFAAD" w14:textId="77777777" w:rsidR="0023681C" w:rsidRDefault="00CF0F35" w:rsidP="007938EA">
                            <w:pPr>
                              <w:pStyle w:val="TextSpalteAufeinenBlick"/>
                            </w:pPr>
                            <w:r w:rsidRPr="00CF0F35">
                              <w:t>ca. 2 Unterrichtsstunde</w:t>
                            </w:r>
                            <w:r>
                              <w:t>n (je nach Nut</w:t>
                            </w:r>
                            <w:r w:rsidRPr="00CF0F35">
                              <w:t>zung des Materials, Kompetenzen der Lernenden)</w:t>
                            </w:r>
                          </w:p>
                          <w:p w14:paraId="51668AC0" w14:textId="77777777" w:rsidR="00F84947" w:rsidRPr="0023681C" w:rsidRDefault="00F84947" w:rsidP="007938EA">
                            <w:pPr>
                              <w:pStyle w:val="TextSpalteAufeinenBlick"/>
                            </w:pPr>
                          </w:p>
                          <w:p w14:paraId="65E5C1A9" w14:textId="77777777" w:rsidR="0023681C" w:rsidRPr="007938EA" w:rsidRDefault="0023681C" w:rsidP="007938EA">
                            <w:pPr>
                              <w:pStyle w:val="TextSpalteAufeinenBlick"/>
                              <w:rPr>
                                <w:b/>
                              </w:rPr>
                            </w:pPr>
                            <w:r w:rsidRPr="007938EA">
                              <w:rPr>
                                <w:b/>
                              </w:rPr>
                              <w:t>Materialien</w:t>
                            </w:r>
                          </w:p>
                          <w:p w14:paraId="3A436F66" w14:textId="77777777" w:rsidR="00672DE5" w:rsidRPr="005E11F1" w:rsidRDefault="00CF0F35" w:rsidP="00CF0F35">
                            <w:pPr>
                              <w:pStyle w:val="TextSpalteAufeinenBlick"/>
                            </w:pPr>
                            <w:r>
                              <w:t>Bildquellen (2, ggf. 3), Textquelle (1), Darstellungen (2)</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BA3B06"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056BE75" w14:textId="77777777" w:rsidR="0023681C" w:rsidRPr="007938EA" w:rsidRDefault="0023681C" w:rsidP="007938EA">
                      <w:pPr>
                        <w:pStyle w:val="TextSpalteAufeinenBlick"/>
                        <w:rPr>
                          <w:b/>
                        </w:rPr>
                      </w:pPr>
                      <w:r w:rsidRPr="007938EA">
                        <w:rPr>
                          <w:b/>
                        </w:rPr>
                        <w:t>Jahrgang</w:t>
                      </w:r>
                      <w:r w:rsidR="00DC6834">
                        <w:rPr>
                          <w:b/>
                        </w:rPr>
                        <w:t>s</w:t>
                      </w:r>
                      <w:r w:rsidRPr="007938EA">
                        <w:rPr>
                          <w:b/>
                        </w:rPr>
                        <w:t>stufe, Niveaustufe</w:t>
                      </w:r>
                    </w:p>
                    <w:p w14:paraId="1AD531A6" w14:textId="77777777" w:rsidR="0023681C" w:rsidRDefault="00CF0F35" w:rsidP="007938EA">
                      <w:pPr>
                        <w:pStyle w:val="TextSpalteAufeinenBlick"/>
                      </w:pPr>
                      <w:r>
                        <w:t>9/10, G/H</w:t>
                      </w:r>
                    </w:p>
                    <w:p w14:paraId="7FDE680C" w14:textId="77777777" w:rsidR="00F84947" w:rsidRPr="0023681C" w:rsidRDefault="00F84947" w:rsidP="007938EA">
                      <w:pPr>
                        <w:pStyle w:val="TextSpalteAufeinenBlick"/>
                      </w:pPr>
                    </w:p>
                    <w:p w14:paraId="124A8C2C" w14:textId="77777777" w:rsidR="0023681C" w:rsidRPr="007938EA" w:rsidRDefault="0023681C" w:rsidP="007938EA">
                      <w:pPr>
                        <w:pStyle w:val="TextSpalteAufeinenBlick"/>
                        <w:rPr>
                          <w:b/>
                        </w:rPr>
                      </w:pPr>
                      <w:r w:rsidRPr="007938EA">
                        <w:rPr>
                          <w:b/>
                        </w:rPr>
                        <w:t>Fach</w:t>
                      </w:r>
                    </w:p>
                    <w:p w14:paraId="50F0388B" w14:textId="77777777" w:rsidR="0023681C" w:rsidRDefault="00CF0F35" w:rsidP="007938EA">
                      <w:pPr>
                        <w:pStyle w:val="TextSpalteAufeinenBlick"/>
                      </w:pPr>
                      <w:r>
                        <w:t>Geschichte</w:t>
                      </w:r>
                    </w:p>
                    <w:p w14:paraId="2AB60E0E" w14:textId="77777777" w:rsidR="00F84947" w:rsidRPr="0023681C" w:rsidRDefault="00F84947" w:rsidP="007938EA">
                      <w:pPr>
                        <w:pStyle w:val="TextSpalteAufeinenBlick"/>
                      </w:pPr>
                    </w:p>
                    <w:p w14:paraId="2545F598" w14:textId="77777777" w:rsidR="0023681C" w:rsidRPr="007938EA" w:rsidRDefault="0023681C" w:rsidP="007938EA">
                      <w:pPr>
                        <w:pStyle w:val="TextSpalteAufeinenBlick"/>
                        <w:rPr>
                          <w:b/>
                        </w:rPr>
                      </w:pPr>
                      <w:r w:rsidRPr="007938EA">
                        <w:rPr>
                          <w:b/>
                        </w:rPr>
                        <w:t>Themen und Inhalte</w:t>
                      </w:r>
                    </w:p>
                    <w:p w14:paraId="07EB9F24" w14:textId="77777777" w:rsidR="00F84947" w:rsidRDefault="00CF0F35" w:rsidP="007938EA">
                      <w:pPr>
                        <w:pStyle w:val="TextSpalteAufeinenBlick"/>
                      </w:pPr>
                      <w:r w:rsidRPr="00CF0F35">
                        <w:t xml:space="preserve">Basismodul Demokratie und </w:t>
                      </w:r>
                      <w:r w:rsidR="00547533">
                        <w:br/>
                      </w:r>
                      <w:r w:rsidRPr="00CF0F35">
                        <w:t>Diktatur</w:t>
                      </w:r>
                    </w:p>
                    <w:p w14:paraId="7544D029" w14:textId="77777777" w:rsidR="005E11F1" w:rsidRPr="005E11F1" w:rsidRDefault="005E11F1" w:rsidP="005E11F1">
                      <w:pPr>
                        <w:rPr>
                          <w:lang w:val="de-DE"/>
                        </w:rPr>
                      </w:pPr>
                    </w:p>
                    <w:p w14:paraId="6BF2BBEA" w14:textId="77777777" w:rsidR="0023681C" w:rsidRPr="007938EA" w:rsidRDefault="00184C38" w:rsidP="007938EA">
                      <w:pPr>
                        <w:pStyle w:val="TextSpalteAufeinenBlick"/>
                        <w:rPr>
                          <w:b/>
                        </w:rPr>
                      </w:pPr>
                      <w:r>
                        <w:rPr>
                          <w:b/>
                        </w:rPr>
                        <w:t>Kompetenzbereich</w:t>
                      </w:r>
                      <w:r w:rsidR="0023681C" w:rsidRPr="007938EA">
                        <w:rPr>
                          <w:b/>
                        </w:rPr>
                        <w:t xml:space="preserve"> im Fach</w:t>
                      </w:r>
                    </w:p>
                    <w:p w14:paraId="5A1FE622" w14:textId="77777777" w:rsidR="0023681C" w:rsidRDefault="00CF0F35" w:rsidP="007938EA">
                      <w:pPr>
                        <w:pStyle w:val="TextSpalteAufeinenBlick"/>
                      </w:pPr>
                      <w:r w:rsidRPr="00CF0F35">
                        <w:t xml:space="preserve">Deuten: Historische Quellen </w:t>
                      </w:r>
                      <w:r w:rsidR="00547533">
                        <w:br/>
                      </w:r>
                      <w:r w:rsidRPr="00CF0F35">
                        <w:t>untersuchen</w:t>
                      </w:r>
                    </w:p>
                    <w:p w14:paraId="14CC965F" w14:textId="77777777" w:rsidR="00F84947" w:rsidRPr="0023681C" w:rsidRDefault="00F84947" w:rsidP="007938EA">
                      <w:pPr>
                        <w:pStyle w:val="TextSpalteAufeinenBlick"/>
                      </w:pPr>
                    </w:p>
                    <w:p w14:paraId="07B18332"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184C38">
                        <w:rPr>
                          <w:b/>
                        </w:rPr>
                        <w:br/>
                      </w:r>
                      <w:r w:rsidR="00B94585" w:rsidRPr="00B94585">
                        <w:rPr>
                          <w:b/>
                        </w:rPr>
                        <w:t>Basiscurriculum</w:t>
                      </w:r>
                      <w:r w:rsidR="00B94585">
                        <w:rPr>
                          <w:b/>
                        </w:rPr>
                        <w:t xml:space="preserve"> </w:t>
                      </w:r>
                      <w:r w:rsidRPr="00881A9E">
                        <w:rPr>
                          <w:b/>
                        </w:rPr>
                        <w:t>Medienbildung</w:t>
                      </w:r>
                    </w:p>
                    <w:p w14:paraId="4002CFFC" w14:textId="77777777" w:rsidR="005E11F1" w:rsidRPr="005E11F1" w:rsidRDefault="00CF0F35" w:rsidP="005E11F1">
                      <w:pPr>
                        <w:pStyle w:val="TextSpalteAufeinenBlick"/>
                      </w:pPr>
                      <w:r>
                        <w:t>Analysieren, Informieren</w:t>
                      </w:r>
                    </w:p>
                    <w:p w14:paraId="46F1C093" w14:textId="77777777" w:rsidR="00F84947" w:rsidRPr="0023681C" w:rsidRDefault="00F84947" w:rsidP="007938EA">
                      <w:pPr>
                        <w:pStyle w:val="TextSpalteAufeinenBlick"/>
                      </w:pPr>
                    </w:p>
                    <w:p w14:paraId="4375B2ED" w14:textId="77777777" w:rsidR="0023681C" w:rsidRPr="007938EA" w:rsidRDefault="0023681C" w:rsidP="007938EA">
                      <w:pPr>
                        <w:pStyle w:val="TextSpalteAufeinenBlick"/>
                        <w:rPr>
                          <w:b/>
                        </w:rPr>
                      </w:pPr>
                      <w:r w:rsidRPr="007938EA">
                        <w:rPr>
                          <w:b/>
                        </w:rPr>
                        <w:t>Zeitbedarf</w:t>
                      </w:r>
                    </w:p>
                    <w:p w14:paraId="155DFAAD" w14:textId="77777777" w:rsidR="0023681C" w:rsidRDefault="00CF0F35" w:rsidP="007938EA">
                      <w:pPr>
                        <w:pStyle w:val="TextSpalteAufeinenBlick"/>
                      </w:pPr>
                      <w:r w:rsidRPr="00CF0F35">
                        <w:t>ca. 2 Unterrichtsstunde</w:t>
                      </w:r>
                      <w:r>
                        <w:t>n (je nach Nut</w:t>
                      </w:r>
                      <w:r w:rsidRPr="00CF0F35">
                        <w:t>zung des Materials, Kompetenzen der Lernenden)</w:t>
                      </w:r>
                    </w:p>
                    <w:p w14:paraId="51668AC0" w14:textId="77777777" w:rsidR="00F84947" w:rsidRPr="0023681C" w:rsidRDefault="00F84947" w:rsidP="007938EA">
                      <w:pPr>
                        <w:pStyle w:val="TextSpalteAufeinenBlick"/>
                      </w:pPr>
                    </w:p>
                    <w:p w14:paraId="65E5C1A9" w14:textId="77777777" w:rsidR="0023681C" w:rsidRPr="007938EA" w:rsidRDefault="0023681C" w:rsidP="007938EA">
                      <w:pPr>
                        <w:pStyle w:val="TextSpalteAufeinenBlick"/>
                        <w:rPr>
                          <w:b/>
                        </w:rPr>
                      </w:pPr>
                      <w:r w:rsidRPr="007938EA">
                        <w:rPr>
                          <w:b/>
                        </w:rPr>
                        <w:t>Materialien</w:t>
                      </w:r>
                    </w:p>
                    <w:p w14:paraId="3A436F66" w14:textId="77777777" w:rsidR="00672DE5" w:rsidRPr="005E11F1" w:rsidRDefault="00CF0F35" w:rsidP="00CF0F35">
                      <w:pPr>
                        <w:pStyle w:val="TextSpalteAufeinenBlick"/>
                      </w:pPr>
                      <w:r>
                        <w:t>Bildquellen (2, ggf. 3), Textquelle (1), Darstellungen (2)</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8CCB614" wp14:editId="5071E7AB">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94BC0"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CCB614"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9A94BC0"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77E78DE"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1F98799F" w14:textId="77777777" w:rsidR="00B878A9" w:rsidRPr="007C0440" w:rsidRDefault="00B878A9" w:rsidP="00DB74C2">
            <w:pPr>
              <w:pStyle w:val="berschrift5"/>
              <w:outlineLvl w:val="4"/>
            </w:pPr>
            <w:r w:rsidRPr="007C0440">
              <w:t>Standards im Fach</w:t>
            </w:r>
          </w:p>
        </w:tc>
      </w:tr>
      <w:tr w:rsidR="00B878A9" w:rsidRPr="006F7B5F" w14:paraId="6A9237AA" w14:textId="77777777" w:rsidTr="001D252B">
        <w:trPr>
          <w:trHeight w:val="425"/>
        </w:trPr>
        <w:tc>
          <w:tcPr>
            <w:tcW w:w="6675" w:type="dxa"/>
          </w:tcPr>
          <w:p w14:paraId="09EFA7A8" w14:textId="77777777" w:rsidR="00CF0F35" w:rsidRDefault="00CF0F35" w:rsidP="00CF0F35">
            <w:pPr>
              <w:pStyle w:val="Listenabsatz"/>
            </w:pPr>
            <w:r>
              <w:t>die Aussagekraft einer Quellenart und -gattung untersuchen und erläutern (H)</w:t>
            </w:r>
          </w:p>
          <w:p w14:paraId="49FF84B0" w14:textId="77777777" w:rsidR="005E11F1" w:rsidRPr="005E11F1" w:rsidRDefault="00CF0F35" w:rsidP="00B13A89">
            <w:pPr>
              <w:pStyle w:val="Listenabsatz"/>
            </w:pPr>
            <w:r>
              <w:t>die (verdeckten/offenen) Absichten der Quellenautorin</w:t>
            </w:r>
            <w:r w:rsidR="00B13A89">
              <w:t xml:space="preserve"> oder</w:t>
            </w:r>
            <w:r>
              <w:t xml:space="preserve"> des </w:t>
            </w:r>
            <w:r w:rsidR="00B13A89">
              <w:br/>
            </w:r>
            <w:r>
              <w:t>-autors erklären und beurteilen (H)</w:t>
            </w:r>
          </w:p>
        </w:tc>
      </w:tr>
    </w:tbl>
    <w:p w14:paraId="066E6BE6" w14:textId="77777777" w:rsidR="00AC0278" w:rsidRPr="00CF0F35" w:rsidRDefault="00AC0278" w:rsidP="003360F6">
      <w:pPr>
        <w:rPr>
          <w:lang w:val="de-DE"/>
        </w:rPr>
      </w:pPr>
    </w:p>
    <w:p w14:paraId="552E02B0" w14:textId="77777777" w:rsidR="00380885" w:rsidRPr="00CF0F35" w:rsidRDefault="00380885" w:rsidP="00890CA3">
      <w:pPr>
        <w:pStyle w:val="berschrift2"/>
        <w:rPr>
          <w:lang w:val="de-DE"/>
        </w:rPr>
      </w:pPr>
      <w:r w:rsidRPr="00CF0F35">
        <w:rPr>
          <w:lang w:val="de-DE"/>
        </w:rPr>
        <w:t xml:space="preserve">HINWEISE </w:t>
      </w:r>
    </w:p>
    <w:p w14:paraId="6129F340" w14:textId="77777777" w:rsidR="00CF0F35" w:rsidRPr="00CF0F35" w:rsidRDefault="00CF0F35" w:rsidP="00547533">
      <w:pPr>
        <w:tabs>
          <w:tab w:val="left" w:pos="6663"/>
        </w:tabs>
        <w:jc w:val="both"/>
        <w:rPr>
          <w:lang w:val="de-DE"/>
        </w:rPr>
      </w:pPr>
      <w:r w:rsidRPr="00CF0F35">
        <w:rPr>
          <w:lang w:val="de-DE"/>
        </w:rPr>
        <w:t>Von den beiden Attentaten auf den österreichischen Thronfolger Franz Ferdinand und dessen Frau Sophie am 28. Juni 1914 gibt es keine Fotografien, sondern nur gezeic</w:t>
      </w:r>
      <w:r>
        <w:rPr>
          <w:lang w:val="de-DE"/>
        </w:rPr>
        <w:t>hnete Illustrationen aus zeitge</w:t>
      </w:r>
      <w:r w:rsidRPr="00CF0F35">
        <w:rPr>
          <w:lang w:val="de-DE"/>
        </w:rPr>
        <w:t>nössischen Boulevardblättern. Deren Ziel war jeweils die Auflagensteigerung und weniger die seriöse Berichterstattung. Diese Zeichnungen können damit nicht als Quelle für das Ereignis an sich ausgewertet werden, sondern vielmehr als Quelle für die Berichterstattung der Presse über das Attentat und die Funktion der Zeichnungen für die Blätter im Konkurrenzkampf des Zeitungsmarkts.</w:t>
      </w:r>
    </w:p>
    <w:p w14:paraId="2165CBDF" w14:textId="77777777" w:rsidR="00CF0F35" w:rsidRPr="00CF0F35" w:rsidRDefault="00CF0F35" w:rsidP="00547533">
      <w:pPr>
        <w:tabs>
          <w:tab w:val="left" w:pos="6663"/>
        </w:tabs>
        <w:jc w:val="both"/>
        <w:rPr>
          <w:lang w:val="de-DE"/>
        </w:rPr>
      </w:pPr>
      <w:r w:rsidRPr="00CF0F35">
        <w:rPr>
          <w:lang w:val="de-DE"/>
        </w:rPr>
        <w:t xml:space="preserve">Die Schüler*innen erhalten die Gelegenheit, Quellenkritik einzuüben </w:t>
      </w:r>
      <w:r w:rsidR="00547533">
        <w:rPr>
          <w:lang w:val="de-DE"/>
        </w:rPr>
        <w:br/>
      </w:r>
      <w:r w:rsidRPr="00CF0F35">
        <w:rPr>
          <w:lang w:val="de-DE"/>
        </w:rPr>
        <w:t>sowie die Gestaltung, Wirkungsabsicht und Glaubwürdigkeit der Pressezeichnungen zu analysieren und zu bewerten. Sie ziehen dazu eine zeitgenössische Textquelle sowie zwei Darstellungen von Historikern heran. Die Auseinandersetzung mit der Vergangenheit trägt zur Medienbildung mit einem starken Gegenwartsbezug bei (Boulevardpresse heute).</w:t>
      </w:r>
    </w:p>
    <w:p w14:paraId="594AF9E2" w14:textId="77777777" w:rsidR="00A15069" w:rsidRPr="00CF0F35" w:rsidRDefault="00CF0F35" w:rsidP="00547533">
      <w:pPr>
        <w:tabs>
          <w:tab w:val="left" w:pos="6663"/>
        </w:tabs>
        <w:jc w:val="both"/>
        <w:rPr>
          <w:rFonts w:ascii="Calibri" w:eastAsiaTheme="majorEastAsia" w:hAnsi="Calibri" w:cs="Times New Roman (Überschriften"/>
          <w:caps/>
          <w:sz w:val="28"/>
          <w:szCs w:val="26"/>
          <w:lang w:val="de-DE"/>
        </w:rPr>
      </w:pPr>
      <w:r w:rsidRPr="00CF0F35">
        <w:rPr>
          <w:lang w:val="de-DE"/>
        </w:rPr>
        <w:t xml:space="preserve">Die drei Titelseiten werden in der </w:t>
      </w:r>
      <w:proofErr w:type="spellStart"/>
      <w:r w:rsidRPr="00CF0F35">
        <w:rPr>
          <w:lang w:val="de-DE"/>
        </w:rPr>
        <w:t>Placemat</w:t>
      </w:r>
      <w:proofErr w:type="spellEnd"/>
      <w:r w:rsidRPr="00CF0F35">
        <w:rPr>
          <w:lang w:val="de-DE"/>
        </w:rPr>
        <w:t>-Methode (wobei die jeweilige Abbildung im Zentrum steht) bzw. dem Experten-Palaver (Wirkung, Gegenstände, Handlungen, Komposition) untersucht.</w:t>
      </w:r>
      <w:r w:rsidR="00A15069" w:rsidRPr="00CF0F35">
        <w:rPr>
          <w:lang w:val="de-DE"/>
        </w:rPr>
        <w:br w:type="page"/>
      </w:r>
    </w:p>
    <w:p w14:paraId="2C614512"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381"/>
        <w:gridCol w:w="3688"/>
      </w:tblGrid>
      <w:tr w:rsidR="00C04353" w14:paraId="79ADDB44" w14:textId="77777777" w:rsidTr="006F7B5F">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2AA38195" w14:textId="77777777" w:rsidR="0050691F" w:rsidRPr="00FD4D87" w:rsidRDefault="007B0077" w:rsidP="00A15069">
            <w:pPr>
              <w:pStyle w:val="berschrift5"/>
              <w:outlineLvl w:val="4"/>
            </w:pPr>
            <w:r>
              <w:t>Thema/</w:t>
            </w:r>
            <w:r w:rsidR="0050691F" w:rsidRPr="00FD4D87">
              <w:t>Schwerpunkt</w:t>
            </w:r>
          </w:p>
        </w:tc>
        <w:tc>
          <w:tcPr>
            <w:tcW w:w="3359" w:type="dxa"/>
          </w:tcPr>
          <w:p w14:paraId="5DAEF3E3" w14:textId="77777777" w:rsidR="0050691F" w:rsidRPr="00FD4D87" w:rsidRDefault="0050691F" w:rsidP="00A15069">
            <w:pPr>
              <w:pStyle w:val="berschrift5"/>
              <w:outlineLvl w:val="4"/>
            </w:pPr>
            <w:r w:rsidRPr="00FD4D87">
              <w:t>Methode und Inhalt</w:t>
            </w:r>
          </w:p>
        </w:tc>
        <w:tc>
          <w:tcPr>
            <w:tcW w:w="3655" w:type="dxa"/>
          </w:tcPr>
          <w:p w14:paraId="1BCF459A"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44138E" w14:paraId="17850C47" w14:textId="77777777" w:rsidTr="006F7B5F">
        <w:trPr>
          <w:trHeight w:val="181"/>
        </w:trPr>
        <w:tc>
          <w:tcPr>
            <w:tcW w:w="3095" w:type="dxa"/>
          </w:tcPr>
          <w:p w14:paraId="1DC1B3FF" w14:textId="77777777" w:rsidR="0050691F" w:rsidRPr="00A15069" w:rsidRDefault="00CF0F35" w:rsidP="00A15069">
            <w:pPr>
              <w:pStyle w:val="berschrift4"/>
              <w:framePr w:hSpace="0" w:wrap="auto" w:vAnchor="margin" w:yAlign="inline"/>
              <w:outlineLvl w:val="3"/>
            </w:pPr>
            <w:r w:rsidRPr="00CF0F35">
              <w:t>Ein Atte</w:t>
            </w:r>
            <w:r>
              <w:t>ntat und sein(e) Bild(er) – Fälschung oder Wahr</w:t>
            </w:r>
            <w:r w:rsidRPr="00CF0F35">
              <w:t>heit?</w:t>
            </w:r>
          </w:p>
        </w:tc>
        <w:tc>
          <w:tcPr>
            <w:tcW w:w="3359" w:type="dxa"/>
          </w:tcPr>
          <w:p w14:paraId="2B22ED84" w14:textId="77777777" w:rsidR="00CF0F35" w:rsidRDefault="00CF0F35" w:rsidP="00CF0F35">
            <w:pPr>
              <w:pStyle w:val="Listenabsatz"/>
            </w:pPr>
            <w:r>
              <w:t>Kontext: Darstellung de</w:t>
            </w:r>
            <w:r w:rsidR="00547533">
              <w:t>s</w:t>
            </w:r>
            <w:r>
              <w:t xml:space="preserve"> Attentats von 1914</w:t>
            </w:r>
          </w:p>
          <w:p w14:paraId="75FEBD69" w14:textId="77777777" w:rsidR="00CF0F35" w:rsidRPr="0044138E" w:rsidRDefault="00CF0F35" w:rsidP="00CF0F35">
            <w:pPr>
              <w:pStyle w:val="Listenabsatz"/>
            </w:pPr>
            <w:r>
              <w:t>Wahrnehmung/Beschreibung einer Zeichnung (z.</w:t>
            </w:r>
            <w:r w:rsidR="00B13A89">
              <w:t xml:space="preserve"> </w:t>
            </w:r>
            <w:r>
              <w:t>B.: Assoziationen, Adjektivl</w:t>
            </w:r>
            <w:r w:rsidR="00DC6834">
              <w:t>iste, Ich-sehe-was-was-Du-nicht-</w:t>
            </w:r>
            <w:r>
              <w:t>siehst, Schreibgespräch</w:t>
            </w:r>
            <w:r w:rsidR="0044138E">
              <w:t xml:space="preserve">, </w:t>
            </w:r>
            <w:proofErr w:type="spellStart"/>
            <w:r w:rsidR="0044138E" w:rsidRPr="0044138E">
              <w:t>Placemat</w:t>
            </w:r>
            <w:proofErr w:type="spellEnd"/>
            <w:r w:rsidRPr="0044138E">
              <w:t>)</w:t>
            </w:r>
          </w:p>
          <w:p w14:paraId="48B56AE4" w14:textId="7B443244" w:rsidR="00A15069" w:rsidRPr="00A15069" w:rsidRDefault="00CF0F35" w:rsidP="00DC6834">
            <w:pPr>
              <w:pStyle w:val="Listenabsatz"/>
            </w:pPr>
            <w:r>
              <w:t>Variante: Bildvergleich (arbeitsteilige schriftliche Beschreibung einer Zeichnung), Vergleich der Beschreibungen, Reflexion über Unterschiede/Gemeinsam</w:t>
            </w:r>
            <w:r w:rsidR="006F7B5F">
              <w:t>-</w:t>
            </w:r>
            <w:proofErr w:type="spellStart"/>
            <w:r>
              <w:t>keiten</w:t>
            </w:r>
            <w:proofErr w:type="spellEnd"/>
            <w:r w:rsidR="0050691F" w:rsidRPr="00A15069">
              <w:t xml:space="preserve"> </w:t>
            </w:r>
          </w:p>
        </w:tc>
        <w:tc>
          <w:tcPr>
            <w:tcW w:w="3655" w:type="dxa"/>
          </w:tcPr>
          <w:p w14:paraId="72D28F82" w14:textId="77777777" w:rsidR="00CF0F35" w:rsidRDefault="00CF0F35" w:rsidP="00547533">
            <w:pPr>
              <w:pStyle w:val="Listenabsatz"/>
              <w:numPr>
                <w:ilvl w:val="0"/>
                <w:numId w:val="0"/>
              </w:numPr>
              <w:ind w:left="198"/>
            </w:pPr>
            <w:r>
              <w:t xml:space="preserve">Zeichnung 1: Le Petit Journal. </w:t>
            </w:r>
            <w:proofErr w:type="spellStart"/>
            <w:r>
              <w:t>Supplément</w:t>
            </w:r>
            <w:proofErr w:type="spellEnd"/>
            <w:r>
              <w:t xml:space="preserve"> du </w:t>
            </w:r>
            <w:proofErr w:type="spellStart"/>
            <w:r>
              <w:t>dimanche</w:t>
            </w:r>
            <w:proofErr w:type="spellEnd"/>
            <w:r>
              <w:t xml:space="preserve">, Nr. 1234, 12. Juli 1914, S. 224.  </w:t>
            </w:r>
            <w:hyperlink r:id="rId9" w:history="1">
              <w:r w:rsidRPr="00DC2940">
                <w:rPr>
                  <w:rStyle w:val="Hyperlink"/>
                </w:rPr>
                <w:t>https://s.bsbb.eu/2j</w:t>
              </w:r>
            </w:hyperlink>
            <w:r>
              <w:t xml:space="preserve"> (bis Seite 224 blättern)</w:t>
            </w:r>
          </w:p>
          <w:p w14:paraId="12D85089" w14:textId="77777777" w:rsidR="00CF0F35" w:rsidRDefault="00CF0F35" w:rsidP="00CF0F35">
            <w:pPr>
              <w:pStyle w:val="Listenabsatz"/>
            </w:pPr>
            <w:r>
              <w:t>Zeichnung 2: Titelseite von La Domenica Del Corriere, Nr. 27, 5.</w:t>
            </w:r>
            <w:r w:rsidR="00DC6834">
              <w:t>–</w:t>
            </w:r>
            <w:r>
              <w:t xml:space="preserve">12. Juli 1914.  </w:t>
            </w:r>
            <w:hyperlink r:id="rId10" w:history="1">
              <w:r w:rsidRPr="00DC2940">
                <w:rPr>
                  <w:rStyle w:val="Hyperlink"/>
                </w:rPr>
                <w:t>https://s.bsbb.eu/2k</w:t>
              </w:r>
            </w:hyperlink>
            <w:r>
              <w:t xml:space="preserve"> </w:t>
            </w:r>
          </w:p>
          <w:p w14:paraId="0F96573D" w14:textId="77777777" w:rsidR="0050691F" w:rsidRDefault="00CF0F35" w:rsidP="00CF0F35">
            <w:pPr>
              <w:pStyle w:val="Listenabsatz"/>
            </w:pPr>
            <w:r>
              <w:t xml:space="preserve">Ergänzung Zeichnung 3: Titelseite von Illustrierte Kronen Zeitung, Nr. 5203, 30. Juni 1914.  </w:t>
            </w:r>
            <w:hyperlink r:id="rId11" w:history="1">
              <w:r w:rsidRPr="00DC2940">
                <w:rPr>
                  <w:rStyle w:val="Hyperlink"/>
                </w:rPr>
                <w:t>https://s.bsbb.eu/2l</w:t>
              </w:r>
            </w:hyperlink>
            <w:r>
              <w:t xml:space="preserve"> </w:t>
            </w:r>
            <w:r w:rsidR="0050691F" w:rsidRPr="008C407F">
              <w:t xml:space="preserve"> </w:t>
            </w:r>
          </w:p>
          <w:p w14:paraId="159D6CDF" w14:textId="77777777" w:rsidR="00B13A89" w:rsidRDefault="00B13A89" w:rsidP="00B13A89">
            <w:pPr>
              <w:pStyle w:val="Listenabsatz"/>
            </w:pPr>
            <w:r w:rsidRPr="00B13A89">
              <w:t xml:space="preserve">Methode Schreibgespräch: </w:t>
            </w:r>
            <w:hyperlink r:id="rId12" w:history="1">
              <w:r w:rsidRPr="00301688">
                <w:rPr>
                  <w:rStyle w:val="Hyperlink"/>
                </w:rPr>
                <w:t>https://s.bsbb.eu/3j</w:t>
              </w:r>
            </w:hyperlink>
            <w:r>
              <w:t xml:space="preserve"> </w:t>
            </w:r>
          </w:p>
          <w:p w14:paraId="7794A023" w14:textId="77777777" w:rsidR="0044138E" w:rsidRPr="006F7B5F" w:rsidRDefault="0044138E" w:rsidP="00B13A89">
            <w:pPr>
              <w:pStyle w:val="Listenabsatz"/>
              <w:rPr>
                <w:rStyle w:val="Hyperlink"/>
                <w:color w:val="000000" w:themeColor="text1"/>
                <w:lang w:val="en-US"/>
              </w:rPr>
            </w:pPr>
            <w:proofErr w:type="spellStart"/>
            <w:r w:rsidRPr="00B13FB6">
              <w:rPr>
                <w:lang w:val="en-US"/>
              </w:rPr>
              <w:t>Methode</w:t>
            </w:r>
            <w:proofErr w:type="spellEnd"/>
            <w:r w:rsidRPr="00B13FB6">
              <w:rPr>
                <w:lang w:val="en-US"/>
              </w:rPr>
              <w:t xml:space="preserve"> Placemat:</w:t>
            </w:r>
            <w:r>
              <w:rPr>
                <w:lang w:val="en-US"/>
              </w:rPr>
              <w:t xml:space="preserve"> </w:t>
            </w:r>
            <w:hyperlink r:id="rId13" w:history="1">
              <w:r w:rsidRPr="00B23FD3">
                <w:rPr>
                  <w:rStyle w:val="Hyperlink"/>
                  <w:lang w:val="en-US"/>
                </w:rPr>
                <w:t>https://s.bsbb.eu/3u</w:t>
              </w:r>
            </w:hyperlink>
          </w:p>
          <w:p w14:paraId="7A103E2A" w14:textId="77777777" w:rsidR="006F7B5F" w:rsidRDefault="006F7B5F" w:rsidP="006F7B5F">
            <w:pPr>
              <w:pStyle w:val="Listenabsatz"/>
              <w:rPr>
                <w:rStyle w:val="Hyperlink"/>
                <w:color w:val="000000" w:themeColor="text1"/>
                <w:lang w:val="en-GB"/>
              </w:rPr>
            </w:pPr>
            <w:r w:rsidRPr="006F7B5F">
              <w:rPr>
                <w:rStyle w:val="Hyperlink"/>
                <w:color w:val="000000" w:themeColor="text1"/>
                <w:lang w:val="en-GB"/>
              </w:rPr>
              <w:t xml:space="preserve">Online-Placemat-Tool auf </w:t>
            </w:r>
            <w:proofErr w:type="spellStart"/>
            <w:r w:rsidRPr="006F7B5F">
              <w:rPr>
                <w:rStyle w:val="Hyperlink"/>
                <w:color w:val="000000" w:themeColor="text1"/>
                <w:lang w:val="en-GB"/>
              </w:rPr>
              <w:t>Oncoo</w:t>
            </w:r>
            <w:proofErr w:type="spellEnd"/>
            <w:r w:rsidRPr="006F7B5F">
              <w:rPr>
                <w:rStyle w:val="Hyperlink"/>
                <w:color w:val="000000" w:themeColor="text1"/>
                <w:lang w:val="en-GB"/>
              </w:rPr>
              <w:t xml:space="preserve">: </w:t>
            </w:r>
            <w:hyperlink r:id="rId14" w:history="1">
              <w:r w:rsidRPr="00977FB6">
                <w:rPr>
                  <w:rStyle w:val="Hyperlink"/>
                  <w:lang w:val="en-GB"/>
                </w:rPr>
                <w:t>https://www.oncoo.de/oncoo.php</w:t>
              </w:r>
            </w:hyperlink>
          </w:p>
          <w:p w14:paraId="536652D8" w14:textId="32AD61CE" w:rsidR="006F7B5F" w:rsidRPr="006F7B5F" w:rsidRDefault="006F7B5F" w:rsidP="006F7B5F">
            <w:pPr>
              <w:pStyle w:val="Listenabsatz"/>
              <w:rPr>
                <w:lang w:val="en-GB"/>
              </w:rPr>
            </w:pPr>
            <w:r>
              <w:rPr>
                <w:rStyle w:val="Hyperlink"/>
                <w:color w:val="000000" w:themeColor="text1"/>
                <w:lang w:val="en-GB"/>
              </w:rPr>
              <w:t xml:space="preserve">Learning Snack zu </w:t>
            </w:r>
            <w:proofErr w:type="spellStart"/>
            <w:r>
              <w:rPr>
                <w:rStyle w:val="Hyperlink"/>
                <w:color w:val="000000" w:themeColor="text1"/>
                <w:lang w:val="en-GB"/>
              </w:rPr>
              <w:t>Oncoo</w:t>
            </w:r>
            <w:proofErr w:type="spellEnd"/>
            <w:r>
              <w:rPr>
                <w:rStyle w:val="Hyperlink"/>
                <w:color w:val="000000" w:themeColor="text1"/>
                <w:lang w:val="en-GB"/>
              </w:rPr>
              <w:t xml:space="preserve">: </w:t>
            </w:r>
            <w:hyperlink r:id="rId15" w:history="1">
              <w:r w:rsidRPr="00977FB6">
                <w:rPr>
                  <w:rStyle w:val="Hyperlink"/>
                  <w:lang w:val="en-GB"/>
                </w:rPr>
                <w:t>https://s.bsbb.eu/c7</w:t>
              </w:r>
            </w:hyperlink>
            <w:r>
              <w:rPr>
                <w:rStyle w:val="Hyperlink"/>
                <w:color w:val="000000" w:themeColor="text1"/>
                <w:lang w:val="en-GB"/>
              </w:rPr>
              <w:t xml:space="preserve">  </w:t>
            </w:r>
          </w:p>
        </w:tc>
      </w:tr>
      <w:tr w:rsidR="00C04353" w:rsidRPr="006F7B5F" w14:paraId="48C874D6" w14:textId="77777777" w:rsidTr="006F7B5F">
        <w:trPr>
          <w:trHeight w:val="166"/>
        </w:trPr>
        <w:tc>
          <w:tcPr>
            <w:tcW w:w="3095" w:type="dxa"/>
          </w:tcPr>
          <w:p w14:paraId="6634B12B" w14:textId="77777777" w:rsidR="0050691F" w:rsidRPr="00A15069" w:rsidRDefault="00CF0F35" w:rsidP="00A15069">
            <w:pPr>
              <w:pStyle w:val="berschrift4"/>
              <w:framePr w:hSpace="0" w:wrap="auto" w:vAnchor="margin" w:yAlign="inline"/>
              <w:outlineLvl w:val="3"/>
            </w:pPr>
            <w:r w:rsidRPr="00CF0F35">
              <w:t>Das Attentat in der Presse von 1914 / der Wissenschaft</w:t>
            </w:r>
          </w:p>
        </w:tc>
        <w:tc>
          <w:tcPr>
            <w:tcW w:w="3359" w:type="dxa"/>
          </w:tcPr>
          <w:p w14:paraId="0E7DB35D" w14:textId="77777777" w:rsidR="00CF0F35" w:rsidRDefault="00CF0F35" w:rsidP="00CF0F35">
            <w:pPr>
              <w:pStyle w:val="Listenabsatz"/>
            </w:pPr>
            <w:r>
              <w:t>Lektüre Quelle 1</w:t>
            </w:r>
          </w:p>
          <w:p w14:paraId="0756AA1D" w14:textId="77777777" w:rsidR="00CF0F35" w:rsidRDefault="00CF0F35" w:rsidP="00CF0F35">
            <w:pPr>
              <w:pStyle w:val="Listenabsatz"/>
            </w:pPr>
            <w:r>
              <w:t>Lektüre Darstellung 1 und 2</w:t>
            </w:r>
          </w:p>
          <w:p w14:paraId="22C8DE46" w14:textId="77777777" w:rsidR="00CF0F35" w:rsidRDefault="00CF0F35" w:rsidP="00CF0F35">
            <w:pPr>
              <w:pStyle w:val="Listenabsatz"/>
            </w:pPr>
            <w:r>
              <w:t>Vergleich Bilder – Texte; Diskussion des Quellenwerts der Zeichnungen</w:t>
            </w:r>
          </w:p>
          <w:p w14:paraId="0F03DEB4" w14:textId="77777777" w:rsidR="00CF0F35" w:rsidRDefault="00CF0F35" w:rsidP="00CF0F35">
            <w:pPr>
              <w:pStyle w:val="Listenabsatz"/>
            </w:pPr>
            <w:r>
              <w:t>Analyse als Bilder der Boulevardpresse: Fälschung oder Wahrheit?</w:t>
            </w:r>
          </w:p>
          <w:p w14:paraId="22834681" w14:textId="77777777" w:rsidR="0050691F" w:rsidRPr="008C407F" w:rsidRDefault="00CF0F35" w:rsidP="0044138E">
            <w:pPr>
              <w:pStyle w:val="Listenabsatz"/>
            </w:pPr>
            <w:r>
              <w:t xml:space="preserve">Gegenwartsbezug: </w:t>
            </w:r>
            <w:r w:rsidR="00B13A89">
              <w:br/>
            </w:r>
            <w:r>
              <w:t>(Bild-)Berichterstattung in der Boulevardpresse heute</w:t>
            </w:r>
            <w:r w:rsidR="0044138E">
              <w:t xml:space="preserve"> (</w:t>
            </w:r>
            <w:r w:rsidR="0044138E" w:rsidRPr="0044138E">
              <w:t>Analyse von Titelbildern, welche ein aktuelles Tagesereignis von Bedeutung visualisieren); Vergleich historische Quelle und aktuelle Ti</w:t>
            </w:r>
            <w:r w:rsidR="0044138E">
              <w:t>telbilder (Gemein</w:t>
            </w:r>
            <w:r w:rsidR="0044138E" w:rsidRPr="0044138E">
              <w:t>samkeiten</w:t>
            </w:r>
            <w:r w:rsidR="0044138E">
              <w:t xml:space="preserve"> </w:t>
            </w:r>
            <w:r w:rsidR="0044138E" w:rsidRPr="0044138E">
              <w:t>/</w:t>
            </w:r>
            <w:r w:rsidR="0044138E">
              <w:t xml:space="preserve"> </w:t>
            </w:r>
            <w:r w:rsidR="0044138E" w:rsidRPr="0044138E">
              <w:t>Unterschiede)</w:t>
            </w:r>
          </w:p>
        </w:tc>
        <w:tc>
          <w:tcPr>
            <w:tcW w:w="3655" w:type="dxa"/>
          </w:tcPr>
          <w:p w14:paraId="213495A9" w14:textId="77777777" w:rsidR="00CF0F35" w:rsidRDefault="00CF0F35" w:rsidP="00CF0F35">
            <w:pPr>
              <w:pStyle w:val="Listenabsatz"/>
            </w:pPr>
            <w:r>
              <w:t>Wiener Zeitung, 29.6.1914, Nr. 148, S. 4.</w:t>
            </w:r>
            <w:r w:rsidR="00DC6834">
              <w:t xml:space="preserve"> </w:t>
            </w:r>
            <w:hyperlink r:id="rId16" w:history="1">
              <w:r w:rsidRPr="00DC2940">
                <w:rPr>
                  <w:rStyle w:val="Hyperlink"/>
                </w:rPr>
                <w:t>https://s.bsbb.eu/2m</w:t>
              </w:r>
            </w:hyperlink>
            <w:r w:rsidR="00DC6834">
              <w:rPr>
                <w:rStyle w:val="Hyperlink"/>
              </w:rPr>
              <w:t xml:space="preserve"> </w:t>
            </w:r>
            <w:r w:rsidR="00DC6834" w:rsidRPr="008B228C">
              <w:rPr>
                <w:rStyle w:val="Hyperlink"/>
                <w:color w:val="auto"/>
              </w:rPr>
              <w:t>(</w:t>
            </w:r>
            <w:r w:rsidR="00DC6834">
              <w:t>S. 4, mittlere/rechte Spalte, jeweils 3. Absatz von unten</w:t>
            </w:r>
            <w:r w:rsidR="00DC6834" w:rsidRPr="008B228C">
              <w:rPr>
                <w:rStyle w:val="Hyperlink"/>
                <w:color w:val="auto"/>
              </w:rPr>
              <w:t>)</w:t>
            </w:r>
            <w:r>
              <w:t xml:space="preserve">   </w:t>
            </w:r>
          </w:p>
          <w:p w14:paraId="795E4337" w14:textId="77777777" w:rsidR="00CF0F35" w:rsidRDefault="007477EB" w:rsidP="007477EB">
            <w:pPr>
              <w:pStyle w:val="Listenabsatz"/>
            </w:pPr>
            <w:r w:rsidRPr="007477EB">
              <w:t>Hamann</w:t>
            </w:r>
            <w:r>
              <w:t>, Christoph</w:t>
            </w:r>
            <w:r w:rsidRPr="007477EB">
              <w:t xml:space="preserve"> (2019</w:t>
            </w:r>
            <w:r>
              <w:t xml:space="preserve">; </w:t>
            </w:r>
            <w:r w:rsidRPr="007477EB">
              <w:t>Autor</w:t>
            </w:r>
            <w:r>
              <w:t>e</w:t>
            </w:r>
            <w:r w:rsidRPr="007477EB">
              <w:t>ntext nach zeitgenössischen Quellen)</w:t>
            </w:r>
          </w:p>
          <w:p w14:paraId="3045987B" w14:textId="77777777" w:rsidR="00CF0F35" w:rsidRPr="00DC6834" w:rsidRDefault="00CF0F35" w:rsidP="00CF0F35">
            <w:pPr>
              <w:pStyle w:val="Listenabsatz"/>
            </w:pPr>
            <w:r w:rsidRPr="00DC6834">
              <w:t>Clark, Christopher (2013). Die Schlafwandler: Wie Europa in den Ersten Weltkrieg zog. München: Deutsche Verlags-Anstalt, S. 483</w:t>
            </w:r>
            <w:r w:rsidR="00DC6834" w:rsidRPr="00DC6834">
              <w:t> </w:t>
            </w:r>
            <w:r w:rsidRPr="00DC6834">
              <w:t>f.</w:t>
            </w:r>
          </w:p>
          <w:p w14:paraId="78F77821" w14:textId="77777777" w:rsidR="0050691F" w:rsidRPr="006676CE" w:rsidRDefault="00BC2BD8" w:rsidP="00BC2BD8">
            <w:pPr>
              <w:pStyle w:val="Listenabsatz"/>
            </w:pPr>
            <w:r>
              <w:t xml:space="preserve">Die </w:t>
            </w:r>
            <w:r w:rsidR="00CF0F35">
              <w:t xml:space="preserve">Quelle und </w:t>
            </w:r>
            <w:r>
              <w:t xml:space="preserve">die </w:t>
            </w:r>
            <w:r w:rsidR="00CF0F35">
              <w:t>Darstellung</w:t>
            </w:r>
            <w:r w:rsidR="00B70E8E">
              <w:t>en</w:t>
            </w:r>
            <w:r w:rsidR="00CF0F35">
              <w:t xml:space="preserve"> können über den folgenden Link abgerufen werden: </w:t>
            </w:r>
            <w:hyperlink r:id="rId17" w:history="1">
              <w:r w:rsidR="00B70E8E" w:rsidRPr="00DC2940">
                <w:rPr>
                  <w:rStyle w:val="Hyperlink"/>
                </w:rPr>
                <w:t>https://s.bsbb.eu/2u</w:t>
              </w:r>
            </w:hyperlink>
            <w:r w:rsidR="00B70E8E">
              <w:t xml:space="preserve"> </w:t>
            </w:r>
            <w:r w:rsidR="0050691F">
              <w:t xml:space="preserve"> </w:t>
            </w:r>
          </w:p>
        </w:tc>
      </w:tr>
    </w:tbl>
    <w:p w14:paraId="4D37107B" w14:textId="77777777" w:rsidR="001D252B" w:rsidRPr="00CF0F35" w:rsidRDefault="001D252B" w:rsidP="001D252B">
      <w:pPr>
        <w:spacing w:before="0" w:after="160" w:line="259" w:lineRule="auto"/>
        <w:ind w:right="0"/>
        <w:rPr>
          <w:lang w:val="de-DE"/>
        </w:rPr>
      </w:pPr>
    </w:p>
    <w:p w14:paraId="5480173F" w14:textId="77777777" w:rsidR="003120C7" w:rsidRDefault="003120C7" w:rsidP="001D252B">
      <w:pPr>
        <w:spacing w:before="0" w:after="160" w:line="259" w:lineRule="auto"/>
        <w:ind w:right="0"/>
        <w:rPr>
          <w:lang w:val="de-DE"/>
        </w:rPr>
      </w:pPr>
    </w:p>
    <w:p w14:paraId="5108C08D" w14:textId="77777777" w:rsidR="003120C7" w:rsidRDefault="003120C7" w:rsidP="001D252B">
      <w:pPr>
        <w:spacing w:before="0" w:after="160" w:line="259" w:lineRule="auto"/>
        <w:ind w:right="0"/>
        <w:rPr>
          <w:lang w:val="de-DE"/>
        </w:rPr>
      </w:pPr>
    </w:p>
    <w:p w14:paraId="19D7F0D3" w14:textId="77777777" w:rsidR="003120C7" w:rsidRDefault="003120C7" w:rsidP="001D252B">
      <w:pPr>
        <w:spacing w:before="0" w:after="160" w:line="259" w:lineRule="auto"/>
        <w:ind w:right="0"/>
        <w:rPr>
          <w:lang w:val="de-DE"/>
        </w:rPr>
      </w:pPr>
    </w:p>
    <w:p w14:paraId="0C3E9FA7" w14:textId="77777777" w:rsidR="003120C7" w:rsidRDefault="003120C7" w:rsidP="001D252B">
      <w:pPr>
        <w:spacing w:before="0" w:after="160" w:line="259" w:lineRule="auto"/>
        <w:ind w:right="0"/>
        <w:rPr>
          <w:lang w:val="de-DE"/>
        </w:rPr>
      </w:pPr>
    </w:p>
    <w:p w14:paraId="597F8AB4" w14:textId="77777777" w:rsidR="003120C7" w:rsidRDefault="003120C7" w:rsidP="001D252B">
      <w:pPr>
        <w:spacing w:before="0" w:after="160" w:line="259" w:lineRule="auto"/>
        <w:ind w:right="0"/>
        <w:rPr>
          <w:lang w:val="de-DE"/>
        </w:rPr>
      </w:pPr>
    </w:p>
    <w:p w14:paraId="0CF90EB5" w14:textId="77777777" w:rsidR="00407998" w:rsidRPr="00CF0F35" w:rsidRDefault="001D252B" w:rsidP="001D252B">
      <w:pPr>
        <w:spacing w:before="0" w:after="160" w:line="259" w:lineRule="auto"/>
        <w:ind w:right="0"/>
        <w:rPr>
          <w:lang w:val="de-DE"/>
        </w:rPr>
      </w:pPr>
      <w:r w:rsidRPr="00CF0F35">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6F7B5F" w14:paraId="65E34A06"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9B5FE22"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6F7B5F" w14:paraId="1A991FAD" w14:textId="77777777" w:rsidTr="001D252B">
        <w:trPr>
          <w:trHeight w:val="444"/>
        </w:trPr>
        <w:tc>
          <w:tcPr>
            <w:tcW w:w="10201" w:type="dxa"/>
          </w:tcPr>
          <w:p w14:paraId="5B9BA2B1" w14:textId="77777777" w:rsidR="00CF0F35" w:rsidRDefault="00CF0F35" w:rsidP="00CF0F35">
            <w:pPr>
              <w:pStyle w:val="Listenabsatz"/>
            </w:pPr>
            <w:r>
              <w:t>zu einem Sachverhalt oder Texten Stellung nehmen (G)</w:t>
            </w:r>
          </w:p>
          <w:p w14:paraId="7CBD4A52" w14:textId="77777777" w:rsidR="00CF0F35" w:rsidRDefault="00CF0F35" w:rsidP="00CF0F35">
            <w:pPr>
              <w:pStyle w:val="Listenabsatz"/>
            </w:pPr>
            <w:r>
              <w:t>die eigene Meinung mit Argumenten stützen (D/G)</w:t>
            </w:r>
          </w:p>
          <w:p w14:paraId="04D92CD2" w14:textId="77777777" w:rsidR="00B878A9" w:rsidRPr="00A01E02" w:rsidRDefault="00CF0F35" w:rsidP="00CF0F35">
            <w:pPr>
              <w:pStyle w:val="Listenabsatz"/>
              <w:rPr>
                <w:b/>
              </w:rPr>
            </w:pPr>
            <w:r>
              <w:t>Beobachtungen und Betrachtungen (z. B. Vorgang, Abbildung, Bild, Objekt und Modell) beschreiben und erläutern</w:t>
            </w:r>
          </w:p>
        </w:tc>
      </w:tr>
    </w:tbl>
    <w:p w14:paraId="7F60E9D7" w14:textId="77777777" w:rsidR="003360F6" w:rsidRPr="00C14E89" w:rsidRDefault="003360F6" w:rsidP="003360F6">
      <w:pPr>
        <w:rPr>
          <w:lang w:val="de-DE"/>
        </w:rPr>
      </w:pPr>
    </w:p>
    <w:p w14:paraId="43F7CD93" w14:textId="77777777" w:rsidR="00075F0F" w:rsidRPr="003360F6" w:rsidRDefault="00A01E02" w:rsidP="003360F6">
      <w:pPr>
        <w:pStyle w:val="berschrift2"/>
      </w:pPr>
      <w:r w:rsidRPr="003360F6">
        <w:t>LITERATUR</w:t>
      </w:r>
      <w:r w:rsidR="00B13A89">
        <w:t>, Links</w:t>
      </w:r>
      <w:r w:rsidR="00B94585">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276"/>
      </w:tblGrid>
      <w:tr w:rsidR="00075F0F" w:rsidRPr="006F7B5F" w14:paraId="1FF9C690" w14:textId="77777777" w:rsidTr="001D252B">
        <w:trPr>
          <w:trHeight w:val="661"/>
        </w:trPr>
        <w:tc>
          <w:tcPr>
            <w:tcW w:w="10146" w:type="dxa"/>
          </w:tcPr>
          <w:p w14:paraId="14964C9B" w14:textId="77777777" w:rsidR="00CF0F35" w:rsidRDefault="00CF0F35" w:rsidP="00CF0F35">
            <w:pPr>
              <w:pStyle w:val="Listenabsatz"/>
            </w:pPr>
            <w:r>
              <w:t xml:space="preserve">Bundeszentrale für Politische Bildung (2011). Gemeinsamkeiten der Inszenierung des Krieges in den Bildschirmmedien. </w:t>
            </w:r>
            <w:hyperlink r:id="rId18" w:history="1">
              <w:r w:rsidR="0077330F" w:rsidRPr="00EB73DB">
                <w:rPr>
                  <w:rStyle w:val="Hyperlink"/>
                </w:rPr>
                <w:t>http://www.bpb.de/gesellschaft/medien-und-sport/krieg-in-den-medien/130611/</w:t>
              </w:r>
              <w:r w:rsidR="0077330F" w:rsidRPr="00EB73DB">
                <w:rPr>
                  <w:rStyle w:val="Hyperlink"/>
                </w:rPr>
                <w:br/>
              </w:r>
              <w:proofErr w:type="spellStart"/>
              <w:r w:rsidR="0077330F" w:rsidRPr="00EB73DB">
                <w:rPr>
                  <w:rStyle w:val="Hyperlink"/>
                </w:rPr>
                <w:t>inszenierung</w:t>
              </w:r>
              <w:proofErr w:type="spellEnd"/>
              <w:r w:rsidR="0077330F" w:rsidRPr="00EB73DB">
                <w:rPr>
                  <w:rStyle w:val="Hyperlink"/>
                </w:rPr>
                <w:t>-des-krieges</w:t>
              </w:r>
            </w:hyperlink>
            <w:r>
              <w:t xml:space="preserve"> (abgerufen: 12.03.2019).</w:t>
            </w:r>
          </w:p>
          <w:p w14:paraId="6505A5BB" w14:textId="77777777" w:rsidR="00CF0F35" w:rsidRDefault="00CF0F35" w:rsidP="00CF0F35">
            <w:pPr>
              <w:pStyle w:val="Listenabsatz"/>
            </w:pPr>
            <w:r>
              <w:t>Clark, Christopher (2013). Die Schlafwandler</w:t>
            </w:r>
            <w:r w:rsidR="00B13A89">
              <w:t>:</w:t>
            </w:r>
            <w:r>
              <w:t xml:space="preserve"> Wie Europa in den Ersten Weltkrieg zog. München: Deutsche Verlags-Anstalt.</w:t>
            </w:r>
          </w:p>
          <w:p w14:paraId="24B3E574" w14:textId="77777777" w:rsidR="00CF0F35" w:rsidRPr="006225BE" w:rsidRDefault="00DC6834" w:rsidP="00CF0F35">
            <w:pPr>
              <w:pStyle w:val="Listenabsatz"/>
            </w:pPr>
            <w:r>
              <w:t xml:space="preserve">Hamann, Christoph </w:t>
            </w:r>
            <w:r w:rsidRPr="00527F8B">
              <w:t>(2019). D</w:t>
            </w:r>
            <w:r>
              <w:t xml:space="preserve">as Attentat von Sarajevo 1914: Visuelle Strategien der zeitgenössischen Bildpresse Österreichs. </w:t>
            </w:r>
            <w:r w:rsidRPr="00527F8B">
              <w:t>In: Fotogeschichte 153, S. 47–53.</w:t>
            </w:r>
          </w:p>
          <w:p w14:paraId="247669E9" w14:textId="77777777" w:rsidR="00CF0F35" w:rsidRDefault="00CF0F35" w:rsidP="00CF0F35">
            <w:pPr>
              <w:pStyle w:val="Listenabsatz"/>
            </w:pPr>
            <w:r>
              <w:t>Hirschfeld, Gerhard (2009). Sarajevo: Das bilderlose Attentat und die Bildfindungen der Massenpresse. In</w:t>
            </w:r>
            <w:r w:rsidR="00B13A89">
              <w:t>:</w:t>
            </w:r>
            <w:r>
              <w:t xml:space="preserve"> Gerhard Paul (Hrsg.)</w:t>
            </w:r>
            <w:r w:rsidR="00B13A89">
              <w:t>,</w:t>
            </w:r>
            <w:r>
              <w:t xml:space="preserve"> Das Jahrhundert der Bilder</w:t>
            </w:r>
            <w:r w:rsidR="00B13A89">
              <w:t>:</w:t>
            </w:r>
            <w:r>
              <w:t xml:space="preserve"> 1919 bis 1949. Göttingen: Vandenhoeck &amp; Ruprecht.</w:t>
            </w:r>
          </w:p>
          <w:p w14:paraId="6DC9D028" w14:textId="00CA97DC" w:rsidR="00CF0F35" w:rsidRDefault="00CF0F35" w:rsidP="00CF0F35">
            <w:pPr>
              <w:pStyle w:val="Listenabsatz"/>
            </w:pPr>
            <w:proofErr w:type="spellStart"/>
            <w:r>
              <w:t>Klonk</w:t>
            </w:r>
            <w:proofErr w:type="spellEnd"/>
            <w:r>
              <w:t xml:space="preserve">, Charlotte (2017). Terror: Wenn Bilder zu Waffen werden. Frankfurt am Main: Fischer. </w:t>
            </w:r>
          </w:p>
          <w:p w14:paraId="773071DD" w14:textId="6F62BE89" w:rsidR="006F7B5F" w:rsidRPr="006F7B5F" w:rsidRDefault="006F7B5F" w:rsidP="00CF0F35">
            <w:pPr>
              <w:pStyle w:val="Listenabsatz"/>
            </w:pPr>
            <w:r w:rsidRPr="006F7B5F">
              <w:rPr>
                <w:lang w:val="en-GB"/>
              </w:rPr>
              <w:t xml:space="preserve">Learning Snack. </w:t>
            </w:r>
            <w:proofErr w:type="spellStart"/>
            <w:r w:rsidRPr="006F7B5F">
              <w:t>Oncoo</w:t>
            </w:r>
            <w:proofErr w:type="spellEnd"/>
            <w:r w:rsidRPr="006F7B5F">
              <w:t xml:space="preserve"> – kooperative Lernmethoden digital</w:t>
            </w:r>
            <w:r w:rsidRPr="006F7B5F">
              <w:t>.</w:t>
            </w:r>
            <w:r>
              <w:t xml:space="preserve"> </w:t>
            </w:r>
            <w:hyperlink r:id="rId19" w:history="1">
              <w:r w:rsidRPr="00977FB6">
                <w:rPr>
                  <w:rStyle w:val="Hyperlink"/>
                </w:rPr>
                <w:t>https://www.learningsnacks.de/share/127795</w:t>
              </w:r>
            </w:hyperlink>
            <w:r>
              <w:t xml:space="preserve"> (abgerufen: 02.02.2021).</w:t>
            </w:r>
          </w:p>
          <w:p w14:paraId="7243776E" w14:textId="77777777" w:rsidR="00CF0F35" w:rsidRDefault="00B13A89" w:rsidP="00CF0F35">
            <w:pPr>
              <w:pStyle w:val="Listenabsatz"/>
            </w:pPr>
            <w:proofErr w:type="spellStart"/>
            <w:r>
              <w:t>Pallaske</w:t>
            </w:r>
            <w:proofErr w:type="spellEnd"/>
            <w:r>
              <w:t xml:space="preserve">, Christoph </w:t>
            </w:r>
            <w:r w:rsidR="00CF0F35">
              <w:t xml:space="preserve">(2015). Nachgefragt: Wie Historizität von Medien und ihre Medialität in Konzepte zur Quellenanalyse einbinden. </w:t>
            </w:r>
            <w:hyperlink r:id="rId20" w:history="1">
              <w:r w:rsidR="00CF0F35" w:rsidRPr="00DC2940">
                <w:rPr>
                  <w:rStyle w:val="Hyperlink"/>
                </w:rPr>
                <w:t>https://historischdenken.hypotheses.org/2843</w:t>
              </w:r>
            </w:hyperlink>
            <w:r w:rsidR="00CF0F35">
              <w:t xml:space="preserve"> (abgerufen: 12.03.2019).</w:t>
            </w:r>
          </w:p>
          <w:p w14:paraId="21499C31" w14:textId="77777777" w:rsidR="001D252B" w:rsidRPr="000777A0" w:rsidRDefault="00CF0F35" w:rsidP="00CF0F35">
            <w:pPr>
              <w:pStyle w:val="Listenabsatz"/>
            </w:pPr>
            <w:r>
              <w:t xml:space="preserve">Wiener Zeitung, 29.6.1914, Nr. 148. </w:t>
            </w:r>
            <w:hyperlink r:id="rId21" w:history="1">
              <w:r w:rsidRPr="00DC2940">
                <w:rPr>
                  <w:rStyle w:val="Hyperlink"/>
                </w:rPr>
                <w:t>https://www.wienerzeitung.at/_wzo_daten/media/beilagen/1914Attentat_201406/blaetterkatalog/index.html</w:t>
              </w:r>
            </w:hyperlink>
            <w:r>
              <w:t xml:space="preserve"> (abgerufen: 12.03.2019).</w:t>
            </w:r>
          </w:p>
        </w:tc>
      </w:tr>
    </w:tbl>
    <w:p w14:paraId="4C435615" w14:textId="77777777" w:rsidR="0013057B" w:rsidRDefault="0013057B" w:rsidP="00A01E02">
      <w:pPr>
        <w:rPr>
          <w:lang w:val="de-DE"/>
        </w:rPr>
      </w:pPr>
    </w:p>
    <w:p w14:paraId="4E4A4051" w14:textId="77777777" w:rsidR="00C97E96" w:rsidRPr="003360F6" w:rsidRDefault="00C97E96" w:rsidP="00C97E96">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C97E96" w:rsidRPr="006F7B5F" w14:paraId="108BBDB1" w14:textId="77777777" w:rsidTr="00294104">
        <w:trPr>
          <w:trHeight w:val="661"/>
        </w:trPr>
        <w:tc>
          <w:tcPr>
            <w:tcW w:w="10166" w:type="dxa"/>
          </w:tcPr>
          <w:p w14:paraId="1192315B" w14:textId="77777777" w:rsidR="00C97E96" w:rsidRDefault="00C97E96" w:rsidP="00294104">
            <w:pPr>
              <w:pStyle w:val="Listenabsatz"/>
            </w:pPr>
            <w:r>
              <w:t xml:space="preserve">Begleitende Hinweisbroschüre: </w:t>
            </w:r>
            <w:hyperlink r:id="rId22" w:history="1">
              <w:r w:rsidRPr="006673CE">
                <w:rPr>
                  <w:rStyle w:val="Hyperlink"/>
                </w:rPr>
                <w:t>https://s.bsbb.eu/hinweise</w:t>
              </w:r>
            </w:hyperlink>
            <w:r>
              <w:t xml:space="preserve"> </w:t>
            </w:r>
          </w:p>
          <w:p w14:paraId="307C1FF0" w14:textId="77777777" w:rsidR="00843248" w:rsidRPr="00843248" w:rsidRDefault="00C97E96" w:rsidP="00294104">
            <w:pPr>
              <w:pStyle w:val="Listenabsatz"/>
              <w:rPr>
                <w:rStyle w:val="Hyperlink"/>
                <w:color w:val="000000" w:themeColor="text1"/>
              </w:rPr>
            </w:pPr>
            <w:r>
              <w:t xml:space="preserve">Unterrichtsbausteine für alle Fächer im Überblick: </w:t>
            </w:r>
            <w:hyperlink r:id="rId23" w:history="1">
              <w:r w:rsidRPr="006673CE">
                <w:rPr>
                  <w:rStyle w:val="Hyperlink"/>
                </w:rPr>
                <w:t>https://s.bsbb.eu/ueberblick</w:t>
              </w:r>
            </w:hyperlink>
          </w:p>
          <w:p w14:paraId="24E216A7" w14:textId="07901B77" w:rsidR="00C97E96" w:rsidRPr="000777A0" w:rsidRDefault="00843248" w:rsidP="00294104">
            <w:pPr>
              <w:pStyle w:val="Listenabsatz"/>
            </w:pPr>
            <w:r>
              <w:t>Tutorials zu den in den Unterrichtsbausteine</w:t>
            </w:r>
            <w:r w:rsidR="006F7B5F">
              <w:t>n</w:t>
            </w:r>
            <w:r>
              <w:t xml:space="preserve"> genutzten digitalen Tools: </w:t>
            </w:r>
            <w:hyperlink r:id="rId24" w:history="1">
              <w:r>
                <w:rPr>
                  <w:rStyle w:val="Hyperlink"/>
                </w:rPr>
                <w:t>https://s.bsbb.eu/tools</w:t>
              </w:r>
            </w:hyperlink>
            <w:r w:rsidR="00C97E96">
              <w:t xml:space="preserve"> </w:t>
            </w:r>
          </w:p>
        </w:tc>
      </w:tr>
    </w:tbl>
    <w:p w14:paraId="5BF8EB8B" w14:textId="77777777" w:rsidR="00C97E96" w:rsidRPr="00C97E96" w:rsidRDefault="00C97E96" w:rsidP="00C97E96">
      <w:pPr>
        <w:rPr>
          <w:sz w:val="2"/>
          <w:szCs w:val="2"/>
          <w:lang w:val="de-DE"/>
        </w:rPr>
      </w:pPr>
    </w:p>
    <w:p w14:paraId="77710ED5" w14:textId="77777777" w:rsidR="00C97E96" w:rsidRPr="00B56823" w:rsidRDefault="00C97E96" w:rsidP="00A01E02">
      <w:pPr>
        <w:rPr>
          <w:lang w:val="de-DE"/>
        </w:rPr>
      </w:pPr>
    </w:p>
    <w:sectPr w:rsidR="00C97E96" w:rsidRPr="00B56823" w:rsidSect="00C14E89">
      <w:footerReference w:type="even" r:id="rId25"/>
      <w:footerReference w:type="default" r:id="rId26"/>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A177" w14:textId="77777777" w:rsidR="00B94585" w:rsidRDefault="00B94585" w:rsidP="006D3325">
      <w:pPr>
        <w:spacing w:after="0"/>
      </w:pPr>
      <w:r>
        <w:separator/>
      </w:r>
    </w:p>
    <w:p w14:paraId="40D80A34" w14:textId="77777777" w:rsidR="00B94585" w:rsidRDefault="00B94585"/>
  </w:endnote>
  <w:endnote w:type="continuationSeparator" w:id="0">
    <w:p w14:paraId="5F337A6D" w14:textId="77777777" w:rsidR="00B94585" w:rsidRDefault="00B94585" w:rsidP="006D3325">
      <w:pPr>
        <w:spacing w:after="0"/>
      </w:pPr>
      <w:r>
        <w:continuationSeparator/>
      </w:r>
    </w:p>
    <w:p w14:paraId="54EC8C4D" w14:textId="77777777" w:rsidR="00B94585" w:rsidRDefault="00B9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5787D7F5"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74B031" w14:textId="77777777" w:rsidR="004655BC" w:rsidRDefault="004655BC" w:rsidP="004655BC">
    <w:pPr>
      <w:pStyle w:val="Fuzeile"/>
      <w:ind w:right="360"/>
    </w:pPr>
  </w:p>
  <w:p w14:paraId="449807A4"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361775"/>
      <w:docPartObj>
        <w:docPartGallery w:val="Page Numbers (Bottom of Page)"/>
        <w:docPartUnique/>
      </w:docPartObj>
    </w:sdtPr>
    <w:sdtEndPr/>
    <w:sdtContent>
      <w:p w14:paraId="56078294" w14:textId="77777777" w:rsidR="00C14E89" w:rsidRDefault="00AA7513">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F171BAA" wp14:editId="448D27B1">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6039" w14:textId="77777777" w:rsidR="00AA7513" w:rsidRPr="008B228C" w:rsidRDefault="00AA7513" w:rsidP="00AA7513">
                                <w:pPr>
                                  <w:pStyle w:val="Fuzeile"/>
                                  <w:spacing w:line="240" w:lineRule="auto"/>
                                  <w:rPr>
                                    <w:lang w:val="de-DE"/>
                                  </w:rPr>
                                </w:pPr>
                                <w:r w:rsidRPr="008B228C">
                                  <w:rPr>
                                    <w:lang w:val="de-DE"/>
                                  </w:rPr>
                                  <w:t xml:space="preserve">Sofern nicht abweichend gekennzeichnet, veröffentlicht unter </w:t>
                                </w:r>
                                <w:hyperlink r:id="rId1" w:history="1">
                                  <w:r w:rsidRPr="008B228C">
                                    <w:rPr>
                                      <w:rStyle w:val="Hyperlink"/>
                                    </w:rPr>
                                    <w:t>CC BY 4.0</w:t>
                                  </w:r>
                                </w:hyperlink>
                                <w:r w:rsidRPr="008B228C">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171BAA"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2F156039" w14:textId="77777777" w:rsidR="00AA7513" w:rsidRPr="008B228C" w:rsidRDefault="00AA7513" w:rsidP="00AA7513">
                          <w:pPr>
                            <w:pStyle w:val="Fuzeile"/>
                            <w:spacing w:line="240" w:lineRule="auto"/>
                            <w:rPr>
                              <w:lang w:val="de-DE"/>
                            </w:rPr>
                          </w:pPr>
                          <w:r w:rsidRPr="008B228C">
                            <w:rPr>
                              <w:lang w:val="de-DE"/>
                            </w:rPr>
                            <w:t xml:space="preserve">Sofern nicht abweichend gekennzeichnet, veröffentlicht unter </w:t>
                          </w:r>
                          <w:hyperlink r:id="rId3" w:history="1">
                            <w:r w:rsidRPr="008B228C">
                              <w:rPr>
                                <w:rStyle w:val="Hyperlink"/>
                              </w:rPr>
                              <w:t>CC BY 4.0</w:t>
                            </w:r>
                          </w:hyperlink>
                          <w:r w:rsidRPr="008B228C">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14E89">
          <w:fldChar w:fldCharType="begin"/>
        </w:r>
        <w:r w:rsidR="00C14E89">
          <w:instrText>PAGE   \* MERGEFORMAT</w:instrText>
        </w:r>
        <w:r w:rsidR="00C14E89">
          <w:fldChar w:fldCharType="separate"/>
        </w:r>
        <w:r w:rsidR="00843248" w:rsidRPr="00843248">
          <w:rPr>
            <w:noProof/>
            <w:lang w:val="de-DE"/>
          </w:rPr>
          <w:t>3</w:t>
        </w:r>
        <w:r w:rsidR="00C14E89">
          <w:fldChar w:fldCharType="end"/>
        </w:r>
      </w:p>
    </w:sdtContent>
  </w:sdt>
  <w:p w14:paraId="79294D71"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731F" w14:textId="77777777" w:rsidR="00B94585" w:rsidRDefault="00B94585" w:rsidP="006D3325">
      <w:pPr>
        <w:spacing w:after="0"/>
      </w:pPr>
      <w:r>
        <w:separator/>
      </w:r>
    </w:p>
    <w:p w14:paraId="4A3A4A99" w14:textId="77777777" w:rsidR="00B94585" w:rsidRDefault="00B94585"/>
  </w:footnote>
  <w:footnote w:type="continuationSeparator" w:id="0">
    <w:p w14:paraId="4B3D9ABA" w14:textId="77777777" w:rsidR="00B94585" w:rsidRDefault="00B94585" w:rsidP="006D3325">
      <w:pPr>
        <w:spacing w:after="0"/>
      </w:pPr>
      <w:r>
        <w:continuationSeparator/>
      </w:r>
    </w:p>
    <w:p w14:paraId="1565B647" w14:textId="77777777" w:rsidR="00B94585" w:rsidRDefault="00B94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6651A"/>
    <w:rsid w:val="00075F0F"/>
    <w:rsid w:val="000777A0"/>
    <w:rsid w:val="000B2043"/>
    <w:rsid w:val="000C56D3"/>
    <w:rsid w:val="000D6498"/>
    <w:rsid w:val="000D6D7D"/>
    <w:rsid w:val="000E027A"/>
    <w:rsid w:val="001163B5"/>
    <w:rsid w:val="0013057B"/>
    <w:rsid w:val="00163A03"/>
    <w:rsid w:val="00184C38"/>
    <w:rsid w:val="001D252B"/>
    <w:rsid w:val="001D5002"/>
    <w:rsid w:val="001E5BCE"/>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120C7"/>
    <w:rsid w:val="00320322"/>
    <w:rsid w:val="003242A8"/>
    <w:rsid w:val="003248FC"/>
    <w:rsid w:val="003308F3"/>
    <w:rsid w:val="003360F6"/>
    <w:rsid w:val="00340632"/>
    <w:rsid w:val="003413A7"/>
    <w:rsid w:val="00347F07"/>
    <w:rsid w:val="00380885"/>
    <w:rsid w:val="003A5EA5"/>
    <w:rsid w:val="003C7110"/>
    <w:rsid w:val="003E305B"/>
    <w:rsid w:val="00401A13"/>
    <w:rsid w:val="00406950"/>
    <w:rsid w:val="00407998"/>
    <w:rsid w:val="004164D0"/>
    <w:rsid w:val="00425F39"/>
    <w:rsid w:val="004260FD"/>
    <w:rsid w:val="00432156"/>
    <w:rsid w:val="00433059"/>
    <w:rsid w:val="004335EA"/>
    <w:rsid w:val="0044138E"/>
    <w:rsid w:val="00446B94"/>
    <w:rsid w:val="004472B4"/>
    <w:rsid w:val="004549DC"/>
    <w:rsid w:val="004655BC"/>
    <w:rsid w:val="004A0F29"/>
    <w:rsid w:val="004C2781"/>
    <w:rsid w:val="004E3C23"/>
    <w:rsid w:val="0050691F"/>
    <w:rsid w:val="00522BC4"/>
    <w:rsid w:val="005235AC"/>
    <w:rsid w:val="005372A4"/>
    <w:rsid w:val="00547533"/>
    <w:rsid w:val="00555DE2"/>
    <w:rsid w:val="005578B4"/>
    <w:rsid w:val="00562C0A"/>
    <w:rsid w:val="00577C90"/>
    <w:rsid w:val="0058169D"/>
    <w:rsid w:val="00587912"/>
    <w:rsid w:val="005961BF"/>
    <w:rsid w:val="005A30FD"/>
    <w:rsid w:val="005B3058"/>
    <w:rsid w:val="005E11F1"/>
    <w:rsid w:val="005E1550"/>
    <w:rsid w:val="005F219D"/>
    <w:rsid w:val="006040B6"/>
    <w:rsid w:val="006136D4"/>
    <w:rsid w:val="006225BE"/>
    <w:rsid w:val="0062795B"/>
    <w:rsid w:val="00651799"/>
    <w:rsid w:val="00653628"/>
    <w:rsid w:val="00657F97"/>
    <w:rsid w:val="00671D4A"/>
    <w:rsid w:val="006724F9"/>
    <w:rsid w:val="00672DE5"/>
    <w:rsid w:val="00676D8D"/>
    <w:rsid w:val="006C2FFC"/>
    <w:rsid w:val="006D3325"/>
    <w:rsid w:val="006D6DED"/>
    <w:rsid w:val="006F7B5F"/>
    <w:rsid w:val="0070387A"/>
    <w:rsid w:val="00704E7D"/>
    <w:rsid w:val="007172CC"/>
    <w:rsid w:val="00727809"/>
    <w:rsid w:val="007377B7"/>
    <w:rsid w:val="007422CE"/>
    <w:rsid w:val="007477EB"/>
    <w:rsid w:val="0077330F"/>
    <w:rsid w:val="00787574"/>
    <w:rsid w:val="007938EA"/>
    <w:rsid w:val="00794376"/>
    <w:rsid w:val="007B0077"/>
    <w:rsid w:val="007B70D6"/>
    <w:rsid w:val="007C0440"/>
    <w:rsid w:val="007D0AAA"/>
    <w:rsid w:val="007E0871"/>
    <w:rsid w:val="00805580"/>
    <w:rsid w:val="00810BDD"/>
    <w:rsid w:val="00810E39"/>
    <w:rsid w:val="00813732"/>
    <w:rsid w:val="00835B03"/>
    <w:rsid w:val="00843248"/>
    <w:rsid w:val="00857411"/>
    <w:rsid w:val="00860A9E"/>
    <w:rsid w:val="00881A9E"/>
    <w:rsid w:val="00890CA3"/>
    <w:rsid w:val="0089345F"/>
    <w:rsid w:val="008B228C"/>
    <w:rsid w:val="008C407F"/>
    <w:rsid w:val="00904BA1"/>
    <w:rsid w:val="00923A42"/>
    <w:rsid w:val="009309D3"/>
    <w:rsid w:val="00A01E02"/>
    <w:rsid w:val="00A15069"/>
    <w:rsid w:val="00A22E95"/>
    <w:rsid w:val="00A44949"/>
    <w:rsid w:val="00A52520"/>
    <w:rsid w:val="00A94987"/>
    <w:rsid w:val="00AA7513"/>
    <w:rsid w:val="00AC0278"/>
    <w:rsid w:val="00AC3115"/>
    <w:rsid w:val="00AC3909"/>
    <w:rsid w:val="00AD699A"/>
    <w:rsid w:val="00AE5096"/>
    <w:rsid w:val="00B1172E"/>
    <w:rsid w:val="00B13A89"/>
    <w:rsid w:val="00B178E2"/>
    <w:rsid w:val="00B35B31"/>
    <w:rsid w:val="00B56823"/>
    <w:rsid w:val="00B569B7"/>
    <w:rsid w:val="00B70E8E"/>
    <w:rsid w:val="00B878A9"/>
    <w:rsid w:val="00B94585"/>
    <w:rsid w:val="00BC2BD8"/>
    <w:rsid w:val="00BC5EBA"/>
    <w:rsid w:val="00BC7B2D"/>
    <w:rsid w:val="00BE27B4"/>
    <w:rsid w:val="00BE48DD"/>
    <w:rsid w:val="00BE63A2"/>
    <w:rsid w:val="00BF65AA"/>
    <w:rsid w:val="00C04353"/>
    <w:rsid w:val="00C14E89"/>
    <w:rsid w:val="00C21383"/>
    <w:rsid w:val="00C334C6"/>
    <w:rsid w:val="00C33D8E"/>
    <w:rsid w:val="00C668F3"/>
    <w:rsid w:val="00C71367"/>
    <w:rsid w:val="00C97E96"/>
    <w:rsid w:val="00CA62AF"/>
    <w:rsid w:val="00CB3CF5"/>
    <w:rsid w:val="00CB58FA"/>
    <w:rsid w:val="00CF0F35"/>
    <w:rsid w:val="00CF232E"/>
    <w:rsid w:val="00CF29A8"/>
    <w:rsid w:val="00CF5AC0"/>
    <w:rsid w:val="00D00ECE"/>
    <w:rsid w:val="00D0775F"/>
    <w:rsid w:val="00D23D36"/>
    <w:rsid w:val="00D36A7B"/>
    <w:rsid w:val="00D44AF7"/>
    <w:rsid w:val="00D46612"/>
    <w:rsid w:val="00D91C2C"/>
    <w:rsid w:val="00DB74C2"/>
    <w:rsid w:val="00DC6834"/>
    <w:rsid w:val="00DD30EA"/>
    <w:rsid w:val="00DD7CB8"/>
    <w:rsid w:val="00DE6D7E"/>
    <w:rsid w:val="00DF78F1"/>
    <w:rsid w:val="00E10DCC"/>
    <w:rsid w:val="00E12D56"/>
    <w:rsid w:val="00E607B6"/>
    <w:rsid w:val="00E61C6D"/>
    <w:rsid w:val="00E640D4"/>
    <w:rsid w:val="00E85538"/>
    <w:rsid w:val="00E85FDF"/>
    <w:rsid w:val="00EA7D10"/>
    <w:rsid w:val="00EB2965"/>
    <w:rsid w:val="00EC51ED"/>
    <w:rsid w:val="00EC6854"/>
    <w:rsid w:val="00EE6D55"/>
    <w:rsid w:val="00EF5C0C"/>
    <w:rsid w:val="00F240FE"/>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1E3725"/>
  <w15:docId w15:val="{C69CABC1-6B07-404D-A4EE-752F926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547533"/>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8B228C"/>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F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3u" TargetMode="External"/><Relationship Id="rId18" Type="http://schemas.openxmlformats.org/officeDocument/2006/relationships/hyperlink" Target="http://www.bpb.de/gesellschaft/medien-und-sport/krieg-in-den-medien/130611/inszenierung-des-krieg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enerzeitung.at/_wzo_daten/media/beilagen/1914Attentat_201406/blaetterkatalog/index.html" TargetMode="External"/><Relationship Id="rId7" Type="http://schemas.openxmlformats.org/officeDocument/2006/relationships/endnotes" Target="endnotes.xml"/><Relationship Id="rId12" Type="http://schemas.openxmlformats.org/officeDocument/2006/relationships/hyperlink" Target="https://s.bsbb.eu/3j" TargetMode="External"/><Relationship Id="rId17" Type="http://schemas.openxmlformats.org/officeDocument/2006/relationships/hyperlink" Target="https://s.bsbb.eu/2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bsbb.eu/2m" TargetMode="External"/><Relationship Id="rId20" Type="http://schemas.openxmlformats.org/officeDocument/2006/relationships/hyperlink" Target="https://historischdenken.hypotheses.org/2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2l" TargetMode="External"/><Relationship Id="rId24" Type="http://schemas.openxmlformats.org/officeDocument/2006/relationships/hyperlink" Target="https://s.bsbb.eu/tools" TargetMode="External"/><Relationship Id="rId5" Type="http://schemas.openxmlformats.org/officeDocument/2006/relationships/webSettings" Target="webSettings.xml"/><Relationship Id="rId15" Type="http://schemas.openxmlformats.org/officeDocument/2006/relationships/hyperlink" Target="https://s.bsbb.eu/c7" TargetMode="External"/><Relationship Id="rId23" Type="http://schemas.openxmlformats.org/officeDocument/2006/relationships/hyperlink" Target="https://s.bsbb.eu/ueberblick" TargetMode="External"/><Relationship Id="rId28" Type="http://schemas.openxmlformats.org/officeDocument/2006/relationships/theme" Target="theme/theme1.xml"/><Relationship Id="rId10" Type="http://schemas.openxmlformats.org/officeDocument/2006/relationships/hyperlink" Target="https://s.bsbb.eu/2k" TargetMode="External"/><Relationship Id="rId19" Type="http://schemas.openxmlformats.org/officeDocument/2006/relationships/hyperlink" Target="https://www.learningsnacks.de/share/127795" TargetMode="External"/><Relationship Id="rId4" Type="http://schemas.openxmlformats.org/officeDocument/2006/relationships/settings" Target="settings.xml"/><Relationship Id="rId9" Type="http://schemas.openxmlformats.org/officeDocument/2006/relationships/hyperlink" Target="https://s.bsbb.eu/2j" TargetMode="External"/><Relationship Id="rId14" Type="http://schemas.openxmlformats.org/officeDocument/2006/relationships/hyperlink" Target="https://www.oncoo.de/oncoo.php" TargetMode="External"/><Relationship Id="rId22" Type="http://schemas.openxmlformats.org/officeDocument/2006/relationships/hyperlink" Target="https://s.bsbb.eu/hinweis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2B58-7B7B-4CC1-B785-9E81855F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6054</Characters>
  <Application>Microsoft Office Word</Application>
  <DocSecurity>4</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2</cp:revision>
  <cp:lastPrinted>2019-09-03T08:03:00Z</cp:lastPrinted>
  <dcterms:created xsi:type="dcterms:W3CDTF">2021-02-02T14:46:00Z</dcterms:created>
  <dcterms:modified xsi:type="dcterms:W3CDTF">2021-02-02T14:46:00Z</dcterms:modified>
</cp:coreProperties>
</file>