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FB91" w14:textId="77777777" w:rsidR="001D5002" w:rsidRPr="008C70F0" w:rsidRDefault="00C72EA6"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1300FCE7" wp14:editId="27F2F3B9">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4BACC6"/>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0807C"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" fillcolor="#4bacc6" stroked="f">
                <v:textbox inset="2.5mm"/>
                <w10:wrap type="square" anchorx="margin" anchory="margin"/>
              </v:rect>
            </w:pict>
          </mc:Fallback>
        </mc:AlternateContent>
      </w:r>
      <w:r w:rsidR="001B67BE">
        <w:rPr>
          <w:noProof/>
          <w:lang w:val="de-DE" w:eastAsia="de-DE"/>
        </w:rPr>
        <w:drawing>
          <wp:anchor distT="0" distB="0" distL="114300" distR="114300" simplePos="0" relativeHeight="251713536" behindDoc="0" locked="0" layoutInCell="1" allowOverlap="1" wp14:anchorId="2E7CD6D3" wp14:editId="064A3599">
            <wp:simplePos x="0" y="0"/>
            <wp:positionH relativeFrom="column">
              <wp:posOffset>4810125</wp:posOffset>
            </wp:positionH>
            <wp:positionV relativeFrom="page">
              <wp:posOffset>790921</wp:posOffset>
            </wp:positionV>
            <wp:extent cx="1437063" cy="123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st_Musik_Theat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063" cy="1233300"/>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67F6D2FF" wp14:editId="0309651F">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D44C0D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8C70F0" w:rsidRPr="008C70F0">
        <w:rPr>
          <w:noProof/>
          <w:lang w:val="de-DE" w:eastAsia="de-DE"/>
        </w:rPr>
        <w:t>Klanggeschichte: Wie klingt eine Sommerwiese?</w:t>
      </w:r>
    </w:p>
    <w:p w14:paraId="622AD280" w14:textId="77777777" w:rsidR="002467B2" w:rsidRPr="00D91C2C" w:rsidRDefault="008C70F0" w:rsidP="00FD4D87">
      <w:pPr>
        <w:pStyle w:val="Autor"/>
      </w:pPr>
      <w:r>
        <w:t>Karin Wittram</w:t>
      </w:r>
    </w:p>
    <w:p w14:paraId="1FDA56C3" w14:textId="77777777" w:rsidR="002467B2" w:rsidRPr="00AC0278" w:rsidRDefault="008C70F0" w:rsidP="00664E25">
      <w:pPr>
        <w:pStyle w:val="Einleitungstextgrau"/>
      </w:pPr>
      <w:r>
        <w:t>Schüler</w:t>
      </w:r>
      <w:r w:rsidRPr="008C70F0">
        <w:t>*innen denken sich eine Klanggeschi</w:t>
      </w:r>
      <w:r w:rsidR="00C72EA6">
        <w:t xml:space="preserve">chte zu einem Ausschnitt aus dem Kinderbuch </w:t>
      </w:r>
      <w:r w:rsidRPr="008C70F0">
        <w:t xml:space="preserve">„Schaf und Ziege“ von Marleen </w:t>
      </w:r>
      <w:proofErr w:type="spellStart"/>
      <w:r w:rsidRPr="008C70F0">
        <w:t>Westera</w:t>
      </w:r>
      <w:proofErr w:type="spellEnd"/>
      <w:r w:rsidRPr="008C70F0">
        <w:t xml:space="preserve"> aus und erzählen diese weiter. So wird auf musikalischer Ebene spielerisch die Hörfähigkeit der Schüler*innen eingeübt, ein literarischer Text vertieft und eine Klanggeschichte als mediales Ergebnis produziert und präsentiert.</w:t>
      </w:r>
      <w:r w:rsidR="00484C2F">
        <w:t xml:space="preserve"> </w:t>
      </w:r>
      <w:r w:rsidR="002467B2" w:rsidRPr="00AC0278">
        <w:t xml:space="preserve"> </w:t>
      </w:r>
    </w:p>
    <w:p w14:paraId="163F3DA6" w14:textId="77777777" w:rsidR="002467B2" w:rsidRDefault="002467B2" w:rsidP="005372A4">
      <w:pPr>
        <w:rPr>
          <w:lang w:val="de-DE"/>
        </w:rPr>
      </w:pPr>
    </w:p>
    <w:p w14:paraId="132CD5BC"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1A78F9A1" wp14:editId="2E0D6524">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1F77BD5"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78F9A1"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1F77BD5"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917" w:type="dxa"/>
        <w:tblLook w:val="04A0" w:firstRow="1" w:lastRow="0" w:firstColumn="1" w:lastColumn="0" w:noHBand="0" w:noVBand="1"/>
      </w:tblPr>
      <w:tblGrid>
        <w:gridCol w:w="6917"/>
      </w:tblGrid>
      <w:tr w:rsidR="00B878A9" w:rsidRPr="007C0440" w14:paraId="1E242B80" w14:textId="77777777" w:rsidTr="00D045D6">
        <w:trPr>
          <w:cnfStyle w:val="100000000000" w:firstRow="1" w:lastRow="0" w:firstColumn="0" w:lastColumn="0" w:oddVBand="0" w:evenVBand="0" w:oddHBand="0" w:evenHBand="0" w:firstRowFirstColumn="0" w:firstRowLastColumn="0" w:lastRowFirstColumn="0" w:lastRowLastColumn="0"/>
          <w:trHeight w:val="78"/>
        </w:trPr>
        <w:tc>
          <w:tcPr>
            <w:tcW w:w="6873" w:type="dxa"/>
          </w:tcPr>
          <w:p w14:paraId="3A104B43" w14:textId="77777777" w:rsidR="00B878A9" w:rsidRPr="007C0440" w:rsidRDefault="00B878A9" w:rsidP="008C70F0">
            <w:pPr>
              <w:pStyle w:val="berschrift5"/>
              <w:outlineLvl w:val="4"/>
            </w:pPr>
            <w:r w:rsidRPr="007C0440">
              <w:t>Standards im B</w:t>
            </w:r>
            <w:r w:rsidR="008C70F0">
              <w:t xml:space="preserve">asiscurriculum </w:t>
            </w:r>
            <w:r w:rsidRPr="007C0440">
              <w:t>Medienbildung</w:t>
            </w:r>
          </w:p>
        </w:tc>
      </w:tr>
      <w:tr w:rsidR="00B878A9" w:rsidRPr="00890C35" w14:paraId="3D5EA202" w14:textId="77777777" w:rsidTr="00D045D6">
        <w:trPr>
          <w:trHeight w:val="422"/>
        </w:trPr>
        <w:tc>
          <w:tcPr>
            <w:tcW w:w="6873" w:type="dxa"/>
          </w:tcPr>
          <w:p w14:paraId="6CA57F06" w14:textId="77777777" w:rsidR="008C70F0" w:rsidRDefault="008C70F0" w:rsidP="008C70F0">
            <w:pPr>
              <w:pStyle w:val="Listenabsatz"/>
            </w:pPr>
            <w:r>
              <w:t>mit Hilfestellung eigene Medienprodukte einzeln und in der Gruppe herstellen (D)</w:t>
            </w:r>
          </w:p>
          <w:p w14:paraId="24070BDB" w14:textId="77777777" w:rsidR="005E11F1" w:rsidRPr="005E11F1" w:rsidRDefault="008C70F0" w:rsidP="008C70F0">
            <w:pPr>
              <w:pStyle w:val="Listenabsatz"/>
            </w:pPr>
            <w:r>
              <w:t>Einzel- und Gruppenarbeitsergebnisse vor einem</w:t>
            </w:r>
            <w:r w:rsidR="00484C2F">
              <w:t xml:space="preserve"> </w:t>
            </w:r>
            <w:r>
              <w:t>Publikum präsentieren (D)</w:t>
            </w:r>
          </w:p>
        </w:tc>
      </w:tr>
    </w:tbl>
    <w:p w14:paraId="7279EB35" w14:textId="77777777" w:rsidR="00FD4D87" w:rsidRPr="008C70F0"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52EDE3C7" wp14:editId="0B4830FF">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5ACCA" w14:textId="77777777" w:rsidR="0023681C" w:rsidRPr="008C70F0" w:rsidRDefault="0023681C" w:rsidP="007938EA">
                            <w:pPr>
                              <w:pStyle w:val="TextSpalteAufeinenBlick"/>
                              <w:rPr>
                                <w:b/>
                                <w:color w:val="FFFFFF" w:themeColor="background1"/>
                              </w:rPr>
                            </w:pPr>
                            <w:r w:rsidRPr="008C70F0">
                              <w:rPr>
                                <w:b/>
                                <w:color w:val="FFFFFF" w:themeColor="background1"/>
                              </w:rPr>
                              <w:t>Jahrgangs</w:t>
                            </w:r>
                            <w:r w:rsidR="009C0C16">
                              <w:rPr>
                                <w:b/>
                                <w:color w:val="FFFFFF" w:themeColor="background1"/>
                              </w:rPr>
                              <w:t>s</w:t>
                            </w:r>
                            <w:r w:rsidRPr="008C70F0">
                              <w:rPr>
                                <w:b/>
                                <w:color w:val="FFFFFF" w:themeColor="background1"/>
                              </w:rPr>
                              <w:t>tufe, Niveaustufe</w:t>
                            </w:r>
                          </w:p>
                          <w:p w14:paraId="094281D3" w14:textId="77777777" w:rsidR="0023681C" w:rsidRPr="008C70F0" w:rsidRDefault="00C72EA6" w:rsidP="007938EA">
                            <w:pPr>
                              <w:pStyle w:val="TextSpalteAufeinenBlick"/>
                              <w:rPr>
                                <w:color w:val="FFFFFF" w:themeColor="background1"/>
                              </w:rPr>
                            </w:pPr>
                            <w:r>
                              <w:rPr>
                                <w:color w:val="FFFFFF" w:themeColor="background1"/>
                              </w:rPr>
                              <w:t>1/2</w:t>
                            </w:r>
                            <w:r w:rsidR="008C70F0">
                              <w:rPr>
                                <w:color w:val="FFFFFF" w:themeColor="background1"/>
                              </w:rPr>
                              <w:t>, B</w:t>
                            </w:r>
                          </w:p>
                          <w:p w14:paraId="577B3738" w14:textId="77777777" w:rsidR="00F84947" w:rsidRPr="008C70F0" w:rsidRDefault="00F84947" w:rsidP="007938EA">
                            <w:pPr>
                              <w:pStyle w:val="TextSpalteAufeinenBlick"/>
                              <w:rPr>
                                <w:color w:val="FFFFFF" w:themeColor="background1"/>
                              </w:rPr>
                            </w:pPr>
                          </w:p>
                          <w:p w14:paraId="2D0248B2" w14:textId="77777777" w:rsidR="0023681C" w:rsidRPr="008C70F0" w:rsidRDefault="006A4E93" w:rsidP="007938EA">
                            <w:pPr>
                              <w:pStyle w:val="TextSpalteAufeinenBlick"/>
                              <w:rPr>
                                <w:b/>
                                <w:color w:val="FFFFFF" w:themeColor="background1"/>
                              </w:rPr>
                            </w:pPr>
                            <w:r>
                              <w:rPr>
                                <w:b/>
                                <w:color w:val="FFFFFF" w:themeColor="background1"/>
                              </w:rPr>
                              <w:t>Fä</w:t>
                            </w:r>
                            <w:r w:rsidR="0023681C" w:rsidRPr="008C70F0">
                              <w:rPr>
                                <w:b/>
                                <w:color w:val="FFFFFF" w:themeColor="background1"/>
                              </w:rPr>
                              <w:t>ch</w:t>
                            </w:r>
                            <w:r>
                              <w:rPr>
                                <w:b/>
                                <w:color w:val="FFFFFF" w:themeColor="background1"/>
                              </w:rPr>
                              <w:t>er</w:t>
                            </w:r>
                          </w:p>
                          <w:p w14:paraId="4BAB96FA" w14:textId="77777777" w:rsidR="0023681C" w:rsidRPr="008C70F0" w:rsidRDefault="008C70F0" w:rsidP="007938EA">
                            <w:pPr>
                              <w:pStyle w:val="TextSpalteAufeinenBlick"/>
                              <w:rPr>
                                <w:color w:val="FFFFFF" w:themeColor="background1"/>
                              </w:rPr>
                            </w:pPr>
                            <w:r>
                              <w:rPr>
                                <w:color w:val="FFFFFF" w:themeColor="background1"/>
                              </w:rPr>
                              <w:t>Musik, Deutsch</w:t>
                            </w:r>
                          </w:p>
                          <w:p w14:paraId="10CBC526" w14:textId="77777777" w:rsidR="00F84947" w:rsidRPr="008C70F0" w:rsidRDefault="00F84947" w:rsidP="007938EA">
                            <w:pPr>
                              <w:pStyle w:val="TextSpalteAufeinenBlick"/>
                              <w:rPr>
                                <w:color w:val="FFFFFF" w:themeColor="background1"/>
                              </w:rPr>
                            </w:pPr>
                          </w:p>
                          <w:p w14:paraId="7456EB7D" w14:textId="77777777" w:rsidR="0023681C" w:rsidRPr="008C70F0" w:rsidRDefault="0023681C" w:rsidP="007938EA">
                            <w:pPr>
                              <w:pStyle w:val="TextSpalteAufeinenBlick"/>
                              <w:rPr>
                                <w:b/>
                                <w:color w:val="FFFFFF" w:themeColor="background1"/>
                              </w:rPr>
                            </w:pPr>
                            <w:r w:rsidRPr="008C70F0">
                              <w:rPr>
                                <w:b/>
                                <w:color w:val="FFFFFF" w:themeColor="background1"/>
                              </w:rPr>
                              <w:t>Themen und Inhalte</w:t>
                            </w:r>
                          </w:p>
                          <w:p w14:paraId="45950C73" w14:textId="77777777" w:rsidR="008C70F0" w:rsidRPr="008C70F0" w:rsidRDefault="008C70F0" w:rsidP="008C70F0">
                            <w:pPr>
                              <w:pStyle w:val="TextSpalteAufeinenBlick"/>
                              <w:rPr>
                                <w:color w:val="FFFFFF" w:themeColor="background1"/>
                              </w:rPr>
                            </w:pPr>
                            <w:r w:rsidRPr="008C70F0">
                              <w:rPr>
                                <w:color w:val="FFFFFF" w:themeColor="background1"/>
                              </w:rPr>
                              <w:t xml:space="preserve">Musik: Klangmaterial und </w:t>
                            </w:r>
                            <w:r w:rsidR="00664E25">
                              <w:rPr>
                                <w:color w:val="FFFFFF" w:themeColor="background1"/>
                              </w:rPr>
                              <w:br/>
                            </w:r>
                            <w:r w:rsidRPr="008C70F0">
                              <w:rPr>
                                <w:color w:val="FFFFFF" w:themeColor="background1"/>
                              </w:rPr>
                              <w:t>Wahrnehmung</w:t>
                            </w:r>
                          </w:p>
                          <w:p w14:paraId="020B834E" w14:textId="77777777" w:rsidR="00F84947" w:rsidRPr="008C70F0" w:rsidRDefault="008C70F0" w:rsidP="008C70F0">
                            <w:pPr>
                              <w:pStyle w:val="TextSpalteAufeinenBlick"/>
                              <w:rPr>
                                <w:color w:val="FFFFFF" w:themeColor="background1"/>
                              </w:rPr>
                            </w:pPr>
                            <w:r w:rsidRPr="008C70F0">
                              <w:rPr>
                                <w:color w:val="FFFFFF" w:themeColor="background1"/>
                              </w:rPr>
                              <w:t>Deutsch: Literarische Texte</w:t>
                            </w:r>
                            <w:r w:rsidR="00664E25">
                              <w:rPr>
                                <w:color w:val="FFFFFF" w:themeColor="background1"/>
                              </w:rPr>
                              <w:br/>
                            </w:r>
                            <w:r w:rsidRPr="008C70F0">
                              <w:rPr>
                                <w:color w:val="FFFFFF" w:themeColor="background1"/>
                              </w:rPr>
                              <w:t>(Kinderbuch)</w:t>
                            </w:r>
                          </w:p>
                          <w:p w14:paraId="0EB8ED8D" w14:textId="77777777" w:rsidR="005E11F1" w:rsidRPr="008C70F0" w:rsidRDefault="005E11F1" w:rsidP="005E11F1">
                            <w:pPr>
                              <w:rPr>
                                <w:color w:val="FFFFFF" w:themeColor="background1"/>
                                <w:lang w:val="de-DE"/>
                              </w:rPr>
                            </w:pPr>
                          </w:p>
                          <w:p w14:paraId="677E0620" w14:textId="77777777" w:rsidR="0023681C" w:rsidRPr="008C70F0" w:rsidRDefault="0023681C" w:rsidP="007938EA">
                            <w:pPr>
                              <w:pStyle w:val="TextSpalteAufeinenBlick"/>
                              <w:rPr>
                                <w:b/>
                                <w:color w:val="FFFFFF" w:themeColor="background1"/>
                              </w:rPr>
                            </w:pPr>
                            <w:r w:rsidRPr="008C70F0">
                              <w:rPr>
                                <w:b/>
                                <w:color w:val="FFFFFF" w:themeColor="background1"/>
                              </w:rPr>
                              <w:t>Kompetenzbereich</w:t>
                            </w:r>
                            <w:r w:rsidR="006A4E93">
                              <w:rPr>
                                <w:b/>
                                <w:color w:val="FFFFFF" w:themeColor="background1"/>
                              </w:rPr>
                              <w:t>e</w:t>
                            </w:r>
                            <w:r w:rsidRPr="008C70F0">
                              <w:rPr>
                                <w:b/>
                                <w:color w:val="FFFFFF" w:themeColor="background1"/>
                              </w:rPr>
                              <w:t xml:space="preserve"> i</w:t>
                            </w:r>
                            <w:r w:rsidR="006A4E93">
                              <w:rPr>
                                <w:b/>
                                <w:color w:val="FFFFFF" w:themeColor="background1"/>
                              </w:rPr>
                              <w:t xml:space="preserve">n den </w:t>
                            </w:r>
                            <w:r w:rsidR="006A4E93">
                              <w:rPr>
                                <w:b/>
                                <w:color w:val="FFFFFF" w:themeColor="background1"/>
                              </w:rPr>
                              <w:br/>
                              <w:t>Fächern</w:t>
                            </w:r>
                          </w:p>
                          <w:p w14:paraId="68BDEA8A" w14:textId="77777777" w:rsidR="008C70F0" w:rsidRPr="008C70F0" w:rsidRDefault="008C70F0" w:rsidP="008C70F0">
                            <w:pPr>
                              <w:pStyle w:val="TextSpalteAufeinenBlick"/>
                              <w:rPr>
                                <w:color w:val="FFFFFF" w:themeColor="background1"/>
                              </w:rPr>
                            </w:pPr>
                            <w:r w:rsidRPr="008C70F0">
                              <w:rPr>
                                <w:color w:val="FFFFFF" w:themeColor="background1"/>
                              </w:rPr>
                              <w:t>Musik: Gestalten und aufführen</w:t>
                            </w:r>
                          </w:p>
                          <w:p w14:paraId="58DBA612" w14:textId="77777777" w:rsidR="0023681C" w:rsidRPr="008C70F0" w:rsidRDefault="008C70F0" w:rsidP="008C70F0">
                            <w:pPr>
                              <w:pStyle w:val="TextSpalteAufeinenBlick"/>
                              <w:rPr>
                                <w:color w:val="FFFFFF" w:themeColor="background1"/>
                              </w:rPr>
                            </w:pPr>
                            <w:r w:rsidRPr="008C70F0">
                              <w:rPr>
                                <w:color w:val="FFFFFF" w:themeColor="background1"/>
                              </w:rPr>
                              <w:t>Deutsch: Mit Texten und Medien umgehen – Literarische Texte</w:t>
                            </w:r>
                          </w:p>
                          <w:p w14:paraId="7D7ED6A1" w14:textId="77777777" w:rsidR="00F84947" w:rsidRPr="008C70F0" w:rsidRDefault="00F84947" w:rsidP="007938EA">
                            <w:pPr>
                              <w:pStyle w:val="TextSpalteAufeinenBlick"/>
                              <w:rPr>
                                <w:color w:val="FFFFFF" w:themeColor="background1"/>
                              </w:rPr>
                            </w:pPr>
                          </w:p>
                          <w:p w14:paraId="05FCD361" w14:textId="77777777" w:rsidR="00F84947" w:rsidRPr="008C70F0" w:rsidRDefault="0023681C" w:rsidP="007938EA">
                            <w:pPr>
                              <w:pStyle w:val="TextSpalteAufeinenBlick"/>
                              <w:rPr>
                                <w:color w:val="FFFFFF" w:themeColor="background1"/>
                              </w:rPr>
                            </w:pPr>
                            <w:r w:rsidRPr="008C70F0">
                              <w:rPr>
                                <w:b/>
                                <w:color w:val="FFFFFF" w:themeColor="background1"/>
                              </w:rPr>
                              <w:t>Kompetenzbereich</w:t>
                            </w:r>
                            <w:r w:rsidR="00AC0278" w:rsidRPr="008C70F0">
                              <w:rPr>
                                <w:b/>
                                <w:color w:val="FFFFFF" w:themeColor="background1"/>
                              </w:rPr>
                              <w:t>e</w:t>
                            </w:r>
                            <w:r w:rsidRPr="008C70F0">
                              <w:rPr>
                                <w:b/>
                                <w:color w:val="FFFFFF" w:themeColor="background1"/>
                              </w:rPr>
                              <w:t xml:space="preserve"> im </w:t>
                            </w:r>
                            <w:r w:rsidR="00B35D2B">
                              <w:rPr>
                                <w:b/>
                                <w:color w:val="FFFFFF" w:themeColor="background1"/>
                              </w:rPr>
                              <w:br/>
                            </w:r>
                            <w:r w:rsidRPr="008C70F0">
                              <w:rPr>
                                <w:b/>
                                <w:color w:val="FFFFFF" w:themeColor="background1"/>
                              </w:rPr>
                              <w:t>B</w:t>
                            </w:r>
                            <w:r w:rsidR="008C70F0">
                              <w:rPr>
                                <w:b/>
                                <w:color w:val="FFFFFF" w:themeColor="background1"/>
                              </w:rPr>
                              <w:t xml:space="preserve">asiscurriculum </w:t>
                            </w:r>
                            <w:r w:rsidRPr="008C70F0">
                              <w:rPr>
                                <w:b/>
                                <w:color w:val="FFFFFF" w:themeColor="background1"/>
                              </w:rPr>
                              <w:t>Medienbildung</w:t>
                            </w:r>
                          </w:p>
                          <w:p w14:paraId="4F45F180" w14:textId="77777777" w:rsidR="005E11F1" w:rsidRPr="008C70F0" w:rsidRDefault="008C70F0" w:rsidP="005E11F1">
                            <w:pPr>
                              <w:pStyle w:val="TextSpalteAufeinenBlick"/>
                              <w:rPr>
                                <w:color w:val="FFFFFF" w:themeColor="background1"/>
                              </w:rPr>
                            </w:pPr>
                            <w:r>
                              <w:rPr>
                                <w:color w:val="FFFFFF" w:themeColor="background1"/>
                              </w:rPr>
                              <w:t xml:space="preserve">Produzieren, Präsentieren </w:t>
                            </w:r>
                          </w:p>
                          <w:p w14:paraId="494E9D5B" w14:textId="77777777" w:rsidR="00F84947" w:rsidRPr="008C70F0" w:rsidRDefault="00F84947" w:rsidP="007938EA">
                            <w:pPr>
                              <w:pStyle w:val="TextSpalteAufeinenBlick"/>
                              <w:rPr>
                                <w:color w:val="FFFFFF" w:themeColor="background1"/>
                              </w:rPr>
                            </w:pPr>
                          </w:p>
                          <w:p w14:paraId="67F78E70" w14:textId="77777777" w:rsidR="0023681C" w:rsidRPr="008C70F0" w:rsidRDefault="0023681C" w:rsidP="007938EA">
                            <w:pPr>
                              <w:pStyle w:val="TextSpalteAufeinenBlick"/>
                              <w:rPr>
                                <w:b/>
                                <w:color w:val="FFFFFF" w:themeColor="background1"/>
                              </w:rPr>
                            </w:pPr>
                            <w:r w:rsidRPr="008C70F0">
                              <w:rPr>
                                <w:b/>
                                <w:color w:val="FFFFFF" w:themeColor="background1"/>
                              </w:rPr>
                              <w:t>Zeitbedarf</w:t>
                            </w:r>
                          </w:p>
                          <w:p w14:paraId="1F204B7C" w14:textId="77777777" w:rsidR="0023681C" w:rsidRPr="008C70F0" w:rsidRDefault="008C70F0" w:rsidP="007938EA">
                            <w:pPr>
                              <w:pStyle w:val="TextSpalteAufeinenBlick"/>
                              <w:rPr>
                                <w:color w:val="FFFFFF" w:themeColor="background1"/>
                              </w:rPr>
                            </w:pPr>
                            <w:r w:rsidRPr="008C70F0">
                              <w:rPr>
                                <w:color w:val="FFFFFF" w:themeColor="background1"/>
                              </w:rPr>
                              <w:t>ca. 3 Unterrichtsstunden</w:t>
                            </w:r>
                          </w:p>
                          <w:p w14:paraId="34FCA3FF" w14:textId="77777777" w:rsidR="00F84947" w:rsidRPr="008C70F0" w:rsidRDefault="00F84947" w:rsidP="007938EA">
                            <w:pPr>
                              <w:pStyle w:val="TextSpalteAufeinenBlick"/>
                              <w:rPr>
                                <w:color w:val="FFFFFF" w:themeColor="background1"/>
                              </w:rPr>
                            </w:pPr>
                          </w:p>
                          <w:p w14:paraId="5B2C4035" w14:textId="77777777" w:rsidR="0023681C" w:rsidRPr="008C70F0" w:rsidRDefault="0023681C" w:rsidP="007938EA">
                            <w:pPr>
                              <w:pStyle w:val="TextSpalteAufeinenBlick"/>
                              <w:rPr>
                                <w:b/>
                                <w:color w:val="FFFFFF" w:themeColor="background1"/>
                              </w:rPr>
                            </w:pPr>
                            <w:r w:rsidRPr="008C70F0">
                              <w:rPr>
                                <w:b/>
                                <w:color w:val="FFFFFF" w:themeColor="background1"/>
                              </w:rPr>
                              <w:t>Materialien</w:t>
                            </w:r>
                          </w:p>
                          <w:p w14:paraId="4BA81189" w14:textId="77777777" w:rsidR="00672DE5" w:rsidRPr="008C70F0" w:rsidRDefault="008C70F0" w:rsidP="005E11F1">
                            <w:pPr>
                              <w:pStyle w:val="TextSpalteAufeinenBlick"/>
                              <w:rPr>
                                <w:color w:val="FFFFFF" w:themeColor="background1"/>
                              </w:rPr>
                            </w:pPr>
                            <w:r w:rsidRPr="008C70F0">
                              <w:rPr>
                                <w:color w:val="FFFFFF" w:themeColor="background1"/>
                              </w:rPr>
                              <w:t>Textvorlage, Auswahl von Orff-Instrumenten, Aufnahmegeräte</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EDE3C7"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1E85ACCA" w14:textId="77777777" w:rsidR="0023681C" w:rsidRPr="008C70F0" w:rsidRDefault="0023681C" w:rsidP="007938EA">
                      <w:pPr>
                        <w:pStyle w:val="TextSpalteAufeinenBlick"/>
                        <w:rPr>
                          <w:b/>
                          <w:color w:val="FFFFFF" w:themeColor="background1"/>
                        </w:rPr>
                      </w:pPr>
                      <w:r w:rsidRPr="008C70F0">
                        <w:rPr>
                          <w:b/>
                          <w:color w:val="FFFFFF" w:themeColor="background1"/>
                        </w:rPr>
                        <w:t>Jahrgangs</w:t>
                      </w:r>
                      <w:r w:rsidR="009C0C16">
                        <w:rPr>
                          <w:b/>
                          <w:color w:val="FFFFFF" w:themeColor="background1"/>
                        </w:rPr>
                        <w:t>s</w:t>
                      </w:r>
                      <w:r w:rsidRPr="008C70F0">
                        <w:rPr>
                          <w:b/>
                          <w:color w:val="FFFFFF" w:themeColor="background1"/>
                        </w:rPr>
                        <w:t>tufe, Niveaustufe</w:t>
                      </w:r>
                    </w:p>
                    <w:p w14:paraId="094281D3" w14:textId="77777777" w:rsidR="0023681C" w:rsidRPr="008C70F0" w:rsidRDefault="00C72EA6" w:rsidP="007938EA">
                      <w:pPr>
                        <w:pStyle w:val="TextSpalteAufeinenBlick"/>
                        <w:rPr>
                          <w:color w:val="FFFFFF" w:themeColor="background1"/>
                        </w:rPr>
                      </w:pPr>
                      <w:r>
                        <w:rPr>
                          <w:color w:val="FFFFFF" w:themeColor="background1"/>
                        </w:rPr>
                        <w:t>1/2</w:t>
                      </w:r>
                      <w:r w:rsidR="008C70F0">
                        <w:rPr>
                          <w:color w:val="FFFFFF" w:themeColor="background1"/>
                        </w:rPr>
                        <w:t>, B</w:t>
                      </w:r>
                    </w:p>
                    <w:p w14:paraId="577B3738" w14:textId="77777777" w:rsidR="00F84947" w:rsidRPr="008C70F0" w:rsidRDefault="00F84947" w:rsidP="007938EA">
                      <w:pPr>
                        <w:pStyle w:val="TextSpalteAufeinenBlick"/>
                        <w:rPr>
                          <w:color w:val="FFFFFF" w:themeColor="background1"/>
                        </w:rPr>
                      </w:pPr>
                    </w:p>
                    <w:p w14:paraId="2D0248B2" w14:textId="77777777" w:rsidR="0023681C" w:rsidRPr="008C70F0" w:rsidRDefault="006A4E93" w:rsidP="007938EA">
                      <w:pPr>
                        <w:pStyle w:val="TextSpalteAufeinenBlick"/>
                        <w:rPr>
                          <w:b/>
                          <w:color w:val="FFFFFF" w:themeColor="background1"/>
                        </w:rPr>
                      </w:pPr>
                      <w:r>
                        <w:rPr>
                          <w:b/>
                          <w:color w:val="FFFFFF" w:themeColor="background1"/>
                        </w:rPr>
                        <w:t>Fä</w:t>
                      </w:r>
                      <w:r w:rsidR="0023681C" w:rsidRPr="008C70F0">
                        <w:rPr>
                          <w:b/>
                          <w:color w:val="FFFFFF" w:themeColor="background1"/>
                        </w:rPr>
                        <w:t>ch</w:t>
                      </w:r>
                      <w:r>
                        <w:rPr>
                          <w:b/>
                          <w:color w:val="FFFFFF" w:themeColor="background1"/>
                        </w:rPr>
                        <w:t>er</w:t>
                      </w:r>
                    </w:p>
                    <w:p w14:paraId="4BAB96FA" w14:textId="77777777" w:rsidR="0023681C" w:rsidRPr="008C70F0" w:rsidRDefault="008C70F0" w:rsidP="007938EA">
                      <w:pPr>
                        <w:pStyle w:val="TextSpalteAufeinenBlick"/>
                        <w:rPr>
                          <w:color w:val="FFFFFF" w:themeColor="background1"/>
                        </w:rPr>
                      </w:pPr>
                      <w:r>
                        <w:rPr>
                          <w:color w:val="FFFFFF" w:themeColor="background1"/>
                        </w:rPr>
                        <w:t>Musik, Deutsch</w:t>
                      </w:r>
                    </w:p>
                    <w:p w14:paraId="10CBC526" w14:textId="77777777" w:rsidR="00F84947" w:rsidRPr="008C70F0" w:rsidRDefault="00F84947" w:rsidP="007938EA">
                      <w:pPr>
                        <w:pStyle w:val="TextSpalteAufeinenBlick"/>
                        <w:rPr>
                          <w:color w:val="FFFFFF" w:themeColor="background1"/>
                        </w:rPr>
                      </w:pPr>
                    </w:p>
                    <w:p w14:paraId="7456EB7D" w14:textId="77777777" w:rsidR="0023681C" w:rsidRPr="008C70F0" w:rsidRDefault="0023681C" w:rsidP="007938EA">
                      <w:pPr>
                        <w:pStyle w:val="TextSpalteAufeinenBlick"/>
                        <w:rPr>
                          <w:b/>
                          <w:color w:val="FFFFFF" w:themeColor="background1"/>
                        </w:rPr>
                      </w:pPr>
                      <w:r w:rsidRPr="008C70F0">
                        <w:rPr>
                          <w:b/>
                          <w:color w:val="FFFFFF" w:themeColor="background1"/>
                        </w:rPr>
                        <w:t>Themen und Inhalte</w:t>
                      </w:r>
                    </w:p>
                    <w:p w14:paraId="45950C73" w14:textId="77777777" w:rsidR="008C70F0" w:rsidRPr="008C70F0" w:rsidRDefault="008C70F0" w:rsidP="008C70F0">
                      <w:pPr>
                        <w:pStyle w:val="TextSpalteAufeinenBlick"/>
                        <w:rPr>
                          <w:color w:val="FFFFFF" w:themeColor="background1"/>
                        </w:rPr>
                      </w:pPr>
                      <w:r w:rsidRPr="008C70F0">
                        <w:rPr>
                          <w:color w:val="FFFFFF" w:themeColor="background1"/>
                        </w:rPr>
                        <w:t xml:space="preserve">Musik: Klangmaterial und </w:t>
                      </w:r>
                      <w:r w:rsidR="00664E25">
                        <w:rPr>
                          <w:color w:val="FFFFFF" w:themeColor="background1"/>
                        </w:rPr>
                        <w:br/>
                      </w:r>
                      <w:r w:rsidRPr="008C70F0">
                        <w:rPr>
                          <w:color w:val="FFFFFF" w:themeColor="background1"/>
                        </w:rPr>
                        <w:t>Wahrnehmung</w:t>
                      </w:r>
                    </w:p>
                    <w:p w14:paraId="020B834E" w14:textId="77777777" w:rsidR="00F84947" w:rsidRPr="008C70F0" w:rsidRDefault="008C70F0" w:rsidP="008C70F0">
                      <w:pPr>
                        <w:pStyle w:val="TextSpalteAufeinenBlick"/>
                        <w:rPr>
                          <w:color w:val="FFFFFF" w:themeColor="background1"/>
                        </w:rPr>
                      </w:pPr>
                      <w:r w:rsidRPr="008C70F0">
                        <w:rPr>
                          <w:color w:val="FFFFFF" w:themeColor="background1"/>
                        </w:rPr>
                        <w:t>Deutsch: Literarische Texte</w:t>
                      </w:r>
                      <w:r w:rsidR="00664E25">
                        <w:rPr>
                          <w:color w:val="FFFFFF" w:themeColor="background1"/>
                        </w:rPr>
                        <w:br/>
                      </w:r>
                      <w:r w:rsidRPr="008C70F0">
                        <w:rPr>
                          <w:color w:val="FFFFFF" w:themeColor="background1"/>
                        </w:rPr>
                        <w:t>(Kinderbuch)</w:t>
                      </w:r>
                    </w:p>
                    <w:p w14:paraId="0EB8ED8D" w14:textId="77777777" w:rsidR="005E11F1" w:rsidRPr="008C70F0" w:rsidRDefault="005E11F1" w:rsidP="005E11F1">
                      <w:pPr>
                        <w:rPr>
                          <w:color w:val="FFFFFF" w:themeColor="background1"/>
                          <w:lang w:val="de-DE"/>
                        </w:rPr>
                      </w:pPr>
                    </w:p>
                    <w:p w14:paraId="677E0620" w14:textId="77777777" w:rsidR="0023681C" w:rsidRPr="008C70F0" w:rsidRDefault="0023681C" w:rsidP="007938EA">
                      <w:pPr>
                        <w:pStyle w:val="TextSpalteAufeinenBlick"/>
                        <w:rPr>
                          <w:b/>
                          <w:color w:val="FFFFFF" w:themeColor="background1"/>
                        </w:rPr>
                      </w:pPr>
                      <w:r w:rsidRPr="008C70F0">
                        <w:rPr>
                          <w:b/>
                          <w:color w:val="FFFFFF" w:themeColor="background1"/>
                        </w:rPr>
                        <w:t>Kompetenzbereich</w:t>
                      </w:r>
                      <w:r w:rsidR="006A4E93">
                        <w:rPr>
                          <w:b/>
                          <w:color w:val="FFFFFF" w:themeColor="background1"/>
                        </w:rPr>
                        <w:t>e</w:t>
                      </w:r>
                      <w:r w:rsidRPr="008C70F0">
                        <w:rPr>
                          <w:b/>
                          <w:color w:val="FFFFFF" w:themeColor="background1"/>
                        </w:rPr>
                        <w:t xml:space="preserve"> i</w:t>
                      </w:r>
                      <w:r w:rsidR="006A4E93">
                        <w:rPr>
                          <w:b/>
                          <w:color w:val="FFFFFF" w:themeColor="background1"/>
                        </w:rPr>
                        <w:t xml:space="preserve">n den </w:t>
                      </w:r>
                      <w:r w:rsidR="006A4E93">
                        <w:rPr>
                          <w:b/>
                          <w:color w:val="FFFFFF" w:themeColor="background1"/>
                        </w:rPr>
                        <w:br/>
                        <w:t>Fächern</w:t>
                      </w:r>
                    </w:p>
                    <w:p w14:paraId="68BDEA8A" w14:textId="77777777" w:rsidR="008C70F0" w:rsidRPr="008C70F0" w:rsidRDefault="008C70F0" w:rsidP="008C70F0">
                      <w:pPr>
                        <w:pStyle w:val="TextSpalteAufeinenBlick"/>
                        <w:rPr>
                          <w:color w:val="FFFFFF" w:themeColor="background1"/>
                        </w:rPr>
                      </w:pPr>
                      <w:r w:rsidRPr="008C70F0">
                        <w:rPr>
                          <w:color w:val="FFFFFF" w:themeColor="background1"/>
                        </w:rPr>
                        <w:t>Musik: Gestalten und aufführen</w:t>
                      </w:r>
                    </w:p>
                    <w:p w14:paraId="58DBA612" w14:textId="77777777" w:rsidR="0023681C" w:rsidRPr="008C70F0" w:rsidRDefault="008C70F0" w:rsidP="008C70F0">
                      <w:pPr>
                        <w:pStyle w:val="TextSpalteAufeinenBlick"/>
                        <w:rPr>
                          <w:color w:val="FFFFFF" w:themeColor="background1"/>
                        </w:rPr>
                      </w:pPr>
                      <w:r w:rsidRPr="008C70F0">
                        <w:rPr>
                          <w:color w:val="FFFFFF" w:themeColor="background1"/>
                        </w:rPr>
                        <w:t>Deutsch: Mit Texten und Medien umgehen – Literarische Texte</w:t>
                      </w:r>
                    </w:p>
                    <w:p w14:paraId="7D7ED6A1" w14:textId="77777777" w:rsidR="00F84947" w:rsidRPr="008C70F0" w:rsidRDefault="00F84947" w:rsidP="007938EA">
                      <w:pPr>
                        <w:pStyle w:val="TextSpalteAufeinenBlick"/>
                        <w:rPr>
                          <w:color w:val="FFFFFF" w:themeColor="background1"/>
                        </w:rPr>
                      </w:pPr>
                    </w:p>
                    <w:p w14:paraId="05FCD361" w14:textId="77777777" w:rsidR="00F84947" w:rsidRPr="008C70F0" w:rsidRDefault="0023681C" w:rsidP="007938EA">
                      <w:pPr>
                        <w:pStyle w:val="TextSpalteAufeinenBlick"/>
                        <w:rPr>
                          <w:color w:val="FFFFFF" w:themeColor="background1"/>
                        </w:rPr>
                      </w:pPr>
                      <w:r w:rsidRPr="008C70F0">
                        <w:rPr>
                          <w:b/>
                          <w:color w:val="FFFFFF" w:themeColor="background1"/>
                        </w:rPr>
                        <w:t>Kompetenzbereich</w:t>
                      </w:r>
                      <w:r w:rsidR="00AC0278" w:rsidRPr="008C70F0">
                        <w:rPr>
                          <w:b/>
                          <w:color w:val="FFFFFF" w:themeColor="background1"/>
                        </w:rPr>
                        <w:t>e</w:t>
                      </w:r>
                      <w:r w:rsidRPr="008C70F0">
                        <w:rPr>
                          <w:b/>
                          <w:color w:val="FFFFFF" w:themeColor="background1"/>
                        </w:rPr>
                        <w:t xml:space="preserve"> im </w:t>
                      </w:r>
                      <w:r w:rsidR="00B35D2B">
                        <w:rPr>
                          <w:b/>
                          <w:color w:val="FFFFFF" w:themeColor="background1"/>
                        </w:rPr>
                        <w:br/>
                      </w:r>
                      <w:r w:rsidRPr="008C70F0">
                        <w:rPr>
                          <w:b/>
                          <w:color w:val="FFFFFF" w:themeColor="background1"/>
                        </w:rPr>
                        <w:t>B</w:t>
                      </w:r>
                      <w:r w:rsidR="008C70F0">
                        <w:rPr>
                          <w:b/>
                          <w:color w:val="FFFFFF" w:themeColor="background1"/>
                        </w:rPr>
                        <w:t xml:space="preserve">asiscurriculum </w:t>
                      </w:r>
                      <w:r w:rsidRPr="008C70F0">
                        <w:rPr>
                          <w:b/>
                          <w:color w:val="FFFFFF" w:themeColor="background1"/>
                        </w:rPr>
                        <w:t>Medienbildung</w:t>
                      </w:r>
                    </w:p>
                    <w:p w14:paraId="4F45F180" w14:textId="77777777" w:rsidR="005E11F1" w:rsidRPr="008C70F0" w:rsidRDefault="008C70F0" w:rsidP="005E11F1">
                      <w:pPr>
                        <w:pStyle w:val="TextSpalteAufeinenBlick"/>
                        <w:rPr>
                          <w:color w:val="FFFFFF" w:themeColor="background1"/>
                        </w:rPr>
                      </w:pPr>
                      <w:r>
                        <w:rPr>
                          <w:color w:val="FFFFFF" w:themeColor="background1"/>
                        </w:rPr>
                        <w:t xml:space="preserve">Produzieren, Präsentieren </w:t>
                      </w:r>
                    </w:p>
                    <w:p w14:paraId="494E9D5B" w14:textId="77777777" w:rsidR="00F84947" w:rsidRPr="008C70F0" w:rsidRDefault="00F84947" w:rsidP="007938EA">
                      <w:pPr>
                        <w:pStyle w:val="TextSpalteAufeinenBlick"/>
                        <w:rPr>
                          <w:color w:val="FFFFFF" w:themeColor="background1"/>
                        </w:rPr>
                      </w:pPr>
                    </w:p>
                    <w:p w14:paraId="67F78E70" w14:textId="77777777" w:rsidR="0023681C" w:rsidRPr="008C70F0" w:rsidRDefault="0023681C" w:rsidP="007938EA">
                      <w:pPr>
                        <w:pStyle w:val="TextSpalteAufeinenBlick"/>
                        <w:rPr>
                          <w:b/>
                          <w:color w:val="FFFFFF" w:themeColor="background1"/>
                        </w:rPr>
                      </w:pPr>
                      <w:r w:rsidRPr="008C70F0">
                        <w:rPr>
                          <w:b/>
                          <w:color w:val="FFFFFF" w:themeColor="background1"/>
                        </w:rPr>
                        <w:t>Zeitbedarf</w:t>
                      </w:r>
                    </w:p>
                    <w:p w14:paraId="1F204B7C" w14:textId="77777777" w:rsidR="0023681C" w:rsidRPr="008C70F0" w:rsidRDefault="008C70F0" w:rsidP="007938EA">
                      <w:pPr>
                        <w:pStyle w:val="TextSpalteAufeinenBlick"/>
                        <w:rPr>
                          <w:color w:val="FFFFFF" w:themeColor="background1"/>
                        </w:rPr>
                      </w:pPr>
                      <w:r w:rsidRPr="008C70F0">
                        <w:rPr>
                          <w:color w:val="FFFFFF" w:themeColor="background1"/>
                        </w:rPr>
                        <w:t>ca. 3 Unterrichtsstunden</w:t>
                      </w:r>
                    </w:p>
                    <w:p w14:paraId="34FCA3FF" w14:textId="77777777" w:rsidR="00F84947" w:rsidRPr="008C70F0" w:rsidRDefault="00F84947" w:rsidP="007938EA">
                      <w:pPr>
                        <w:pStyle w:val="TextSpalteAufeinenBlick"/>
                        <w:rPr>
                          <w:color w:val="FFFFFF" w:themeColor="background1"/>
                        </w:rPr>
                      </w:pPr>
                    </w:p>
                    <w:p w14:paraId="5B2C4035" w14:textId="77777777" w:rsidR="0023681C" w:rsidRPr="008C70F0" w:rsidRDefault="0023681C" w:rsidP="007938EA">
                      <w:pPr>
                        <w:pStyle w:val="TextSpalteAufeinenBlick"/>
                        <w:rPr>
                          <w:b/>
                          <w:color w:val="FFFFFF" w:themeColor="background1"/>
                        </w:rPr>
                      </w:pPr>
                      <w:r w:rsidRPr="008C70F0">
                        <w:rPr>
                          <w:b/>
                          <w:color w:val="FFFFFF" w:themeColor="background1"/>
                        </w:rPr>
                        <w:t>Materialien</w:t>
                      </w:r>
                    </w:p>
                    <w:p w14:paraId="4BA81189" w14:textId="77777777" w:rsidR="00672DE5" w:rsidRPr="008C70F0" w:rsidRDefault="008C70F0" w:rsidP="005E11F1">
                      <w:pPr>
                        <w:pStyle w:val="TextSpalteAufeinenBlick"/>
                        <w:rPr>
                          <w:color w:val="FFFFFF" w:themeColor="background1"/>
                        </w:rPr>
                      </w:pPr>
                      <w:r w:rsidRPr="008C70F0">
                        <w:rPr>
                          <w:color w:val="FFFFFF" w:themeColor="background1"/>
                        </w:rPr>
                        <w:t>Textvorlage, Auswahl von Orff-Instrumenten, Aufnahmegeräte</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6B8C6919" wp14:editId="04A8C259">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58D51"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8C6919"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17858D51"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917" w:type="dxa"/>
        <w:tblLook w:val="04A0" w:firstRow="1" w:lastRow="0" w:firstColumn="1" w:lastColumn="0" w:noHBand="0" w:noVBand="1"/>
      </w:tblPr>
      <w:tblGrid>
        <w:gridCol w:w="6917"/>
      </w:tblGrid>
      <w:tr w:rsidR="00B878A9" w:rsidRPr="007C0440" w14:paraId="46D528F5" w14:textId="77777777" w:rsidTr="00D045D6">
        <w:trPr>
          <w:cnfStyle w:val="100000000000" w:firstRow="1" w:lastRow="0" w:firstColumn="0" w:lastColumn="0" w:oddVBand="0" w:evenVBand="0" w:oddHBand="0" w:evenHBand="0" w:firstRowFirstColumn="0" w:firstRowLastColumn="0" w:lastRowFirstColumn="0" w:lastRowLastColumn="0"/>
          <w:trHeight w:val="79"/>
        </w:trPr>
        <w:tc>
          <w:tcPr>
            <w:tcW w:w="6873" w:type="dxa"/>
          </w:tcPr>
          <w:p w14:paraId="4A415135" w14:textId="77777777" w:rsidR="00B878A9" w:rsidRPr="007C0440" w:rsidRDefault="00B878A9" w:rsidP="00DB74C2">
            <w:pPr>
              <w:pStyle w:val="berschrift5"/>
              <w:outlineLvl w:val="4"/>
            </w:pPr>
            <w:r w:rsidRPr="007C0440">
              <w:t>Standards im Fach</w:t>
            </w:r>
            <w:r w:rsidR="008C70F0">
              <w:t xml:space="preserve"> Musik</w:t>
            </w:r>
          </w:p>
        </w:tc>
      </w:tr>
      <w:tr w:rsidR="00B878A9" w:rsidRPr="00890C35" w14:paraId="5211B1A0" w14:textId="77777777" w:rsidTr="00D045D6">
        <w:trPr>
          <w:trHeight w:val="425"/>
        </w:trPr>
        <w:tc>
          <w:tcPr>
            <w:tcW w:w="6873" w:type="dxa"/>
          </w:tcPr>
          <w:p w14:paraId="7A911C83" w14:textId="77777777" w:rsidR="008C70F0" w:rsidRDefault="008C70F0" w:rsidP="008C70F0">
            <w:pPr>
              <w:pStyle w:val="Listenabsatz"/>
            </w:pPr>
            <w:r>
              <w:t>mit Tönen, Klängen und Geräuschen experimentieren (A/B)</w:t>
            </w:r>
          </w:p>
          <w:p w14:paraId="2BFFC1CE" w14:textId="77777777" w:rsidR="008C70F0" w:rsidRDefault="008C70F0" w:rsidP="008C70F0">
            <w:pPr>
              <w:pStyle w:val="Listenabsatz"/>
            </w:pPr>
            <w:r>
              <w:t>auf verschiedenen Instrumenten Klänge erzeugen […] (A/B)</w:t>
            </w:r>
          </w:p>
          <w:p w14:paraId="0DBACB30" w14:textId="77777777" w:rsidR="005E11F1" w:rsidRPr="005E11F1" w:rsidRDefault="008C70F0" w:rsidP="008C70F0">
            <w:pPr>
              <w:pStyle w:val="Listenabsatz"/>
            </w:pPr>
            <w:r>
              <w:t>sich in gemeinsamen Musiziersituationen an vereinbarte Regeln halten (A/B)</w:t>
            </w:r>
          </w:p>
        </w:tc>
      </w:tr>
    </w:tbl>
    <w:p w14:paraId="0BD82204" w14:textId="77777777" w:rsidR="00AC0278" w:rsidRPr="008C70F0" w:rsidRDefault="00AC0278" w:rsidP="003360F6">
      <w:pPr>
        <w:rPr>
          <w:sz w:val="12"/>
          <w:lang w:val="de-DE"/>
        </w:rPr>
      </w:pPr>
    </w:p>
    <w:tbl>
      <w:tblPr>
        <w:tblStyle w:val="TabelleFremdsprachen"/>
        <w:tblpPr w:vertAnchor="text" w:horzAnchor="margin" w:tblpY="46"/>
        <w:tblOverlap w:val="never"/>
        <w:tblW w:w="6917" w:type="dxa"/>
        <w:tblLook w:val="04A0" w:firstRow="1" w:lastRow="0" w:firstColumn="1" w:lastColumn="0" w:noHBand="0" w:noVBand="1"/>
      </w:tblPr>
      <w:tblGrid>
        <w:gridCol w:w="6917"/>
      </w:tblGrid>
      <w:tr w:rsidR="008C70F0" w:rsidRPr="007C0440" w14:paraId="25FF9447" w14:textId="77777777" w:rsidTr="00D045D6">
        <w:trPr>
          <w:cnfStyle w:val="100000000000" w:firstRow="1" w:lastRow="0" w:firstColumn="0" w:lastColumn="0" w:oddVBand="0" w:evenVBand="0" w:oddHBand="0" w:evenHBand="0" w:firstRowFirstColumn="0" w:firstRowLastColumn="0" w:lastRowFirstColumn="0" w:lastRowLastColumn="0"/>
          <w:trHeight w:val="79"/>
        </w:trPr>
        <w:tc>
          <w:tcPr>
            <w:tcW w:w="6873" w:type="dxa"/>
          </w:tcPr>
          <w:p w14:paraId="7D9DB397" w14:textId="77777777" w:rsidR="008C70F0" w:rsidRPr="007C0440" w:rsidRDefault="008C70F0" w:rsidP="00664E25">
            <w:pPr>
              <w:pStyle w:val="berschrift5"/>
              <w:outlineLvl w:val="4"/>
            </w:pPr>
            <w:r w:rsidRPr="007C0440">
              <w:t>Standards im Fach</w:t>
            </w:r>
            <w:r>
              <w:t xml:space="preserve"> </w:t>
            </w:r>
            <w:r w:rsidR="00664E25">
              <w:t>Deutsch</w:t>
            </w:r>
          </w:p>
        </w:tc>
      </w:tr>
      <w:tr w:rsidR="008C70F0" w:rsidRPr="00890C35" w14:paraId="2178C2BC" w14:textId="77777777" w:rsidTr="00D045D6">
        <w:trPr>
          <w:trHeight w:val="425"/>
        </w:trPr>
        <w:tc>
          <w:tcPr>
            <w:tcW w:w="6873" w:type="dxa"/>
          </w:tcPr>
          <w:p w14:paraId="58E83B56" w14:textId="77777777" w:rsidR="00664E25" w:rsidRDefault="00664E25" w:rsidP="00664E25">
            <w:pPr>
              <w:pStyle w:val="Listenabsatz"/>
            </w:pPr>
            <w:r>
              <w:t>Figuren und/oder Orte beschreiben […] (B)</w:t>
            </w:r>
          </w:p>
          <w:p w14:paraId="60394063" w14:textId="77777777" w:rsidR="00664E25" w:rsidRDefault="00664E25" w:rsidP="00664E25">
            <w:pPr>
              <w:pStyle w:val="Listenabsatz"/>
            </w:pPr>
            <w:r>
              <w:t xml:space="preserve">Filmen, Bildern, Geräuschen, Musik und Hörtexten Merkmale </w:t>
            </w:r>
            <w:r>
              <w:br/>
              <w:t>zuordnen (B)</w:t>
            </w:r>
          </w:p>
          <w:p w14:paraId="0F67F042" w14:textId="3490DE7B" w:rsidR="008C70F0" w:rsidRPr="005E11F1" w:rsidRDefault="00664E25" w:rsidP="00664E25">
            <w:pPr>
              <w:pStyle w:val="Listenabsatz"/>
            </w:pPr>
            <w:r>
              <w:t>Wörter und kurze Sätze zu einem vorgegebenen Inhalt aufschreiben</w:t>
            </w:r>
            <w:r w:rsidR="00D045D6">
              <w:t xml:space="preserve"> (B)</w:t>
            </w:r>
          </w:p>
        </w:tc>
      </w:tr>
    </w:tbl>
    <w:p w14:paraId="30D366F6" w14:textId="77777777" w:rsidR="008C70F0" w:rsidRPr="008C70F0" w:rsidRDefault="008C70F0" w:rsidP="003360F6">
      <w:pPr>
        <w:rPr>
          <w:lang w:val="de-DE"/>
        </w:rPr>
      </w:pPr>
    </w:p>
    <w:p w14:paraId="3921BBD7" w14:textId="77777777" w:rsidR="00380885" w:rsidRPr="008C70F0" w:rsidRDefault="00380885" w:rsidP="00890CA3">
      <w:pPr>
        <w:pStyle w:val="berschrift2"/>
        <w:rPr>
          <w:lang w:val="de-DE"/>
        </w:rPr>
      </w:pPr>
      <w:r w:rsidRPr="008C70F0">
        <w:rPr>
          <w:lang w:val="de-DE"/>
        </w:rPr>
        <w:t xml:space="preserve">HINWEISE </w:t>
      </w:r>
    </w:p>
    <w:p w14:paraId="5E300417" w14:textId="77777777" w:rsidR="008C70F0" w:rsidRPr="008C70F0" w:rsidRDefault="008C70F0" w:rsidP="001C3ED4">
      <w:pPr>
        <w:tabs>
          <w:tab w:val="left" w:pos="6663"/>
        </w:tabs>
        <w:jc w:val="both"/>
        <w:rPr>
          <w:lang w:val="de-DE"/>
        </w:rPr>
      </w:pPr>
      <w:r w:rsidRPr="008C70F0">
        <w:rPr>
          <w:lang w:val="de-DE"/>
        </w:rPr>
        <w:t xml:space="preserve">Diese Unterrichtsidee ist zu einem Textausschnitt aus dem Kinderbuch „Schaf und Ziege“ von Marleen </w:t>
      </w:r>
      <w:proofErr w:type="spellStart"/>
      <w:r w:rsidRPr="008C70F0">
        <w:rPr>
          <w:lang w:val="de-DE"/>
        </w:rPr>
        <w:t>Westera</w:t>
      </w:r>
      <w:proofErr w:type="spellEnd"/>
      <w:r w:rsidRPr="008C70F0">
        <w:rPr>
          <w:lang w:val="de-DE"/>
        </w:rPr>
        <w:t xml:space="preserve"> konzipiert, lässt sich aber in der vorgestellten Abfolge auch auf andere Texte übertragen. </w:t>
      </w:r>
    </w:p>
    <w:p w14:paraId="7319D027" w14:textId="77777777" w:rsidR="008C70F0" w:rsidRPr="008C70F0" w:rsidRDefault="008C70F0" w:rsidP="001C3ED4">
      <w:pPr>
        <w:tabs>
          <w:tab w:val="left" w:pos="6663"/>
        </w:tabs>
        <w:jc w:val="both"/>
        <w:rPr>
          <w:lang w:val="de-DE"/>
        </w:rPr>
      </w:pPr>
      <w:r w:rsidRPr="008C70F0">
        <w:rPr>
          <w:lang w:val="de-DE"/>
        </w:rPr>
        <w:t>Für die Umsetzung in dieser Form wird Lesefähigkeit vorausgesetzt. Falls die Unterrichtsidee in einer 1. Klasse erarbeitet wird, kann die Geschichte auch vorgelesen und durch eine Bildergeschichte ersetzt werden. Die Bilder kann die Lehrkraft vorgeben oder auch durch die Schüler*innen erstellen lassen. Das Weitererzählen der Geschichte kann durch ein weiteres Bild, welches die</w:t>
      </w:r>
      <w:r w:rsidR="0088253F">
        <w:rPr>
          <w:lang w:val="de-DE"/>
        </w:rPr>
        <w:t xml:space="preserve"> Schüler*innen malen, erfolgen.</w:t>
      </w:r>
    </w:p>
    <w:p w14:paraId="4053544A" w14:textId="77777777" w:rsidR="00A15069" w:rsidRPr="008C70F0" w:rsidRDefault="008C70F0" w:rsidP="001C3ED4">
      <w:pPr>
        <w:tabs>
          <w:tab w:val="left" w:pos="6663"/>
        </w:tabs>
        <w:jc w:val="both"/>
        <w:rPr>
          <w:rFonts w:ascii="Calibri" w:eastAsiaTheme="majorEastAsia" w:hAnsi="Calibri" w:cs="Times New Roman (Überschriften"/>
          <w:caps/>
          <w:sz w:val="28"/>
          <w:szCs w:val="26"/>
          <w:lang w:val="de-DE"/>
        </w:rPr>
      </w:pPr>
      <w:r w:rsidRPr="008C70F0">
        <w:rPr>
          <w:lang w:val="de-DE"/>
        </w:rPr>
        <w:t>Die Schüler</w:t>
      </w:r>
      <w:r>
        <w:rPr>
          <w:lang w:val="de-DE"/>
        </w:rPr>
        <w:t>*</w:t>
      </w:r>
      <w:r w:rsidRPr="008C70F0">
        <w:rPr>
          <w:lang w:val="de-DE"/>
        </w:rPr>
        <w:t>innen vertonen dann verschiedene Klangereignisse in der Geschichte, die sich nachahmend, z.</w:t>
      </w:r>
      <w:r w:rsidR="009C0C16">
        <w:rPr>
          <w:lang w:val="de-DE"/>
        </w:rPr>
        <w:t> </w:t>
      </w:r>
      <w:r w:rsidRPr="008C70F0">
        <w:rPr>
          <w:lang w:val="de-DE"/>
        </w:rPr>
        <w:t xml:space="preserve">B. als Summen der Biene oder </w:t>
      </w:r>
      <w:r w:rsidR="009C0C16">
        <w:rPr>
          <w:lang w:val="de-DE"/>
        </w:rPr>
        <w:t xml:space="preserve">eine </w:t>
      </w:r>
      <w:r w:rsidRPr="008C70F0">
        <w:rPr>
          <w:lang w:val="de-DE"/>
        </w:rPr>
        <w:t>Stimmung wiedergebend („</w:t>
      </w:r>
      <w:proofErr w:type="spellStart"/>
      <w:r w:rsidRPr="008C70F0">
        <w:rPr>
          <w:lang w:val="de-DE"/>
        </w:rPr>
        <w:t>Mood</w:t>
      </w:r>
      <w:proofErr w:type="spellEnd"/>
      <w:r w:rsidRPr="008C70F0">
        <w:rPr>
          <w:lang w:val="de-DE"/>
        </w:rPr>
        <w:t>-Technik“) darstellen lassen. Bei der Erarbeitung sollte auf gegenseitige Rücksichtnahme und eine leise Erarbeitung geachtet werden. Falls möglich, können die Schüler*innen die Klanggeschichte in unter</w:t>
      </w:r>
      <w:r w:rsidR="0088253F">
        <w:rPr>
          <w:lang w:val="de-DE"/>
        </w:rPr>
        <w:t>schiedlichen Räumen erarbeiten.</w:t>
      </w:r>
      <w:r w:rsidR="00A15069" w:rsidRPr="008C70F0">
        <w:rPr>
          <w:lang w:val="de-DE"/>
        </w:rPr>
        <w:br w:type="page"/>
      </w:r>
    </w:p>
    <w:p w14:paraId="57D578EB"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765E2565"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338CA7A3" w14:textId="77777777" w:rsidR="0050691F" w:rsidRPr="00FD4D87" w:rsidRDefault="00EA2A24" w:rsidP="00A15069">
            <w:pPr>
              <w:pStyle w:val="berschrift5"/>
              <w:outlineLvl w:val="4"/>
            </w:pPr>
            <w:r>
              <w:t>Thema/</w:t>
            </w:r>
            <w:r w:rsidR="0050691F" w:rsidRPr="00FD4D87">
              <w:t>Schwerpunkt</w:t>
            </w:r>
          </w:p>
        </w:tc>
        <w:tc>
          <w:tcPr>
            <w:tcW w:w="3507" w:type="dxa"/>
          </w:tcPr>
          <w:p w14:paraId="3607F101" w14:textId="77777777" w:rsidR="0050691F" w:rsidRPr="00FD4D87" w:rsidRDefault="0050691F" w:rsidP="00A15069">
            <w:pPr>
              <w:pStyle w:val="berschrift5"/>
              <w:outlineLvl w:val="4"/>
            </w:pPr>
            <w:r w:rsidRPr="00FD4D87">
              <w:t>Methode und Inhalt</w:t>
            </w:r>
          </w:p>
        </w:tc>
        <w:tc>
          <w:tcPr>
            <w:tcW w:w="3507" w:type="dxa"/>
          </w:tcPr>
          <w:p w14:paraId="69B59691" w14:textId="77777777" w:rsidR="0050691F" w:rsidRPr="00FD4D87" w:rsidRDefault="0050691F" w:rsidP="00E321FE">
            <w:pPr>
              <w:pStyle w:val="berschrift5"/>
              <w:outlineLvl w:val="4"/>
            </w:pPr>
            <w:r w:rsidRPr="00FD4D87">
              <w:t>Materialien</w:t>
            </w:r>
            <w:r w:rsidR="00E321FE">
              <w:t xml:space="preserve"> und </w:t>
            </w:r>
            <w:r w:rsidRPr="00FD4D87">
              <w:t>Links</w:t>
            </w:r>
          </w:p>
        </w:tc>
      </w:tr>
      <w:tr w:rsidR="00C04353" w:rsidRPr="00890C35" w14:paraId="2E50ECCC" w14:textId="77777777" w:rsidTr="001D252B">
        <w:trPr>
          <w:trHeight w:val="181"/>
        </w:trPr>
        <w:tc>
          <w:tcPr>
            <w:tcW w:w="3095" w:type="dxa"/>
          </w:tcPr>
          <w:p w14:paraId="14CD830A" w14:textId="77777777" w:rsidR="0050691F" w:rsidRPr="00A15069" w:rsidRDefault="0088253F" w:rsidP="00A15069">
            <w:pPr>
              <w:pStyle w:val="berschrift4"/>
              <w:framePr w:hSpace="0" w:wrap="auto" w:vAnchor="margin" w:yAlign="inline"/>
              <w:outlineLvl w:val="3"/>
            </w:pPr>
            <w:r>
              <w:rPr>
                <w:rFonts w:asciiTheme="minorHAnsi" w:eastAsiaTheme="minorHAnsi" w:hAnsiTheme="minorHAnsi" w:cstheme="minorBidi"/>
                <w:bCs w:val="0"/>
              </w:rPr>
              <w:t>Einstieg – Hörübung</w:t>
            </w:r>
          </w:p>
        </w:tc>
        <w:tc>
          <w:tcPr>
            <w:tcW w:w="3507" w:type="dxa"/>
          </w:tcPr>
          <w:p w14:paraId="2B28C71D" w14:textId="77777777" w:rsidR="0088253F" w:rsidRDefault="0088253F" w:rsidP="0088253F">
            <w:pPr>
              <w:pStyle w:val="Listenabsatz"/>
            </w:pPr>
            <w:r>
              <w:t xml:space="preserve">Variante 1: Draußen bei geeigneter Umgebung und Jahreszeit </w:t>
            </w:r>
            <w:r w:rsidR="00C72EA6">
              <w:br/>
            </w:r>
            <w:r>
              <w:t>oder im Schulgebäude: Was hörst du?</w:t>
            </w:r>
          </w:p>
          <w:p w14:paraId="566B6B04" w14:textId="77777777" w:rsidR="0088253F" w:rsidRDefault="0088253F" w:rsidP="0088253F">
            <w:pPr>
              <w:pStyle w:val="Listenabsatz"/>
            </w:pPr>
            <w:r>
              <w:t>Variante 2:</w:t>
            </w:r>
            <w:r w:rsidR="00484C2F">
              <w:t xml:space="preserve"> </w:t>
            </w:r>
            <w:r>
              <w:t>Ausschnitt einer Aufnahme von Sommergeräuschen o.</w:t>
            </w:r>
            <w:r w:rsidR="009C0C16">
              <w:t> </w:t>
            </w:r>
            <w:r>
              <w:t>ä. vorspielen</w:t>
            </w:r>
          </w:p>
          <w:p w14:paraId="71F55D3B" w14:textId="77777777" w:rsidR="00A15069" w:rsidRPr="00A15069" w:rsidRDefault="0088253F" w:rsidP="0088253F">
            <w:pPr>
              <w:pStyle w:val="Listenabsatz"/>
            </w:pPr>
            <w:r>
              <w:t>Die Schüler*innen benennen die gehörten Geräusche</w:t>
            </w:r>
            <w:r w:rsidR="00D11D40">
              <w:t>.</w:t>
            </w:r>
          </w:p>
        </w:tc>
        <w:tc>
          <w:tcPr>
            <w:tcW w:w="3507" w:type="dxa"/>
          </w:tcPr>
          <w:p w14:paraId="6D068609" w14:textId="3B524C3C" w:rsidR="0050691F" w:rsidRPr="008C407F" w:rsidRDefault="0088253F" w:rsidP="00A15069">
            <w:pPr>
              <w:pStyle w:val="Listenabsatz"/>
            </w:pPr>
            <w:r>
              <w:t xml:space="preserve">Für Variante 2: Ausschnitte einer Aufnahme von Sommergeräuschen </w:t>
            </w:r>
            <w:r w:rsidR="00890C35">
              <w:br/>
            </w:r>
            <w:r>
              <w:t>(z.</w:t>
            </w:r>
            <w:r w:rsidR="009C0C16">
              <w:t> </w:t>
            </w:r>
            <w:r>
              <w:t xml:space="preserve">B. </w:t>
            </w:r>
            <w:hyperlink r:id="rId9" w:history="1">
              <w:r w:rsidR="00890C35" w:rsidRPr="00102FFC">
                <w:rPr>
                  <w:rStyle w:val="Hyperlink"/>
                </w:rPr>
                <w:t>https://youtu.be/2F16FjGLiO0</w:t>
              </w:r>
            </w:hyperlink>
            <w:r w:rsidR="00890C35">
              <w:t xml:space="preserve"> </w:t>
            </w:r>
            <w:r>
              <w:t xml:space="preserve">oder </w:t>
            </w:r>
            <w:hyperlink r:id="rId10" w:history="1">
              <w:r w:rsidR="00890C35" w:rsidRPr="00102FFC">
                <w:rPr>
                  <w:rStyle w:val="Hyperlink"/>
                </w:rPr>
                <w:t>https://youtu.be/SH4SiXuW0wI</w:t>
              </w:r>
            </w:hyperlink>
            <w:r>
              <w:t>); alternativ: eine Geräusche-CD</w:t>
            </w:r>
            <w:r w:rsidR="00484C2F">
              <w:t xml:space="preserve"> </w:t>
            </w:r>
          </w:p>
        </w:tc>
      </w:tr>
      <w:tr w:rsidR="00C04353" w:rsidRPr="00890C35" w14:paraId="6BEE1799" w14:textId="77777777" w:rsidTr="001D252B">
        <w:trPr>
          <w:trHeight w:val="166"/>
        </w:trPr>
        <w:tc>
          <w:tcPr>
            <w:tcW w:w="3095" w:type="dxa"/>
          </w:tcPr>
          <w:p w14:paraId="71992CBE" w14:textId="77777777" w:rsidR="0050691F" w:rsidRPr="00A15069" w:rsidRDefault="009D1539" w:rsidP="00A15069">
            <w:pPr>
              <w:pStyle w:val="berschrift4"/>
              <w:framePr w:hSpace="0" w:wrap="auto" w:vAnchor="margin" w:yAlign="inline"/>
              <w:outlineLvl w:val="3"/>
            </w:pPr>
            <w:r>
              <w:rPr>
                <w:rFonts w:asciiTheme="minorHAnsi" w:eastAsiaTheme="minorHAnsi" w:hAnsiTheme="minorHAnsi" w:cstheme="minorBidi"/>
                <w:bCs w:val="0"/>
              </w:rPr>
              <w:t>Erarbeitung des Textes</w:t>
            </w:r>
          </w:p>
        </w:tc>
        <w:tc>
          <w:tcPr>
            <w:tcW w:w="3507" w:type="dxa"/>
          </w:tcPr>
          <w:p w14:paraId="1C565EAD" w14:textId="77777777" w:rsidR="009D1539" w:rsidRDefault="009D1539" w:rsidP="009D1539">
            <w:pPr>
              <w:pStyle w:val="Listenabsatz"/>
            </w:pPr>
            <w:r>
              <w:t>Vorlesen eines Ausschnitts aus dem Kinderbuch ohne Nennung des Titels</w:t>
            </w:r>
          </w:p>
          <w:p w14:paraId="387ACAD2" w14:textId="77777777" w:rsidR="009D1539" w:rsidRDefault="009D1539" w:rsidP="009D1539">
            <w:pPr>
              <w:pStyle w:val="Listenabsatz"/>
            </w:pPr>
            <w:r>
              <w:t>Austeilen des Textes an die Schüler*innen und erneutes Vorlesen</w:t>
            </w:r>
          </w:p>
          <w:p w14:paraId="59C3A810" w14:textId="77777777" w:rsidR="0050691F" w:rsidRPr="008C407F" w:rsidRDefault="009D1539" w:rsidP="009D1539">
            <w:pPr>
              <w:pStyle w:val="Listenabsatz"/>
            </w:pPr>
            <w:r>
              <w:t>Unterrichtsgespräch zu Fragen wie z.</w:t>
            </w:r>
            <w:r w:rsidR="006A4E93">
              <w:t xml:space="preserve"> </w:t>
            </w:r>
            <w:r>
              <w:t>B.:</w:t>
            </w:r>
            <w:r w:rsidR="00484C2F">
              <w:t xml:space="preserve"> </w:t>
            </w:r>
            <w:r w:rsidRPr="0084441A">
              <w:t>Wie klingen Stille und Hitze? Klingt das überhaupt? Was hört man an einem Sommermittag in der Natur?</w:t>
            </w:r>
          </w:p>
        </w:tc>
        <w:tc>
          <w:tcPr>
            <w:tcW w:w="3507" w:type="dxa"/>
          </w:tcPr>
          <w:p w14:paraId="42135C7B" w14:textId="77777777" w:rsidR="009D1539" w:rsidRDefault="009D1539" w:rsidP="00511165">
            <w:pPr>
              <w:pStyle w:val="Listenabsatz"/>
            </w:pPr>
            <w:r>
              <w:t xml:space="preserve">Kinderbuch „Schaf und Ziege“ von Marleen </w:t>
            </w:r>
            <w:proofErr w:type="spellStart"/>
            <w:r>
              <w:t>Westera</w:t>
            </w:r>
            <w:proofErr w:type="spellEnd"/>
            <w:r>
              <w:t>, S. 43</w:t>
            </w:r>
            <w:r w:rsidR="009C0C16">
              <w:t>–</w:t>
            </w:r>
            <w:r>
              <w:t>44</w:t>
            </w:r>
            <w:r w:rsidR="00511165">
              <w:t xml:space="preserve">:  </w:t>
            </w:r>
            <w:hyperlink r:id="rId11" w:history="1">
              <w:r w:rsidR="00511165" w:rsidRPr="0065101D">
                <w:rPr>
                  <w:rStyle w:val="Hyperlink"/>
                </w:rPr>
                <w:t>https://s.bsbb.eu/3y</w:t>
              </w:r>
            </w:hyperlink>
            <w:r w:rsidR="00511165">
              <w:t xml:space="preserve"> </w:t>
            </w:r>
            <w:r w:rsidR="00484C2F">
              <w:t xml:space="preserve"> </w:t>
            </w:r>
          </w:p>
          <w:p w14:paraId="7BCFBF62" w14:textId="77777777" w:rsidR="0050691F" w:rsidRPr="006676CE" w:rsidRDefault="009D1539" w:rsidP="009D1539">
            <w:pPr>
              <w:pStyle w:val="Listenabsatz"/>
            </w:pPr>
            <w:r>
              <w:t>Mit einem Stift markieren, welche Geräusche es im Text gibt, evtl. Text durch Grafiken ergänzen (schlafende Tiere, fliegende Biene und Baum, von dem etwas herabfällt)</w:t>
            </w:r>
            <w:r w:rsidR="0050691F">
              <w:t xml:space="preserve"> </w:t>
            </w:r>
          </w:p>
        </w:tc>
      </w:tr>
      <w:tr w:rsidR="00C04353" w:rsidRPr="00890C35" w14:paraId="581A470A" w14:textId="77777777" w:rsidTr="001D252B">
        <w:trPr>
          <w:trHeight w:val="162"/>
        </w:trPr>
        <w:tc>
          <w:tcPr>
            <w:tcW w:w="3095" w:type="dxa"/>
          </w:tcPr>
          <w:p w14:paraId="280C324F" w14:textId="77777777" w:rsidR="0050691F" w:rsidRPr="009D1539" w:rsidRDefault="009D1539" w:rsidP="009D1539">
            <w:pPr>
              <w:pStyle w:val="berschrift4"/>
              <w:framePr w:hSpace="0" w:wrap="auto" w:vAnchor="margin" w:yAlign="inline"/>
              <w:outlineLvl w:val="3"/>
              <w:rPr>
                <w:rFonts w:asciiTheme="minorHAnsi" w:eastAsiaTheme="minorHAnsi" w:hAnsiTheme="minorHAnsi" w:cstheme="minorBidi"/>
                <w:bCs w:val="0"/>
              </w:rPr>
            </w:pPr>
            <w:r>
              <w:rPr>
                <w:rFonts w:asciiTheme="minorHAnsi" w:eastAsiaTheme="minorHAnsi" w:hAnsiTheme="minorHAnsi" w:cstheme="minorBidi"/>
                <w:bCs w:val="0"/>
              </w:rPr>
              <w:t xml:space="preserve">Textvertiefung und </w:t>
            </w:r>
            <w:r>
              <w:rPr>
                <w:rFonts w:asciiTheme="minorHAnsi" w:eastAsiaTheme="minorHAnsi" w:hAnsiTheme="minorHAnsi" w:cstheme="minorBidi"/>
                <w:bCs w:val="0"/>
              </w:rPr>
              <w:br/>
              <w:t>-fortschreibung</w:t>
            </w:r>
          </w:p>
        </w:tc>
        <w:tc>
          <w:tcPr>
            <w:tcW w:w="3507" w:type="dxa"/>
          </w:tcPr>
          <w:p w14:paraId="76F2BF90" w14:textId="77777777" w:rsidR="009D1539" w:rsidRDefault="009D1539" w:rsidP="009D1539">
            <w:pPr>
              <w:pStyle w:val="Listenabsatz"/>
            </w:pPr>
            <w:r>
              <w:t>Nochmaliges Vorlesen des Textes</w:t>
            </w:r>
            <w:r w:rsidR="00E321FE">
              <w:t xml:space="preserve"> oder </w:t>
            </w:r>
            <w:r>
              <w:t>innerhalb der Gruppen mit verteilten Rollen lesen</w:t>
            </w:r>
          </w:p>
          <w:p w14:paraId="59ABE05C" w14:textId="77777777" w:rsidR="0050691F" w:rsidRPr="008C407F" w:rsidRDefault="009D1539" w:rsidP="009D1539">
            <w:pPr>
              <w:pStyle w:val="Listenabsatz"/>
            </w:pPr>
            <w:r>
              <w:t>Geschichte weiterschreiben bzw. diktieren: Wie geht die Geschichte weiter? Was ist passiert? Was kann vom Baum gefallen sein?</w:t>
            </w:r>
          </w:p>
        </w:tc>
        <w:tc>
          <w:tcPr>
            <w:tcW w:w="3507" w:type="dxa"/>
          </w:tcPr>
          <w:p w14:paraId="31CB1CBD" w14:textId="77777777" w:rsidR="0050691F" w:rsidRPr="006676CE" w:rsidRDefault="009D1539" w:rsidP="00E321FE">
            <w:pPr>
              <w:pStyle w:val="Listenabsatz"/>
            </w:pPr>
            <w:r w:rsidRPr="0084441A">
              <w:t>Gruppeneinteilung: 3</w:t>
            </w:r>
            <w:r w:rsidR="00E321FE">
              <w:t xml:space="preserve"> bis </w:t>
            </w:r>
            <w:r w:rsidRPr="0084441A">
              <w:t>5 Schüler*innen pro Gruppe</w:t>
            </w:r>
            <w:r w:rsidR="00484C2F">
              <w:t xml:space="preserve"> </w:t>
            </w:r>
          </w:p>
        </w:tc>
      </w:tr>
      <w:tr w:rsidR="00C04353" w:rsidRPr="00890C35" w14:paraId="18A8BB13" w14:textId="77777777" w:rsidTr="001D252B">
        <w:trPr>
          <w:trHeight w:val="160"/>
        </w:trPr>
        <w:tc>
          <w:tcPr>
            <w:tcW w:w="3095" w:type="dxa"/>
          </w:tcPr>
          <w:p w14:paraId="0324364F" w14:textId="77777777" w:rsidR="0050691F" w:rsidRPr="00A15069" w:rsidRDefault="009D1539" w:rsidP="00A15069">
            <w:pPr>
              <w:pStyle w:val="berschrift4"/>
              <w:framePr w:hSpace="0" w:wrap="auto" w:vAnchor="margin" w:yAlign="inline"/>
              <w:outlineLvl w:val="3"/>
            </w:pPr>
            <w:r w:rsidRPr="009D1539">
              <w:t>Erarbeitung der Klang</w:t>
            </w:r>
            <w:r>
              <w:t>-</w:t>
            </w:r>
            <w:r w:rsidRPr="009D1539">
              <w:t>geschichte</w:t>
            </w:r>
          </w:p>
        </w:tc>
        <w:tc>
          <w:tcPr>
            <w:tcW w:w="3507" w:type="dxa"/>
          </w:tcPr>
          <w:p w14:paraId="1F4428DA" w14:textId="77777777" w:rsidR="009D1539" w:rsidRDefault="009D1539" w:rsidP="009D1539">
            <w:pPr>
              <w:pStyle w:val="Listenabsatz"/>
            </w:pPr>
            <w:r>
              <w:t>Entwicklung einer passenden Musik zum Text mithilfe der Orff-Instrumente und Hilfekarten</w:t>
            </w:r>
          </w:p>
          <w:p w14:paraId="14DFF6DC" w14:textId="77777777" w:rsidR="0050691F" w:rsidRPr="00553CDF" w:rsidRDefault="009D1539" w:rsidP="009D1539">
            <w:pPr>
              <w:pStyle w:val="Listenabsatz"/>
            </w:pPr>
            <w:r>
              <w:t xml:space="preserve">Klänge der Geschichte adaptieren (Biene, Fallgeräusche) und in </w:t>
            </w:r>
            <w:proofErr w:type="spellStart"/>
            <w:r>
              <w:t>Mood</w:t>
            </w:r>
            <w:proofErr w:type="spellEnd"/>
            <w:r>
              <w:t>-Technik die Atmosphäre der Sommerwiese und -hitze entwickeln</w:t>
            </w:r>
          </w:p>
        </w:tc>
        <w:tc>
          <w:tcPr>
            <w:tcW w:w="3507" w:type="dxa"/>
          </w:tcPr>
          <w:p w14:paraId="6F0E2139" w14:textId="77777777" w:rsidR="009D1539" w:rsidRDefault="009D1539" w:rsidP="009D1539">
            <w:pPr>
              <w:pStyle w:val="Listenabsatz"/>
            </w:pPr>
            <w:r>
              <w:t>Orff-Instrumente (für eine Gruppe mit fünf Schüler*innen z.</w:t>
            </w:r>
            <w:r w:rsidR="006A4E93">
              <w:t xml:space="preserve"> </w:t>
            </w:r>
            <w:r>
              <w:t>B. drei Instrumente)</w:t>
            </w:r>
          </w:p>
          <w:p w14:paraId="0C1D769B" w14:textId="77777777" w:rsidR="009D1539" w:rsidRDefault="009D1539" w:rsidP="009D1539">
            <w:pPr>
              <w:pStyle w:val="Listenabsatz"/>
            </w:pPr>
            <w:r>
              <w:t>Hilfekarten: Zeichnungen von einzelnen Instrumenten, um sie an bestimmte Stellen an den Text zu kleben (</w:t>
            </w:r>
            <w:hyperlink r:id="rId12" w:history="1">
              <w:r w:rsidRPr="00123F6C">
                <w:rPr>
                  <w:rStyle w:val="Hyperlink"/>
                </w:rPr>
                <w:t>https://s.bsbb.eu/1j</w:t>
              </w:r>
            </w:hyperlink>
            <w:r>
              <w:t>)</w:t>
            </w:r>
          </w:p>
          <w:p w14:paraId="615BC530" w14:textId="77777777" w:rsidR="0050691F" w:rsidRPr="00CD374A" w:rsidRDefault="009D1539" w:rsidP="009D1539">
            <w:pPr>
              <w:pStyle w:val="Listenabsatz"/>
            </w:pPr>
            <w:r>
              <w:t xml:space="preserve">Aspekte von Klanggeschichten: </w:t>
            </w:r>
            <w:hyperlink r:id="rId13" w:history="1">
              <w:r w:rsidRPr="00123F6C">
                <w:rPr>
                  <w:rStyle w:val="Hyperlink"/>
                </w:rPr>
                <w:t>https://s.bsbb.eu/1k</w:t>
              </w:r>
            </w:hyperlink>
            <w:r w:rsidR="00484C2F">
              <w:t xml:space="preserve">  </w:t>
            </w:r>
          </w:p>
        </w:tc>
      </w:tr>
      <w:tr w:rsidR="00C04353" w:rsidRPr="001C3ED4" w14:paraId="727D3A66" w14:textId="77777777" w:rsidTr="001D252B">
        <w:trPr>
          <w:trHeight w:val="352"/>
        </w:trPr>
        <w:tc>
          <w:tcPr>
            <w:tcW w:w="3095" w:type="dxa"/>
          </w:tcPr>
          <w:p w14:paraId="1C1D8C50" w14:textId="77777777" w:rsidR="0050691F" w:rsidRPr="00A15069" w:rsidRDefault="009D1539" w:rsidP="00A15069">
            <w:pPr>
              <w:pStyle w:val="berschrift4"/>
              <w:framePr w:hSpace="0" w:wrap="auto" w:vAnchor="margin" w:yAlign="inline"/>
              <w:outlineLvl w:val="3"/>
            </w:pPr>
            <w:r w:rsidRPr="009D1539">
              <w:t>Aufnahme, Präsentation und Auswertung</w:t>
            </w:r>
          </w:p>
        </w:tc>
        <w:tc>
          <w:tcPr>
            <w:tcW w:w="3507" w:type="dxa"/>
          </w:tcPr>
          <w:p w14:paraId="349CACAF" w14:textId="77777777" w:rsidR="009D1539" w:rsidRDefault="009D1539" w:rsidP="009D1539">
            <w:pPr>
              <w:pStyle w:val="Listenabsatz"/>
            </w:pPr>
            <w:r>
              <w:t xml:space="preserve">Aufnahme der Klanggeschichte mit Text durch Schüler*innen (mit Hilfe, falls nötig) und </w:t>
            </w:r>
            <w:r w:rsidR="001C3ED4">
              <w:br/>
            </w:r>
            <w:r>
              <w:t>Präsentation vor der Klasse</w:t>
            </w:r>
          </w:p>
          <w:p w14:paraId="79998452" w14:textId="77777777" w:rsidR="0050691F" w:rsidRPr="007729E4" w:rsidRDefault="009D1539" w:rsidP="009D1539">
            <w:pPr>
              <w:pStyle w:val="Listenabsatz"/>
            </w:pPr>
            <w:r>
              <w:t>Auswertung von Inhalt und Präsentation</w:t>
            </w:r>
          </w:p>
        </w:tc>
        <w:tc>
          <w:tcPr>
            <w:tcW w:w="3507" w:type="dxa"/>
          </w:tcPr>
          <w:p w14:paraId="11763A53" w14:textId="77777777" w:rsidR="009D1539" w:rsidRDefault="009D1539" w:rsidP="009D1539">
            <w:pPr>
              <w:pStyle w:val="Listenabsatz"/>
            </w:pPr>
            <w:r>
              <w:t xml:space="preserve">Fragen zum Inhalt: Passen die Geräusche zu der Musik? </w:t>
            </w:r>
            <w:r>
              <w:rPr>
                <w:rFonts w:asciiTheme="minorHAnsi" w:hAnsiTheme="minorHAnsi"/>
              </w:rPr>
              <w:t xml:space="preserve">Wie geht die Geschichte weiter? </w:t>
            </w:r>
            <w:r>
              <w:t>Wurde die Weiterführung musikalisch dargestellt?</w:t>
            </w:r>
            <w:r w:rsidR="00484C2F">
              <w:t xml:space="preserve"> </w:t>
            </w:r>
            <w:r>
              <w:t xml:space="preserve">Kann man sich die Hitze und die Stille </w:t>
            </w:r>
            <w:r w:rsidR="001C3ED4">
              <w:br/>
            </w:r>
            <w:r>
              <w:t>vorstellen?</w:t>
            </w:r>
          </w:p>
          <w:p w14:paraId="7FA8316E" w14:textId="77777777" w:rsidR="0050691F" w:rsidRPr="008C407F" w:rsidRDefault="009D1539" w:rsidP="009D1539">
            <w:pPr>
              <w:pStyle w:val="Listenabsatz"/>
            </w:pPr>
            <w:r>
              <w:t xml:space="preserve">Fragen zur Präsentation: Wurde der Text laut und deutlich gelesen? Ist die Aufnahme ohne </w:t>
            </w:r>
            <w:r w:rsidR="001C3ED4">
              <w:br/>
            </w:r>
            <w:r>
              <w:t>Störung gelungen?</w:t>
            </w:r>
            <w:r w:rsidR="0050691F" w:rsidRPr="008C407F">
              <w:t xml:space="preserve"> </w:t>
            </w:r>
          </w:p>
        </w:tc>
      </w:tr>
    </w:tbl>
    <w:p w14:paraId="49365B8E" w14:textId="77777777" w:rsidR="00407998" w:rsidRPr="00890C35" w:rsidRDefault="00407998" w:rsidP="009D1539">
      <w:pPr>
        <w:spacing w:before="0" w:after="0" w:line="259" w:lineRule="auto"/>
        <w:ind w:right="0"/>
        <w:rPr>
          <w:sz w:val="4"/>
          <w:szCs w:val="4"/>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890C35" w14:paraId="0C3C7522"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5634435"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E10DCC" w14:paraId="324AD537" w14:textId="77777777" w:rsidTr="001D252B">
        <w:trPr>
          <w:trHeight w:val="444"/>
        </w:trPr>
        <w:tc>
          <w:tcPr>
            <w:tcW w:w="10201" w:type="dxa"/>
          </w:tcPr>
          <w:p w14:paraId="06663E98" w14:textId="77777777" w:rsidR="009D1539" w:rsidRPr="005F7F50" w:rsidRDefault="009D1539" w:rsidP="009D1539">
            <w:pPr>
              <w:pStyle w:val="Listenabsatz"/>
            </w:pPr>
            <w:r w:rsidRPr="005F7F50">
              <w:t xml:space="preserve">Texte verschiedener Art lesen und in andere Darstellungsformen übertragen </w:t>
            </w:r>
            <w:r>
              <w:t>(D/G)</w:t>
            </w:r>
          </w:p>
          <w:p w14:paraId="1B7C0B43" w14:textId="77777777" w:rsidR="009D1539" w:rsidRPr="005F7F50" w:rsidRDefault="009D1539" w:rsidP="009D1539">
            <w:pPr>
              <w:pStyle w:val="Listenabsatz"/>
            </w:pPr>
            <w:r w:rsidRPr="005F7F50">
              <w:t xml:space="preserve">die Adressaten und den Schreibanlass berücksichtigen </w:t>
            </w:r>
            <w:r>
              <w:t>[…] (D/G)</w:t>
            </w:r>
          </w:p>
          <w:p w14:paraId="00C8CC1B" w14:textId="77777777" w:rsidR="00B878A9" w:rsidRPr="00A01E02" w:rsidRDefault="009D1539" w:rsidP="009D1539">
            <w:pPr>
              <w:pStyle w:val="Listenabsatz"/>
              <w:rPr>
                <w:b/>
              </w:rPr>
            </w:pPr>
            <w:r w:rsidRPr="005F7F50">
              <w:t>Texte überarbeiten […]</w:t>
            </w:r>
            <w:r>
              <w:t xml:space="preserve"> (D/G)</w:t>
            </w:r>
          </w:p>
        </w:tc>
      </w:tr>
    </w:tbl>
    <w:p w14:paraId="7BE27BAA" w14:textId="77777777" w:rsidR="003360F6" w:rsidRDefault="003360F6" w:rsidP="003360F6"/>
    <w:p w14:paraId="3AAF288C" w14:textId="77777777" w:rsidR="00075F0F" w:rsidRPr="003360F6" w:rsidRDefault="00A01E02" w:rsidP="003360F6">
      <w:pPr>
        <w:pStyle w:val="berschrift2"/>
      </w:pPr>
      <w:r w:rsidRPr="003360F6">
        <w:t>WEITERFÜHRENDE LITERATUR</w:t>
      </w:r>
      <w:r w:rsidR="008C70F0">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890C35" w14:paraId="189E8386" w14:textId="77777777" w:rsidTr="001D252B">
        <w:trPr>
          <w:trHeight w:val="661"/>
        </w:trPr>
        <w:tc>
          <w:tcPr>
            <w:tcW w:w="10146" w:type="dxa"/>
          </w:tcPr>
          <w:p w14:paraId="6CB367C9" w14:textId="77777777" w:rsidR="00511165" w:rsidRDefault="00511165" w:rsidP="00511165">
            <w:pPr>
              <w:pStyle w:val="Listenabsatz"/>
            </w:pPr>
            <w:proofErr w:type="spellStart"/>
            <w:r w:rsidRPr="00511165">
              <w:t>Biegholdt</w:t>
            </w:r>
            <w:proofErr w:type="spellEnd"/>
            <w:r w:rsidRPr="00511165">
              <w:t>, Georg (Hrsg.) (2019). Wiese, Teich und Tümpel. Grun</w:t>
            </w:r>
            <w:r>
              <w:t>dschule Musik 90. Velber: Fried</w:t>
            </w:r>
            <w:r w:rsidRPr="00511165">
              <w:t>rich.</w:t>
            </w:r>
          </w:p>
          <w:p w14:paraId="39A17D8F" w14:textId="77777777" w:rsidR="006A4E93" w:rsidRDefault="006A4E93" w:rsidP="009D1539">
            <w:pPr>
              <w:pStyle w:val="Listenabsatz"/>
            </w:pPr>
            <w:r>
              <w:t xml:space="preserve">Fromm, Michael (2009). Aspekte von Klanggeschichten. </w:t>
            </w:r>
            <w:hyperlink r:id="rId14" w:history="1">
              <w:r w:rsidRPr="007277F8">
                <w:rPr>
                  <w:rStyle w:val="Hyperlink"/>
                </w:rPr>
                <w:t>http://www.musik-fromm.de/aspekte_von_klanggeschichten</w:t>
              </w:r>
            </w:hyperlink>
            <w:r>
              <w:t xml:space="preserve"> (abgerufen: 05.03.2019).</w:t>
            </w:r>
          </w:p>
          <w:p w14:paraId="035AB464" w14:textId="77777777" w:rsidR="009D1539" w:rsidRDefault="009D1539" w:rsidP="009D1539">
            <w:pPr>
              <w:pStyle w:val="Listenabsatz"/>
            </w:pPr>
            <w:proofErr w:type="spellStart"/>
            <w:r>
              <w:t>Jeschonneck</w:t>
            </w:r>
            <w:proofErr w:type="spellEnd"/>
            <w:r>
              <w:t>, Birgit</w:t>
            </w:r>
            <w:r w:rsidR="00C72EA6">
              <w:t xml:space="preserve"> (</w:t>
            </w:r>
            <w:r>
              <w:t>201</w:t>
            </w:r>
            <w:r w:rsidR="00C72EA6">
              <w:t>6)</w:t>
            </w:r>
            <w:r>
              <w:t>. Bilderbücher im Musikunterricht</w:t>
            </w:r>
            <w:r w:rsidR="00C72EA6">
              <w:t xml:space="preserve">. In: </w:t>
            </w:r>
            <w:r>
              <w:t>Grundsch</w:t>
            </w:r>
            <w:r w:rsidR="009C0C16">
              <w:t>ule Musik 79, 2–</w:t>
            </w:r>
            <w:r>
              <w:t xml:space="preserve">5. </w:t>
            </w:r>
          </w:p>
          <w:p w14:paraId="49C700D9" w14:textId="77777777" w:rsidR="009D1539" w:rsidRDefault="009D1539" w:rsidP="009D1539">
            <w:pPr>
              <w:pStyle w:val="Listenabsatz"/>
            </w:pPr>
            <w:proofErr w:type="spellStart"/>
            <w:r w:rsidRPr="00C72EA6">
              <w:rPr>
                <w:lang w:val="en-US"/>
              </w:rPr>
              <w:t>Loritz</w:t>
            </w:r>
            <w:proofErr w:type="spellEnd"/>
            <w:r w:rsidRPr="00C72EA6">
              <w:rPr>
                <w:lang w:val="en-US"/>
              </w:rPr>
              <w:t>, Martin D.</w:t>
            </w:r>
            <w:r w:rsidR="00C72EA6" w:rsidRPr="00C72EA6">
              <w:rPr>
                <w:lang w:val="en-US"/>
              </w:rPr>
              <w:t xml:space="preserve"> &amp;</w:t>
            </w:r>
            <w:r w:rsidR="00C72EA6">
              <w:rPr>
                <w:lang w:val="en-US"/>
              </w:rPr>
              <w:t xml:space="preserve"> </w:t>
            </w:r>
            <w:r w:rsidRPr="00C72EA6">
              <w:rPr>
                <w:lang w:val="en-US"/>
              </w:rPr>
              <w:t>Schott, Claudia</w:t>
            </w:r>
            <w:r w:rsidR="00C72EA6">
              <w:rPr>
                <w:lang w:val="en-US"/>
              </w:rPr>
              <w:t xml:space="preserve"> (</w:t>
            </w:r>
            <w:proofErr w:type="spellStart"/>
            <w:r w:rsidRPr="00C72EA6">
              <w:rPr>
                <w:lang w:val="en-US"/>
              </w:rPr>
              <w:t>Hrsg</w:t>
            </w:r>
            <w:proofErr w:type="spellEnd"/>
            <w:r w:rsidRPr="00C72EA6">
              <w:rPr>
                <w:lang w:val="en-US"/>
              </w:rPr>
              <w:t>.</w:t>
            </w:r>
            <w:r w:rsidR="00C72EA6">
              <w:rPr>
                <w:lang w:val="en-US"/>
              </w:rPr>
              <w:t xml:space="preserve">) </w:t>
            </w:r>
            <w:r w:rsidR="00C72EA6" w:rsidRPr="00C72EA6">
              <w:t>(</w:t>
            </w:r>
            <w:r w:rsidRPr="00C72EA6">
              <w:t>2015</w:t>
            </w:r>
            <w:r w:rsidR="00C72EA6" w:rsidRPr="00C72EA6">
              <w:t>)</w:t>
            </w:r>
            <w:r w:rsidRPr="00C72EA6">
              <w:t xml:space="preserve">. </w:t>
            </w:r>
            <w:r>
              <w:t>Musik</w:t>
            </w:r>
            <w:r w:rsidR="00C72EA6">
              <w:t xml:space="preserve">: </w:t>
            </w:r>
            <w:r>
              <w:t>Didaktik für die Grundschule</w:t>
            </w:r>
            <w:r w:rsidR="00C72EA6">
              <w:t xml:space="preserve">. </w:t>
            </w:r>
            <w:r>
              <w:t>Berlin: Cornelsen.</w:t>
            </w:r>
          </w:p>
          <w:p w14:paraId="72785839" w14:textId="77777777" w:rsidR="001D252B" w:rsidRPr="006A4E93" w:rsidRDefault="006A4E93" w:rsidP="006A4E93">
            <w:pPr>
              <w:pStyle w:val="Listenabsatz"/>
              <w:spacing w:after="240"/>
            </w:pPr>
            <w:proofErr w:type="spellStart"/>
            <w:r>
              <w:t>Westera</w:t>
            </w:r>
            <w:proofErr w:type="spellEnd"/>
            <w:r>
              <w:t xml:space="preserve">, </w:t>
            </w:r>
            <w:r w:rsidR="009D1539">
              <w:t>Marleen</w:t>
            </w:r>
            <w:r w:rsidR="00C72EA6">
              <w:t xml:space="preserve"> (</w:t>
            </w:r>
            <w:r w:rsidR="009D1539">
              <w:t>2008</w:t>
            </w:r>
            <w:r w:rsidR="00C72EA6">
              <w:t>)</w:t>
            </w:r>
            <w:r w:rsidR="009D1539">
              <w:t>. Schaf und Ziege</w:t>
            </w:r>
            <w:r w:rsidR="00C72EA6">
              <w:t>: Kleine Geschichten einer großen Freundschaft</w:t>
            </w:r>
            <w:r w:rsidR="009D1539">
              <w:t xml:space="preserve">. Düsseldorf: </w:t>
            </w:r>
            <w:r>
              <w:br/>
            </w:r>
            <w:r w:rsidR="009D1539">
              <w:t>Omnibus (nur antiquarisch erhältlich).</w:t>
            </w:r>
          </w:p>
          <w:p w14:paraId="0DDD8948" w14:textId="77777777" w:rsidR="001C3ED4" w:rsidRDefault="008C70F0" w:rsidP="001C3ED4">
            <w:pPr>
              <w:rPr>
                <w:lang w:val="de-DE"/>
              </w:rPr>
            </w:pPr>
            <w:r w:rsidRPr="001C3ED4">
              <w:rPr>
                <w:lang w:val="de-DE"/>
              </w:rPr>
              <w:t>Mögliche thematis</w:t>
            </w:r>
            <w:r w:rsidR="001C3ED4">
              <w:rPr>
                <w:lang w:val="de-DE"/>
              </w:rPr>
              <w:t>che Erweiterung oder Einbindung:</w:t>
            </w:r>
          </w:p>
          <w:p w14:paraId="06E84B54" w14:textId="77777777" w:rsidR="008C70F0" w:rsidRPr="001C3ED4" w:rsidRDefault="008C70F0" w:rsidP="001C3ED4">
            <w:pPr>
              <w:pStyle w:val="Listenabsatz"/>
            </w:pPr>
            <w:r w:rsidRPr="001C3ED4">
              <w:t>Tiere (in de</w:t>
            </w:r>
            <w:r w:rsidR="009D1539" w:rsidRPr="001C3ED4">
              <w:t>r Musik), Freundschaft, Klangge</w:t>
            </w:r>
            <w:r w:rsidRPr="001C3ED4">
              <w:t xml:space="preserve">schichte zu </w:t>
            </w:r>
            <w:r w:rsidR="00C72EA6" w:rsidRPr="001C3ED4">
              <w:t xml:space="preserve">einer </w:t>
            </w:r>
            <w:r w:rsidRPr="001C3ED4">
              <w:t>eigene</w:t>
            </w:r>
            <w:r w:rsidR="00C72EA6" w:rsidRPr="001C3ED4">
              <w:t>n</w:t>
            </w:r>
            <w:r w:rsidRPr="001C3ED4">
              <w:t xml:space="preserve"> Geschichte</w:t>
            </w:r>
            <w:r w:rsidR="00C72EA6" w:rsidRPr="001C3ED4">
              <w:t xml:space="preserve"> oder einem eigenen </w:t>
            </w:r>
            <w:r w:rsidRPr="001C3ED4">
              <w:t>Bild, Wetter.</w:t>
            </w:r>
          </w:p>
        </w:tc>
      </w:tr>
    </w:tbl>
    <w:p w14:paraId="14287364" w14:textId="77777777" w:rsidR="0013057B" w:rsidRDefault="0013057B" w:rsidP="00A01E02">
      <w:pPr>
        <w:rPr>
          <w:lang w:val="de-DE"/>
        </w:rPr>
      </w:pPr>
    </w:p>
    <w:p w14:paraId="6EDF7048" w14:textId="77777777" w:rsidR="001D1637" w:rsidRPr="003360F6" w:rsidRDefault="001D1637" w:rsidP="001D1637">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D1637" w:rsidRPr="00890C35" w14:paraId="4BEE67AA" w14:textId="77777777" w:rsidTr="00294104">
        <w:trPr>
          <w:trHeight w:val="661"/>
        </w:trPr>
        <w:tc>
          <w:tcPr>
            <w:tcW w:w="10166" w:type="dxa"/>
          </w:tcPr>
          <w:p w14:paraId="0CE379C3" w14:textId="77777777" w:rsidR="001D1637" w:rsidRDefault="001D1637" w:rsidP="00294104">
            <w:pPr>
              <w:pStyle w:val="Listenabsatz"/>
            </w:pPr>
            <w:r>
              <w:t xml:space="preserve">Begleitende Hinweisbroschüre: </w:t>
            </w:r>
            <w:hyperlink r:id="rId15" w:history="1">
              <w:r w:rsidRPr="006673CE">
                <w:rPr>
                  <w:rStyle w:val="Hyperlink"/>
                </w:rPr>
                <w:t>https://s.bsbb.eu/hinweise</w:t>
              </w:r>
            </w:hyperlink>
            <w:r>
              <w:t xml:space="preserve"> </w:t>
            </w:r>
          </w:p>
          <w:p w14:paraId="0DC2EE35" w14:textId="77777777" w:rsidR="006A79FF" w:rsidRPr="006A79FF" w:rsidRDefault="001D1637" w:rsidP="00294104">
            <w:pPr>
              <w:pStyle w:val="Listenabsatz"/>
              <w:rPr>
                <w:rStyle w:val="Hyperlink"/>
                <w:color w:val="000000" w:themeColor="text1"/>
              </w:rPr>
            </w:pPr>
            <w:r>
              <w:t xml:space="preserve">Unterrichtsbausteine für alle Fächer im Überblick: </w:t>
            </w:r>
            <w:hyperlink r:id="rId16" w:history="1">
              <w:r w:rsidRPr="006673CE">
                <w:rPr>
                  <w:rStyle w:val="Hyperlink"/>
                </w:rPr>
                <w:t>https://s.bsbb.eu/ueberblick</w:t>
              </w:r>
            </w:hyperlink>
          </w:p>
          <w:p w14:paraId="0A391BDB" w14:textId="5CFF9B16" w:rsidR="001D1637" w:rsidRPr="000777A0" w:rsidRDefault="006A79FF" w:rsidP="00294104">
            <w:pPr>
              <w:pStyle w:val="Listenabsatz"/>
            </w:pPr>
            <w:r>
              <w:t>Tutorials zu den in den Unterrichtsbausteine</w:t>
            </w:r>
            <w:r w:rsidR="00890C35">
              <w:t>n</w:t>
            </w:r>
            <w:r>
              <w:t xml:space="preserve"> genutzten digitalen Tools: </w:t>
            </w:r>
            <w:hyperlink r:id="rId17" w:history="1">
              <w:r>
                <w:rPr>
                  <w:rStyle w:val="Hyperlink"/>
                </w:rPr>
                <w:t>https://s.bsbb.eu/tools</w:t>
              </w:r>
            </w:hyperlink>
            <w:r w:rsidR="001D1637">
              <w:t xml:space="preserve"> </w:t>
            </w:r>
          </w:p>
        </w:tc>
      </w:tr>
    </w:tbl>
    <w:p w14:paraId="140BCD10" w14:textId="77777777" w:rsidR="001D1637" w:rsidRPr="001D1637" w:rsidRDefault="001D1637" w:rsidP="001D1637">
      <w:pPr>
        <w:rPr>
          <w:sz w:val="2"/>
          <w:szCs w:val="2"/>
          <w:lang w:val="de-DE"/>
        </w:rPr>
      </w:pPr>
    </w:p>
    <w:p w14:paraId="23C68C4C" w14:textId="77777777" w:rsidR="001D1637" w:rsidRPr="00B56823" w:rsidRDefault="001D1637" w:rsidP="00A01E02">
      <w:pPr>
        <w:rPr>
          <w:lang w:val="de-DE"/>
        </w:rPr>
      </w:pPr>
    </w:p>
    <w:sectPr w:rsidR="001D1637" w:rsidRPr="00B56823" w:rsidSect="00F5065D">
      <w:footerReference w:type="even" r:id="rId18"/>
      <w:footerReference w:type="default" r:id="rId19"/>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FC2F" w14:textId="77777777" w:rsidR="00461A86" w:rsidRDefault="00461A86" w:rsidP="006D3325">
      <w:pPr>
        <w:spacing w:after="0"/>
      </w:pPr>
      <w:r>
        <w:separator/>
      </w:r>
    </w:p>
    <w:p w14:paraId="44734B73" w14:textId="77777777" w:rsidR="00461A86" w:rsidRDefault="00461A86"/>
  </w:endnote>
  <w:endnote w:type="continuationSeparator" w:id="0">
    <w:p w14:paraId="3DE42545" w14:textId="77777777" w:rsidR="00461A86" w:rsidRDefault="00461A86" w:rsidP="006D3325">
      <w:pPr>
        <w:spacing w:after="0"/>
      </w:pPr>
      <w:r>
        <w:continuationSeparator/>
      </w:r>
    </w:p>
    <w:p w14:paraId="74769AC9" w14:textId="77777777" w:rsidR="00461A86" w:rsidRDefault="0046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6886A042"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FBEEA08" w14:textId="77777777" w:rsidR="004655BC" w:rsidRDefault="004655BC" w:rsidP="004655BC">
    <w:pPr>
      <w:pStyle w:val="Fuzeile"/>
      <w:ind w:right="360"/>
    </w:pPr>
  </w:p>
  <w:p w14:paraId="2A24F785"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867035"/>
      <w:docPartObj>
        <w:docPartGallery w:val="Page Numbers (Bottom of Page)"/>
        <w:docPartUnique/>
      </w:docPartObj>
    </w:sdtPr>
    <w:sdtEndPr/>
    <w:sdtContent>
      <w:p w14:paraId="7B0CE9BB" w14:textId="77777777" w:rsidR="00F5065D" w:rsidRDefault="001D4D29">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1413CCCD" wp14:editId="56A48E64">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5441" w14:textId="77777777" w:rsidR="001D4D29" w:rsidRPr="00B30209" w:rsidRDefault="001D4D29" w:rsidP="001D4D29">
                                <w:pPr>
                                  <w:pStyle w:val="Fuzeile"/>
                                  <w:spacing w:line="240" w:lineRule="auto"/>
                                  <w:rPr>
                                    <w:lang w:val="de-DE"/>
                                  </w:rPr>
                                </w:pPr>
                                <w:r w:rsidRPr="00B30209">
                                  <w:rPr>
                                    <w:lang w:val="de-DE"/>
                                  </w:rPr>
                                  <w:t xml:space="preserve">Sofern nicht abweichend gekennzeichnet, veröffentlicht unter </w:t>
                                </w:r>
                                <w:hyperlink r:id="rId1" w:history="1">
                                  <w:r w:rsidRPr="00B30209">
                                    <w:rPr>
                                      <w:rStyle w:val="Hyperlink"/>
                                    </w:rPr>
                                    <w:t>CC BY 4.0</w:t>
                                  </w:r>
                                </w:hyperlink>
                                <w:r w:rsidRPr="00B30209">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13CCCD"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44BE5441" w14:textId="77777777" w:rsidR="001D4D29" w:rsidRPr="00B30209" w:rsidRDefault="001D4D29" w:rsidP="001D4D29">
                          <w:pPr>
                            <w:pStyle w:val="Fuzeile"/>
                            <w:spacing w:line="240" w:lineRule="auto"/>
                            <w:rPr>
                              <w:lang w:val="de-DE"/>
                            </w:rPr>
                          </w:pPr>
                          <w:r w:rsidRPr="00B30209">
                            <w:rPr>
                              <w:lang w:val="de-DE"/>
                            </w:rPr>
                            <w:t xml:space="preserve">Sofern nicht abweichend gekennzeichnet, veröffentlicht unter </w:t>
                          </w:r>
                          <w:hyperlink r:id="rId3" w:history="1">
                            <w:r w:rsidRPr="00B30209">
                              <w:rPr>
                                <w:rStyle w:val="Hyperlink"/>
                              </w:rPr>
                              <w:t>CC BY 4.0</w:t>
                            </w:r>
                          </w:hyperlink>
                          <w:r w:rsidRPr="00B30209">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F5065D">
          <w:fldChar w:fldCharType="begin"/>
        </w:r>
        <w:r w:rsidR="00F5065D">
          <w:instrText>PAGE   \* MERGEFORMAT</w:instrText>
        </w:r>
        <w:r w:rsidR="00F5065D">
          <w:fldChar w:fldCharType="separate"/>
        </w:r>
        <w:r w:rsidR="006A79FF" w:rsidRPr="006A79FF">
          <w:rPr>
            <w:noProof/>
            <w:lang w:val="de-DE"/>
          </w:rPr>
          <w:t>3</w:t>
        </w:r>
        <w:r w:rsidR="00F5065D">
          <w:fldChar w:fldCharType="end"/>
        </w:r>
      </w:p>
    </w:sdtContent>
  </w:sdt>
  <w:p w14:paraId="396F9E79"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EF75" w14:textId="77777777" w:rsidR="00461A86" w:rsidRDefault="00461A86" w:rsidP="006D3325">
      <w:pPr>
        <w:spacing w:after="0"/>
      </w:pPr>
      <w:r>
        <w:separator/>
      </w:r>
    </w:p>
    <w:p w14:paraId="54F91FC3" w14:textId="77777777" w:rsidR="00461A86" w:rsidRDefault="00461A86"/>
  </w:footnote>
  <w:footnote w:type="continuationSeparator" w:id="0">
    <w:p w14:paraId="7F524674" w14:textId="77777777" w:rsidR="00461A86" w:rsidRDefault="00461A86" w:rsidP="006D3325">
      <w:pPr>
        <w:spacing w:after="0"/>
      </w:pPr>
      <w:r>
        <w:continuationSeparator/>
      </w:r>
    </w:p>
    <w:p w14:paraId="1265CC00" w14:textId="77777777" w:rsidR="00461A86" w:rsidRDefault="00461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5F32"/>
    <w:multiLevelType w:val="hybridMultilevel"/>
    <w:tmpl w:val="812E64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7"/>
  </w:num>
  <w:num w:numId="6">
    <w:abstractNumId w:val="10"/>
  </w:num>
  <w:num w:numId="7">
    <w:abstractNumId w:val="1"/>
  </w:num>
  <w:num w:numId="8">
    <w:abstractNumId w:val="8"/>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C5"/>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63A03"/>
    <w:rsid w:val="001A06C5"/>
    <w:rsid w:val="001B67BE"/>
    <w:rsid w:val="001C3ED4"/>
    <w:rsid w:val="001C6DD7"/>
    <w:rsid w:val="001D1637"/>
    <w:rsid w:val="001D252B"/>
    <w:rsid w:val="001D4D29"/>
    <w:rsid w:val="001D5002"/>
    <w:rsid w:val="001E5BCE"/>
    <w:rsid w:val="00212777"/>
    <w:rsid w:val="00214F31"/>
    <w:rsid w:val="002157FD"/>
    <w:rsid w:val="002303B4"/>
    <w:rsid w:val="0023681C"/>
    <w:rsid w:val="00243655"/>
    <w:rsid w:val="002467B2"/>
    <w:rsid w:val="00263D91"/>
    <w:rsid w:val="00276DB7"/>
    <w:rsid w:val="00284DCD"/>
    <w:rsid w:val="002911B0"/>
    <w:rsid w:val="002C46B9"/>
    <w:rsid w:val="002C6409"/>
    <w:rsid w:val="002D315E"/>
    <w:rsid w:val="002D3970"/>
    <w:rsid w:val="002D6554"/>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61A86"/>
    <w:rsid w:val="004655BC"/>
    <w:rsid w:val="00484C2F"/>
    <w:rsid w:val="004C2781"/>
    <w:rsid w:val="004E3C23"/>
    <w:rsid w:val="0050691F"/>
    <w:rsid w:val="00511165"/>
    <w:rsid w:val="00522BC4"/>
    <w:rsid w:val="005235AC"/>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53628"/>
    <w:rsid w:val="00657F97"/>
    <w:rsid w:val="00664E25"/>
    <w:rsid w:val="00671D4A"/>
    <w:rsid w:val="006724F9"/>
    <w:rsid w:val="00672DE5"/>
    <w:rsid w:val="00676D8D"/>
    <w:rsid w:val="006A4E93"/>
    <w:rsid w:val="006A79FF"/>
    <w:rsid w:val="006C2FFC"/>
    <w:rsid w:val="006D3325"/>
    <w:rsid w:val="006D6DED"/>
    <w:rsid w:val="0070387A"/>
    <w:rsid w:val="00704E7D"/>
    <w:rsid w:val="007172CC"/>
    <w:rsid w:val="007377B7"/>
    <w:rsid w:val="007422CE"/>
    <w:rsid w:val="00787574"/>
    <w:rsid w:val="007938EA"/>
    <w:rsid w:val="00794376"/>
    <w:rsid w:val="007B70D6"/>
    <w:rsid w:val="007C0440"/>
    <w:rsid w:val="007D0AAA"/>
    <w:rsid w:val="007E0871"/>
    <w:rsid w:val="00805580"/>
    <w:rsid w:val="00810BDD"/>
    <w:rsid w:val="00810E39"/>
    <w:rsid w:val="00813732"/>
    <w:rsid w:val="00835B03"/>
    <w:rsid w:val="00857411"/>
    <w:rsid w:val="00860A9E"/>
    <w:rsid w:val="00881A9E"/>
    <w:rsid w:val="0088253F"/>
    <w:rsid w:val="00890C35"/>
    <w:rsid w:val="00890CA3"/>
    <w:rsid w:val="008C407F"/>
    <w:rsid w:val="008C70F0"/>
    <w:rsid w:val="00904BA1"/>
    <w:rsid w:val="009309D3"/>
    <w:rsid w:val="009A6377"/>
    <w:rsid w:val="009C0C16"/>
    <w:rsid w:val="009D1539"/>
    <w:rsid w:val="00A01E02"/>
    <w:rsid w:val="00A15069"/>
    <w:rsid w:val="00A22E95"/>
    <w:rsid w:val="00A44949"/>
    <w:rsid w:val="00A52520"/>
    <w:rsid w:val="00A94987"/>
    <w:rsid w:val="00AC0278"/>
    <w:rsid w:val="00AC3115"/>
    <w:rsid w:val="00AC3909"/>
    <w:rsid w:val="00AD699A"/>
    <w:rsid w:val="00AE5096"/>
    <w:rsid w:val="00B1172E"/>
    <w:rsid w:val="00B178E2"/>
    <w:rsid w:val="00B30209"/>
    <w:rsid w:val="00B35D2B"/>
    <w:rsid w:val="00B56823"/>
    <w:rsid w:val="00B569B7"/>
    <w:rsid w:val="00B878A9"/>
    <w:rsid w:val="00BC5EBA"/>
    <w:rsid w:val="00BC7B2D"/>
    <w:rsid w:val="00BE27B4"/>
    <w:rsid w:val="00BE48DD"/>
    <w:rsid w:val="00BE63A2"/>
    <w:rsid w:val="00BF65AA"/>
    <w:rsid w:val="00C04353"/>
    <w:rsid w:val="00C06DC8"/>
    <w:rsid w:val="00C21383"/>
    <w:rsid w:val="00C33D8E"/>
    <w:rsid w:val="00C668F3"/>
    <w:rsid w:val="00C71367"/>
    <w:rsid w:val="00C72EA6"/>
    <w:rsid w:val="00CA62AF"/>
    <w:rsid w:val="00CB3CF5"/>
    <w:rsid w:val="00CB58FA"/>
    <w:rsid w:val="00CF5AC0"/>
    <w:rsid w:val="00CF7686"/>
    <w:rsid w:val="00D00ECE"/>
    <w:rsid w:val="00D045D6"/>
    <w:rsid w:val="00D0775F"/>
    <w:rsid w:val="00D11D40"/>
    <w:rsid w:val="00D23D36"/>
    <w:rsid w:val="00D36A7B"/>
    <w:rsid w:val="00D44AF7"/>
    <w:rsid w:val="00D46612"/>
    <w:rsid w:val="00D91C2C"/>
    <w:rsid w:val="00DB74C2"/>
    <w:rsid w:val="00DD30EA"/>
    <w:rsid w:val="00DD7CB8"/>
    <w:rsid w:val="00DE022E"/>
    <w:rsid w:val="00DE6D7E"/>
    <w:rsid w:val="00DF78F1"/>
    <w:rsid w:val="00E10DCC"/>
    <w:rsid w:val="00E12D56"/>
    <w:rsid w:val="00E321FE"/>
    <w:rsid w:val="00E61C6D"/>
    <w:rsid w:val="00E640D4"/>
    <w:rsid w:val="00E85538"/>
    <w:rsid w:val="00E85FDF"/>
    <w:rsid w:val="00EA2A24"/>
    <w:rsid w:val="00EA7D10"/>
    <w:rsid w:val="00EB2965"/>
    <w:rsid w:val="00EC51ED"/>
    <w:rsid w:val="00EC6854"/>
    <w:rsid w:val="00EE6D55"/>
    <w:rsid w:val="00EF5C0C"/>
    <w:rsid w:val="00F240FE"/>
    <w:rsid w:val="00F5065D"/>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87CD"/>
  <w15:docId w15:val="{5FED1C76-DFDF-43C9-9F6F-56D49297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243655"/>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4BACC6"/>
      <w:lang w:val="de-DE"/>
    </w:rPr>
  </w:style>
  <w:style w:type="paragraph" w:styleId="berschrift5">
    <w:name w:val="heading 5"/>
    <w:aliases w:val="weiss Tabellenheader,Aufzählung"/>
    <w:basedOn w:val="Standard"/>
    <w:next w:val="Standard"/>
    <w:link w:val="berschrift5Zchn"/>
    <w:uiPriority w:val="9"/>
    <w:unhideWhenUsed/>
    <w:qFormat/>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664E25"/>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243655"/>
    <w:rPr>
      <w:rFonts w:ascii="Calibri" w:eastAsiaTheme="majorEastAsia" w:hAnsi="Calibri" w:cs="Times New Roman (Überschriften"/>
      <w:b/>
      <w:bCs/>
      <w:iCs/>
      <w:color w:val="4BACC6"/>
      <w:lang w:val="de-DE"/>
    </w:rPr>
  </w:style>
  <w:style w:type="character" w:customStyle="1" w:styleId="berschrift5Zchn">
    <w:name w:val="Überschrift 5 Zchn"/>
    <w:aliases w:val="weiss Tabellenheader Zchn,Aufzählung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B30209"/>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243655"/>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4BACC6"/>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24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8253F"/>
    <w:rPr>
      <w:sz w:val="16"/>
      <w:szCs w:val="16"/>
    </w:rPr>
  </w:style>
  <w:style w:type="paragraph" w:styleId="Kommentartext">
    <w:name w:val="annotation text"/>
    <w:basedOn w:val="Standard"/>
    <w:link w:val="KommentartextZchn"/>
    <w:uiPriority w:val="99"/>
    <w:semiHidden/>
    <w:unhideWhenUsed/>
    <w:rsid w:val="0088253F"/>
    <w:pPr>
      <w:spacing w:before="0" w:after="0"/>
      <w:ind w:right="0"/>
    </w:pPr>
    <w:rPr>
      <w:color w:val="auto"/>
      <w:sz w:val="20"/>
      <w:szCs w:val="20"/>
      <w:lang w:val="de-DE"/>
    </w:rPr>
  </w:style>
  <w:style w:type="character" w:customStyle="1" w:styleId="KommentartextZchn">
    <w:name w:val="Kommentartext Zchn"/>
    <w:basedOn w:val="Absatz-Standardschriftart"/>
    <w:link w:val="Kommentartext"/>
    <w:uiPriority w:val="99"/>
    <w:semiHidden/>
    <w:rsid w:val="0088253F"/>
    <w:rPr>
      <w:sz w:val="20"/>
      <w:szCs w:val="20"/>
      <w:lang w:val="de-DE"/>
    </w:rPr>
  </w:style>
  <w:style w:type="character" w:styleId="NichtaufgelsteErwhnung">
    <w:name w:val="Unresolved Mention"/>
    <w:basedOn w:val="Absatz-Standardschriftart"/>
    <w:uiPriority w:val="99"/>
    <w:semiHidden/>
    <w:unhideWhenUsed/>
    <w:rsid w:val="0089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1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bsbb.eu/1j" TargetMode="External"/><Relationship Id="rId17" Type="http://schemas.openxmlformats.org/officeDocument/2006/relationships/hyperlink" Target="https://s.bsbb.eu/tools" TargetMode="External"/><Relationship Id="rId2" Type="http://schemas.openxmlformats.org/officeDocument/2006/relationships/numbering" Target="numbering.xml"/><Relationship Id="rId16" Type="http://schemas.openxmlformats.org/officeDocument/2006/relationships/hyperlink" Target="https://s.bsbb.eu/ueberbl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3y" TargetMode="External"/><Relationship Id="rId5" Type="http://schemas.openxmlformats.org/officeDocument/2006/relationships/webSettings" Target="webSettings.xml"/><Relationship Id="rId15" Type="http://schemas.openxmlformats.org/officeDocument/2006/relationships/hyperlink" Target="https://s.bsbb.eu/hinweise" TargetMode="External"/><Relationship Id="rId10" Type="http://schemas.openxmlformats.org/officeDocument/2006/relationships/hyperlink" Target="https://youtu.be/SH4SiXuW0w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2F16FjGLiO0" TargetMode="External"/><Relationship Id="rId14" Type="http://schemas.openxmlformats.org/officeDocument/2006/relationships/hyperlink" Target="http://www.musik-fromm.de/aspekte_von_klanggeschichte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D352-5B92-43D7-8741-2D880316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5311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dcterms:created xsi:type="dcterms:W3CDTF">2021-02-02T15:41:00Z</dcterms:created>
  <dcterms:modified xsi:type="dcterms:W3CDTF">2021-02-02T15:41:00Z</dcterms:modified>
</cp:coreProperties>
</file>