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7C" w:rsidRPr="008119C5" w:rsidRDefault="00582D7C" w:rsidP="00582D7C">
      <w:pPr>
        <w:spacing w:after="120"/>
        <w:jc w:val="center"/>
        <w:rPr>
          <w:sz w:val="20"/>
          <w:szCs w:val="20"/>
        </w:rPr>
      </w:pPr>
    </w:p>
    <w:p w:rsidR="00582D7C" w:rsidRDefault="00582D7C" w:rsidP="00582D7C">
      <w:pPr>
        <w:spacing w:after="120"/>
      </w:pPr>
      <w:r w:rsidRPr="008119C5">
        <w:t>Standardillustrierende Aufgaben veranschaulichen beispielhaft Standards für Lehrkräfte, Lernende und Eltern.</w:t>
      </w:r>
      <w:r>
        <w:t xml:space="preserve"> </w:t>
      </w:r>
    </w:p>
    <w:p w:rsidR="00582D7C" w:rsidRPr="008119C5" w:rsidRDefault="00582D7C" w:rsidP="00582D7C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582D7C" w:rsidRPr="008119C5" w:rsidTr="00432F70">
        <w:tc>
          <w:tcPr>
            <w:tcW w:w="2802" w:type="dxa"/>
          </w:tcPr>
          <w:p w:rsidR="00582D7C" w:rsidRPr="008119C5" w:rsidRDefault="00582D7C" w:rsidP="00432F70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582D7C" w:rsidRPr="00202F49" w:rsidRDefault="00582D7C" w:rsidP="00432F70">
            <w:pPr>
              <w:spacing w:before="200" w:after="200"/>
            </w:pPr>
            <w:r>
              <w:t>Biologie</w:t>
            </w:r>
          </w:p>
        </w:tc>
      </w:tr>
      <w:tr w:rsidR="00582D7C" w:rsidRPr="008119C5" w:rsidTr="00432F70">
        <w:tc>
          <w:tcPr>
            <w:tcW w:w="2802" w:type="dxa"/>
          </w:tcPr>
          <w:p w:rsidR="00582D7C" w:rsidRPr="008119C5" w:rsidRDefault="00582D7C" w:rsidP="00432F70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582D7C" w:rsidRPr="008A1768" w:rsidRDefault="00582D7C" w:rsidP="00A31C35">
            <w:pPr>
              <w:spacing w:before="200" w:after="200"/>
            </w:pPr>
            <w:r>
              <w:t xml:space="preserve">Fachwissen </w:t>
            </w:r>
          </w:p>
        </w:tc>
      </w:tr>
      <w:tr w:rsidR="00582D7C" w:rsidRPr="008119C5" w:rsidTr="00432F70">
        <w:tc>
          <w:tcPr>
            <w:tcW w:w="2802" w:type="dxa"/>
          </w:tcPr>
          <w:p w:rsidR="00582D7C" w:rsidRPr="008119C5" w:rsidRDefault="00582D7C" w:rsidP="00432F70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582D7C" w:rsidRPr="008A1768" w:rsidRDefault="00A31C35" w:rsidP="00432F70">
            <w:pPr>
              <w:tabs>
                <w:tab w:val="left" w:pos="1373"/>
              </w:tabs>
              <w:spacing w:before="200" w:after="200"/>
            </w:pPr>
            <w:r>
              <w:t xml:space="preserve">Entwicklungs-Konzept, </w:t>
            </w:r>
            <w:r w:rsidR="00582D7C">
              <w:t>Geschichte und Verwandtschaft</w:t>
            </w:r>
          </w:p>
        </w:tc>
      </w:tr>
      <w:tr w:rsidR="00582D7C" w:rsidRPr="008119C5" w:rsidTr="00432F70">
        <w:tc>
          <w:tcPr>
            <w:tcW w:w="2802" w:type="dxa"/>
          </w:tcPr>
          <w:p w:rsidR="00582D7C" w:rsidRPr="008119C5" w:rsidRDefault="00582D7C" w:rsidP="00432F70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582D7C" w:rsidRPr="008A1768" w:rsidRDefault="00582D7C" w:rsidP="00432F70">
            <w:pPr>
              <w:tabs>
                <w:tab w:val="left" w:pos="1190"/>
              </w:tabs>
              <w:spacing w:before="200" w:after="200"/>
            </w:pPr>
            <w:r>
              <w:t>E</w:t>
            </w:r>
          </w:p>
        </w:tc>
      </w:tr>
      <w:tr w:rsidR="00582D7C" w:rsidRPr="008119C5" w:rsidTr="00432F70">
        <w:tc>
          <w:tcPr>
            <w:tcW w:w="2802" w:type="dxa"/>
          </w:tcPr>
          <w:p w:rsidR="00582D7C" w:rsidRDefault="00582D7C" w:rsidP="00432F70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582D7C" w:rsidRPr="008A1768" w:rsidRDefault="00582D7C" w:rsidP="00432F70">
            <w:pPr>
              <w:tabs>
                <w:tab w:val="left" w:pos="1190"/>
              </w:tabs>
              <w:spacing w:before="200" w:after="200"/>
            </w:pPr>
            <w:r w:rsidRPr="00B77907">
              <w:rPr>
                <w:rFonts w:cs="Arial"/>
                <w:color w:val="000000"/>
                <w:lang w:eastAsia="de-DE"/>
              </w:rPr>
              <w:t>Die Schülerinnen und Schüler können</w:t>
            </w:r>
            <w:r>
              <w:rPr>
                <w:rFonts w:cs="Arial"/>
                <w:color w:val="000000"/>
                <w:lang w:eastAsia="de-DE"/>
              </w:rPr>
              <w:t xml:space="preserve"> </w:t>
            </w:r>
            <w:r w:rsidRPr="00AF52BC">
              <w:rPr>
                <w:rFonts w:cs="Arial"/>
                <w:color w:val="000000"/>
                <w:lang w:eastAsia="de-DE"/>
              </w:rPr>
              <w:t>die durch Umwelteinflü</w:t>
            </w:r>
            <w:r w:rsidRPr="00AF52BC">
              <w:rPr>
                <w:rFonts w:cs="Arial"/>
                <w:color w:val="000000"/>
                <w:lang w:eastAsia="de-DE"/>
              </w:rPr>
              <w:t>s</w:t>
            </w:r>
            <w:r w:rsidRPr="00AF52BC">
              <w:rPr>
                <w:rFonts w:cs="Arial"/>
                <w:color w:val="000000"/>
                <w:lang w:eastAsia="de-DE"/>
              </w:rPr>
              <w:t>se bedingte artspez</w:t>
            </w:r>
            <w:r>
              <w:rPr>
                <w:rFonts w:cs="Arial"/>
                <w:color w:val="000000"/>
                <w:lang w:eastAsia="de-DE"/>
              </w:rPr>
              <w:t>ifische Entwicklung von Organis</w:t>
            </w:r>
            <w:r w:rsidRPr="00AF52BC">
              <w:rPr>
                <w:rFonts w:cs="Arial"/>
                <w:color w:val="000000"/>
                <w:lang w:eastAsia="de-DE"/>
              </w:rPr>
              <w:t>men erkl</w:t>
            </w:r>
            <w:r w:rsidRPr="00AF52BC">
              <w:rPr>
                <w:rFonts w:cs="Arial"/>
                <w:color w:val="000000"/>
                <w:lang w:eastAsia="de-DE"/>
              </w:rPr>
              <w:t>ä</w:t>
            </w:r>
            <w:r w:rsidRPr="00AF52BC">
              <w:rPr>
                <w:rFonts w:cs="Arial"/>
                <w:color w:val="000000"/>
                <w:lang w:eastAsia="de-DE"/>
              </w:rPr>
              <w:t>ren</w:t>
            </w:r>
            <w:r>
              <w:rPr>
                <w:rFonts w:cs="Arial"/>
                <w:color w:val="000000"/>
                <w:lang w:eastAsia="de-DE"/>
              </w:rPr>
              <w:t>.</w:t>
            </w:r>
          </w:p>
        </w:tc>
      </w:tr>
      <w:tr w:rsidR="00582D7C" w:rsidRPr="008119C5" w:rsidTr="00432F70">
        <w:tc>
          <w:tcPr>
            <w:tcW w:w="2802" w:type="dxa"/>
            <w:tcBorders>
              <w:bottom w:val="single" w:sz="4" w:space="0" w:color="808080"/>
            </w:tcBorders>
          </w:tcPr>
          <w:p w:rsidR="00582D7C" w:rsidRPr="008119C5" w:rsidRDefault="00582D7C" w:rsidP="00432F70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82D7C" w:rsidRPr="00202F49" w:rsidRDefault="00947C4E" w:rsidP="00432F70">
            <w:pPr>
              <w:tabs>
                <w:tab w:val="left" w:pos="1190"/>
              </w:tabs>
              <w:spacing w:before="200" w:after="200"/>
            </w:pPr>
            <w:r>
              <w:t>TF 2: Lebensräume und ihre Bewohner – vielfältige Wechse</w:t>
            </w:r>
            <w:r>
              <w:t>l</w:t>
            </w:r>
            <w:r>
              <w:t>wirkungen</w:t>
            </w:r>
          </w:p>
        </w:tc>
      </w:tr>
      <w:tr w:rsidR="00582D7C" w:rsidRPr="008119C5" w:rsidTr="00432F70">
        <w:tc>
          <w:tcPr>
            <w:tcW w:w="2802" w:type="dxa"/>
            <w:tcBorders>
              <w:bottom w:val="single" w:sz="4" w:space="0" w:color="808080"/>
            </w:tcBorders>
          </w:tcPr>
          <w:p w:rsidR="00582D7C" w:rsidRDefault="00582D7C" w:rsidP="00432F70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E363A5">
              <w:rPr>
                <w:b/>
              </w:rPr>
              <w:t>ggf. Bezug Basiscurr</w:t>
            </w:r>
            <w:r w:rsidRPr="00E363A5">
              <w:rPr>
                <w:b/>
              </w:rPr>
              <w:t>i</w:t>
            </w:r>
            <w:r w:rsidRPr="00E363A5">
              <w:rPr>
                <w:b/>
              </w:rPr>
              <w:t>culum (BC) oder übe</w:t>
            </w:r>
            <w:r w:rsidRPr="00E363A5">
              <w:rPr>
                <w:b/>
              </w:rPr>
              <w:t>r</w:t>
            </w:r>
            <w:r w:rsidRPr="00E363A5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82D7C" w:rsidRPr="00202F49" w:rsidRDefault="00D22CC6" w:rsidP="00432F70">
            <w:pPr>
              <w:tabs>
                <w:tab w:val="left" w:pos="1190"/>
              </w:tabs>
              <w:spacing w:before="200" w:after="200"/>
            </w:pPr>
            <w:r>
              <w:t>BC Sprachbildung</w:t>
            </w:r>
          </w:p>
        </w:tc>
      </w:tr>
      <w:tr w:rsidR="00582D7C" w:rsidRPr="008119C5" w:rsidTr="00432F70">
        <w:tc>
          <w:tcPr>
            <w:tcW w:w="2802" w:type="dxa"/>
            <w:tcBorders>
              <w:bottom w:val="single" w:sz="4" w:space="0" w:color="808080"/>
            </w:tcBorders>
          </w:tcPr>
          <w:p w:rsidR="00582D7C" w:rsidRDefault="00582D7C" w:rsidP="00432F70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82D7C" w:rsidRPr="00202F49" w:rsidRDefault="00D22CC6" w:rsidP="00D22CC6">
            <w:pPr>
              <w:tabs>
                <w:tab w:val="left" w:pos="1190"/>
              </w:tabs>
              <w:spacing w:before="200" w:after="200"/>
            </w:pPr>
            <w:r w:rsidRPr="00B77907">
              <w:rPr>
                <w:rFonts w:cs="Arial"/>
                <w:color w:val="000000"/>
                <w:lang w:eastAsia="de-DE"/>
              </w:rPr>
              <w:t>Die Schülerinnen und Schüler können</w:t>
            </w:r>
            <w:r>
              <w:rPr>
                <w:rFonts w:cs="Arial"/>
                <w:color w:val="000000"/>
                <w:lang w:eastAsia="de-DE"/>
              </w:rPr>
              <w:t xml:space="preserve"> </w:t>
            </w:r>
            <w:r w:rsidRPr="007D509D">
              <w:t>Beobachtungen und B</w:t>
            </w:r>
            <w:r w:rsidRPr="007D509D">
              <w:t>e</w:t>
            </w:r>
            <w:r w:rsidRPr="007D509D">
              <w:t>trachtungen (z. B. Vorgang, Abbildung, Bild, Objekt und Modell) beschreiben und erläutern</w:t>
            </w:r>
            <w:r>
              <w:t>.</w:t>
            </w:r>
          </w:p>
        </w:tc>
      </w:tr>
      <w:tr w:rsidR="00582D7C" w:rsidRPr="008119C5" w:rsidTr="00432F70">
        <w:tc>
          <w:tcPr>
            <w:tcW w:w="9235" w:type="dxa"/>
            <w:gridSpan w:val="4"/>
            <w:tcBorders>
              <w:bottom w:val="nil"/>
            </w:tcBorders>
          </w:tcPr>
          <w:p w:rsidR="00582D7C" w:rsidRPr="008119C5" w:rsidRDefault="00582D7C" w:rsidP="00432F70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582D7C" w:rsidRPr="008119C5" w:rsidTr="00432F70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582D7C" w:rsidRPr="008119C5" w:rsidRDefault="00582D7C" w:rsidP="00D22CC6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D22CC6">
              <w:rPr>
                <w:b/>
              </w:rPr>
              <w:t>: 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82D7C" w:rsidRPr="008119C5" w:rsidRDefault="00582D7C" w:rsidP="00432F70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D22CC6">
              <w:rPr>
                <w:b/>
              </w:rPr>
              <w:t>:</w:t>
            </w:r>
            <w:r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582D7C" w:rsidRPr="008119C5" w:rsidRDefault="00582D7C" w:rsidP="00432F70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D22CC6">
              <w:rPr>
                <w:b/>
              </w:rPr>
              <w:t>:</w:t>
            </w:r>
            <w:r>
              <w:rPr>
                <w:b/>
              </w:rPr>
              <w:tab/>
            </w:r>
          </w:p>
        </w:tc>
      </w:tr>
      <w:tr w:rsidR="00582D7C" w:rsidRPr="008119C5" w:rsidTr="00432F70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582D7C" w:rsidRPr="008119C5" w:rsidRDefault="00582D7C" w:rsidP="00432F70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582D7C" w:rsidRPr="008119C5" w:rsidTr="00432F70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582D7C" w:rsidRPr="008119C5" w:rsidRDefault="00582D7C" w:rsidP="00432F70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D22CC6">
              <w:rPr>
                <w:b/>
              </w:rPr>
              <w:t>: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82D7C" w:rsidRPr="008119C5" w:rsidRDefault="00582D7C" w:rsidP="00432F70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582D7C" w:rsidRPr="008119C5" w:rsidRDefault="00582D7C" w:rsidP="00432F70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>
              <w:rPr>
                <w:b/>
              </w:rPr>
              <w:t xml:space="preserve"> </w:t>
            </w:r>
          </w:p>
        </w:tc>
      </w:tr>
      <w:tr w:rsidR="00582D7C" w:rsidRPr="008119C5" w:rsidTr="00432F7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582D7C" w:rsidRDefault="00582D7C" w:rsidP="00432F70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582D7C" w:rsidRPr="008A1768" w:rsidRDefault="00D22CC6" w:rsidP="00432F70">
            <w:pPr>
              <w:spacing w:before="200" w:after="200"/>
            </w:pPr>
            <w:r>
              <w:t>Buschwindröschen, Umweltfaktoren</w:t>
            </w:r>
          </w:p>
        </w:tc>
      </w:tr>
    </w:tbl>
    <w:p w:rsidR="00582D7C" w:rsidRDefault="00582D7C" w:rsidP="00582D7C">
      <w:pPr>
        <w:spacing w:line="240" w:lineRule="auto"/>
        <w:sectPr w:rsidR="00582D7C" w:rsidSect="00432F70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AA7E16" w:rsidRDefault="00582D7C" w:rsidP="00582D7C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62714D" w:rsidRPr="0062714D" w:rsidRDefault="0062714D" w:rsidP="00582D7C">
      <w:pPr>
        <w:spacing w:before="60" w:after="60"/>
        <w:rPr>
          <w:b/>
          <w:sz w:val="16"/>
          <w:szCs w:val="16"/>
        </w:rPr>
      </w:pPr>
    </w:p>
    <w:p w:rsidR="00A31C35" w:rsidRPr="00954A29" w:rsidRDefault="00954A29" w:rsidP="00582D7C">
      <w:pPr>
        <w:spacing w:before="60" w:after="60"/>
        <w:rPr>
          <w:b/>
        </w:rPr>
      </w:pPr>
      <w:r w:rsidRPr="00954A29">
        <w:rPr>
          <w:b/>
        </w:rPr>
        <w:t>Das Buschwindröschen</w:t>
      </w:r>
    </w:p>
    <w:p w:rsidR="00582D7C" w:rsidRDefault="00582D7C" w:rsidP="00582D7C">
      <w:pPr>
        <w:spacing w:before="60" w:after="60"/>
      </w:pPr>
      <w:r w:rsidRPr="00EB289C">
        <w:t xml:space="preserve">Die folgenden Fotos zeigen einen </w:t>
      </w:r>
      <w:r>
        <w:t xml:space="preserve">europäischen </w:t>
      </w:r>
      <w:r w:rsidRPr="00EB289C">
        <w:t xml:space="preserve">Laubwald </w:t>
      </w:r>
      <w:r>
        <w:t>in unterschiedlichen Jahreszeiten.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954A29" w:rsidTr="00954A29">
        <w:tc>
          <w:tcPr>
            <w:tcW w:w="4605" w:type="dxa"/>
          </w:tcPr>
          <w:p w:rsidR="00954A29" w:rsidRDefault="00954A29" w:rsidP="009B6334">
            <w:pPr>
              <w:spacing w:before="60" w:after="60"/>
              <w:jc w:val="center"/>
            </w:pPr>
            <w:r w:rsidRPr="00954A29">
              <w:rPr>
                <w:noProof/>
                <w:lang w:eastAsia="de-DE"/>
              </w:rPr>
              <w:drawing>
                <wp:inline distT="0" distB="0" distL="0" distR="0">
                  <wp:extent cx="2407920" cy="2067083"/>
                  <wp:effectExtent l="19050" t="0" r="0" b="0"/>
                  <wp:docPr id="7" name="Bild 1" descr="Zawilec_gajowy_cm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awilec_gajowy_cm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600" cy="2065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</w:tcPr>
          <w:p w:rsidR="00954A29" w:rsidRDefault="00954A29" w:rsidP="009B6334">
            <w:pPr>
              <w:spacing w:before="60" w:after="60"/>
              <w:jc w:val="center"/>
            </w:pPr>
            <w:r w:rsidRPr="00954A29">
              <w:rPr>
                <w:noProof/>
                <w:lang w:eastAsia="de-DE"/>
              </w:rPr>
              <w:drawing>
                <wp:inline distT="0" distB="0" distL="0" distR="0">
                  <wp:extent cx="2645082" cy="2065020"/>
                  <wp:effectExtent l="19050" t="0" r="2868" b="0"/>
                  <wp:docPr id="8" name="Bild 2" descr="770px-Laubwald_8_Juni_2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770px-Laubwald_8_Juni_2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082" cy="206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A29" w:rsidTr="00954A29">
        <w:tc>
          <w:tcPr>
            <w:tcW w:w="4605" w:type="dxa"/>
          </w:tcPr>
          <w:p w:rsidR="00954A29" w:rsidRPr="00954A29" w:rsidRDefault="00954A29" w:rsidP="00954A29">
            <w:pPr>
              <w:spacing w:before="60" w:after="60"/>
              <w:jc w:val="center"/>
            </w:pPr>
            <w:r w:rsidRPr="00954A29">
              <w:rPr>
                <w:sz w:val="16"/>
                <w:szCs w:val="16"/>
              </w:rPr>
              <w:t>a) Laubwald mit Buschwindröschen</w:t>
            </w:r>
            <w:r>
              <w:rPr>
                <w:sz w:val="16"/>
                <w:szCs w:val="16"/>
              </w:rPr>
              <w:t xml:space="preserve"> </w:t>
            </w:r>
            <w:r w:rsidRPr="00954A29">
              <w:rPr>
                <w:sz w:val="16"/>
                <w:szCs w:val="16"/>
              </w:rPr>
              <w:t>im Frühjahr (März)</w:t>
            </w:r>
          </w:p>
        </w:tc>
        <w:tc>
          <w:tcPr>
            <w:tcW w:w="4605" w:type="dxa"/>
          </w:tcPr>
          <w:p w:rsidR="00954A29" w:rsidRPr="00954A29" w:rsidRDefault="00954A29" w:rsidP="00954A29">
            <w:pPr>
              <w:spacing w:before="60" w:after="60"/>
              <w:jc w:val="center"/>
            </w:pPr>
            <w:r w:rsidRPr="00954A29">
              <w:rPr>
                <w:sz w:val="16"/>
                <w:szCs w:val="16"/>
              </w:rPr>
              <w:t>b) Laubwald im Sommer (Juni)</w:t>
            </w:r>
          </w:p>
        </w:tc>
      </w:tr>
    </w:tbl>
    <w:p w:rsidR="00582D7C" w:rsidRDefault="00582D7C" w:rsidP="009B6334">
      <w:r>
        <w:t>Im Rahmen einer wissenschaftlichen Untersuchung wurde über ein Jahr die Lichtmenge am Boden eines Laubwaldes gemessen</w:t>
      </w:r>
      <w:r w:rsidR="009B6334">
        <w:t xml:space="preserve"> (siehe </w:t>
      </w:r>
      <w:r w:rsidR="009A187C">
        <w:t>Diagramm</w:t>
      </w:r>
      <w:r w:rsidR="009B6334">
        <w:t xml:space="preserve">). </w:t>
      </w:r>
    </w:p>
    <w:p w:rsidR="00A732EA" w:rsidRPr="0062714D" w:rsidRDefault="00A732EA" w:rsidP="009B6334">
      <w:pPr>
        <w:rPr>
          <w:sz w:val="16"/>
          <w:szCs w:val="16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0"/>
        <w:gridCol w:w="5256"/>
      </w:tblGrid>
      <w:tr w:rsidR="00A732EA" w:rsidTr="00A732EA">
        <w:trPr>
          <w:trHeight w:val="1884"/>
        </w:trPr>
        <w:tc>
          <w:tcPr>
            <w:tcW w:w="4030" w:type="dxa"/>
          </w:tcPr>
          <w:p w:rsidR="00A732EA" w:rsidRDefault="00A732EA" w:rsidP="00A732EA">
            <w:pPr>
              <w:spacing w:before="60" w:after="60"/>
              <w:jc w:val="both"/>
              <w:rPr>
                <w:b/>
              </w:rPr>
            </w:pPr>
            <w:r w:rsidRPr="00E6301C">
              <w:rPr>
                <w:b/>
              </w:rPr>
              <w:t>Steckbrief Buschwindröschen:</w:t>
            </w:r>
          </w:p>
          <w:p w:rsidR="00A732EA" w:rsidRDefault="00A732EA" w:rsidP="00A505C1">
            <w:pPr>
              <w:jc w:val="both"/>
            </w:pPr>
            <w:r>
              <w:t>Das Buschwindröschen ist eine 10</w:t>
            </w:r>
            <w:r w:rsidR="00A505C1">
              <w:t xml:space="preserve"> </w:t>
            </w:r>
            <w:r>
              <w:t>-</w:t>
            </w:r>
            <w:r w:rsidR="00A505C1">
              <w:t xml:space="preserve"> </w:t>
            </w:r>
            <w:r>
              <w:t>25 cm hohe ausdauernde Pflanze mit dicker Sprossachse (Rhizom</w:t>
            </w:r>
            <w:r>
              <w:rPr>
                <w:rStyle w:val="Funotenzeichen"/>
              </w:rPr>
              <w:footnoteReference w:id="1"/>
            </w:r>
            <w:r>
              <w:t>). Diese dient vor allem als Speicherorgan für Nährstoffe für den Aufbau der oberird</w:t>
            </w:r>
            <w:r>
              <w:t>i</w:t>
            </w:r>
            <w:r>
              <w:t>schen Sprosse, denn das Buschwin</w:t>
            </w:r>
            <w:r>
              <w:t>d</w:t>
            </w:r>
            <w:r>
              <w:t xml:space="preserve">röschen ist ein typischer Frühblüher. </w:t>
            </w:r>
            <w:r w:rsidR="00A505C1">
              <w:t xml:space="preserve">Seine Blütezeit liegt je nach Witterung zwischen März und April. </w:t>
            </w:r>
            <w:r>
              <w:t>Das Busc</w:t>
            </w:r>
            <w:r>
              <w:t>h</w:t>
            </w:r>
            <w:r>
              <w:t>windröschen ist mäßig anspruchsvoll,</w:t>
            </w:r>
          </w:p>
        </w:tc>
        <w:tc>
          <w:tcPr>
            <w:tcW w:w="5256" w:type="dxa"/>
          </w:tcPr>
          <w:p w:rsidR="00A732EA" w:rsidRDefault="00A732EA" w:rsidP="00D22CC6">
            <w:pPr>
              <w:rPr>
                <w:b/>
                <w:noProof/>
                <w:lang w:eastAsia="de-DE"/>
              </w:rPr>
            </w:pPr>
          </w:p>
          <w:p w:rsidR="00A732EA" w:rsidRPr="00954A29" w:rsidRDefault="00A732EA" w:rsidP="00D22CC6">
            <w:pPr>
              <w:rPr>
                <w:b/>
                <w:noProof/>
                <w:lang w:eastAsia="de-DE"/>
              </w:rPr>
            </w:pPr>
            <w:r w:rsidRPr="00A732EA">
              <w:rPr>
                <w:b/>
                <w:noProof/>
                <w:lang w:eastAsia="de-DE"/>
              </w:rPr>
              <w:drawing>
                <wp:inline distT="0" distB="0" distL="0" distR="0">
                  <wp:extent cx="3162300" cy="1884680"/>
                  <wp:effectExtent l="19050" t="0" r="19050" b="1270"/>
                  <wp:docPr id="12" name="Diagram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A732EA" w:rsidTr="00A732EA">
        <w:trPr>
          <w:trHeight w:val="856"/>
        </w:trPr>
        <w:tc>
          <w:tcPr>
            <w:tcW w:w="9286" w:type="dxa"/>
            <w:gridSpan w:val="2"/>
          </w:tcPr>
          <w:p w:rsidR="00A732EA" w:rsidRPr="00A732EA" w:rsidRDefault="0062714D" w:rsidP="00A732EA">
            <w:pPr>
              <w:rPr>
                <w:b/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5423727</wp:posOffset>
                  </wp:positionH>
                  <wp:positionV relativeFrom="paragraph">
                    <wp:posOffset>241876</wp:posOffset>
                  </wp:positionV>
                  <wp:extent cx="1182429" cy="2030819"/>
                  <wp:effectExtent l="19050" t="0" r="0" b="0"/>
                  <wp:wrapNone/>
                  <wp:docPr id="19" name="Bild 4" descr="Bildschirmfoto 2015-01-15 u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ldschirmfoto 2015-01-15 u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5647" t="8467" r="134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429" cy="2030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732EA">
              <w:t>allerdings hat es einen hohen Lichtanspruch. Nach der Samenbildung Ende Mai verschwi</w:t>
            </w:r>
            <w:r w:rsidR="00A732EA">
              <w:t>n</w:t>
            </w:r>
            <w:r w:rsidR="00A732EA">
              <w:t>den die oberirdischen Teile. Zuvor wurden Nährstoffe, vor allem Stärke, im Rhizom</w:t>
            </w:r>
            <w:r w:rsidR="00A505C1">
              <w:t xml:space="preserve"> </w:t>
            </w:r>
            <w:r w:rsidR="00A732EA">
              <w:t>gespe</w:t>
            </w:r>
            <w:r w:rsidR="00A732EA">
              <w:t>i</w:t>
            </w:r>
            <w:r w:rsidR="00A732EA">
              <w:t>chert, um im nächsten Frühjahr wieder austreiben zu können.</w:t>
            </w:r>
          </w:p>
        </w:tc>
      </w:tr>
    </w:tbl>
    <w:p w:rsidR="00A732EA" w:rsidRPr="0062714D" w:rsidRDefault="00A732EA" w:rsidP="009B6334">
      <w:pPr>
        <w:spacing w:before="60" w:after="60"/>
        <w:rPr>
          <w:b/>
          <w:sz w:val="16"/>
          <w:szCs w:val="16"/>
        </w:rPr>
      </w:pPr>
    </w:p>
    <w:p w:rsidR="009B6334" w:rsidRPr="009B6334" w:rsidRDefault="009B6334" w:rsidP="009B6334">
      <w:pPr>
        <w:spacing w:before="60" w:after="60"/>
        <w:rPr>
          <w:b/>
        </w:rPr>
      </w:pPr>
      <w:r w:rsidRPr="009B6334">
        <w:rPr>
          <w:b/>
        </w:rPr>
        <w:t>Aufgabe:</w:t>
      </w:r>
    </w:p>
    <w:p w:rsidR="009B6334" w:rsidRDefault="009B6334" w:rsidP="009B6334">
      <w:pPr>
        <w:spacing w:before="60" w:after="60"/>
      </w:pPr>
      <w:r>
        <w:t>Erkläre unter Verwendung des Diagramms die artspezifische Entwicklung des Buschwin</w:t>
      </w:r>
      <w:r>
        <w:t>d</w:t>
      </w:r>
      <w:r>
        <w:t>röschens.</w:t>
      </w:r>
    </w:p>
    <w:p w:rsidR="0062714D" w:rsidRDefault="0062714D" w:rsidP="0062714D">
      <w:pPr>
        <w:rPr>
          <w:noProof/>
          <w:lang w:eastAsia="de-DE"/>
        </w:rPr>
      </w:pPr>
      <w:r w:rsidRPr="0062714D">
        <w:rPr>
          <w:noProof/>
          <w:lang w:eastAsia="de-DE"/>
        </w:rPr>
        <w:drawing>
          <wp:inline distT="0" distB="0" distL="0" distR="0">
            <wp:extent cx="1232535" cy="429260"/>
            <wp:effectExtent l="19050" t="0" r="5715" b="0"/>
            <wp:docPr id="1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32EA">
        <w:rPr>
          <w:noProof/>
          <w:lang w:eastAsia="de-DE"/>
        </w:rPr>
        <w:t>LISUM</w:t>
      </w:r>
    </w:p>
    <w:p w:rsidR="0062714D" w:rsidRPr="0062714D" w:rsidRDefault="0062714D" w:rsidP="0062714D">
      <w:pPr>
        <w:rPr>
          <w:rFonts w:eastAsia="Times New Roman" w:cs="Arial"/>
          <w:b/>
          <w:sz w:val="16"/>
          <w:szCs w:val="16"/>
        </w:rPr>
      </w:pPr>
      <w:r w:rsidRPr="0062714D">
        <w:rPr>
          <w:rFonts w:cs="Arial"/>
          <w:sz w:val="16"/>
          <w:szCs w:val="16"/>
        </w:rPr>
        <w:t xml:space="preserve">Laubwald mit Buschwindröschen im Frühjahr </w:t>
      </w:r>
      <w:hyperlink r:id="rId14" w:history="1">
        <w:r w:rsidRPr="0062714D">
          <w:rPr>
            <w:rStyle w:val="Hyperlink"/>
            <w:rFonts w:eastAsia="Times New Roman" w:cs="Arial"/>
            <w:color w:val="auto"/>
            <w:sz w:val="16"/>
            <w:szCs w:val="16"/>
            <w:u w:val="none"/>
          </w:rPr>
          <w:t>http://upload.wikimedia.org/wikipedia/commons/thumb/b/b1/Zawilec_gajowy_cm02.jpg/400px-Zawilec_gajowy_cm02.jpg</w:t>
        </w:r>
      </w:hyperlink>
      <w:r>
        <w:rPr>
          <w:rFonts w:eastAsia="Times New Roman" w:cs="Arial"/>
          <w:sz w:val="16"/>
          <w:szCs w:val="16"/>
        </w:rPr>
        <w:t xml:space="preserve">; </w:t>
      </w:r>
      <w:r w:rsidRPr="0062714D">
        <w:rPr>
          <w:rFonts w:eastAsia="Times New Roman" w:cs="Arial"/>
          <w:sz w:val="16"/>
          <w:szCs w:val="16"/>
        </w:rPr>
        <w:t>CC BY-SA 3.0</w:t>
      </w:r>
    </w:p>
    <w:p w:rsidR="0062714D" w:rsidRPr="004C4F6F" w:rsidRDefault="0062714D" w:rsidP="0062714D">
      <w:pPr>
        <w:spacing w:line="240" w:lineRule="auto"/>
        <w:rPr>
          <w:rFonts w:eastAsia="Times New Roman" w:cs="Arial"/>
          <w:sz w:val="16"/>
          <w:szCs w:val="16"/>
          <w:lang w:eastAsia="de-DE"/>
        </w:rPr>
      </w:pPr>
      <w:r w:rsidRPr="004C4F6F">
        <w:rPr>
          <w:rFonts w:cs="Arial"/>
          <w:sz w:val="16"/>
          <w:szCs w:val="16"/>
        </w:rPr>
        <w:t xml:space="preserve">Laubwald im Sommer: </w:t>
      </w:r>
      <w:hyperlink r:id="rId15" w:history="1">
        <w:r w:rsidRPr="004C4F6F">
          <w:rPr>
            <w:rStyle w:val="Hyperlink"/>
            <w:rFonts w:eastAsia="Times New Roman" w:cs="Arial"/>
            <w:color w:val="auto"/>
            <w:sz w:val="16"/>
            <w:szCs w:val="16"/>
            <w:u w:val="none"/>
            <w:lang w:eastAsia="de-DE"/>
          </w:rPr>
          <w:t>http://commons.wikimedia.org/wiki/File:Laubwald_8_Juni_2003.JPG</w:t>
        </w:r>
      </w:hyperlink>
      <w:r w:rsidRPr="004C4F6F">
        <w:rPr>
          <w:rFonts w:eastAsia="Times New Roman" w:cs="Arial"/>
          <w:sz w:val="16"/>
          <w:szCs w:val="16"/>
          <w:lang w:eastAsia="de-DE"/>
        </w:rPr>
        <w:t xml:space="preserve"> CC BY-SA 3.0</w:t>
      </w:r>
    </w:p>
    <w:p w:rsidR="0062714D" w:rsidRPr="0062714D" w:rsidRDefault="0062714D" w:rsidP="0062714D">
      <w:pPr>
        <w:rPr>
          <w:rFonts w:cs="Arial"/>
          <w:sz w:val="16"/>
          <w:szCs w:val="16"/>
        </w:rPr>
      </w:pPr>
      <w:r w:rsidRPr="0062714D">
        <w:rPr>
          <w:rFonts w:cs="Arial"/>
          <w:sz w:val="16"/>
          <w:szCs w:val="16"/>
        </w:rPr>
        <w:t>Entwicklungsstadien des Buschwindröschens</w:t>
      </w:r>
    </w:p>
    <w:p w:rsidR="0062714D" w:rsidRPr="0062714D" w:rsidRDefault="00730333" w:rsidP="0062714D">
      <w:pPr>
        <w:spacing w:line="240" w:lineRule="auto"/>
        <w:rPr>
          <w:rFonts w:eastAsia="Times New Roman" w:cs="Arial"/>
          <w:sz w:val="16"/>
          <w:szCs w:val="16"/>
          <w:lang w:eastAsia="de-DE"/>
        </w:rPr>
      </w:pPr>
      <w:hyperlink r:id="rId16" w:history="1">
        <w:r w:rsidR="0062714D" w:rsidRPr="0062714D">
          <w:rPr>
            <w:rStyle w:val="Hyperlink"/>
            <w:rFonts w:eastAsia="Times New Roman" w:cs="Arial"/>
            <w:color w:val="auto"/>
            <w:sz w:val="16"/>
            <w:szCs w:val="16"/>
            <w:u w:val="none"/>
            <w:lang w:eastAsia="de-DE"/>
          </w:rPr>
          <w:t>http://www.globe-swiss.ch/media-global/Attachements/Jahreszeiten/Downloads/39/Buschwindroeschen_Unterricht.pdf</w:t>
        </w:r>
      </w:hyperlink>
      <w:r w:rsidR="0062714D" w:rsidRPr="0062714D">
        <w:rPr>
          <w:rFonts w:eastAsia="Times New Roman" w:cs="Arial"/>
          <w:sz w:val="16"/>
          <w:szCs w:val="16"/>
          <w:lang w:eastAsia="de-DE"/>
        </w:rPr>
        <w:t xml:space="preserve"> </w:t>
      </w:r>
    </w:p>
    <w:p w:rsidR="00A732EA" w:rsidRPr="004C4F6F" w:rsidRDefault="0062714D" w:rsidP="00A732EA">
      <w:pPr>
        <w:spacing w:line="240" w:lineRule="auto"/>
        <w:rPr>
          <w:b/>
        </w:rPr>
      </w:pPr>
      <w:r w:rsidRPr="0062714D">
        <w:rPr>
          <w:rFonts w:eastAsia="Times New Roman" w:cs="Arial"/>
          <w:sz w:val="16"/>
          <w:szCs w:val="16"/>
          <w:lang w:eastAsia="de-DE"/>
        </w:rPr>
        <w:t>Quelle: Forster 1994;  CC BY 3.0 de</w:t>
      </w:r>
      <w:r w:rsidR="00A732EA">
        <w:rPr>
          <w:b/>
        </w:rPr>
        <w:br w:type="page"/>
      </w:r>
    </w:p>
    <w:p w:rsidR="00582D7C" w:rsidRDefault="00582D7C" w:rsidP="00582D7C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9A187C" w:rsidRDefault="009A187C" w:rsidP="009A187C">
      <w:pPr>
        <w:spacing w:before="60" w:after="60"/>
      </w:pPr>
      <w:r>
        <w:t>Erkläre unter Verwendung des Diagramms die artspezifische Entwicklung des Buschwin</w:t>
      </w:r>
      <w:r>
        <w:t>d</w:t>
      </w:r>
      <w:r>
        <w:t>röschens.</w:t>
      </w:r>
    </w:p>
    <w:p w:rsidR="009A187C" w:rsidRDefault="009A187C" w:rsidP="00A31C35">
      <w:pPr>
        <w:spacing w:line="240" w:lineRule="auto"/>
        <w:jc w:val="both"/>
        <w:rPr>
          <w:rFonts w:ascii="Helvetica" w:eastAsia="Times New Roman" w:hAnsi="Helvetica"/>
          <w:sz w:val="23"/>
          <w:szCs w:val="23"/>
          <w:lang w:eastAsia="de-DE"/>
        </w:rPr>
      </w:pPr>
    </w:p>
    <w:p w:rsidR="00582D7C" w:rsidRDefault="00582D7C" w:rsidP="00A31C35">
      <w:pPr>
        <w:spacing w:line="240" w:lineRule="auto"/>
        <w:jc w:val="both"/>
      </w:pPr>
      <w:r w:rsidRPr="00D35124">
        <w:rPr>
          <w:rFonts w:ascii="Helvetica" w:eastAsia="Times New Roman" w:hAnsi="Helvetica"/>
          <w:sz w:val="23"/>
          <w:szCs w:val="23"/>
          <w:lang w:eastAsia="de-DE"/>
        </w:rPr>
        <w:t xml:space="preserve">Das Buschwindröschen blüht im Frühjahr. </w:t>
      </w:r>
      <w:r>
        <w:rPr>
          <w:rFonts w:ascii="Helvetica" w:eastAsia="Times New Roman" w:hAnsi="Helvetica"/>
          <w:sz w:val="23"/>
          <w:szCs w:val="23"/>
          <w:lang w:eastAsia="de-DE"/>
        </w:rPr>
        <w:t>Es hat einen hohen Lichtanspruch und z</w:t>
      </w:r>
      <w:r w:rsidRPr="00D35124">
        <w:rPr>
          <w:rFonts w:ascii="Helvetica" w:eastAsia="Times New Roman" w:hAnsi="Helvetica"/>
          <w:sz w:val="23"/>
          <w:szCs w:val="23"/>
          <w:lang w:eastAsia="de-DE"/>
        </w:rPr>
        <w:t>w</w:t>
      </w:r>
      <w:r w:rsidRPr="00D35124">
        <w:rPr>
          <w:rFonts w:ascii="Helvetica" w:eastAsia="Times New Roman" w:hAnsi="Helvetica"/>
          <w:sz w:val="23"/>
          <w:szCs w:val="23"/>
          <w:lang w:eastAsia="de-DE"/>
        </w:rPr>
        <w:t>i</w:t>
      </w:r>
      <w:r w:rsidRPr="00D35124">
        <w:rPr>
          <w:rFonts w:ascii="Helvetica" w:eastAsia="Times New Roman" w:hAnsi="Helvetica"/>
          <w:sz w:val="23"/>
          <w:szCs w:val="23"/>
          <w:lang w:eastAsia="de-DE"/>
        </w:rPr>
        <w:t>schen Januar und April</w:t>
      </w:r>
      <w:r>
        <w:rPr>
          <w:rFonts w:ascii="Helvetica" w:eastAsia="Times New Roman" w:hAnsi="Helvetica"/>
          <w:sz w:val="23"/>
          <w:szCs w:val="23"/>
          <w:lang w:eastAsia="de-DE"/>
        </w:rPr>
        <w:t xml:space="preserve"> gelangt</w:t>
      </w:r>
      <w:r w:rsidRPr="00D35124">
        <w:rPr>
          <w:rFonts w:ascii="Helvetica" w:eastAsia="Times New Roman" w:hAnsi="Helvetica"/>
          <w:sz w:val="23"/>
          <w:szCs w:val="23"/>
          <w:lang w:eastAsia="de-DE"/>
        </w:rPr>
        <w:t xml:space="preserve"> </w:t>
      </w:r>
      <w:r>
        <w:rPr>
          <w:rFonts w:ascii="Helvetica" w:eastAsia="Times New Roman" w:hAnsi="Helvetica"/>
          <w:sz w:val="23"/>
          <w:szCs w:val="23"/>
          <w:lang w:eastAsia="de-DE"/>
        </w:rPr>
        <w:t xml:space="preserve">viel Licht auf den Boden, da die Laubbäume noch keine Blätter tragen. Die </w:t>
      </w:r>
      <w:r>
        <w:t xml:space="preserve">Nährstoffe für den Aufbau der oberirdischen Sprosse bekommt es aus dem Rhizom (Speicherorgan). </w:t>
      </w:r>
    </w:p>
    <w:p w:rsidR="00582D7C" w:rsidRPr="00D35124" w:rsidRDefault="00582D7C" w:rsidP="00A31C35">
      <w:pPr>
        <w:spacing w:line="240" w:lineRule="auto"/>
        <w:jc w:val="both"/>
        <w:rPr>
          <w:rFonts w:ascii="Helvetica" w:eastAsia="Times New Roman" w:hAnsi="Helvetica"/>
          <w:sz w:val="23"/>
          <w:szCs w:val="23"/>
          <w:lang w:eastAsia="de-DE"/>
        </w:rPr>
      </w:pPr>
      <w:r w:rsidRPr="00D35124">
        <w:rPr>
          <w:rFonts w:ascii="Helvetica" w:eastAsia="Times New Roman" w:hAnsi="Helvetica"/>
          <w:sz w:val="23"/>
          <w:szCs w:val="23"/>
          <w:lang w:eastAsia="de-DE"/>
        </w:rPr>
        <w:t xml:space="preserve">Wie das Diagramm zeigt, gelangt zwischen Mai und September fast kein Licht </w:t>
      </w:r>
      <w:r>
        <w:rPr>
          <w:rFonts w:ascii="Helvetica" w:eastAsia="Times New Roman" w:hAnsi="Helvetica"/>
          <w:sz w:val="23"/>
          <w:szCs w:val="23"/>
          <w:lang w:eastAsia="de-DE"/>
        </w:rPr>
        <w:t xml:space="preserve">mehr </w:t>
      </w:r>
      <w:r w:rsidRPr="00D35124">
        <w:rPr>
          <w:rFonts w:ascii="Helvetica" w:eastAsia="Times New Roman" w:hAnsi="Helvetica"/>
          <w:sz w:val="23"/>
          <w:szCs w:val="23"/>
          <w:lang w:eastAsia="de-DE"/>
        </w:rPr>
        <w:t xml:space="preserve">auf den Waldboden, </w:t>
      </w:r>
      <w:r>
        <w:rPr>
          <w:rFonts w:ascii="Helvetica" w:eastAsia="Times New Roman" w:hAnsi="Helvetica"/>
          <w:sz w:val="23"/>
          <w:szCs w:val="23"/>
          <w:lang w:eastAsia="de-DE"/>
        </w:rPr>
        <w:t>die oberirdischen Teile de</w:t>
      </w:r>
      <w:r w:rsidRPr="00D35124">
        <w:rPr>
          <w:rFonts w:ascii="Helvetica" w:eastAsia="Times New Roman" w:hAnsi="Helvetica"/>
          <w:sz w:val="23"/>
          <w:szCs w:val="23"/>
          <w:lang w:eastAsia="de-DE"/>
        </w:rPr>
        <w:t>s Buschwindröschen</w:t>
      </w:r>
      <w:r>
        <w:rPr>
          <w:rFonts w:ascii="Helvetica" w:eastAsia="Times New Roman" w:hAnsi="Helvetica"/>
          <w:sz w:val="23"/>
          <w:szCs w:val="23"/>
          <w:lang w:eastAsia="de-DE"/>
        </w:rPr>
        <w:t>s sterben nach der S</w:t>
      </w:r>
      <w:r>
        <w:rPr>
          <w:rFonts w:ascii="Helvetica" w:eastAsia="Times New Roman" w:hAnsi="Helvetica"/>
          <w:sz w:val="23"/>
          <w:szCs w:val="23"/>
          <w:lang w:eastAsia="de-DE"/>
        </w:rPr>
        <w:t>a</w:t>
      </w:r>
      <w:r>
        <w:rPr>
          <w:rFonts w:ascii="Helvetica" w:eastAsia="Times New Roman" w:hAnsi="Helvetica"/>
          <w:sz w:val="23"/>
          <w:szCs w:val="23"/>
          <w:lang w:eastAsia="de-DE"/>
        </w:rPr>
        <w:t xml:space="preserve">menbildung Ende Mai ab. </w:t>
      </w:r>
    </w:p>
    <w:p w:rsidR="00582D7C" w:rsidRDefault="00582D7C" w:rsidP="00A31C35">
      <w:pPr>
        <w:spacing w:line="240" w:lineRule="auto"/>
        <w:jc w:val="both"/>
        <w:rPr>
          <w:rFonts w:ascii="Helvetica" w:eastAsia="Times New Roman" w:hAnsi="Helvetica"/>
          <w:sz w:val="23"/>
          <w:szCs w:val="23"/>
          <w:lang w:eastAsia="de-DE"/>
        </w:rPr>
      </w:pPr>
      <w:r w:rsidRPr="00D35124">
        <w:rPr>
          <w:rFonts w:ascii="Helvetica" w:eastAsia="Times New Roman" w:hAnsi="Helvetica"/>
          <w:sz w:val="23"/>
          <w:szCs w:val="23"/>
          <w:lang w:eastAsia="de-DE"/>
        </w:rPr>
        <w:t xml:space="preserve">Auch im Herbst und Winter gelangt viel Licht auf den Boden, jedoch ist es dann zu kalt zum Blühen. </w:t>
      </w:r>
      <w:r w:rsidR="00A732EA">
        <w:rPr>
          <w:rFonts w:ascii="Helvetica" w:eastAsia="Times New Roman" w:hAnsi="Helvetica"/>
          <w:sz w:val="23"/>
          <w:szCs w:val="23"/>
          <w:lang w:eastAsia="de-DE"/>
        </w:rPr>
        <w:t>(</w:t>
      </w:r>
      <w:r>
        <w:rPr>
          <w:rFonts w:ascii="Helvetica" w:eastAsia="Times New Roman" w:hAnsi="Helvetica"/>
          <w:sz w:val="23"/>
          <w:szCs w:val="23"/>
          <w:lang w:eastAsia="de-DE"/>
        </w:rPr>
        <w:t>Das Buschwindröschen überdauert diese Periode mit seinen unterird</w:t>
      </w:r>
      <w:r>
        <w:rPr>
          <w:rFonts w:ascii="Helvetica" w:eastAsia="Times New Roman" w:hAnsi="Helvetica"/>
          <w:sz w:val="23"/>
          <w:szCs w:val="23"/>
          <w:lang w:eastAsia="de-DE"/>
        </w:rPr>
        <w:t>i</w:t>
      </w:r>
      <w:r>
        <w:rPr>
          <w:rFonts w:ascii="Helvetica" w:eastAsia="Times New Roman" w:hAnsi="Helvetica"/>
          <w:sz w:val="23"/>
          <w:szCs w:val="23"/>
          <w:lang w:eastAsia="de-DE"/>
        </w:rPr>
        <w:t>schen Teilen.</w:t>
      </w:r>
      <w:r w:rsidR="00A732EA">
        <w:rPr>
          <w:rFonts w:ascii="Helvetica" w:eastAsia="Times New Roman" w:hAnsi="Helvetica"/>
          <w:sz w:val="23"/>
          <w:szCs w:val="23"/>
          <w:lang w:eastAsia="de-DE"/>
        </w:rPr>
        <w:t>)</w:t>
      </w:r>
    </w:p>
    <w:p w:rsidR="00582D7C" w:rsidRDefault="00582D7C" w:rsidP="00A31C35">
      <w:pPr>
        <w:spacing w:line="240" w:lineRule="auto"/>
        <w:jc w:val="both"/>
        <w:rPr>
          <w:rFonts w:ascii="Helvetica" w:eastAsia="Times New Roman" w:hAnsi="Helvetica"/>
          <w:sz w:val="23"/>
          <w:szCs w:val="23"/>
          <w:lang w:eastAsia="de-DE"/>
        </w:rPr>
      </w:pPr>
    </w:p>
    <w:p w:rsidR="00582D7C" w:rsidRDefault="00582D7C" w:rsidP="00582D7C">
      <w:pPr>
        <w:spacing w:line="240" w:lineRule="auto"/>
        <w:rPr>
          <w:rFonts w:ascii="Helvetica" w:eastAsia="Times New Roman" w:hAnsi="Helvetica"/>
          <w:sz w:val="23"/>
          <w:szCs w:val="23"/>
          <w:lang w:eastAsia="de-DE"/>
        </w:rPr>
      </w:pPr>
    </w:p>
    <w:p w:rsidR="00A732EA" w:rsidRDefault="00A732EA" w:rsidP="00582D7C">
      <w:pPr>
        <w:spacing w:line="240" w:lineRule="auto"/>
        <w:rPr>
          <w:rFonts w:ascii="Helvetica" w:eastAsia="Times New Roman" w:hAnsi="Helvetica"/>
          <w:sz w:val="23"/>
          <w:szCs w:val="23"/>
          <w:lang w:eastAsia="de-DE"/>
        </w:rPr>
      </w:pPr>
    </w:p>
    <w:p w:rsidR="00A732EA" w:rsidRDefault="00A732EA" w:rsidP="00582D7C">
      <w:pPr>
        <w:spacing w:line="240" w:lineRule="auto"/>
        <w:rPr>
          <w:rFonts w:ascii="Helvetica" w:eastAsia="Times New Roman" w:hAnsi="Helvetica"/>
          <w:sz w:val="23"/>
          <w:szCs w:val="23"/>
          <w:lang w:eastAsia="de-DE"/>
        </w:rPr>
      </w:pPr>
    </w:p>
    <w:p w:rsidR="00A732EA" w:rsidRDefault="00A732EA" w:rsidP="00582D7C">
      <w:pPr>
        <w:spacing w:line="240" w:lineRule="auto"/>
        <w:rPr>
          <w:rFonts w:ascii="Helvetica" w:eastAsia="Times New Roman" w:hAnsi="Helvetica"/>
          <w:sz w:val="23"/>
          <w:szCs w:val="23"/>
          <w:lang w:eastAsia="de-DE"/>
        </w:rPr>
      </w:pPr>
    </w:p>
    <w:p w:rsidR="00A732EA" w:rsidRDefault="00A732EA" w:rsidP="00582D7C">
      <w:pPr>
        <w:spacing w:line="240" w:lineRule="auto"/>
        <w:rPr>
          <w:rFonts w:ascii="Helvetica" w:eastAsia="Times New Roman" w:hAnsi="Helvetica"/>
          <w:sz w:val="23"/>
          <w:szCs w:val="23"/>
          <w:lang w:eastAsia="de-DE"/>
        </w:rPr>
      </w:pPr>
    </w:p>
    <w:p w:rsidR="00A732EA" w:rsidRDefault="00A732EA" w:rsidP="00582D7C">
      <w:pPr>
        <w:spacing w:line="240" w:lineRule="auto"/>
        <w:rPr>
          <w:rFonts w:ascii="Helvetica" w:eastAsia="Times New Roman" w:hAnsi="Helvetica"/>
          <w:sz w:val="23"/>
          <w:szCs w:val="23"/>
          <w:lang w:eastAsia="de-DE"/>
        </w:rPr>
      </w:pPr>
    </w:p>
    <w:p w:rsidR="00A732EA" w:rsidRDefault="00A732EA" w:rsidP="00582D7C">
      <w:pPr>
        <w:spacing w:line="240" w:lineRule="auto"/>
        <w:rPr>
          <w:rFonts w:ascii="Helvetica" w:eastAsia="Times New Roman" w:hAnsi="Helvetica"/>
          <w:sz w:val="23"/>
          <w:szCs w:val="23"/>
          <w:lang w:eastAsia="de-DE"/>
        </w:rPr>
      </w:pPr>
    </w:p>
    <w:p w:rsidR="00A732EA" w:rsidRDefault="00A732EA" w:rsidP="00582D7C">
      <w:pPr>
        <w:spacing w:line="240" w:lineRule="auto"/>
        <w:rPr>
          <w:rFonts w:ascii="Helvetica" w:eastAsia="Times New Roman" w:hAnsi="Helvetica"/>
          <w:sz w:val="23"/>
          <w:szCs w:val="23"/>
          <w:lang w:eastAsia="de-DE"/>
        </w:rPr>
      </w:pPr>
    </w:p>
    <w:p w:rsidR="00A732EA" w:rsidRDefault="00A732EA" w:rsidP="00582D7C">
      <w:pPr>
        <w:spacing w:line="240" w:lineRule="auto"/>
        <w:rPr>
          <w:rFonts w:ascii="Helvetica" w:eastAsia="Times New Roman" w:hAnsi="Helvetica"/>
          <w:sz w:val="23"/>
          <w:szCs w:val="23"/>
          <w:lang w:eastAsia="de-DE"/>
        </w:rPr>
      </w:pPr>
    </w:p>
    <w:p w:rsidR="00A732EA" w:rsidRDefault="00A732EA" w:rsidP="00582D7C">
      <w:pPr>
        <w:spacing w:line="240" w:lineRule="auto"/>
        <w:rPr>
          <w:rFonts w:ascii="Helvetica" w:eastAsia="Times New Roman" w:hAnsi="Helvetica"/>
          <w:sz w:val="23"/>
          <w:szCs w:val="23"/>
          <w:lang w:eastAsia="de-DE"/>
        </w:rPr>
      </w:pPr>
    </w:p>
    <w:p w:rsidR="00A732EA" w:rsidRDefault="00A732EA" w:rsidP="00582D7C">
      <w:pPr>
        <w:spacing w:line="240" w:lineRule="auto"/>
        <w:rPr>
          <w:rFonts w:ascii="Helvetica" w:eastAsia="Times New Roman" w:hAnsi="Helvetica"/>
          <w:sz w:val="23"/>
          <w:szCs w:val="23"/>
          <w:lang w:eastAsia="de-DE"/>
        </w:rPr>
      </w:pPr>
    </w:p>
    <w:p w:rsidR="00A732EA" w:rsidRDefault="00A732EA" w:rsidP="00582D7C">
      <w:pPr>
        <w:spacing w:line="240" w:lineRule="auto"/>
        <w:rPr>
          <w:rFonts w:ascii="Helvetica" w:eastAsia="Times New Roman" w:hAnsi="Helvetica"/>
          <w:sz w:val="23"/>
          <w:szCs w:val="23"/>
          <w:lang w:eastAsia="de-DE"/>
        </w:rPr>
      </w:pPr>
    </w:p>
    <w:p w:rsidR="00A732EA" w:rsidRDefault="00A732EA" w:rsidP="00582D7C">
      <w:pPr>
        <w:spacing w:line="240" w:lineRule="auto"/>
        <w:rPr>
          <w:rFonts w:ascii="Helvetica" w:eastAsia="Times New Roman" w:hAnsi="Helvetica"/>
          <w:sz w:val="23"/>
          <w:szCs w:val="23"/>
          <w:lang w:eastAsia="de-DE"/>
        </w:rPr>
      </w:pPr>
    </w:p>
    <w:p w:rsidR="00A732EA" w:rsidRDefault="00A732EA" w:rsidP="00582D7C">
      <w:pPr>
        <w:spacing w:line="240" w:lineRule="auto"/>
        <w:rPr>
          <w:rFonts w:ascii="Helvetica" w:eastAsia="Times New Roman" w:hAnsi="Helvetica"/>
          <w:sz w:val="23"/>
          <w:szCs w:val="23"/>
          <w:lang w:eastAsia="de-DE"/>
        </w:rPr>
      </w:pPr>
    </w:p>
    <w:p w:rsidR="00A732EA" w:rsidRDefault="00A732EA" w:rsidP="00582D7C">
      <w:pPr>
        <w:spacing w:line="240" w:lineRule="auto"/>
        <w:rPr>
          <w:rFonts w:ascii="Helvetica" w:eastAsia="Times New Roman" w:hAnsi="Helvetica"/>
          <w:sz w:val="23"/>
          <w:szCs w:val="23"/>
          <w:lang w:eastAsia="de-DE"/>
        </w:rPr>
      </w:pPr>
    </w:p>
    <w:p w:rsidR="00A732EA" w:rsidRDefault="00A732EA" w:rsidP="00582D7C">
      <w:pPr>
        <w:spacing w:line="240" w:lineRule="auto"/>
        <w:rPr>
          <w:rFonts w:ascii="Helvetica" w:eastAsia="Times New Roman" w:hAnsi="Helvetica"/>
          <w:sz w:val="23"/>
          <w:szCs w:val="23"/>
          <w:lang w:eastAsia="de-DE"/>
        </w:rPr>
      </w:pPr>
    </w:p>
    <w:p w:rsidR="00A732EA" w:rsidRDefault="00A732EA" w:rsidP="00582D7C">
      <w:pPr>
        <w:spacing w:line="240" w:lineRule="auto"/>
        <w:rPr>
          <w:rFonts w:ascii="Helvetica" w:eastAsia="Times New Roman" w:hAnsi="Helvetica"/>
          <w:sz w:val="23"/>
          <w:szCs w:val="23"/>
          <w:lang w:eastAsia="de-DE"/>
        </w:rPr>
      </w:pPr>
    </w:p>
    <w:p w:rsidR="00651BAA" w:rsidRDefault="00651BAA" w:rsidP="00582D7C">
      <w:pPr>
        <w:spacing w:line="240" w:lineRule="auto"/>
        <w:rPr>
          <w:rFonts w:ascii="Helvetica" w:eastAsia="Times New Roman" w:hAnsi="Helvetica"/>
          <w:sz w:val="23"/>
          <w:szCs w:val="23"/>
          <w:lang w:eastAsia="de-DE"/>
        </w:rPr>
      </w:pPr>
    </w:p>
    <w:p w:rsidR="00651BAA" w:rsidRDefault="00651BAA" w:rsidP="00582D7C">
      <w:pPr>
        <w:spacing w:line="240" w:lineRule="auto"/>
        <w:rPr>
          <w:rFonts w:ascii="Helvetica" w:eastAsia="Times New Roman" w:hAnsi="Helvetica"/>
          <w:sz w:val="23"/>
          <w:szCs w:val="23"/>
          <w:lang w:eastAsia="de-DE"/>
        </w:rPr>
      </w:pPr>
    </w:p>
    <w:p w:rsidR="00651BAA" w:rsidRDefault="00651BAA" w:rsidP="00582D7C">
      <w:pPr>
        <w:spacing w:line="240" w:lineRule="auto"/>
        <w:rPr>
          <w:rFonts w:ascii="Helvetica" w:eastAsia="Times New Roman" w:hAnsi="Helvetica"/>
          <w:sz w:val="23"/>
          <w:szCs w:val="23"/>
          <w:lang w:eastAsia="de-DE"/>
        </w:rPr>
      </w:pPr>
    </w:p>
    <w:p w:rsidR="00651BAA" w:rsidRDefault="00651BAA" w:rsidP="00582D7C">
      <w:pPr>
        <w:spacing w:line="240" w:lineRule="auto"/>
        <w:rPr>
          <w:rFonts w:ascii="Helvetica" w:eastAsia="Times New Roman" w:hAnsi="Helvetica"/>
          <w:sz w:val="23"/>
          <w:szCs w:val="23"/>
          <w:lang w:eastAsia="de-DE"/>
        </w:rPr>
      </w:pPr>
    </w:p>
    <w:p w:rsidR="00651BAA" w:rsidRDefault="00651BAA" w:rsidP="00582D7C">
      <w:pPr>
        <w:spacing w:line="240" w:lineRule="auto"/>
        <w:rPr>
          <w:rFonts w:ascii="Helvetica" w:eastAsia="Times New Roman" w:hAnsi="Helvetica"/>
          <w:sz w:val="23"/>
          <w:szCs w:val="23"/>
          <w:lang w:eastAsia="de-DE"/>
        </w:rPr>
      </w:pPr>
    </w:p>
    <w:p w:rsidR="00651BAA" w:rsidRDefault="00651BAA" w:rsidP="00582D7C">
      <w:pPr>
        <w:spacing w:line="240" w:lineRule="auto"/>
        <w:rPr>
          <w:rFonts w:ascii="Helvetica" w:eastAsia="Times New Roman" w:hAnsi="Helvetica"/>
          <w:sz w:val="23"/>
          <w:szCs w:val="23"/>
          <w:lang w:eastAsia="de-DE"/>
        </w:rPr>
      </w:pPr>
    </w:p>
    <w:p w:rsidR="00651BAA" w:rsidRDefault="00651BAA" w:rsidP="00582D7C">
      <w:pPr>
        <w:spacing w:line="240" w:lineRule="auto"/>
        <w:rPr>
          <w:rFonts w:ascii="Helvetica" w:eastAsia="Times New Roman" w:hAnsi="Helvetica"/>
          <w:sz w:val="23"/>
          <w:szCs w:val="23"/>
          <w:lang w:eastAsia="de-DE"/>
        </w:rPr>
      </w:pPr>
    </w:p>
    <w:p w:rsidR="00651BAA" w:rsidRDefault="00651BAA" w:rsidP="00582D7C">
      <w:pPr>
        <w:spacing w:line="240" w:lineRule="auto"/>
        <w:rPr>
          <w:rFonts w:ascii="Helvetica" w:eastAsia="Times New Roman" w:hAnsi="Helvetica"/>
          <w:sz w:val="23"/>
          <w:szCs w:val="23"/>
          <w:lang w:eastAsia="de-DE"/>
        </w:rPr>
      </w:pPr>
    </w:p>
    <w:p w:rsidR="00651BAA" w:rsidRDefault="00651BAA" w:rsidP="00582D7C">
      <w:pPr>
        <w:spacing w:line="240" w:lineRule="auto"/>
        <w:rPr>
          <w:rFonts w:ascii="Helvetica" w:eastAsia="Times New Roman" w:hAnsi="Helvetica"/>
          <w:sz w:val="23"/>
          <w:szCs w:val="23"/>
          <w:lang w:eastAsia="de-DE"/>
        </w:rPr>
      </w:pPr>
    </w:p>
    <w:p w:rsidR="00651BAA" w:rsidRDefault="00651BAA" w:rsidP="00582D7C">
      <w:pPr>
        <w:spacing w:line="240" w:lineRule="auto"/>
        <w:rPr>
          <w:rFonts w:ascii="Helvetica" w:eastAsia="Times New Roman" w:hAnsi="Helvetica"/>
          <w:sz w:val="23"/>
          <w:szCs w:val="23"/>
          <w:lang w:eastAsia="de-DE"/>
        </w:rPr>
      </w:pPr>
    </w:p>
    <w:p w:rsidR="00651BAA" w:rsidRDefault="00651BAA" w:rsidP="00582D7C">
      <w:pPr>
        <w:spacing w:line="240" w:lineRule="auto"/>
        <w:rPr>
          <w:rFonts w:ascii="Helvetica" w:eastAsia="Times New Roman" w:hAnsi="Helvetica"/>
          <w:sz w:val="23"/>
          <w:szCs w:val="23"/>
          <w:lang w:eastAsia="de-DE"/>
        </w:rPr>
      </w:pPr>
    </w:p>
    <w:p w:rsidR="00651BAA" w:rsidRDefault="00651BAA" w:rsidP="00582D7C">
      <w:pPr>
        <w:spacing w:line="240" w:lineRule="auto"/>
        <w:rPr>
          <w:rFonts w:ascii="Helvetica" w:eastAsia="Times New Roman" w:hAnsi="Helvetica"/>
          <w:sz w:val="23"/>
          <w:szCs w:val="23"/>
          <w:lang w:eastAsia="de-DE"/>
        </w:rPr>
      </w:pPr>
    </w:p>
    <w:p w:rsidR="00651BAA" w:rsidRDefault="00651BAA" w:rsidP="00582D7C">
      <w:pPr>
        <w:spacing w:line="240" w:lineRule="auto"/>
        <w:rPr>
          <w:rFonts w:ascii="Helvetica" w:eastAsia="Times New Roman" w:hAnsi="Helvetica"/>
          <w:sz w:val="23"/>
          <w:szCs w:val="23"/>
          <w:lang w:eastAsia="de-DE"/>
        </w:rPr>
      </w:pPr>
    </w:p>
    <w:p w:rsidR="0062714D" w:rsidRDefault="0062714D" w:rsidP="00582D7C">
      <w:pPr>
        <w:spacing w:line="240" w:lineRule="auto"/>
        <w:rPr>
          <w:rFonts w:ascii="Helvetica" w:eastAsia="Times New Roman" w:hAnsi="Helvetica"/>
          <w:sz w:val="23"/>
          <w:szCs w:val="23"/>
          <w:lang w:eastAsia="de-DE"/>
        </w:rPr>
      </w:pPr>
    </w:p>
    <w:p w:rsidR="00651BAA" w:rsidRPr="0062714D" w:rsidRDefault="0062714D" w:rsidP="00582D7C">
      <w:pPr>
        <w:spacing w:line="240" w:lineRule="auto"/>
        <w:rPr>
          <w:rFonts w:eastAsia="Times New Roman" w:cs="Arial"/>
          <w:lang w:eastAsia="de-DE"/>
        </w:rPr>
      </w:pPr>
      <w:r w:rsidRPr="0062714D">
        <w:rPr>
          <w:rFonts w:ascii="Helvetica" w:eastAsia="Times New Roman" w:hAnsi="Helvetica"/>
          <w:noProof/>
          <w:sz w:val="23"/>
          <w:szCs w:val="23"/>
          <w:lang w:eastAsia="de-DE"/>
        </w:rPr>
        <w:drawing>
          <wp:inline distT="0" distB="0" distL="0" distR="0">
            <wp:extent cx="1232535" cy="429260"/>
            <wp:effectExtent l="19050" t="0" r="5715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/>
          <w:sz w:val="23"/>
          <w:szCs w:val="23"/>
          <w:lang w:eastAsia="de-DE"/>
        </w:rPr>
        <w:t xml:space="preserve"> </w:t>
      </w:r>
      <w:r w:rsidRPr="0062714D">
        <w:rPr>
          <w:rFonts w:eastAsia="Times New Roman" w:cs="Arial"/>
          <w:lang w:eastAsia="de-DE"/>
        </w:rPr>
        <w:t>LISUM</w:t>
      </w:r>
    </w:p>
    <w:p w:rsidR="0062714D" w:rsidRPr="0062714D" w:rsidRDefault="00432F70" w:rsidP="00651BAA">
      <w:pPr>
        <w:spacing w:line="240" w:lineRule="auto"/>
        <w:rPr>
          <w:rFonts w:eastAsia="Times New Roman" w:cs="Arial"/>
          <w:sz w:val="16"/>
          <w:szCs w:val="16"/>
        </w:rPr>
      </w:pPr>
      <w:r w:rsidRPr="0062714D">
        <w:rPr>
          <w:rFonts w:cs="Arial"/>
          <w:sz w:val="16"/>
          <w:szCs w:val="16"/>
        </w:rPr>
        <w:t xml:space="preserve">Laubwald mit Buschwindröschen im Frühjahr </w:t>
      </w:r>
      <w:hyperlink r:id="rId17" w:history="1">
        <w:r w:rsidR="00A505C1" w:rsidRPr="0062714D">
          <w:rPr>
            <w:rStyle w:val="Hyperlink"/>
            <w:rFonts w:eastAsia="Times New Roman" w:cs="Arial"/>
            <w:color w:val="auto"/>
            <w:sz w:val="16"/>
            <w:szCs w:val="16"/>
            <w:u w:val="none"/>
          </w:rPr>
          <w:t>http://upload.wikimedia.org/wikipedia/commons/thumb/b/b1/Zawilec_gajowy_cm02.jpg/400px-Zawilec_gajowy_cm02.jpg</w:t>
        </w:r>
      </w:hyperlink>
      <w:r w:rsidR="00A505C1" w:rsidRPr="0062714D">
        <w:rPr>
          <w:rFonts w:eastAsia="Times New Roman" w:cs="Arial"/>
          <w:sz w:val="16"/>
          <w:szCs w:val="16"/>
        </w:rPr>
        <w:t xml:space="preserve"> </w:t>
      </w:r>
    </w:p>
    <w:p w:rsidR="00432F70" w:rsidRPr="0062714D" w:rsidRDefault="00432F70" w:rsidP="00651BAA">
      <w:pPr>
        <w:spacing w:line="240" w:lineRule="auto"/>
        <w:rPr>
          <w:rFonts w:eastAsia="Times New Roman" w:cs="Arial"/>
          <w:b/>
          <w:sz w:val="16"/>
          <w:szCs w:val="16"/>
          <w:lang w:val="en-US"/>
        </w:rPr>
      </w:pPr>
      <w:r w:rsidRPr="0062714D">
        <w:rPr>
          <w:rFonts w:eastAsia="Times New Roman" w:cs="Arial"/>
          <w:sz w:val="16"/>
          <w:szCs w:val="16"/>
          <w:lang w:val="en-US"/>
        </w:rPr>
        <w:t>CC BY-SA 3.0</w:t>
      </w:r>
    </w:p>
    <w:p w:rsidR="00582D7C" w:rsidRPr="004C4F6F" w:rsidRDefault="00432F70" w:rsidP="00651BAA">
      <w:pPr>
        <w:spacing w:line="240" w:lineRule="auto"/>
        <w:rPr>
          <w:rFonts w:eastAsia="Times New Roman" w:cs="Arial"/>
          <w:sz w:val="16"/>
          <w:szCs w:val="16"/>
          <w:lang w:val="en-US" w:eastAsia="de-DE"/>
        </w:rPr>
      </w:pPr>
      <w:proofErr w:type="spellStart"/>
      <w:r w:rsidRPr="004C4F6F">
        <w:rPr>
          <w:rFonts w:cs="Arial"/>
          <w:sz w:val="16"/>
          <w:szCs w:val="16"/>
          <w:lang w:val="en-US"/>
        </w:rPr>
        <w:t>Laubwald</w:t>
      </w:r>
      <w:proofErr w:type="spellEnd"/>
      <w:r w:rsidRPr="004C4F6F">
        <w:rPr>
          <w:rFonts w:cs="Arial"/>
          <w:sz w:val="16"/>
          <w:szCs w:val="16"/>
          <w:lang w:val="en-US"/>
        </w:rPr>
        <w:t xml:space="preserve"> </w:t>
      </w:r>
      <w:proofErr w:type="spellStart"/>
      <w:r w:rsidRPr="004C4F6F">
        <w:rPr>
          <w:rFonts w:cs="Arial"/>
          <w:sz w:val="16"/>
          <w:szCs w:val="16"/>
          <w:lang w:val="en-US"/>
        </w:rPr>
        <w:t>im</w:t>
      </w:r>
      <w:proofErr w:type="spellEnd"/>
      <w:r w:rsidRPr="004C4F6F">
        <w:rPr>
          <w:rFonts w:cs="Arial"/>
          <w:sz w:val="16"/>
          <w:szCs w:val="16"/>
          <w:lang w:val="en-US"/>
        </w:rPr>
        <w:t xml:space="preserve"> </w:t>
      </w:r>
      <w:proofErr w:type="spellStart"/>
      <w:r w:rsidRPr="004C4F6F">
        <w:rPr>
          <w:rFonts w:cs="Arial"/>
          <w:sz w:val="16"/>
          <w:szCs w:val="16"/>
          <w:lang w:val="en-US"/>
        </w:rPr>
        <w:t>Sommer</w:t>
      </w:r>
      <w:proofErr w:type="spellEnd"/>
      <w:r w:rsidR="0062714D" w:rsidRPr="004C4F6F">
        <w:rPr>
          <w:rFonts w:cs="Arial"/>
          <w:sz w:val="16"/>
          <w:szCs w:val="16"/>
          <w:lang w:val="en-US"/>
        </w:rPr>
        <w:t>:</w:t>
      </w:r>
      <w:r w:rsidRPr="004C4F6F">
        <w:rPr>
          <w:rFonts w:cs="Arial"/>
          <w:sz w:val="16"/>
          <w:szCs w:val="16"/>
          <w:lang w:val="en-US"/>
        </w:rPr>
        <w:t xml:space="preserve"> </w:t>
      </w:r>
      <w:hyperlink r:id="rId18" w:history="1">
        <w:r w:rsidR="00A505C1" w:rsidRPr="004C4F6F">
          <w:rPr>
            <w:rStyle w:val="Hyperlink"/>
            <w:rFonts w:eastAsia="Times New Roman" w:cs="Arial"/>
            <w:color w:val="auto"/>
            <w:sz w:val="16"/>
            <w:szCs w:val="16"/>
            <w:u w:val="none"/>
            <w:lang w:val="en-US" w:eastAsia="de-DE"/>
          </w:rPr>
          <w:t>http://commons.wikimedia.org/wiki/File:Laubwald_8_Juni_2003.JPG</w:t>
        </w:r>
      </w:hyperlink>
      <w:r w:rsidR="00A505C1" w:rsidRPr="004C4F6F">
        <w:rPr>
          <w:rFonts w:eastAsia="Times New Roman" w:cs="Arial"/>
          <w:sz w:val="16"/>
          <w:szCs w:val="16"/>
          <w:lang w:val="en-US" w:eastAsia="de-DE"/>
        </w:rPr>
        <w:t xml:space="preserve"> </w:t>
      </w:r>
      <w:r w:rsidRPr="004C4F6F">
        <w:rPr>
          <w:rFonts w:eastAsia="Times New Roman" w:cs="Arial"/>
          <w:sz w:val="16"/>
          <w:szCs w:val="16"/>
          <w:lang w:val="en-US" w:eastAsia="de-DE"/>
        </w:rPr>
        <w:t>CC BY-SA 3.0</w:t>
      </w:r>
    </w:p>
    <w:p w:rsidR="00AA6F08" w:rsidRPr="0062714D" w:rsidRDefault="00AA6F08" w:rsidP="00651BAA">
      <w:pPr>
        <w:rPr>
          <w:rFonts w:cs="Arial"/>
          <w:sz w:val="16"/>
          <w:szCs w:val="16"/>
        </w:rPr>
      </w:pPr>
      <w:r w:rsidRPr="0062714D">
        <w:rPr>
          <w:rFonts w:cs="Arial"/>
          <w:sz w:val="16"/>
          <w:szCs w:val="16"/>
        </w:rPr>
        <w:t>Entwicklungsstadien des Buschwindröschens</w:t>
      </w:r>
    </w:p>
    <w:p w:rsidR="00582D7C" w:rsidRPr="0062714D" w:rsidRDefault="00730333" w:rsidP="00651BAA">
      <w:pPr>
        <w:spacing w:line="240" w:lineRule="auto"/>
        <w:rPr>
          <w:rFonts w:eastAsia="Times New Roman" w:cs="Arial"/>
          <w:sz w:val="16"/>
          <w:szCs w:val="16"/>
          <w:lang w:eastAsia="de-DE"/>
        </w:rPr>
      </w:pPr>
      <w:hyperlink r:id="rId19" w:history="1">
        <w:r w:rsidR="00A505C1" w:rsidRPr="0062714D">
          <w:rPr>
            <w:rStyle w:val="Hyperlink"/>
            <w:rFonts w:eastAsia="Times New Roman" w:cs="Arial"/>
            <w:color w:val="auto"/>
            <w:sz w:val="16"/>
            <w:szCs w:val="16"/>
            <w:u w:val="none"/>
            <w:lang w:eastAsia="de-DE"/>
          </w:rPr>
          <w:t>http://www.globe-swiss.ch/media-global/Attachements/Jahreszeiten/Downloads/39/Buschwindroeschen_Unterricht.pdf</w:t>
        </w:r>
      </w:hyperlink>
      <w:r w:rsidR="00A505C1" w:rsidRPr="0062714D">
        <w:rPr>
          <w:rFonts w:eastAsia="Times New Roman" w:cs="Arial"/>
          <w:sz w:val="16"/>
          <w:szCs w:val="16"/>
          <w:lang w:eastAsia="de-DE"/>
        </w:rPr>
        <w:t xml:space="preserve"> </w:t>
      </w:r>
    </w:p>
    <w:p w:rsidR="00582D7C" w:rsidRPr="0062714D" w:rsidRDefault="00AA6F08" w:rsidP="00582D7C">
      <w:pPr>
        <w:spacing w:line="240" w:lineRule="auto"/>
        <w:rPr>
          <w:rFonts w:eastAsia="Times New Roman" w:cs="Arial"/>
          <w:sz w:val="16"/>
          <w:szCs w:val="16"/>
          <w:lang w:eastAsia="de-DE"/>
        </w:rPr>
      </w:pPr>
      <w:r w:rsidRPr="0062714D">
        <w:rPr>
          <w:rFonts w:eastAsia="Times New Roman" w:cs="Arial"/>
          <w:sz w:val="16"/>
          <w:szCs w:val="16"/>
          <w:lang w:eastAsia="de-DE"/>
        </w:rPr>
        <w:t>Quelle:</w:t>
      </w:r>
      <w:bookmarkStart w:id="0" w:name="_GoBack"/>
      <w:bookmarkEnd w:id="0"/>
      <w:r w:rsidRPr="0062714D">
        <w:rPr>
          <w:rFonts w:eastAsia="Times New Roman" w:cs="Arial"/>
          <w:sz w:val="16"/>
          <w:szCs w:val="16"/>
          <w:lang w:eastAsia="de-DE"/>
        </w:rPr>
        <w:t xml:space="preserve"> Forster 1994</w:t>
      </w:r>
      <w:r w:rsidR="0062714D" w:rsidRPr="0062714D">
        <w:rPr>
          <w:rFonts w:eastAsia="Times New Roman" w:cs="Arial"/>
          <w:sz w:val="16"/>
          <w:szCs w:val="16"/>
          <w:lang w:eastAsia="de-DE"/>
        </w:rPr>
        <w:t xml:space="preserve">; </w:t>
      </w:r>
      <w:r w:rsidR="00A505C1" w:rsidRPr="0062714D">
        <w:rPr>
          <w:rFonts w:eastAsia="Times New Roman" w:cs="Arial"/>
          <w:sz w:val="16"/>
          <w:szCs w:val="16"/>
          <w:lang w:eastAsia="de-DE"/>
        </w:rPr>
        <w:t xml:space="preserve"> </w:t>
      </w:r>
      <w:r w:rsidR="00651BAA" w:rsidRPr="0062714D">
        <w:rPr>
          <w:rFonts w:eastAsia="Times New Roman" w:cs="Arial"/>
          <w:sz w:val="16"/>
          <w:szCs w:val="16"/>
          <w:lang w:eastAsia="de-DE"/>
        </w:rPr>
        <w:t>CC BY 3.0 de</w:t>
      </w:r>
    </w:p>
    <w:sectPr w:rsidR="00582D7C" w:rsidRPr="0062714D" w:rsidSect="00432F70">
      <w:footerReference w:type="default" r:id="rId2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78E" w:rsidRDefault="008C478E" w:rsidP="00582D7C">
      <w:pPr>
        <w:spacing w:line="240" w:lineRule="auto"/>
      </w:pPr>
      <w:r>
        <w:separator/>
      </w:r>
    </w:p>
  </w:endnote>
  <w:endnote w:type="continuationSeparator" w:id="0">
    <w:p w:rsidR="008C478E" w:rsidRDefault="008C478E" w:rsidP="00582D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70" w:rsidRDefault="00432F70" w:rsidP="00432F70">
    <w:pPr>
      <w:pStyle w:val="Fuzeile"/>
      <w:tabs>
        <w:tab w:val="clear" w:pos="4536"/>
      </w:tabs>
      <w:jc w:val="center"/>
    </w:pPr>
    <w:r>
      <w:tab/>
    </w:r>
    <w:r w:rsidR="00730333">
      <w:fldChar w:fldCharType="begin"/>
    </w:r>
    <w:r>
      <w:instrText xml:space="preserve"> PAGE   \* MERGEFORMAT </w:instrText>
    </w:r>
    <w:r w:rsidR="00730333">
      <w:fldChar w:fldCharType="separate"/>
    </w:r>
    <w:r w:rsidR="004C4F6F">
      <w:rPr>
        <w:noProof/>
      </w:rPr>
      <w:t>1</w:t>
    </w:r>
    <w:r w:rsidR="00730333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70" w:rsidRDefault="00432F70" w:rsidP="00432F70">
    <w:pPr>
      <w:pStyle w:val="Fuzeile"/>
      <w:tabs>
        <w:tab w:val="clear" w:pos="4536"/>
      </w:tabs>
      <w:jc w:val="center"/>
    </w:pPr>
    <w:r>
      <w:tab/>
    </w:r>
    <w:r w:rsidR="00730333">
      <w:fldChar w:fldCharType="begin"/>
    </w:r>
    <w:r>
      <w:instrText xml:space="preserve"> PAGE   \* MERGEFORMAT </w:instrText>
    </w:r>
    <w:r w:rsidR="00730333">
      <w:fldChar w:fldCharType="separate"/>
    </w:r>
    <w:r w:rsidR="004C4F6F">
      <w:rPr>
        <w:noProof/>
      </w:rPr>
      <w:t>2</w:t>
    </w:r>
    <w:r w:rsidR="00730333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78E" w:rsidRDefault="008C478E" w:rsidP="00582D7C">
      <w:pPr>
        <w:spacing w:line="240" w:lineRule="auto"/>
      </w:pPr>
      <w:r>
        <w:separator/>
      </w:r>
    </w:p>
  </w:footnote>
  <w:footnote w:type="continuationSeparator" w:id="0">
    <w:p w:rsidR="008C478E" w:rsidRDefault="008C478E" w:rsidP="00582D7C">
      <w:pPr>
        <w:spacing w:line="240" w:lineRule="auto"/>
      </w:pPr>
      <w:r>
        <w:continuationSeparator/>
      </w:r>
    </w:p>
  </w:footnote>
  <w:footnote w:id="1">
    <w:p w:rsidR="00A732EA" w:rsidRDefault="00A732EA" w:rsidP="00A732EA">
      <w:pPr>
        <w:pStyle w:val="Funotentext"/>
      </w:pPr>
      <w:r>
        <w:rPr>
          <w:rStyle w:val="Funotenzeichen"/>
        </w:rPr>
        <w:footnoteRef/>
      </w:r>
      <w:r>
        <w:t xml:space="preserve"> meist unterirdisch wachsendes </w:t>
      </w:r>
      <w:hyperlink r:id="rId1" w:tooltip="Sprossachse" w:history="1">
        <w:proofErr w:type="spellStart"/>
        <w:r w:rsidRPr="00D22CC6">
          <w:rPr>
            <w:rStyle w:val="Hyperlink"/>
            <w:color w:val="auto"/>
            <w:u w:val="none"/>
          </w:rPr>
          <w:t>Sprossachsensystem</w:t>
        </w:r>
        <w:proofErr w:type="spellEnd"/>
      </w:hyperlink>
      <w:r w:rsidRPr="00D22CC6">
        <w:t xml:space="preserve"> </w:t>
      </w:r>
      <w:r>
        <w:t>(„Erdspross“)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E27B2"/>
    <w:multiLevelType w:val="hybridMultilevel"/>
    <w:tmpl w:val="41F2692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82D7C"/>
    <w:rsid w:val="000044DF"/>
    <w:rsid w:val="00080AE5"/>
    <w:rsid w:val="002A7DE7"/>
    <w:rsid w:val="002E085E"/>
    <w:rsid w:val="00334109"/>
    <w:rsid w:val="003A5EA4"/>
    <w:rsid w:val="00432F70"/>
    <w:rsid w:val="0043693A"/>
    <w:rsid w:val="004C4F6F"/>
    <w:rsid w:val="004E2FAF"/>
    <w:rsid w:val="00582D7C"/>
    <w:rsid w:val="005D0DC9"/>
    <w:rsid w:val="0062714D"/>
    <w:rsid w:val="00651BAA"/>
    <w:rsid w:val="00730333"/>
    <w:rsid w:val="0080535F"/>
    <w:rsid w:val="00810A03"/>
    <w:rsid w:val="008C478E"/>
    <w:rsid w:val="00947C4E"/>
    <w:rsid w:val="00954A29"/>
    <w:rsid w:val="009A187C"/>
    <w:rsid w:val="009B6334"/>
    <w:rsid w:val="009C471D"/>
    <w:rsid w:val="00A31C35"/>
    <w:rsid w:val="00A505C1"/>
    <w:rsid w:val="00A5545B"/>
    <w:rsid w:val="00A732EA"/>
    <w:rsid w:val="00A76C1E"/>
    <w:rsid w:val="00A83FFB"/>
    <w:rsid w:val="00AA6F08"/>
    <w:rsid w:val="00AA7E16"/>
    <w:rsid w:val="00AC7C92"/>
    <w:rsid w:val="00B52148"/>
    <w:rsid w:val="00BD73A4"/>
    <w:rsid w:val="00C56CF4"/>
    <w:rsid w:val="00C71056"/>
    <w:rsid w:val="00D22CC6"/>
    <w:rsid w:val="00D570E1"/>
    <w:rsid w:val="00DD281A"/>
    <w:rsid w:val="00E6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2D7C"/>
    <w:pPr>
      <w:spacing w:line="276" w:lineRule="auto"/>
    </w:pPr>
    <w:rPr>
      <w:rFonts w:ascii="Arial" w:eastAsia="Calibri" w:hAnsi="Arial" w:cs="Times New Roman"/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432F70"/>
    <w:pPr>
      <w:spacing w:before="100" w:beforeAutospacing="1" w:after="100" w:afterAutospacing="1" w:line="240" w:lineRule="auto"/>
      <w:outlineLvl w:val="1"/>
    </w:pPr>
    <w:rPr>
      <w:rFonts w:ascii="Times" w:eastAsiaTheme="minorEastAsia" w:hAnsi="Times" w:cstheme="minorBidi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82D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82D7C"/>
    <w:rPr>
      <w:rFonts w:ascii="Arial" w:eastAsia="Calibri" w:hAnsi="Arial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82D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2D7C"/>
    <w:rPr>
      <w:rFonts w:ascii="Arial" w:eastAsia="Calibri" w:hAnsi="Arial" w:cs="Times New Roman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582D7C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82D7C"/>
    <w:rPr>
      <w:rFonts w:ascii="Calibri" w:eastAsia="Times New Roman" w:hAnsi="Calibri" w:cs="Times New Roman"/>
      <w:bCs/>
      <w:kern w:val="1"/>
      <w:sz w:val="20"/>
      <w:szCs w:val="20"/>
      <w:lang w:eastAsia="ar-SA"/>
    </w:rPr>
  </w:style>
  <w:style w:type="character" w:styleId="Funotenzeichen">
    <w:name w:val="footnote reference"/>
    <w:uiPriority w:val="99"/>
    <w:unhideWhenUsed/>
    <w:rsid w:val="00582D7C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D7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2D7C"/>
    <w:rPr>
      <w:rFonts w:ascii="Lucida Grande" w:eastAsia="Calibri" w:hAnsi="Lucida Grande" w:cs="Lucida Grande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A31C35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954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432F70"/>
    <w:rPr>
      <w:rFonts w:ascii="Times" w:hAnsi="Times"/>
      <w:b/>
      <w:bCs/>
      <w:sz w:val="36"/>
      <w:szCs w:val="36"/>
    </w:rPr>
  </w:style>
  <w:style w:type="character" w:styleId="Hyperlink">
    <w:name w:val="Hyperlink"/>
    <w:basedOn w:val="Absatz-Standardschriftart"/>
    <w:uiPriority w:val="99"/>
    <w:unhideWhenUsed/>
    <w:rsid w:val="00D22C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2D7C"/>
    <w:pPr>
      <w:spacing w:line="276" w:lineRule="auto"/>
    </w:pPr>
    <w:rPr>
      <w:rFonts w:ascii="Arial" w:eastAsia="Calibri" w:hAnsi="Arial" w:cs="Times New Roman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nhideWhenUsed/>
    <w:rsid w:val="00582D7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582D7C"/>
    <w:rPr>
      <w:rFonts w:ascii="Arial" w:eastAsia="Calibri" w:hAnsi="Arial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582D7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82D7C"/>
    <w:rPr>
      <w:rFonts w:ascii="Arial" w:eastAsia="Calibri" w:hAnsi="Arial" w:cs="Times New Roman"/>
      <w:sz w:val="22"/>
      <w:szCs w:val="22"/>
      <w:lang w:eastAsia="en-US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582D7C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582D7C"/>
    <w:rPr>
      <w:rFonts w:ascii="Calibri" w:eastAsia="Times New Roman" w:hAnsi="Calibri" w:cs="Times New Roman"/>
      <w:bCs/>
      <w:kern w:val="1"/>
      <w:sz w:val="20"/>
      <w:szCs w:val="20"/>
      <w:lang w:eastAsia="ar-SA"/>
    </w:rPr>
  </w:style>
  <w:style w:type="character" w:styleId="Funotenzeichen">
    <w:name w:val="footnote reference"/>
    <w:uiPriority w:val="99"/>
    <w:unhideWhenUsed/>
    <w:rsid w:val="00582D7C"/>
    <w:rPr>
      <w:vertAlign w:val="superscript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82D7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82D7C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hyperlink" Target="http://commons.wikimedia.org/wiki/File:Laubwald_8_Juni_2003.JP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upload.wikimedia.org/wikipedia/commons/thumb/b/b1/Zawilec_gajowy_cm02.jpg/400px-Zawilec_gajowy_cm02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lobe-swiss.ch/media-global/Attachements/Jahreszeiten/Downloads/39/Buschwindroeschen_Unterricht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commons.wikimedia.org/wiki/File:Laubwald_8_Juni_2003.JPG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globe-swiss.ch/media-global/Attachements/Jahreszeiten/Downloads/39/Buschwindroeschen_Unterricht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upload.wikimedia.org/wikipedia/commons/thumb/b/b1/Zawilec_gajowy_cm02.jpg/400px-Zawilec_gajowy_cm02.jpg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e.wikipedia.org/wiki/Sprossachse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Macintosh%20HD:Users:katrinzscheile:Desktop:ChOLB:25_COLB:Lichtmenge_Wald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style val="18"/>
  <c:clrMapOvr bg1="lt1" tx1="dk1" bg2="lt2" tx2="dk2" accent1="accent1" accent2="accent2" accent3="accent3" accent4="accent4" accent5="accent5" accent6="accent6" hlink="hlink" folHlink="folHlink"/>
  <c:chart>
    <c:title>
      <c:txPr>
        <a:bodyPr/>
        <a:lstStyle/>
        <a:p>
          <a:pPr>
            <a:defRPr sz="1100">
              <a:latin typeface="Arial" pitchFamily="34" charset="0"/>
              <a:cs typeface="Arial" pitchFamily="34" charset="0"/>
            </a:defRPr>
          </a:pPr>
          <a:endParaRPr lang="de-DE"/>
        </a:p>
      </c:txPr>
    </c:title>
    <c:plotArea>
      <c:layout/>
      <c:lineChart>
        <c:grouping val="standard"/>
        <c:ser>
          <c:idx val="0"/>
          <c:order val="0"/>
          <c:tx>
            <c:strRef>
              <c:f>[Lichtmenge_Wald.xlsx]Blatt1!$A$2</c:f>
              <c:strCache>
                <c:ptCount val="1"/>
                <c:pt idx="0">
                  <c:v>Lichtmenge am Waldboden in %</c:v>
                </c:pt>
              </c:strCache>
            </c:strRef>
          </c:tx>
          <c:cat>
            <c:strRef>
              <c:f>[Lichtmenge_Wald.xlsx]Blatt1!$B$1:$M$1</c:f>
              <c:strCache>
                <c:ptCount val="12"/>
                <c:pt idx="0">
                  <c:v>Januar</c:v>
                </c:pt>
                <c:pt idx="1">
                  <c:v>Februar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August</c:v>
                </c:pt>
                <c:pt idx="8">
                  <c:v>September</c:v>
                </c:pt>
                <c:pt idx="9">
                  <c:v>Oktober</c:v>
                </c:pt>
                <c:pt idx="10">
                  <c:v>November</c:v>
                </c:pt>
                <c:pt idx="11">
                  <c:v>Dezember</c:v>
                </c:pt>
              </c:strCache>
            </c:strRef>
          </c:cat>
          <c:val>
            <c:numRef>
              <c:f>[Lichtmenge_Wald.xlsx]Blatt1!$B$2:$M$2</c:f>
              <c:numCache>
                <c:formatCode>General</c:formatCode>
                <c:ptCount val="12"/>
                <c:pt idx="0">
                  <c:v>52</c:v>
                </c:pt>
                <c:pt idx="1">
                  <c:v>52</c:v>
                </c:pt>
                <c:pt idx="2">
                  <c:v>52</c:v>
                </c:pt>
                <c:pt idx="3">
                  <c:v>32</c:v>
                </c:pt>
                <c:pt idx="4">
                  <c:v>6</c:v>
                </c:pt>
                <c:pt idx="5">
                  <c:v>4</c:v>
                </c:pt>
                <c:pt idx="6">
                  <c:v>7</c:v>
                </c:pt>
                <c:pt idx="7">
                  <c:v>7</c:v>
                </c:pt>
                <c:pt idx="8">
                  <c:v>7</c:v>
                </c:pt>
                <c:pt idx="9">
                  <c:v>12</c:v>
                </c:pt>
                <c:pt idx="10">
                  <c:v>30</c:v>
                </c:pt>
                <c:pt idx="11">
                  <c:v>49</c:v>
                </c:pt>
              </c:numCache>
            </c:numRef>
          </c:val>
        </c:ser>
        <c:marker val="1"/>
        <c:axId val="91253376"/>
        <c:axId val="91289472"/>
      </c:lineChart>
      <c:catAx>
        <c:axId val="91253376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de-DE"/>
          </a:p>
        </c:txPr>
        <c:crossAx val="91289472"/>
        <c:crosses val="autoZero"/>
        <c:auto val="1"/>
        <c:lblAlgn val="ctr"/>
        <c:lblOffset val="100"/>
      </c:catAx>
      <c:valAx>
        <c:axId val="91289472"/>
        <c:scaling>
          <c:orientation val="minMax"/>
        </c:scaling>
        <c:axPos val="l"/>
        <c:numFmt formatCode="General" sourceLinked="1"/>
        <c:tickLblPos val="nextTo"/>
        <c:crossAx val="91253376"/>
        <c:crosses val="autoZero"/>
        <c:crossBetween val="between"/>
      </c:valAx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FD0EA-4E67-4520-BC1D-81131A97B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3746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    1. Laubwald mit Buschwindröschen im Frühjahr http://upload.wikimedia.org/wikiped</vt:lpstr>
    </vt:vector>
  </TitlesOfParts>
  <Company>L I S U M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Zscheile</dc:creator>
  <cp:lastModifiedBy>Peschel</cp:lastModifiedBy>
  <cp:revision>2</cp:revision>
  <dcterms:created xsi:type="dcterms:W3CDTF">2015-12-17T06:17:00Z</dcterms:created>
  <dcterms:modified xsi:type="dcterms:W3CDTF">2015-12-17T06:17:00Z</dcterms:modified>
</cp:coreProperties>
</file>