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7E26F8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7E26F8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7E26F8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1A1054" w:rsidP="007E26F8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AB1C73" w:rsidRPr="008119C5" w:rsidTr="00C16860">
        <w:tc>
          <w:tcPr>
            <w:tcW w:w="2802" w:type="dxa"/>
          </w:tcPr>
          <w:p w:rsidR="00AB1C73" w:rsidRPr="008119C5" w:rsidRDefault="00AB1C73" w:rsidP="007E26F8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AB1C73" w:rsidRDefault="00AB1C73" w:rsidP="007E26F8">
            <w:pPr>
              <w:suppressAutoHyphens/>
              <w:spacing w:before="200" w:after="200"/>
            </w:pPr>
            <w:r>
              <w:t>Dialogisches Sehverstehen 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7E26F8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1A1054" w:rsidP="007E26F8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7E26F8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1A1054" w:rsidP="007E26F8">
            <w:pPr>
              <w:tabs>
                <w:tab w:val="left" w:pos="1373"/>
              </w:tabs>
              <w:suppressAutoHyphens/>
              <w:spacing w:before="200" w:after="200"/>
            </w:pPr>
            <w:r>
              <w:t>Dialogisches Sehverstehen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7E26F8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1A1054" w:rsidP="007E26F8">
            <w:pPr>
              <w:tabs>
                <w:tab w:val="left" w:pos="1190"/>
              </w:tabs>
              <w:suppressAutoHyphens/>
              <w:spacing w:before="200" w:after="20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7E26F8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1A1054" w:rsidP="007E26F8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 in Sehtexten ausgewählter Textsorten wichtige Inhalte zu vertrauten Themen verstehen.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7E26F8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1E5831" w:rsidP="007E26F8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7E26F8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E5831" w:rsidP="007E26F8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7E26F8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1E5831" w:rsidP="007E26F8">
            <w:pPr>
              <w:tabs>
                <w:tab w:val="left" w:pos="1190"/>
              </w:tabs>
              <w:suppressAutoHyphens/>
              <w:spacing w:before="200" w:after="200"/>
            </w:pPr>
            <w:r>
              <w:t>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7E26F8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7E26F8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1E5831" w:rsidP="007E26F8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E26F8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7E26F8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7E26F8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7E26F8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7E26F8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7E26F8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7E26F8">
            <w:pPr>
              <w:suppressAutoHyphens/>
              <w:spacing w:before="200" w:after="200"/>
            </w:pPr>
          </w:p>
        </w:tc>
      </w:tr>
    </w:tbl>
    <w:p w:rsidR="00937B60" w:rsidRDefault="00937B60" w:rsidP="007E26F8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7E26F8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7E26F8">
      <w:pPr>
        <w:suppressAutoHyphens/>
        <w:spacing w:before="60" w:after="60"/>
        <w:rPr>
          <w:b/>
        </w:rPr>
      </w:pPr>
    </w:p>
    <w:p w:rsidR="003B05C3" w:rsidRDefault="004E17B9" w:rsidP="007E26F8">
      <w:pPr>
        <w:suppressAutoHyphens/>
        <w:spacing w:before="60" w:after="60"/>
      </w:pPr>
      <w:r>
        <w:t>Zur Überprüfung des Standards</w:t>
      </w:r>
      <w:r w:rsidR="005F3457">
        <w:t xml:space="preserve"> </w:t>
      </w:r>
      <w:r>
        <w:t xml:space="preserve">thematisiert </w:t>
      </w:r>
      <w:r w:rsidR="00821A63">
        <w:t xml:space="preserve">die Lehrkraft </w:t>
      </w:r>
      <w:r w:rsidR="0020342F">
        <w:t>z. B.</w:t>
      </w:r>
      <w:r>
        <w:t xml:space="preserve"> bevorstehende</w:t>
      </w:r>
      <w:r w:rsidR="000459B4">
        <w:rPr>
          <w:rStyle w:val="HTMLZitat"/>
          <w:i w:val="0"/>
        </w:rPr>
        <w:t xml:space="preserve"> Schulveranstaltun</w:t>
      </w:r>
      <w:r>
        <w:rPr>
          <w:rStyle w:val="HTMLZitat"/>
          <w:i w:val="0"/>
        </w:rPr>
        <w:t>gen</w:t>
      </w:r>
      <w:r w:rsidR="00821A63">
        <w:rPr>
          <w:rStyle w:val="HTMLZitat"/>
          <w:i w:val="0"/>
        </w:rPr>
        <w:t>, indem sie die wichtigsten Inhalte dazu zusammenfasst</w:t>
      </w:r>
      <w:r>
        <w:rPr>
          <w:rStyle w:val="HTMLZitat"/>
          <w:i w:val="0"/>
        </w:rPr>
        <w:t xml:space="preserve">. </w:t>
      </w:r>
      <w:r w:rsidR="000459B4">
        <w:rPr>
          <w:rStyle w:val="HTMLZitat"/>
          <w:i w:val="0"/>
        </w:rPr>
        <w:t>Im Anschluss beantworten die Schülerinnen und Schüler Fragen der Lehrkraft, die zur Verständnisüberprüfung beitragen.</w:t>
      </w:r>
      <w:r w:rsidR="000459B4" w:rsidRPr="000459B4">
        <w:t xml:space="preserve"> </w:t>
      </w:r>
    </w:p>
    <w:p w:rsidR="003B05C3" w:rsidRDefault="003B05C3" w:rsidP="007E26F8">
      <w:pPr>
        <w:suppressAutoHyphens/>
        <w:spacing w:before="60" w:after="60"/>
      </w:pPr>
    </w:p>
    <w:p w:rsidR="000459B4" w:rsidRDefault="000459B4" w:rsidP="007E26F8">
      <w:pPr>
        <w:suppressAutoHyphens/>
        <w:spacing w:before="60" w:after="60"/>
        <w:rPr>
          <w:rStyle w:val="HTMLZitat"/>
          <w:i w:val="0"/>
        </w:rPr>
      </w:pPr>
      <w:bookmarkStart w:id="0" w:name="_GoBack"/>
      <w:bookmarkEnd w:id="0"/>
      <w:r>
        <w:rPr>
          <w:rStyle w:val="HTMLZitat"/>
          <w:i w:val="0"/>
        </w:rPr>
        <w:t xml:space="preserve">Ebenfalls möglich wäre beispielsweise der Austausch </w:t>
      </w:r>
      <w:r w:rsidR="004E17B9">
        <w:t>zum GIRLS DAY</w:t>
      </w:r>
      <w:r w:rsidR="0020342F">
        <w:t xml:space="preserve"> </w:t>
      </w:r>
      <w:r w:rsidR="004E17B9">
        <w:t>/ BOYS</w:t>
      </w:r>
      <w:r w:rsidR="0020342F">
        <w:t xml:space="preserve"> </w:t>
      </w:r>
      <w:r w:rsidR="004E17B9">
        <w:t xml:space="preserve">DAY oder zur </w:t>
      </w:r>
      <w:proofErr w:type="spellStart"/>
      <w:r w:rsidR="0020342F">
        <w:t>Deaf</w:t>
      </w:r>
      <w:proofErr w:type="spellEnd"/>
      <w:r w:rsidR="0020342F">
        <w:t xml:space="preserve"> </w:t>
      </w:r>
      <w:proofErr w:type="spellStart"/>
      <w:r w:rsidR="0020342F">
        <w:t>Week</w:t>
      </w:r>
      <w:proofErr w:type="spellEnd"/>
      <w:r w:rsidR="004E17B9">
        <w:t>.</w:t>
      </w:r>
      <w:r>
        <w:t xml:space="preserve"> Die Lehrkraft zeigt die jeweilige Homepage zum GIRLS DAY (</w:t>
      </w:r>
      <w:r>
        <w:rPr>
          <w:rStyle w:val="HTMLZitat"/>
        </w:rPr>
        <w:t>www.</w:t>
      </w:r>
      <w:r>
        <w:rPr>
          <w:rStyle w:val="HTMLZitat"/>
          <w:b/>
          <w:bCs/>
        </w:rPr>
        <w:t>girls</w:t>
      </w:r>
      <w:r>
        <w:rPr>
          <w:rStyle w:val="HTMLZitat"/>
        </w:rPr>
        <w:t>-</w:t>
      </w:r>
      <w:r>
        <w:rPr>
          <w:rStyle w:val="HTMLZitat"/>
          <w:b/>
          <w:bCs/>
        </w:rPr>
        <w:t>day</w:t>
      </w:r>
      <w:r>
        <w:rPr>
          <w:rStyle w:val="HTMLZitat"/>
        </w:rPr>
        <w:t>.de)</w:t>
      </w:r>
      <w:r w:rsidR="00821A63">
        <w:rPr>
          <w:rStyle w:val="HTMLZitat"/>
          <w:i w:val="0"/>
        </w:rPr>
        <w:t xml:space="preserve"> /</w:t>
      </w:r>
      <w:r>
        <w:rPr>
          <w:rStyle w:val="HTMLZitat"/>
          <w:i w:val="0"/>
        </w:rPr>
        <w:t xml:space="preserve"> </w:t>
      </w:r>
      <w:r>
        <w:t xml:space="preserve">BOYS DAY </w:t>
      </w:r>
      <w:r w:rsidRPr="006A3290">
        <w:rPr>
          <w:i/>
        </w:rPr>
        <w:t>(</w:t>
      </w:r>
      <w:hyperlink r:id="rId10" w:history="1">
        <w:r w:rsidRPr="006A3290">
          <w:rPr>
            <w:rStyle w:val="Hyperlink"/>
            <w:i/>
            <w:color w:val="auto"/>
            <w:u w:val="none"/>
          </w:rPr>
          <w:t>www.</w:t>
        </w:r>
        <w:r w:rsidRPr="006A3290">
          <w:rPr>
            <w:rStyle w:val="Hyperlink"/>
            <w:b/>
            <w:bCs/>
            <w:i/>
            <w:color w:val="auto"/>
            <w:u w:val="none"/>
          </w:rPr>
          <w:t>boys</w:t>
        </w:r>
        <w:r w:rsidRPr="006A3290">
          <w:rPr>
            <w:rStyle w:val="Hyperlink"/>
            <w:i/>
            <w:color w:val="auto"/>
            <w:u w:val="none"/>
          </w:rPr>
          <w:t>-</w:t>
        </w:r>
        <w:r w:rsidRPr="006A3290">
          <w:rPr>
            <w:rStyle w:val="Hyperlink"/>
            <w:b/>
            <w:bCs/>
            <w:i/>
            <w:color w:val="auto"/>
            <w:u w:val="none"/>
          </w:rPr>
          <w:t>day</w:t>
        </w:r>
        <w:r w:rsidRPr="006A3290">
          <w:rPr>
            <w:rStyle w:val="Hyperlink"/>
            <w:i/>
            <w:color w:val="auto"/>
            <w:u w:val="none"/>
          </w:rPr>
          <w:t>.de</w:t>
        </w:r>
      </w:hyperlink>
      <w:r w:rsidRPr="006A3290">
        <w:rPr>
          <w:rStyle w:val="HTMLZitat"/>
          <w:i w:val="0"/>
        </w:rPr>
        <w:t xml:space="preserve">) </w:t>
      </w:r>
      <w:r w:rsidR="004E17B9">
        <w:rPr>
          <w:rStyle w:val="HTMLZitat"/>
          <w:i w:val="0"/>
        </w:rPr>
        <w:t>oder zur „</w:t>
      </w:r>
      <w:proofErr w:type="spellStart"/>
      <w:r w:rsidR="0020342F">
        <w:rPr>
          <w:rStyle w:val="HTMLZitat"/>
          <w:i w:val="0"/>
        </w:rPr>
        <w:t>Deaf</w:t>
      </w:r>
      <w:proofErr w:type="spellEnd"/>
      <w:r w:rsidR="0020342F">
        <w:rPr>
          <w:rStyle w:val="HTMLZitat"/>
          <w:i w:val="0"/>
        </w:rPr>
        <w:t xml:space="preserve"> </w:t>
      </w:r>
      <w:proofErr w:type="spellStart"/>
      <w:r w:rsidR="0020342F">
        <w:rPr>
          <w:rStyle w:val="HTMLZitat"/>
          <w:i w:val="0"/>
        </w:rPr>
        <w:t>Week</w:t>
      </w:r>
      <w:proofErr w:type="spellEnd"/>
      <w:r w:rsidR="004E17B9">
        <w:rPr>
          <w:rStyle w:val="HTMLZitat"/>
          <w:i w:val="0"/>
        </w:rPr>
        <w:t xml:space="preserve">“ </w:t>
      </w:r>
      <w:r w:rsidR="004E17B9" w:rsidRPr="004E17B9">
        <w:rPr>
          <w:rStyle w:val="HTMLZitat"/>
          <w:i w:val="0"/>
        </w:rPr>
        <w:t>(</w:t>
      </w:r>
      <w:hyperlink r:id="rId11" w:history="1">
        <w:r w:rsidR="004E17B9" w:rsidRPr="004E17B9">
          <w:rPr>
            <w:rStyle w:val="Hyperlink"/>
            <w:i/>
            <w:color w:val="auto"/>
            <w:u w:val="none"/>
          </w:rPr>
          <w:t>www.deafweek.de</w:t>
        </w:r>
      </w:hyperlink>
      <w:r w:rsidR="004E17B9" w:rsidRPr="004E17B9">
        <w:rPr>
          <w:rStyle w:val="HTMLZitat"/>
          <w:i w:val="0"/>
        </w:rPr>
        <w:t>)</w:t>
      </w:r>
      <w:r w:rsidR="004E17B9">
        <w:rPr>
          <w:rStyle w:val="HTMLZitat"/>
          <w:i w:val="0"/>
        </w:rPr>
        <w:t xml:space="preserve"> </w:t>
      </w:r>
      <w:r>
        <w:rPr>
          <w:rStyle w:val="HTMLZitat"/>
          <w:i w:val="0"/>
        </w:rPr>
        <w:t>und gebärdet die wichtigsten Fakten dieser Veranstaltung.</w:t>
      </w:r>
    </w:p>
    <w:p w:rsidR="000459B4" w:rsidRDefault="000459B4" w:rsidP="007E26F8">
      <w:pPr>
        <w:suppressAutoHyphens/>
        <w:spacing w:before="60" w:after="60"/>
        <w:rPr>
          <w:rStyle w:val="HTMLZitat"/>
          <w:i w:val="0"/>
        </w:rPr>
      </w:pPr>
    </w:p>
    <w:p w:rsidR="002B1617" w:rsidRDefault="000459B4" w:rsidP="007E26F8">
      <w:pPr>
        <w:suppressAutoHyphens/>
        <w:spacing w:before="60" w:after="60"/>
        <w:rPr>
          <w:rStyle w:val="HTMLZitat"/>
          <w:i w:val="0"/>
        </w:rPr>
      </w:pPr>
      <w:r>
        <w:rPr>
          <w:rStyle w:val="HTMLZitat"/>
          <w:i w:val="0"/>
        </w:rPr>
        <w:t>Mögliche Fragen:</w:t>
      </w:r>
    </w:p>
    <w:p w:rsidR="000459B4" w:rsidRDefault="000459B4" w:rsidP="007E26F8">
      <w:pPr>
        <w:suppressAutoHyphens/>
        <w:spacing w:before="60" w:after="60"/>
        <w:rPr>
          <w:rStyle w:val="HTMLZitat"/>
          <w:i w:val="0"/>
        </w:rPr>
      </w:pPr>
    </w:p>
    <w:p w:rsidR="000459B4" w:rsidRDefault="006A3290" w:rsidP="007E26F8">
      <w:pPr>
        <w:pStyle w:val="Listenabsatz"/>
        <w:numPr>
          <w:ilvl w:val="0"/>
          <w:numId w:val="11"/>
        </w:numPr>
        <w:suppressAutoHyphens/>
        <w:spacing w:before="60" w:after="60"/>
        <w:rPr>
          <w:iCs/>
        </w:rPr>
      </w:pPr>
      <w:r>
        <w:rPr>
          <w:iCs/>
        </w:rPr>
        <w:t>Auf welche Veranstaltung freust du</w:t>
      </w:r>
      <w:r w:rsidR="0020342F">
        <w:rPr>
          <w:iCs/>
        </w:rPr>
        <w:t xml:space="preserve"> dich/freut ihr</w:t>
      </w:r>
      <w:r>
        <w:rPr>
          <w:iCs/>
        </w:rPr>
        <w:t xml:space="preserve"> euch schon? Begründet eure Aussage.</w:t>
      </w:r>
    </w:p>
    <w:p w:rsidR="006A3290" w:rsidRDefault="006A3290" w:rsidP="007E26F8">
      <w:pPr>
        <w:pStyle w:val="Listenabsatz"/>
        <w:numPr>
          <w:ilvl w:val="0"/>
          <w:numId w:val="11"/>
        </w:numPr>
        <w:suppressAutoHyphens/>
        <w:spacing w:before="60" w:after="60"/>
        <w:rPr>
          <w:iCs/>
        </w:rPr>
      </w:pPr>
      <w:r>
        <w:rPr>
          <w:iCs/>
        </w:rPr>
        <w:t>An welcher Veranstaltung wirst</w:t>
      </w:r>
      <w:r w:rsidR="0020342F">
        <w:rPr>
          <w:iCs/>
        </w:rPr>
        <w:t xml:space="preserve"> du</w:t>
      </w:r>
      <w:r>
        <w:rPr>
          <w:iCs/>
        </w:rPr>
        <w:t>/werdet ihr nicht teilnehmen? Begründet eure Aussage.</w:t>
      </w:r>
    </w:p>
    <w:p w:rsidR="006A3290" w:rsidRDefault="006A3290" w:rsidP="007E26F8">
      <w:pPr>
        <w:pStyle w:val="Listenabsatz"/>
        <w:numPr>
          <w:ilvl w:val="0"/>
          <w:numId w:val="11"/>
        </w:numPr>
        <w:suppressAutoHyphens/>
        <w:spacing w:before="60" w:after="60"/>
        <w:rPr>
          <w:iCs/>
        </w:rPr>
      </w:pPr>
      <w:r>
        <w:rPr>
          <w:iCs/>
        </w:rPr>
        <w:t>Musst du/</w:t>
      </w:r>
      <w:r w:rsidR="0020342F">
        <w:rPr>
          <w:iCs/>
        </w:rPr>
        <w:t>müsst</w:t>
      </w:r>
      <w:r>
        <w:rPr>
          <w:iCs/>
        </w:rPr>
        <w:t xml:space="preserve"> ihr noch etwas für eine Veranstaltung vorbereiten? Wenn ja, was ist das genau?</w:t>
      </w: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7E26F8" w:rsidRDefault="007E26F8" w:rsidP="007E26F8">
      <w:pPr>
        <w:suppressAutoHyphens/>
        <w:spacing w:line="240" w:lineRule="auto"/>
        <w:rPr>
          <w:iCs/>
        </w:rPr>
      </w:pPr>
    </w:p>
    <w:p w:rsidR="0020342F" w:rsidRDefault="007E26F8" w:rsidP="007E26F8">
      <w:pPr>
        <w:suppressAutoHyphens/>
        <w:spacing w:line="240" w:lineRule="auto"/>
        <w:rPr>
          <w:iCs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81D88">
        <w:t xml:space="preserve">LISUM, Natalie </w:t>
      </w:r>
      <w:proofErr w:type="spellStart"/>
      <w:r w:rsidRPr="00981D88">
        <w:t>Josch</w:t>
      </w:r>
      <w:proofErr w:type="spellEnd"/>
      <w:r w:rsidRPr="00981D88">
        <w:t xml:space="preserve">, Sieglinde Lemke &amp; Lutz </w:t>
      </w:r>
      <w:proofErr w:type="spellStart"/>
      <w:r w:rsidRPr="00981D88">
        <w:t>Pepping</w:t>
      </w:r>
      <w:proofErr w:type="spellEnd"/>
      <w:r>
        <w:rPr>
          <w:iCs/>
        </w:rPr>
        <w:t xml:space="preserve"> </w:t>
      </w:r>
      <w:r w:rsidR="0020342F">
        <w:rPr>
          <w:iCs/>
        </w:rPr>
        <w:br w:type="page"/>
      </w:r>
    </w:p>
    <w:p w:rsidR="006A3290" w:rsidRDefault="006A3290" w:rsidP="007E26F8">
      <w:pPr>
        <w:suppressAutoHyphens/>
        <w:spacing w:before="60" w:after="240"/>
        <w:rPr>
          <w:b/>
          <w:sz w:val="24"/>
          <w:szCs w:val="24"/>
        </w:rPr>
      </w:pPr>
      <w:r w:rsidRPr="007E26F8">
        <w:rPr>
          <w:b/>
          <w:sz w:val="24"/>
          <w:szCs w:val="24"/>
        </w:rPr>
        <w:lastRenderedPageBreak/>
        <w:t>Erwartungshorizont:</w:t>
      </w:r>
    </w:p>
    <w:p w:rsidR="007E26F8" w:rsidRPr="007E26F8" w:rsidRDefault="007E26F8" w:rsidP="007E26F8">
      <w:pPr>
        <w:suppressAutoHyphens/>
        <w:spacing w:before="60" w:after="240"/>
        <w:rPr>
          <w:b/>
          <w:sz w:val="24"/>
          <w:szCs w:val="24"/>
        </w:rPr>
      </w:pPr>
    </w:p>
    <w:p w:rsidR="006A3290" w:rsidRPr="006A3290" w:rsidRDefault="007E7F6E" w:rsidP="007E26F8">
      <w:pPr>
        <w:suppressAutoHyphens/>
        <w:spacing w:before="60" w:after="60"/>
        <w:rPr>
          <w:iCs/>
        </w:rPr>
      </w:pPr>
      <w:r>
        <w:t xml:space="preserve">Indem </w:t>
      </w:r>
      <w:r w:rsidR="004A10F6">
        <w:t>d</w:t>
      </w:r>
      <w:r w:rsidRPr="00017E0F">
        <w:t xml:space="preserve">ie Schülerinnen und Schüler </w:t>
      </w:r>
      <w:r>
        <w:t>die Fragen der Lehrkraft beantworten</w:t>
      </w:r>
      <w:r w:rsidR="004A10F6">
        <w:t>,</w:t>
      </w:r>
      <w:r w:rsidRPr="00017E0F">
        <w:t xml:space="preserve"> </w:t>
      </w:r>
      <w:r w:rsidR="004A10F6">
        <w:t>stellen sie unter Beweis,</w:t>
      </w:r>
      <w:r w:rsidR="006A3290">
        <w:t xml:space="preserve"> das</w:t>
      </w:r>
      <w:r w:rsidR="004A10F6">
        <w:t>s sie das</w:t>
      </w:r>
      <w:r w:rsidR="006A3290">
        <w:t xml:space="preserve"> inhaltlich Wichtigste des g</w:t>
      </w:r>
      <w:r w:rsidR="004A10F6">
        <w:t>ebärdeten Themas verstanden haben.</w:t>
      </w:r>
      <w:r w:rsidR="006A3290">
        <w:t xml:space="preserve"> </w:t>
      </w:r>
    </w:p>
    <w:p w:rsidR="006D084A" w:rsidRDefault="006D084A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7E26F8" w:rsidRDefault="007E26F8" w:rsidP="007E26F8">
      <w:pPr>
        <w:suppressAutoHyphens/>
        <w:spacing w:before="60" w:after="60"/>
        <w:rPr>
          <w:b/>
        </w:rPr>
      </w:pPr>
    </w:p>
    <w:p w:rsidR="006D084A" w:rsidRPr="008119C5" w:rsidRDefault="006D084A" w:rsidP="007E26F8">
      <w:pPr>
        <w:suppressAutoHyphens/>
        <w:spacing w:before="60" w:after="60"/>
        <w:rPr>
          <w:b/>
        </w:rPr>
      </w:pPr>
    </w:p>
    <w:p w:rsidR="008119C5" w:rsidRPr="00E16B27" w:rsidRDefault="006D084A" w:rsidP="007E26F8">
      <w:pPr>
        <w:suppressAutoHyphens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6F8">
        <w:t xml:space="preserve"> </w:t>
      </w:r>
      <w:r w:rsidR="00981D88" w:rsidRPr="00981D88">
        <w:t xml:space="preserve">LISUM, Natalie </w:t>
      </w:r>
      <w:proofErr w:type="spellStart"/>
      <w:r w:rsidR="00981D88" w:rsidRPr="00981D88">
        <w:t>Josch</w:t>
      </w:r>
      <w:proofErr w:type="spellEnd"/>
      <w:r w:rsidR="00981D88" w:rsidRPr="00981D88">
        <w:t xml:space="preserve">, Sieglinde Lemke &amp; Lutz </w:t>
      </w:r>
      <w:proofErr w:type="spellStart"/>
      <w:r w:rsidR="00981D88" w:rsidRPr="00981D88">
        <w:t>Pepping</w:t>
      </w:r>
      <w:proofErr w:type="spellEnd"/>
    </w:p>
    <w:sectPr w:rsidR="008119C5" w:rsidRPr="00E16B27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AD" w:rsidRDefault="00A002AD" w:rsidP="00837EC7">
      <w:pPr>
        <w:spacing w:line="240" w:lineRule="auto"/>
      </w:pPr>
      <w:r>
        <w:separator/>
      </w:r>
    </w:p>
  </w:endnote>
  <w:endnote w:type="continuationSeparator" w:id="0">
    <w:p w:rsidR="00A002AD" w:rsidRDefault="00A002A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00310A" w:rsidRDefault="0000310A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169A0">
          <w:fldChar w:fldCharType="begin"/>
        </w:r>
        <w:r>
          <w:instrText xml:space="preserve"> PAGE   \* MERGEFORMAT </w:instrText>
        </w:r>
        <w:r w:rsidR="00F169A0">
          <w:fldChar w:fldCharType="separate"/>
        </w:r>
        <w:r w:rsidR="005D4DC6">
          <w:rPr>
            <w:noProof/>
          </w:rPr>
          <w:t>1</w:t>
        </w:r>
        <w:r w:rsidR="00F169A0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00310A" w:rsidRDefault="0000310A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169A0">
          <w:fldChar w:fldCharType="begin"/>
        </w:r>
        <w:r>
          <w:instrText xml:space="preserve"> PAGE   \* MERGEFORMAT </w:instrText>
        </w:r>
        <w:r w:rsidR="00F169A0">
          <w:fldChar w:fldCharType="separate"/>
        </w:r>
        <w:r w:rsidR="005D4DC6">
          <w:rPr>
            <w:noProof/>
          </w:rPr>
          <w:t>2</w:t>
        </w:r>
        <w:r w:rsidR="00F169A0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AD" w:rsidRDefault="00A002AD" w:rsidP="00837EC7">
      <w:pPr>
        <w:spacing w:line="240" w:lineRule="auto"/>
      </w:pPr>
      <w:r>
        <w:separator/>
      </w:r>
    </w:p>
  </w:footnote>
  <w:footnote w:type="continuationSeparator" w:id="0">
    <w:p w:rsidR="00A002AD" w:rsidRDefault="00A002A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0A" w:rsidRPr="00142DFA" w:rsidRDefault="0000310A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67F24"/>
    <w:multiLevelType w:val="hybridMultilevel"/>
    <w:tmpl w:val="A244B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310A"/>
    <w:rsid w:val="0001633D"/>
    <w:rsid w:val="0004165F"/>
    <w:rsid w:val="000459B4"/>
    <w:rsid w:val="00065F98"/>
    <w:rsid w:val="0007287D"/>
    <w:rsid w:val="000A2A61"/>
    <w:rsid w:val="000A4B8B"/>
    <w:rsid w:val="000B03DD"/>
    <w:rsid w:val="00133562"/>
    <w:rsid w:val="00136172"/>
    <w:rsid w:val="00142DFA"/>
    <w:rsid w:val="00155F4E"/>
    <w:rsid w:val="001634E6"/>
    <w:rsid w:val="00163D87"/>
    <w:rsid w:val="001848BD"/>
    <w:rsid w:val="00185133"/>
    <w:rsid w:val="001A1054"/>
    <w:rsid w:val="001A71B9"/>
    <w:rsid w:val="001B043E"/>
    <w:rsid w:val="001C3197"/>
    <w:rsid w:val="001E5831"/>
    <w:rsid w:val="001F319E"/>
    <w:rsid w:val="00202F49"/>
    <w:rsid w:val="0020342F"/>
    <w:rsid w:val="00206E1F"/>
    <w:rsid w:val="002348B8"/>
    <w:rsid w:val="002A04B8"/>
    <w:rsid w:val="002A2294"/>
    <w:rsid w:val="002B14FC"/>
    <w:rsid w:val="002B1617"/>
    <w:rsid w:val="002D3F70"/>
    <w:rsid w:val="002D55C9"/>
    <w:rsid w:val="002E1682"/>
    <w:rsid w:val="002F3C8C"/>
    <w:rsid w:val="00300E1A"/>
    <w:rsid w:val="003023C5"/>
    <w:rsid w:val="00321743"/>
    <w:rsid w:val="00334567"/>
    <w:rsid w:val="00363539"/>
    <w:rsid w:val="00381AB2"/>
    <w:rsid w:val="003B05C3"/>
    <w:rsid w:val="003F4234"/>
    <w:rsid w:val="0040115E"/>
    <w:rsid w:val="004062AC"/>
    <w:rsid w:val="004072A0"/>
    <w:rsid w:val="00411347"/>
    <w:rsid w:val="00445672"/>
    <w:rsid w:val="00467ABE"/>
    <w:rsid w:val="004851BE"/>
    <w:rsid w:val="0049671A"/>
    <w:rsid w:val="00496D76"/>
    <w:rsid w:val="004A10F6"/>
    <w:rsid w:val="004B2424"/>
    <w:rsid w:val="004C485B"/>
    <w:rsid w:val="004C5D31"/>
    <w:rsid w:val="004E17B9"/>
    <w:rsid w:val="004F3656"/>
    <w:rsid w:val="005052CB"/>
    <w:rsid w:val="00530B1D"/>
    <w:rsid w:val="00537A2A"/>
    <w:rsid w:val="005960DF"/>
    <w:rsid w:val="005C16CC"/>
    <w:rsid w:val="005D4DC6"/>
    <w:rsid w:val="005F1ACA"/>
    <w:rsid w:val="005F2537"/>
    <w:rsid w:val="005F3457"/>
    <w:rsid w:val="00620D9D"/>
    <w:rsid w:val="00677337"/>
    <w:rsid w:val="006A22F8"/>
    <w:rsid w:val="006A3290"/>
    <w:rsid w:val="006A599E"/>
    <w:rsid w:val="006C713F"/>
    <w:rsid w:val="006D084A"/>
    <w:rsid w:val="006D5EEA"/>
    <w:rsid w:val="006D719E"/>
    <w:rsid w:val="006D75E4"/>
    <w:rsid w:val="007024FB"/>
    <w:rsid w:val="007357B6"/>
    <w:rsid w:val="007621DD"/>
    <w:rsid w:val="007C1D1C"/>
    <w:rsid w:val="007C32D6"/>
    <w:rsid w:val="007C3E2C"/>
    <w:rsid w:val="007D6BA1"/>
    <w:rsid w:val="007E14E3"/>
    <w:rsid w:val="007E26F8"/>
    <w:rsid w:val="007E7F6E"/>
    <w:rsid w:val="00800BD6"/>
    <w:rsid w:val="008109AD"/>
    <w:rsid w:val="008119C5"/>
    <w:rsid w:val="00820851"/>
    <w:rsid w:val="00821A63"/>
    <w:rsid w:val="00825908"/>
    <w:rsid w:val="00826C8F"/>
    <w:rsid w:val="00837EC7"/>
    <w:rsid w:val="008A1768"/>
    <w:rsid w:val="008B1D49"/>
    <w:rsid w:val="008B6E6E"/>
    <w:rsid w:val="008D620C"/>
    <w:rsid w:val="008E2ED1"/>
    <w:rsid w:val="008E7D45"/>
    <w:rsid w:val="008F78E6"/>
    <w:rsid w:val="00937B60"/>
    <w:rsid w:val="0095558E"/>
    <w:rsid w:val="00971722"/>
    <w:rsid w:val="00981D88"/>
    <w:rsid w:val="009A1D85"/>
    <w:rsid w:val="009D7EC4"/>
    <w:rsid w:val="009F42E4"/>
    <w:rsid w:val="00A002AD"/>
    <w:rsid w:val="00A20523"/>
    <w:rsid w:val="00A23F31"/>
    <w:rsid w:val="00A366CC"/>
    <w:rsid w:val="00A57E9B"/>
    <w:rsid w:val="00A804F8"/>
    <w:rsid w:val="00A828A1"/>
    <w:rsid w:val="00A8696A"/>
    <w:rsid w:val="00A973E5"/>
    <w:rsid w:val="00AB1C73"/>
    <w:rsid w:val="00AB509B"/>
    <w:rsid w:val="00AD39E6"/>
    <w:rsid w:val="00AE2D84"/>
    <w:rsid w:val="00AE3A55"/>
    <w:rsid w:val="00B510DA"/>
    <w:rsid w:val="00B542E5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B3549"/>
    <w:rsid w:val="00CC2D0F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B4202"/>
    <w:rsid w:val="00EC1F75"/>
    <w:rsid w:val="00EC51CF"/>
    <w:rsid w:val="00EC68C4"/>
    <w:rsid w:val="00ED0EC3"/>
    <w:rsid w:val="00F169A0"/>
    <w:rsid w:val="00F17F92"/>
    <w:rsid w:val="00F2257F"/>
    <w:rsid w:val="00F372D1"/>
    <w:rsid w:val="00F5187C"/>
    <w:rsid w:val="00F86862"/>
    <w:rsid w:val="00FA0BB9"/>
    <w:rsid w:val="00FF0764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TMLZitat">
    <w:name w:val="HTML Cite"/>
    <w:basedOn w:val="Absatz-Standardschriftart"/>
    <w:uiPriority w:val="99"/>
    <w:semiHidden/>
    <w:unhideWhenUsed/>
    <w:rsid w:val="000459B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45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fwee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ys-day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55B3-BE72-419A-A435-E3B1B05D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2016-02-15T14:34:00Z</cp:lastPrinted>
  <dcterms:created xsi:type="dcterms:W3CDTF">2016-11-29T08:52:00Z</dcterms:created>
  <dcterms:modified xsi:type="dcterms:W3CDTF">2016-11-29T08:52:00Z</dcterms:modified>
</cp:coreProperties>
</file>