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106E2F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bookmarkStart w:id="0" w:name="_GoBack"/>
      <w:bookmarkEnd w:id="0"/>
    </w:p>
    <w:p w:rsidR="00202F49" w:rsidRPr="008119C5" w:rsidRDefault="00202F49" w:rsidP="00106E2F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106E2F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C2A40" w:rsidP="00106E2F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106E2F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AE4809" w:rsidP="00106E2F">
            <w:pPr>
              <w:suppressAutoHyphens/>
              <w:spacing w:before="200" w:after="200"/>
            </w:pPr>
            <w:r>
              <w:t>Mediales</w:t>
            </w:r>
            <w:r w:rsidR="00E71D79">
              <w:t xml:space="preserve"> Sehverstehen</w:t>
            </w:r>
            <w:r w:rsidR="002602EC">
              <w:t>,</w:t>
            </w:r>
            <w:r w:rsidR="000A6117">
              <w:t xml:space="preserve"> Niveau </w:t>
            </w:r>
            <w:r w:rsidR="00F9531A">
              <w:t>B1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106E2F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C2A40" w:rsidRPr="008A1768" w:rsidRDefault="006C2A40" w:rsidP="00106E2F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106E2F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C2A40" w:rsidRPr="008A1768" w:rsidRDefault="00AE4809" w:rsidP="00106E2F">
            <w:pPr>
              <w:tabs>
                <w:tab w:val="left" w:pos="1373"/>
              </w:tabs>
              <w:suppressAutoHyphens/>
              <w:spacing w:before="200" w:after="200"/>
            </w:pPr>
            <w:r>
              <w:t xml:space="preserve">Mediales </w:t>
            </w:r>
            <w:r w:rsidR="000E1F9E">
              <w:t>Sehverstehen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106E2F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C2A40" w:rsidRPr="008A1768" w:rsidRDefault="00F9531A" w:rsidP="00106E2F">
            <w:pPr>
              <w:tabs>
                <w:tab w:val="left" w:pos="1190"/>
              </w:tabs>
              <w:suppressAutoHyphens/>
              <w:spacing w:before="200" w:after="200"/>
            </w:pPr>
            <w:r>
              <w:t>B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Default="006C2A40" w:rsidP="00106E2F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C2A40" w:rsidRPr="008A1768" w:rsidRDefault="00E71D79" w:rsidP="00106E2F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Die Schülerinnen und Schüler können </w:t>
            </w:r>
            <w:r w:rsidR="00F9531A">
              <w:t>eine Auswahl von Medien zur Fixierung von Gebärdensprache nutzen.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106E2F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B94BD8" w:rsidP="00106E2F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106E2F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FF3510" w:rsidRDefault="008038A9" w:rsidP="00106E2F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 2.3.4 Produzieren</w:t>
            </w:r>
          </w:p>
          <w:p w:rsidR="008038A9" w:rsidRPr="00202F49" w:rsidRDefault="008038A9" w:rsidP="00106E2F">
            <w:pPr>
              <w:tabs>
                <w:tab w:val="left" w:pos="1190"/>
              </w:tabs>
              <w:suppressAutoHyphens/>
              <w:spacing w:before="200" w:after="200"/>
            </w:pPr>
            <w:r>
              <w:t>Herstellen von Medienprodukten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106E2F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E71D79" w:rsidP="00106E2F">
            <w:pPr>
              <w:tabs>
                <w:tab w:val="left" w:pos="1190"/>
              </w:tabs>
              <w:suppressAutoHyphens/>
              <w:spacing w:before="200" w:after="200"/>
            </w:pPr>
            <w:r>
              <w:t>/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106E2F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106E2F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AC56D2">
              <w:rPr>
                <w:b/>
              </w:rPr>
              <w:t xml:space="preserve">  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B6182B" w:rsidP="00106E2F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106E2F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106E2F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106E2F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106E2F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106E2F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106E2F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096DA8" w:rsidP="00106E2F">
            <w:pPr>
              <w:suppressAutoHyphens/>
              <w:spacing w:before="200" w:after="200"/>
            </w:pPr>
            <w:r>
              <w:t xml:space="preserve">Deutsche Gebärdensprache, </w:t>
            </w:r>
            <w:r w:rsidR="00AE4809">
              <w:t>Mediales</w:t>
            </w:r>
            <w:r>
              <w:t xml:space="preserve"> </w:t>
            </w:r>
            <w:r w:rsidR="000E1F9E">
              <w:t>Sehverstehen</w:t>
            </w:r>
          </w:p>
        </w:tc>
      </w:tr>
    </w:tbl>
    <w:p w:rsidR="00937B60" w:rsidRDefault="00937B60" w:rsidP="00106E2F">
      <w:pPr>
        <w:suppressAutoHyphens/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71D79" w:rsidRPr="00F5187C" w:rsidRDefault="00E71D79" w:rsidP="00106E2F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E71D79" w:rsidRDefault="00E71D79" w:rsidP="00106E2F">
      <w:pPr>
        <w:suppressAutoHyphens/>
        <w:spacing w:before="60" w:after="60"/>
        <w:rPr>
          <w:b/>
        </w:rPr>
      </w:pPr>
    </w:p>
    <w:p w:rsidR="0076717E" w:rsidRDefault="002D6D05" w:rsidP="00B152DB">
      <w:pPr>
        <w:suppressAutoHyphens/>
        <w:spacing w:line="240" w:lineRule="auto"/>
      </w:pPr>
      <w:r>
        <w:t xml:space="preserve">Die Schülerinnen und </w:t>
      </w:r>
      <w:r w:rsidR="00E71D79">
        <w:t xml:space="preserve">Schüler </w:t>
      </w:r>
      <w:r w:rsidR="00255496">
        <w:t>erhalten Wortkarten</w:t>
      </w:r>
      <w:r w:rsidR="00EE4809">
        <w:t>,</w:t>
      </w:r>
      <w:r w:rsidR="00255496">
        <w:t xml:space="preserve"> auf denen zum einen die </w:t>
      </w:r>
      <w:r>
        <w:t>Gebärdenbilder (Vorderseite) und</w:t>
      </w:r>
      <w:r w:rsidR="00255496">
        <w:t xml:space="preserve"> zum anderen der passende Begriff auf der Rückseite abgebildet ist</w:t>
      </w:r>
      <w:r>
        <w:t xml:space="preserve">. </w:t>
      </w:r>
      <w:r w:rsidR="00610677">
        <w:t xml:space="preserve">Dazu wird ihnen </w:t>
      </w:r>
      <w:r w:rsidR="00DA09EA">
        <w:t>folgende Aufgabe</w:t>
      </w:r>
      <w:r w:rsidR="00610677">
        <w:t xml:space="preserve"> gestellt</w:t>
      </w:r>
      <w:r w:rsidR="00DA09EA">
        <w:t>:</w:t>
      </w:r>
    </w:p>
    <w:p w:rsidR="00255496" w:rsidRDefault="00255496" w:rsidP="00B152DB">
      <w:pPr>
        <w:suppressAutoHyphens/>
        <w:spacing w:line="240" w:lineRule="auto"/>
      </w:pPr>
    </w:p>
    <w:p w:rsidR="00255496" w:rsidRDefault="00255496" w:rsidP="00B152DB">
      <w:pPr>
        <w:suppressAutoHyphens/>
        <w:spacing w:line="240" w:lineRule="auto"/>
      </w:pPr>
      <w:r>
        <w:t>Überlegt euch Alternativen (andere Möglichkeiten)</w:t>
      </w:r>
      <w:r w:rsidR="00D353C7">
        <w:t>,</w:t>
      </w:r>
      <w:r>
        <w:t xml:space="preserve"> die Gebärden mit einem Hilfsmittel festzuhalten.</w:t>
      </w:r>
    </w:p>
    <w:p w:rsidR="00255496" w:rsidRDefault="00255496" w:rsidP="00B152DB">
      <w:pPr>
        <w:suppressAutoHyphens/>
        <w:spacing w:line="240" w:lineRule="auto"/>
      </w:pPr>
      <w:r>
        <w:t>Im Anschluss wird gemeinsam mit der Lehrkraft ein Medium ausgewählt und eine alternative Fixierung</w:t>
      </w:r>
      <w:r w:rsidR="00DA09EA">
        <w:t xml:space="preserve"> </w:t>
      </w:r>
      <w:r w:rsidR="00610677">
        <w:t xml:space="preserve">der </w:t>
      </w:r>
      <w:r>
        <w:t>Begriffe</w:t>
      </w:r>
      <w:r w:rsidR="00610677">
        <w:t xml:space="preserve"> (z.</w:t>
      </w:r>
      <w:r w:rsidR="00D353C7">
        <w:t xml:space="preserve"> </w:t>
      </w:r>
      <w:r w:rsidR="00610677">
        <w:t>B. Videoaufnahme, Foto oder Zeichnung)</w:t>
      </w:r>
      <w:r>
        <w:t xml:space="preserve"> in Gebärdensprache erprobt.</w:t>
      </w:r>
    </w:p>
    <w:p w:rsidR="00B152DB" w:rsidRDefault="00B152DB" w:rsidP="00106E2F">
      <w:pPr>
        <w:suppressAutoHyphens/>
        <w:spacing w:before="60" w:after="60" w:line="360" w:lineRule="auto"/>
      </w:pPr>
    </w:p>
    <w:p w:rsidR="00BB694F" w:rsidRPr="00B152DB" w:rsidRDefault="00415B97" w:rsidP="00106E2F">
      <w:pPr>
        <w:suppressAutoHyphens/>
        <w:spacing w:before="60" w:after="60"/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256304</wp:posOffset>
            </wp:positionH>
            <wp:positionV relativeFrom="paragraph">
              <wp:posOffset>105351</wp:posOffset>
            </wp:positionV>
            <wp:extent cx="4329666" cy="5397501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stfarben.tif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958" cy="5400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Abbildung 1</w:t>
      </w:r>
      <w:r w:rsidR="00B152DB">
        <w:rPr>
          <w:b/>
        </w:rPr>
        <w:tab/>
      </w:r>
      <w:r w:rsidR="00B152DB">
        <w:rPr>
          <w:b/>
        </w:rPr>
        <w:tab/>
      </w:r>
      <w:r w:rsidR="00B152DB">
        <w:rPr>
          <w:b/>
        </w:rPr>
        <w:tab/>
      </w:r>
      <w:r w:rsidR="00B152DB">
        <w:rPr>
          <w:b/>
        </w:rPr>
        <w:tab/>
      </w:r>
      <w:r w:rsidR="00B152DB">
        <w:rPr>
          <w:b/>
        </w:rPr>
        <w:tab/>
      </w:r>
      <w:r w:rsidR="00B152DB">
        <w:rPr>
          <w:b/>
        </w:rPr>
        <w:tab/>
      </w:r>
      <w:r w:rsidR="00B152DB" w:rsidRPr="00415B97">
        <w:rPr>
          <w:sz w:val="16"/>
          <w:szCs w:val="16"/>
        </w:rPr>
        <w:t>© IDGS, Universität Hamburg</w:t>
      </w:r>
    </w:p>
    <w:p w:rsidR="00BB694F" w:rsidRDefault="00BB694F" w:rsidP="00106E2F">
      <w:pPr>
        <w:suppressAutoHyphens/>
        <w:spacing w:before="60" w:after="60"/>
        <w:rPr>
          <w:b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Pr="00255496" w:rsidRDefault="00255496" w:rsidP="00106E2F">
      <w:pPr>
        <w:suppressAutoHyphens/>
        <w:spacing w:before="60" w:after="60"/>
        <w:rPr>
          <w:i/>
          <w:sz w:val="20"/>
        </w:rPr>
      </w:pPr>
    </w:p>
    <w:p w:rsidR="00255496" w:rsidRDefault="00255496" w:rsidP="00106E2F">
      <w:pPr>
        <w:suppressAutoHyphens/>
        <w:spacing w:before="60" w:after="60"/>
        <w:rPr>
          <w:i/>
          <w:sz w:val="20"/>
        </w:rPr>
      </w:pPr>
      <w:r w:rsidRPr="008038A9">
        <w:rPr>
          <w:i/>
          <w:sz w:val="20"/>
        </w:rPr>
        <w:t xml:space="preserve"> </w:t>
      </w:r>
    </w:p>
    <w:p w:rsidR="00B152DB" w:rsidRDefault="00B152DB" w:rsidP="00106E2F">
      <w:pPr>
        <w:suppressAutoHyphens/>
        <w:spacing w:before="60" w:after="60"/>
        <w:rPr>
          <w:i/>
          <w:sz w:val="16"/>
          <w:szCs w:val="16"/>
        </w:rPr>
      </w:pPr>
    </w:p>
    <w:p w:rsidR="00A00BFF" w:rsidRDefault="00A00BFF" w:rsidP="00106E2F">
      <w:pPr>
        <w:suppressAutoHyphens/>
        <w:spacing w:before="60" w:after="60"/>
        <w:rPr>
          <w:i/>
          <w:sz w:val="16"/>
          <w:szCs w:val="16"/>
        </w:rPr>
      </w:pPr>
    </w:p>
    <w:p w:rsidR="00A00BFF" w:rsidRDefault="00A00BFF" w:rsidP="00106E2F">
      <w:pPr>
        <w:suppressAutoHyphens/>
        <w:spacing w:before="60" w:after="60"/>
        <w:rPr>
          <w:i/>
          <w:sz w:val="16"/>
          <w:szCs w:val="16"/>
        </w:rPr>
      </w:pPr>
    </w:p>
    <w:p w:rsidR="001B12EF" w:rsidRDefault="001B12EF" w:rsidP="00106E2F">
      <w:pPr>
        <w:suppressAutoHyphens/>
        <w:spacing w:before="60" w:after="60"/>
        <w:rPr>
          <w:i/>
          <w:sz w:val="16"/>
          <w:szCs w:val="16"/>
        </w:rPr>
      </w:pPr>
    </w:p>
    <w:p w:rsidR="00A00BFF" w:rsidRPr="00394A09" w:rsidRDefault="00A00BFF" w:rsidP="00106E2F">
      <w:pPr>
        <w:suppressAutoHyphens/>
        <w:spacing w:before="60" w:after="60"/>
        <w:rPr>
          <w:i/>
          <w:sz w:val="16"/>
          <w:szCs w:val="16"/>
        </w:rPr>
      </w:pPr>
    </w:p>
    <w:p w:rsidR="00106E2F" w:rsidRDefault="00106E2F" w:rsidP="00106E2F">
      <w:pPr>
        <w:suppressAutoHyphens/>
      </w:pPr>
      <w:r w:rsidRPr="00420481">
        <w:rPr>
          <w:b/>
          <w:noProof/>
          <w:lang w:eastAsia="de-DE"/>
        </w:rPr>
        <w:drawing>
          <wp:inline distT="0" distB="0" distL="0" distR="0">
            <wp:extent cx="829733" cy="290304"/>
            <wp:effectExtent l="0" t="0" r="889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560" cy="29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>
        <w:t xml:space="preserve"> </w:t>
      </w:r>
      <w:r w:rsidR="00394A09" w:rsidRPr="00B152DB">
        <w:t xml:space="preserve">2017 </w:t>
      </w:r>
    </w:p>
    <w:p w:rsidR="00415B97" w:rsidRDefault="00415B97" w:rsidP="00415B97">
      <w:pPr>
        <w:suppressAutoHyphens/>
        <w:rPr>
          <w:sz w:val="16"/>
          <w:szCs w:val="16"/>
        </w:rPr>
      </w:pPr>
      <w:r w:rsidRPr="00415B97">
        <w:rPr>
          <w:sz w:val="16"/>
          <w:szCs w:val="16"/>
        </w:rPr>
        <w:t>ausgenomme</w:t>
      </w:r>
      <w:r>
        <w:rPr>
          <w:sz w:val="16"/>
          <w:szCs w:val="16"/>
        </w:rPr>
        <w:t>n</w:t>
      </w:r>
      <w:r w:rsidRPr="00415B97">
        <w:rPr>
          <w:sz w:val="16"/>
          <w:szCs w:val="16"/>
        </w:rPr>
        <w:t xml:space="preserve"> Abbildung 1: © IDGS, Universität Hamburg</w:t>
      </w:r>
    </w:p>
    <w:p w:rsidR="007F7FA9" w:rsidRPr="00255496" w:rsidRDefault="00415B97" w:rsidP="00415B97">
      <w:pPr>
        <w:suppressAutoHyphens/>
      </w:pPr>
      <w:r w:rsidRPr="00415B97">
        <w:rPr>
          <w:b/>
          <w:sz w:val="24"/>
          <w:szCs w:val="24"/>
        </w:rPr>
        <w:lastRenderedPageBreak/>
        <w:t>E</w:t>
      </w:r>
      <w:r w:rsidR="007F7FA9" w:rsidRPr="006604C9">
        <w:rPr>
          <w:b/>
          <w:sz w:val="24"/>
          <w:szCs w:val="24"/>
        </w:rPr>
        <w:t>rwartungshorizont</w:t>
      </w:r>
      <w:r w:rsidR="002D2E0E">
        <w:rPr>
          <w:b/>
          <w:sz w:val="24"/>
          <w:szCs w:val="24"/>
        </w:rPr>
        <w:t>:</w:t>
      </w:r>
    </w:p>
    <w:p w:rsidR="00E71D79" w:rsidRDefault="00E71D79" w:rsidP="00106E2F">
      <w:pPr>
        <w:suppressAutoHyphens/>
        <w:spacing w:before="60" w:after="60"/>
        <w:rPr>
          <w:b/>
        </w:rPr>
      </w:pPr>
    </w:p>
    <w:p w:rsidR="00E71D79" w:rsidRDefault="00E71D79" w:rsidP="00106E2F">
      <w:pPr>
        <w:suppressAutoHyphens/>
        <w:spacing w:before="60" w:after="60"/>
        <w:jc w:val="both"/>
      </w:pPr>
      <w:r w:rsidRPr="001828BF">
        <w:t>Die Schülerin</w:t>
      </w:r>
      <w:r w:rsidR="00255496">
        <w:t>nen und</w:t>
      </w:r>
      <w:r>
        <w:t xml:space="preserve"> </w:t>
      </w:r>
      <w:r w:rsidRPr="001828BF">
        <w:t xml:space="preserve">Schüler </w:t>
      </w:r>
      <w:r w:rsidR="00255496">
        <w:t>kennen</w:t>
      </w:r>
      <w:r>
        <w:t xml:space="preserve"> </w:t>
      </w:r>
      <w:r w:rsidR="00255496">
        <w:t>verschiedene Möglichkeiten zur</w:t>
      </w:r>
      <w:r w:rsidR="007F30DA">
        <w:t xml:space="preserve"> Fixierung von Gebärdensprache </w:t>
      </w:r>
      <w:r w:rsidR="00EE4809">
        <w:t>und e</w:t>
      </w:r>
      <w:r w:rsidR="00255496">
        <w:t>rproben</w:t>
      </w:r>
      <w:r w:rsidR="00BF2723">
        <w:t xml:space="preserve"> dazu</w:t>
      </w:r>
      <w:r w:rsidR="00255496">
        <w:t xml:space="preserve"> die Nutzung eines ausgewählten Mediums</w:t>
      </w:r>
      <w:r w:rsidR="00BF2723">
        <w:t>.</w:t>
      </w:r>
    </w:p>
    <w:p w:rsidR="007F7FA9" w:rsidRDefault="007F7FA9" w:rsidP="00106E2F">
      <w:pPr>
        <w:suppressAutoHyphens/>
        <w:spacing w:before="60" w:after="60"/>
        <w:rPr>
          <w:b/>
        </w:rPr>
      </w:pPr>
    </w:p>
    <w:p w:rsidR="007F7FA9" w:rsidRDefault="007F7FA9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D353C7" w:rsidRDefault="00D353C7" w:rsidP="007F7FA9">
      <w:pPr>
        <w:spacing w:before="60" w:after="60"/>
        <w:rPr>
          <w:b/>
        </w:rPr>
      </w:pPr>
    </w:p>
    <w:p w:rsidR="00106E2F" w:rsidRDefault="00106E2F" w:rsidP="007F7FA9">
      <w:pPr>
        <w:spacing w:before="60" w:after="60"/>
        <w:rPr>
          <w:b/>
        </w:rPr>
      </w:pPr>
    </w:p>
    <w:p w:rsidR="00106E2F" w:rsidRDefault="00106E2F" w:rsidP="007F7FA9">
      <w:pPr>
        <w:spacing w:before="60" w:after="60"/>
        <w:rPr>
          <w:b/>
        </w:rPr>
      </w:pPr>
    </w:p>
    <w:p w:rsidR="001B12EF" w:rsidRDefault="001B12EF" w:rsidP="007F7FA9">
      <w:pPr>
        <w:spacing w:before="60" w:after="60"/>
        <w:rPr>
          <w:b/>
        </w:rPr>
      </w:pPr>
    </w:p>
    <w:p w:rsidR="00106E2F" w:rsidRDefault="00106E2F" w:rsidP="007F7FA9">
      <w:pPr>
        <w:spacing w:before="60" w:after="60"/>
        <w:rPr>
          <w:b/>
        </w:rPr>
      </w:pPr>
    </w:p>
    <w:p w:rsidR="00106E2F" w:rsidRDefault="00106E2F" w:rsidP="007F7FA9">
      <w:pPr>
        <w:spacing w:before="60" w:after="60"/>
        <w:rPr>
          <w:b/>
        </w:rPr>
      </w:pPr>
    </w:p>
    <w:p w:rsidR="00415B97" w:rsidRDefault="00415B97" w:rsidP="00415B97">
      <w:pPr>
        <w:suppressAutoHyphens/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>
        <w:t xml:space="preserve"> </w:t>
      </w:r>
      <w:r w:rsidR="00394A09" w:rsidRPr="00B152DB">
        <w:t xml:space="preserve">2017 </w:t>
      </w:r>
    </w:p>
    <w:p w:rsidR="00415B97" w:rsidRDefault="00415B97" w:rsidP="00415B97">
      <w:pPr>
        <w:suppressAutoHyphens/>
        <w:rPr>
          <w:sz w:val="16"/>
          <w:szCs w:val="16"/>
        </w:rPr>
      </w:pPr>
      <w:r w:rsidRPr="00415B97">
        <w:rPr>
          <w:sz w:val="16"/>
          <w:szCs w:val="16"/>
        </w:rPr>
        <w:t>ausgenommen Abbildung 1: © IDGS, Universität Hamburg</w:t>
      </w:r>
    </w:p>
    <w:p w:rsidR="008119C5" w:rsidRPr="00C2144F" w:rsidRDefault="008119C5" w:rsidP="00415B97">
      <w:pPr>
        <w:spacing w:before="60" w:after="60"/>
        <w:rPr>
          <w:sz w:val="2"/>
          <w:szCs w:val="2"/>
        </w:rPr>
      </w:pPr>
    </w:p>
    <w:sectPr w:rsidR="008119C5" w:rsidRPr="00C2144F" w:rsidSect="00B152DB">
      <w:pgSz w:w="11906" w:h="16838"/>
      <w:pgMar w:top="1418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C8" w:rsidRDefault="00DF36C8" w:rsidP="00837EC7">
      <w:pPr>
        <w:spacing w:line="240" w:lineRule="auto"/>
      </w:pPr>
      <w:r>
        <w:separator/>
      </w:r>
    </w:p>
  </w:endnote>
  <w:endnote w:type="continuationSeparator" w:id="0">
    <w:p w:rsidR="00DF36C8" w:rsidRDefault="00DF36C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C32E69" w:rsidRDefault="00C32E6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6A40EC">
          <w:fldChar w:fldCharType="begin"/>
        </w:r>
        <w:r>
          <w:instrText xml:space="preserve"> PAGE   \* MERGEFORMAT </w:instrText>
        </w:r>
        <w:r w:rsidR="006A40EC">
          <w:fldChar w:fldCharType="separate"/>
        </w:r>
        <w:r w:rsidR="000D6B56">
          <w:rPr>
            <w:noProof/>
          </w:rPr>
          <w:t>2</w:t>
        </w:r>
        <w:r w:rsidR="006A40E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C8" w:rsidRDefault="00DF36C8" w:rsidP="00837EC7">
      <w:pPr>
        <w:spacing w:line="240" w:lineRule="auto"/>
      </w:pPr>
      <w:r>
        <w:separator/>
      </w:r>
    </w:p>
  </w:footnote>
  <w:footnote w:type="continuationSeparator" w:id="0">
    <w:p w:rsidR="00DF36C8" w:rsidRDefault="00DF36C8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69" w:rsidRPr="00142DFA" w:rsidRDefault="00C32E6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7E16"/>
    <w:multiLevelType w:val="hybridMultilevel"/>
    <w:tmpl w:val="C7F45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F77"/>
    <w:multiLevelType w:val="hybridMultilevel"/>
    <w:tmpl w:val="C89E07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22FC5"/>
    <w:multiLevelType w:val="hybridMultilevel"/>
    <w:tmpl w:val="564ADAA4"/>
    <w:lvl w:ilvl="0" w:tplc="F7E26078">
      <w:numFmt w:val="bullet"/>
      <w:lvlText w:val="-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31826"/>
    <w:multiLevelType w:val="hybridMultilevel"/>
    <w:tmpl w:val="F19A3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00671C"/>
    <w:rsid w:val="00035BEB"/>
    <w:rsid w:val="0004165F"/>
    <w:rsid w:val="00056CDA"/>
    <w:rsid w:val="000636E4"/>
    <w:rsid w:val="00096DA8"/>
    <w:rsid w:val="000A2A61"/>
    <w:rsid w:val="000A4B8B"/>
    <w:rsid w:val="000A6117"/>
    <w:rsid w:val="000A66BF"/>
    <w:rsid w:val="000D3346"/>
    <w:rsid w:val="000D6B56"/>
    <w:rsid w:val="000E1F9E"/>
    <w:rsid w:val="000E2A78"/>
    <w:rsid w:val="00106E2F"/>
    <w:rsid w:val="0010797F"/>
    <w:rsid w:val="00123921"/>
    <w:rsid w:val="00133562"/>
    <w:rsid w:val="00136172"/>
    <w:rsid w:val="00142DFA"/>
    <w:rsid w:val="00151C67"/>
    <w:rsid w:val="00155F4E"/>
    <w:rsid w:val="001634E6"/>
    <w:rsid w:val="00163D87"/>
    <w:rsid w:val="00185133"/>
    <w:rsid w:val="00187FAD"/>
    <w:rsid w:val="00191F80"/>
    <w:rsid w:val="001A71B9"/>
    <w:rsid w:val="001B043E"/>
    <w:rsid w:val="001B12EF"/>
    <w:rsid w:val="001B7182"/>
    <w:rsid w:val="001C3197"/>
    <w:rsid w:val="001F319E"/>
    <w:rsid w:val="00201F44"/>
    <w:rsid w:val="00202F49"/>
    <w:rsid w:val="00206E1F"/>
    <w:rsid w:val="002077B0"/>
    <w:rsid w:val="002348B8"/>
    <w:rsid w:val="002528C3"/>
    <w:rsid w:val="00255496"/>
    <w:rsid w:val="002602EC"/>
    <w:rsid w:val="00270DFC"/>
    <w:rsid w:val="00270E82"/>
    <w:rsid w:val="002A04B8"/>
    <w:rsid w:val="002A2294"/>
    <w:rsid w:val="002B14FC"/>
    <w:rsid w:val="002D2E0E"/>
    <w:rsid w:val="002D3153"/>
    <w:rsid w:val="002D3D02"/>
    <w:rsid w:val="002D3F70"/>
    <w:rsid w:val="002D55C9"/>
    <w:rsid w:val="002D6D05"/>
    <w:rsid w:val="002E1682"/>
    <w:rsid w:val="002F3C8C"/>
    <w:rsid w:val="00300E1A"/>
    <w:rsid w:val="00321743"/>
    <w:rsid w:val="00334567"/>
    <w:rsid w:val="00363539"/>
    <w:rsid w:val="00381AB2"/>
    <w:rsid w:val="00386283"/>
    <w:rsid w:val="00394A09"/>
    <w:rsid w:val="003E5704"/>
    <w:rsid w:val="003F4234"/>
    <w:rsid w:val="0040115E"/>
    <w:rsid w:val="004072A0"/>
    <w:rsid w:val="00407F7D"/>
    <w:rsid w:val="00411347"/>
    <w:rsid w:val="00415B97"/>
    <w:rsid w:val="00420481"/>
    <w:rsid w:val="00432230"/>
    <w:rsid w:val="00445672"/>
    <w:rsid w:val="0045370E"/>
    <w:rsid w:val="00467ABE"/>
    <w:rsid w:val="004851BE"/>
    <w:rsid w:val="00493E4A"/>
    <w:rsid w:val="00495A82"/>
    <w:rsid w:val="0049671A"/>
    <w:rsid w:val="00496D76"/>
    <w:rsid w:val="004B1D23"/>
    <w:rsid w:val="004B4018"/>
    <w:rsid w:val="004C310C"/>
    <w:rsid w:val="004C485B"/>
    <w:rsid w:val="004C5D31"/>
    <w:rsid w:val="004F3656"/>
    <w:rsid w:val="005052CB"/>
    <w:rsid w:val="00511575"/>
    <w:rsid w:val="00537A2A"/>
    <w:rsid w:val="005527FA"/>
    <w:rsid w:val="005757F6"/>
    <w:rsid w:val="005960DF"/>
    <w:rsid w:val="005C16CC"/>
    <w:rsid w:val="005F1ACA"/>
    <w:rsid w:val="00610677"/>
    <w:rsid w:val="00614BCF"/>
    <w:rsid w:val="006517B1"/>
    <w:rsid w:val="00677337"/>
    <w:rsid w:val="006A22F8"/>
    <w:rsid w:val="006A40EC"/>
    <w:rsid w:val="006A599E"/>
    <w:rsid w:val="006B43CD"/>
    <w:rsid w:val="006C2A40"/>
    <w:rsid w:val="006C713F"/>
    <w:rsid w:val="006D084A"/>
    <w:rsid w:val="006D5EEA"/>
    <w:rsid w:val="006D719E"/>
    <w:rsid w:val="007024FB"/>
    <w:rsid w:val="0070531C"/>
    <w:rsid w:val="00707DC6"/>
    <w:rsid w:val="007357B6"/>
    <w:rsid w:val="007474E0"/>
    <w:rsid w:val="007621DD"/>
    <w:rsid w:val="0076717E"/>
    <w:rsid w:val="00791D63"/>
    <w:rsid w:val="00794B84"/>
    <w:rsid w:val="007C1D1C"/>
    <w:rsid w:val="007C32D6"/>
    <w:rsid w:val="007C3E2C"/>
    <w:rsid w:val="007D6BA1"/>
    <w:rsid w:val="007E0CA8"/>
    <w:rsid w:val="007E21D9"/>
    <w:rsid w:val="007F0212"/>
    <w:rsid w:val="007F1979"/>
    <w:rsid w:val="007F30DA"/>
    <w:rsid w:val="007F7FA9"/>
    <w:rsid w:val="00800BD6"/>
    <w:rsid w:val="00802E5A"/>
    <w:rsid w:val="008038A9"/>
    <w:rsid w:val="008109AD"/>
    <w:rsid w:val="008119C5"/>
    <w:rsid w:val="00820851"/>
    <w:rsid w:val="00825908"/>
    <w:rsid w:val="00826C8F"/>
    <w:rsid w:val="00837EC7"/>
    <w:rsid w:val="00892B38"/>
    <w:rsid w:val="008A1768"/>
    <w:rsid w:val="008B1D49"/>
    <w:rsid w:val="008B6E6E"/>
    <w:rsid w:val="008D7FF6"/>
    <w:rsid w:val="008E1905"/>
    <w:rsid w:val="008E2ED1"/>
    <w:rsid w:val="008E7D45"/>
    <w:rsid w:val="008F78E6"/>
    <w:rsid w:val="009022A1"/>
    <w:rsid w:val="009303E0"/>
    <w:rsid w:val="00930A60"/>
    <w:rsid w:val="00937B60"/>
    <w:rsid w:val="0095558E"/>
    <w:rsid w:val="00971722"/>
    <w:rsid w:val="009A1D85"/>
    <w:rsid w:val="009A51C9"/>
    <w:rsid w:val="009B046A"/>
    <w:rsid w:val="009C7C36"/>
    <w:rsid w:val="009E6331"/>
    <w:rsid w:val="009F42E4"/>
    <w:rsid w:val="00A00BFF"/>
    <w:rsid w:val="00A20523"/>
    <w:rsid w:val="00A366CC"/>
    <w:rsid w:val="00A5436F"/>
    <w:rsid w:val="00A57E9B"/>
    <w:rsid w:val="00A804F8"/>
    <w:rsid w:val="00A828A1"/>
    <w:rsid w:val="00A85A19"/>
    <w:rsid w:val="00A973E5"/>
    <w:rsid w:val="00AB509B"/>
    <w:rsid w:val="00AC56D2"/>
    <w:rsid w:val="00AD39E6"/>
    <w:rsid w:val="00AE2D84"/>
    <w:rsid w:val="00AE3A55"/>
    <w:rsid w:val="00AE4809"/>
    <w:rsid w:val="00B0558D"/>
    <w:rsid w:val="00B152DB"/>
    <w:rsid w:val="00B23D21"/>
    <w:rsid w:val="00B542E5"/>
    <w:rsid w:val="00B6182B"/>
    <w:rsid w:val="00B669EC"/>
    <w:rsid w:val="00B72DE2"/>
    <w:rsid w:val="00B839AC"/>
    <w:rsid w:val="00B94BD8"/>
    <w:rsid w:val="00BB1A40"/>
    <w:rsid w:val="00BB694F"/>
    <w:rsid w:val="00BC02FE"/>
    <w:rsid w:val="00BC2437"/>
    <w:rsid w:val="00BC763D"/>
    <w:rsid w:val="00BD7E76"/>
    <w:rsid w:val="00BE7704"/>
    <w:rsid w:val="00BF22FF"/>
    <w:rsid w:val="00BF2723"/>
    <w:rsid w:val="00BF2916"/>
    <w:rsid w:val="00BF2994"/>
    <w:rsid w:val="00BF4880"/>
    <w:rsid w:val="00C01D4F"/>
    <w:rsid w:val="00C16860"/>
    <w:rsid w:val="00C2144F"/>
    <w:rsid w:val="00C232C7"/>
    <w:rsid w:val="00C23A32"/>
    <w:rsid w:val="00C2632F"/>
    <w:rsid w:val="00C32E69"/>
    <w:rsid w:val="00C47F23"/>
    <w:rsid w:val="00C6552D"/>
    <w:rsid w:val="00C752F4"/>
    <w:rsid w:val="00C82EB8"/>
    <w:rsid w:val="00C92670"/>
    <w:rsid w:val="00C973E7"/>
    <w:rsid w:val="00CB3549"/>
    <w:rsid w:val="00CD38FD"/>
    <w:rsid w:val="00CF3A44"/>
    <w:rsid w:val="00D0707C"/>
    <w:rsid w:val="00D226DE"/>
    <w:rsid w:val="00D270BC"/>
    <w:rsid w:val="00D353C7"/>
    <w:rsid w:val="00D41202"/>
    <w:rsid w:val="00D41BE0"/>
    <w:rsid w:val="00D848BE"/>
    <w:rsid w:val="00DA09EA"/>
    <w:rsid w:val="00DA1508"/>
    <w:rsid w:val="00DC5E3A"/>
    <w:rsid w:val="00DC762A"/>
    <w:rsid w:val="00DD0C30"/>
    <w:rsid w:val="00DF308F"/>
    <w:rsid w:val="00DF36C8"/>
    <w:rsid w:val="00E13C2D"/>
    <w:rsid w:val="00E16A0E"/>
    <w:rsid w:val="00E16B27"/>
    <w:rsid w:val="00E26DF2"/>
    <w:rsid w:val="00E4352E"/>
    <w:rsid w:val="00E579BF"/>
    <w:rsid w:val="00E71D79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E4809"/>
    <w:rsid w:val="00F17F92"/>
    <w:rsid w:val="00F2257F"/>
    <w:rsid w:val="00F372D1"/>
    <w:rsid w:val="00F5187C"/>
    <w:rsid w:val="00F73B6F"/>
    <w:rsid w:val="00F86862"/>
    <w:rsid w:val="00F91CB1"/>
    <w:rsid w:val="00F9531A"/>
    <w:rsid w:val="00FA0BB9"/>
    <w:rsid w:val="00FA4ED0"/>
    <w:rsid w:val="00FD6545"/>
    <w:rsid w:val="00FF0764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252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252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if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DDA8A-3132-40E6-A2D4-02AEAD48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Foerster</cp:lastModifiedBy>
  <cp:revision>3</cp:revision>
  <cp:lastPrinted>2017-10-23T11:40:00Z</cp:lastPrinted>
  <dcterms:created xsi:type="dcterms:W3CDTF">2017-10-26T13:56:00Z</dcterms:created>
  <dcterms:modified xsi:type="dcterms:W3CDTF">2017-10-26T13:56:00Z</dcterms:modified>
</cp:coreProperties>
</file>