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6433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</w:tcPr>
          <w:p w:rsidR="00B94BD8" w:rsidRPr="00202F49" w:rsidRDefault="0035090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</w:tcPr>
          <w:p w:rsidR="00B94BD8" w:rsidRPr="008A1768" w:rsidRDefault="00350904" w:rsidP="00321743">
            <w:pPr>
              <w:spacing w:before="200" w:after="200"/>
            </w:pPr>
            <w:r>
              <w:t>Lesen – Mit Texten und Medien umgehen – Literarische Texte erschließen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</w:tcPr>
          <w:p w:rsidR="00B94BD8" w:rsidRPr="008A1768" w:rsidRDefault="00350904" w:rsidP="00321743">
            <w:pPr>
              <w:tabs>
                <w:tab w:val="left" w:pos="1373"/>
              </w:tabs>
              <w:spacing w:before="200" w:after="200"/>
            </w:pPr>
            <w:r>
              <w:t>Wesentliche Elemente literarischer Texte unter Anwendung von Textsortenkenntnis untersuchen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</w:tcPr>
          <w:p w:rsidR="00B94BD8" w:rsidRPr="008A1768" w:rsidRDefault="0068469A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</w:tcPr>
          <w:p w:rsidR="008E2ED1" w:rsidRPr="008A1768" w:rsidRDefault="00350904" w:rsidP="00321743">
            <w:pPr>
              <w:tabs>
                <w:tab w:val="left" w:pos="1190"/>
              </w:tabs>
              <w:spacing w:before="200" w:after="200"/>
            </w:pPr>
            <w:r>
              <w:t>Die Schülerinnen und Schüler können</w:t>
            </w:r>
            <w:r w:rsidR="0068469A">
              <w:t xml:space="preserve"> die Rolle von Figuren und ihre Beziehungen untereinander </w:t>
            </w:r>
            <w:r w:rsidR="0068469A" w:rsidRPr="00BD2F67">
              <w:t>sowie die Bedeutung von Orten darstellen.</w:t>
            </w:r>
            <w:r w:rsidR="000E5D16">
              <w:t xml:space="preserve"> </w:t>
            </w:r>
            <w:r w:rsidR="000E5D16">
              <w:rPr>
                <w:color w:val="92D050"/>
              </w:rPr>
              <w:t>De-K9.1D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5C16CC" w:rsidRDefault="000E5D16" w:rsidP="00321743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  <w:p w:rsidR="008E5802" w:rsidRPr="00202F49" w:rsidRDefault="008E5802" w:rsidP="00321743">
            <w:pPr>
              <w:tabs>
                <w:tab w:val="left" w:pos="1190"/>
              </w:tabs>
              <w:spacing w:before="200" w:after="200"/>
            </w:pPr>
            <w:r>
              <w:t>BC 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tcBorders>
              <w:bottom w:val="single" w:sz="4" w:space="0" w:color="808080"/>
            </w:tcBorders>
          </w:tcPr>
          <w:p w:rsidR="000E5D16" w:rsidRDefault="000E5D16" w:rsidP="000E5D16">
            <w:pPr>
              <w:tabs>
                <w:tab w:val="left" w:pos="1190"/>
              </w:tabs>
              <w:spacing w:line="360" w:lineRule="auto"/>
              <w:rPr>
                <w:color w:val="9BBB59"/>
              </w:rPr>
            </w:pPr>
            <w:r w:rsidRPr="0078038C">
              <w:rPr>
                <w:color w:val="9BBB59"/>
              </w:rPr>
              <w:t>SB-K2.1</w:t>
            </w:r>
            <w:r>
              <w:rPr>
                <w:color w:val="9BBB59"/>
              </w:rPr>
              <w:t>D</w:t>
            </w:r>
            <w:r w:rsidRPr="0078038C">
              <w:rPr>
                <w:color w:val="9BBB59"/>
              </w:rPr>
              <w:t xml:space="preserve"> </w:t>
            </w:r>
          </w:p>
          <w:p w:rsidR="000E5D16" w:rsidRPr="0078038C" w:rsidRDefault="000E5D16" w:rsidP="000E5D16">
            <w:pPr>
              <w:tabs>
                <w:tab w:val="left" w:pos="1190"/>
              </w:tabs>
              <w:spacing w:after="120"/>
              <w:rPr>
                <w:color w:val="9BBB59"/>
              </w:rPr>
            </w:pPr>
            <w:r w:rsidRPr="0078038C">
              <w:t>Die Schülerinnen und Schüler können</w:t>
            </w:r>
            <w:r>
              <w:t xml:space="preserve"> </w:t>
            </w:r>
            <w:r w:rsidRPr="007D509D">
              <w:t>aus Texten gezielt Informationen ermitteln (z. B. Fakten, Ereignisse, Themen)</w:t>
            </w:r>
            <w:r>
              <w:t>.</w:t>
            </w:r>
          </w:p>
          <w:p w:rsidR="008E5802" w:rsidRDefault="008E5802" w:rsidP="008E5802">
            <w:pPr>
              <w:tabs>
                <w:tab w:val="left" w:pos="1190"/>
              </w:tabs>
              <w:spacing w:before="200" w:after="200"/>
            </w:pPr>
            <w:r w:rsidRPr="00A92710">
              <w:t>Die Schülerinnen und Schüler können</w:t>
            </w:r>
            <w:r>
              <w:t xml:space="preserve"> </w:t>
            </w:r>
            <w:r w:rsidRPr="007D509D">
              <w:t>Texte verschiedener Art lesen und in andere Darstellungsformen übertragen</w:t>
            </w:r>
            <w:r>
              <w:t>.</w:t>
            </w:r>
          </w:p>
          <w:p w:rsidR="008E5802" w:rsidRPr="00A92710" w:rsidRDefault="008E5802" w:rsidP="008E5802">
            <w:pPr>
              <w:tabs>
                <w:tab w:val="left" w:pos="1190"/>
              </w:tabs>
              <w:rPr>
                <w:color w:val="9BBB59"/>
              </w:rPr>
            </w:pPr>
            <w:r w:rsidRPr="00A92710">
              <w:rPr>
                <w:color w:val="9BBB59"/>
              </w:rPr>
              <w:t>MB-K3.2 D</w:t>
            </w:r>
          </w:p>
          <w:p w:rsidR="005C16CC" w:rsidRPr="00202F49" w:rsidRDefault="008E5802" w:rsidP="008E5802">
            <w:pPr>
              <w:tabs>
                <w:tab w:val="left" w:pos="1190"/>
              </w:tabs>
              <w:spacing w:before="200" w:after="200"/>
            </w:pPr>
            <w:r w:rsidRPr="00A92710">
              <w:t>Die Schülerinnen und Schüler können</w:t>
            </w:r>
            <w:r>
              <w:t xml:space="preserve"> </w:t>
            </w:r>
            <w:r w:rsidRPr="007D509D">
              <w:t>eine Präsentation von Lern- und Arbeitsergebnissen sach- und situationsgerecht</w:t>
            </w:r>
            <w:r>
              <w:t xml:space="preserve"> </w:t>
            </w:r>
            <w:r>
              <w:br/>
            </w:r>
            <w:r w:rsidRPr="007D509D">
              <w:t>gestalten</w:t>
            </w:r>
            <w:r>
              <w:t>.</w:t>
            </w:r>
          </w:p>
        </w:tc>
      </w:tr>
    </w:tbl>
    <w:p w:rsidR="00300A0F" w:rsidRDefault="00300A0F">
      <w: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A3768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B570D" w:rsidP="00321743">
            <w:pPr>
              <w:spacing w:before="200" w:after="200"/>
            </w:pPr>
            <w:r>
              <w:t xml:space="preserve">literarische </w:t>
            </w:r>
            <w:r w:rsidR="005F0C24">
              <w:t>Figur; Rolle, Beziehungen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94BD8" w:rsidRDefault="00B94BD8">
      <w:pPr>
        <w:spacing w:line="240" w:lineRule="auto"/>
      </w:pPr>
    </w:p>
    <w:p w:rsidR="006D084A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 xml:space="preserve">Aufgabe und Material: </w:t>
      </w:r>
    </w:p>
    <w:p w:rsidR="00412666" w:rsidRDefault="00412666" w:rsidP="00BF22FF">
      <w:pPr>
        <w:spacing w:before="60" w:after="60"/>
        <w:rPr>
          <w:b/>
          <w:sz w:val="24"/>
          <w:szCs w:val="24"/>
        </w:rPr>
      </w:pPr>
    </w:p>
    <w:p w:rsidR="00412666" w:rsidRDefault="00412666" w:rsidP="00412666">
      <w:pPr>
        <w:spacing w:line="240" w:lineRule="auto"/>
      </w:pPr>
      <w:r w:rsidRPr="005A5135">
        <w:t>Lies den Text</w:t>
      </w:r>
      <w:r>
        <w:t>.</w:t>
      </w:r>
    </w:p>
    <w:p w:rsidR="00412666" w:rsidRDefault="00412666" w:rsidP="00412666">
      <w:pPr>
        <w:spacing w:line="240" w:lineRule="auto"/>
      </w:pPr>
      <w:r>
        <w:t>Was erfährst du über die Figuren und ihre Beziehungen zueinander?</w:t>
      </w:r>
    </w:p>
    <w:p w:rsidR="00412666" w:rsidRPr="00B44AD8" w:rsidRDefault="00412666" w:rsidP="00B44AD8">
      <w:pPr>
        <w:spacing w:line="240" w:lineRule="auto"/>
      </w:pPr>
      <w:r>
        <w:t>Erstelle eine Übersicht. Orientiere dich am Modell</w:t>
      </w:r>
      <w:r w:rsidR="00B44AD8">
        <w:t>.</w:t>
      </w:r>
    </w:p>
    <w:p w:rsidR="00412666" w:rsidRDefault="00DC08BB" w:rsidP="00BF22FF">
      <w:pPr>
        <w:spacing w:before="60" w:after="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3" o:spid="_x0000_s1035" type="#_x0000_t202" style="position:absolute;margin-left:140.5pt;margin-top:8.3pt;width:181.3pt;height:56pt;z-index:251656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Cenc4CAAAQ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" filled="f">
            <v:stroke dashstyle="1 1" endcap="round"/>
            <v:textbox style="mso-next-textbox:#Textfeld 13">
              <w:txbxContent>
                <w:p w:rsidR="00412666" w:rsidRDefault="00412666" w:rsidP="00412666">
                  <w:pPr>
                    <w:rPr>
                      <w:sz w:val="16"/>
                      <w:szCs w:val="16"/>
                    </w:rPr>
                  </w:pPr>
                  <w:r w:rsidRPr="002751F0">
                    <w:rPr>
                      <w:b/>
                      <w:i/>
                      <w:sz w:val="16"/>
                      <w:szCs w:val="16"/>
                    </w:rPr>
                    <w:t>Mögliche Fragestellungen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  <w:p w:rsidR="00412666" w:rsidRDefault="00412666" w:rsidP="004126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Was denkt Figur 1 über Figur 2?</w:t>
                  </w:r>
                </w:p>
                <w:p w:rsidR="00412666" w:rsidRDefault="00412666" w:rsidP="004126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Wie verhält sich Figur 1 gegenüber Figur</w:t>
                  </w:r>
                  <w:r w:rsidR="001F536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2?</w:t>
                  </w:r>
                </w:p>
                <w:p w:rsidR="00412666" w:rsidRDefault="001F536E" w:rsidP="004126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Was sagt Figur 1 über Figur 2</w:t>
                  </w:r>
                  <w:r w:rsidR="00412666">
                    <w:rPr>
                      <w:sz w:val="16"/>
                      <w:szCs w:val="16"/>
                    </w:rPr>
                    <w:t>?</w:t>
                  </w:r>
                </w:p>
                <w:p w:rsidR="00412666" w:rsidRPr="00011637" w:rsidRDefault="00412666" w:rsidP="004126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</w:t>
                  </w:r>
                </w:p>
              </w:txbxContent>
            </v:textbox>
            <w10:wrap type="square"/>
          </v:shape>
        </w:pict>
      </w:r>
    </w:p>
    <w:p w:rsidR="00412666" w:rsidRDefault="00412666" w:rsidP="00BF22FF">
      <w:pPr>
        <w:spacing w:before="60" w:after="60"/>
        <w:rPr>
          <w:b/>
          <w:sz w:val="24"/>
          <w:szCs w:val="24"/>
        </w:rPr>
      </w:pPr>
    </w:p>
    <w:p w:rsidR="00412666" w:rsidRDefault="00DC08BB" w:rsidP="00BF22FF">
      <w:pPr>
        <w:spacing w:before="60" w:after="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rect id="_x0000_s1034" style="position:absolute;margin-left:-33.3pt;margin-top:9.65pt;width:138.65pt;height:124.65pt;z-index:251655168;visibility:visible;v-text-anchor:middle" wrapcoords="-117 0 -117 21470 21717 21470 21717 0 -11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" fillcolor="#f2f2f2" strokecolor="#1f497d">
            <v:stroke opacity="17733f"/>
            <v:shadow on="t" opacity="22936f" origin=",.5" offset="0,.63889mm"/>
            <v:textbox>
              <w:txbxContent>
                <w:p w:rsidR="00412666" w:rsidRDefault="00412666" w:rsidP="00412666">
                  <w:pPr>
                    <w:jc w:val="center"/>
                    <w:rPr>
                      <w:sz w:val="16"/>
                      <w:szCs w:val="16"/>
                    </w:rPr>
                  </w:pPr>
                  <w:r w:rsidRPr="00B214F3">
                    <w:rPr>
                      <w:sz w:val="16"/>
                      <w:szCs w:val="16"/>
                    </w:rPr>
                    <w:t>Name der Figur</w:t>
                  </w:r>
                  <w:r>
                    <w:rPr>
                      <w:sz w:val="16"/>
                      <w:szCs w:val="16"/>
                    </w:rPr>
                    <w:t xml:space="preserve"> 1: _______________</w:t>
                  </w:r>
                </w:p>
                <w:p w:rsidR="00412666" w:rsidRPr="00B214F3" w:rsidRDefault="00412666" w:rsidP="004126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12666" w:rsidRPr="00895848" w:rsidRDefault="00412666" w:rsidP="004126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Eigenschaften:</w:t>
                  </w:r>
                </w:p>
                <w:p w:rsidR="00412666" w:rsidRPr="00B214F3" w:rsidRDefault="00412666" w:rsidP="00412666">
                  <w:pPr>
                    <w:numPr>
                      <w:ilvl w:val="0"/>
                      <w:numId w:val="20"/>
                    </w:numPr>
                    <w:rPr>
                      <w:u w:val="single"/>
                    </w:rPr>
                  </w:pPr>
                  <w:r>
                    <w:t>____________</w:t>
                  </w:r>
                </w:p>
                <w:p w:rsidR="00412666" w:rsidRPr="00B214F3" w:rsidRDefault="00412666" w:rsidP="00412666">
                  <w:pPr>
                    <w:numPr>
                      <w:ilvl w:val="0"/>
                      <w:numId w:val="20"/>
                    </w:numPr>
                    <w:rPr>
                      <w:u w:val="single"/>
                    </w:rPr>
                  </w:pPr>
                  <w:r>
                    <w:t>____________</w:t>
                  </w:r>
                </w:p>
                <w:p w:rsidR="00412666" w:rsidRPr="00B214F3" w:rsidRDefault="00412666" w:rsidP="00412666">
                  <w:pPr>
                    <w:numPr>
                      <w:ilvl w:val="0"/>
                      <w:numId w:val="20"/>
                    </w:numPr>
                    <w:rPr>
                      <w:u w:val="single"/>
                    </w:rPr>
                  </w:pPr>
                  <w:r>
                    <w:t>____________</w:t>
                  </w:r>
                </w:p>
                <w:p w:rsidR="00412666" w:rsidRPr="00B214F3" w:rsidRDefault="00412666" w:rsidP="00412666">
                  <w:pPr>
                    <w:numPr>
                      <w:ilvl w:val="0"/>
                      <w:numId w:val="20"/>
                    </w:numPr>
                    <w:rPr>
                      <w:u w:val="single"/>
                    </w:rPr>
                  </w:pPr>
                  <w:r>
                    <w:t>____________</w:t>
                  </w:r>
                </w:p>
              </w:txbxContent>
            </v:textbox>
            <w10:wrap type="through"/>
          </v:rect>
        </w:pict>
      </w:r>
    </w:p>
    <w:p w:rsidR="00412666" w:rsidRDefault="00DC08BB" w:rsidP="00BF22FF">
      <w:pPr>
        <w:spacing w:before="60" w:after="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rect id="Rechteck 1" o:spid="_x0000_s1038" style="position:absolute;margin-left:221pt;margin-top:4.1pt;width:138.65pt;height:124.65pt;z-index:251659264;visibility:visible;v-text-anchor:middle" wrapcoords="-117 0 -117 21470 21717 21470 21717 0 -11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" fillcolor="#f2f2f2" strokecolor="#1f497d">
            <v:stroke opacity="17733f"/>
            <v:shadow on="t" opacity="22936f" origin=",.5" offset="0,.63889mm"/>
            <v:textbox>
              <w:txbxContent>
                <w:p w:rsidR="00412666" w:rsidRDefault="00412666" w:rsidP="00412666">
                  <w:pPr>
                    <w:jc w:val="center"/>
                    <w:rPr>
                      <w:sz w:val="16"/>
                      <w:szCs w:val="16"/>
                    </w:rPr>
                  </w:pPr>
                  <w:r w:rsidRPr="00B214F3">
                    <w:rPr>
                      <w:sz w:val="16"/>
                      <w:szCs w:val="16"/>
                    </w:rPr>
                    <w:t>Name der Figur</w:t>
                  </w:r>
                  <w:r>
                    <w:rPr>
                      <w:sz w:val="16"/>
                      <w:szCs w:val="16"/>
                    </w:rPr>
                    <w:t xml:space="preserve"> 2: _______________</w:t>
                  </w:r>
                </w:p>
                <w:p w:rsidR="00412666" w:rsidRPr="00B214F3" w:rsidRDefault="00412666" w:rsidP="004126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12666" w:rsidRPr="005A6049" w:rsidRDefault="00412666" w:rsidP="004126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Eigenschaften:</w:t>
                  </w:r>
                </w:p>
                <w:p w:rsidR="00412666" w:rsidRPr="00B214F3" w:rsidRDefault="00412666" w:rsidP="00412666">
                  <w:pPr>
                    <w:numPr>
                      <w:ilvl w:val="0"/>
                      <w:numId w:val="20"/>
                    </w:numPr>
                    <w:rPr>
                      <w:u w:val="single"/>
                    </w:rPr>
                  </w:pPr>
                  <w:r>
                    <w:t>____________</w:t>
                  </w:r>
                </w:p>
                <w:p w:rsidR="00412666" w:rsidRPr="00B214F3" w:rsidRDefault="00412666" w:rsidP="00412666">
                  <w:pPr>
                    <w:numPr>
                      <w:ilvl w:val="0"/>
                      <w:numId w:val="20"/>
                    </w:numPr>
                    <w:rPr>
                      <w:u w:val="single"/>
                    </w:rPr>
                  </w:pPr>
                  <w:r>
                    <w:t>____________</w:t>
                  </w:r>
                </w:p>
                <w:p w:rsidR="00412666" w:rsidRPr="00B214F3" w:rsidRDefault="00412666" w:rsidP="00412666">
                  <w:pPr>
                    <w:numPr>
                      <w:ilvl w:val="0"/>
                      <w:numId w:val="20"/>
                    </w:numPr>
                    <w:rPr>
                      <w:u w:val="single"/>
                    </w:rPr>
                  </w:pPr>
                  <w:r>
                    <w:t>____________</w:t>
                  </w:r>
                </w:p>
                <w:p w:rsidR="00412666" w:rsidRPr="00B214F3" w:rsidRDefault="00412666" w:rsidP="00412666">
                  <w:pPr>
                    <w:numPr>
                      <w:ilvl w:val="0"/>
                      <w:numId w:val="20"/>
                    </w:numPr>
                    <w:rPr>
                      <w:u w:val="single"/>
                    </w:rPr>
                  </w:pPr>
                  <w:r>
                    <w:t>____________</w:t>
                  </w:r>
                </w:p>
              </w:txbxContent>
            </v:textbox>
            <w10:wrap type="through"/>
          </v:rect>
        </w:pict>
      </w:r>
      <w:r>
        <w:rPr>
          <w:b/>
          <w:noProof/>
          <w:sz w:val="24"/>
          <w:szCs w:val="24"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feil nach rechts 9" o:spid="_x0000_s1036" type="#_x0000_t13" style="position:absolute;margin-left:51.6pt;margin-top:17.7pt;width:135.95pt;height:13.3pt;z-index:251657216;visibility:visible;v-text-anchor:middle" wrapcoords="20686 0 -83 3600 -83 16800 20686 20400 21018 20400 21102 19200 21600 14400 21600 9600 21018 0 2068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" adj="20862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412666" w:rsidRDefault="00412666" w:rsidP="00BF22FF">
      <w:pPr>
        <w:spacing w:before="60" w:after="60"/>
        <w:rPr>
          <w:b/>
          <w:sz w:val="24"/>
          <w:szCs w:val="24"/>
        </w:rPr>
      </w:pPr>
    </w:p>
    <w:p w:rsidR="00412666" w:rsidRDefault="00DC08BB" w:rsidP="00BF22FF">
      <w:pPr>
        <w:spacing w:before="60" w:after="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Pfeil nach links 7" o:spid="_x0000_s1037" type="#_x0000_t66" style="position:absolute;margin-left:53pt;margin-top:9.95pt;width:135.4pt;height:12.65pt;z-index:251658240;visibility:visible;v-text-anchor:middle" wrapcoords="420 0 -168 10165 420 20329 840 20329 21600 16518 21600 3812 840 0 42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" adj="709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412666" w:rsidRDefault="00412666" w:rsidP="00BF22FF">
      <w:pPr>
        <w:spacing w:before="60" w:after="60"/>
        <w:rPr>
          <w:b/>
          <w:sz w:val="24"/>
          <w:szCs w:val="24"/>
        </w:rPr>
      </w:pPr>
    </w:p>
    <w:p w:rsidR="00412666" w:rsidRDefault="00412666" w:rsidP="00BF22FF">
      <w:pPr>
        <w:spacing w:before="60" w:after="60"/>
        <w:rPr>
          <w:b/>
          <w:sz w:val="24"/>
          <w:szCs w:val="24"/>
        </w:rPr>
      </w:pPr>
    </w:p>
    <w:p w:rsidR="00412666" w:rsidRDefault="00DC08BB" w:rsidP="00BF22FF">
      <w:pPr>
        <w:spacing w:before="60" w:after="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shape id="Textfeld 12" o:spid="_x0000_s1039" type="#_x0000_t202" style="position:absolute;margin-left:20.45pt;margin-top:26.75pt;width:181.3pt;height:56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V9j9I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" filled="f">
            <v:stroke dashstyle="1 1" endcap="round"/>
            <v:textbox>
              <w:txbxContent>
                <w:p w:rsidR="00412666" w:rsidRDefault="00412666" w:rsidP="00412666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Mögliche Frages</w:t>
                  </w:r>
                  <w:r w:rsidRPr="002751F0">
                    <w:rPr>
                      <w:b/>
                      <w:i/>
                      <w:sz w:val="16"/>
                      <w:szCs w:val="16"/>
                    </w:rPr>
                    <w:t>tellungen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  <w:p w:rsidR="00412666" w:rsidRDefault="00412666" w:rsidP="004126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Was denkt Figur 2 über Figur 1?</w:t>
                  </w:r>
                </w:p>
                <w:p w:rsidR="00412666" w:rsidRDefault="00412666" w:rsidP="004126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Wie verhält sich Figur 2 gegenüber Figur 1?</w:t>
                  </w:r>
                </w:p>
                <w:p w:rsidR="00412666" w:rsidRDefault="00412666" w:rsidP="004126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Was sagt Figur 2 über Figur 1?</w:t>
                  </w:r>
                </w:p>
                <w:p w:rsidR="00412666" w:rsidRPr="00011637" w:rsidRDefault="00412666" w:rsidP="004126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</w:t>
                  </w:r>
                </w:p>
              </w:txbxContent>
            </v:textbox>
            <w10:wrap type="square"/>
          </v:shape>
        </w:pict>
      </w:r>
    </w:p>
    <w:p w:rsidR="00412666" w:rsidRDefault="00412666" w:rsidP="00BF22FF">
      <w:pPr>
        <w:spacing w:before="60" w:after="60"/>
        <w:rPr>
          <w:b/>
          <w:sz w:val="24"/>
          <w:szCs w:val="24"/>
        </w:rPr>
      </w:pPr>
    </w:p>
    <w:p w:rsidR="00412666" w:rsidRDefault="00412666" w:rsidP="00BF22FF">
      <w:pPr>
        <w:spacing w:before="60" w:after="60"/>
        <w:rPr>
          <w:b/>
          <w:sz w:val="24"/>
          <w:szCs w:val="24"/>
        </w:rPr>
      </w:pPr>
    </w:p>
    <w:p w:rsidR="00412666" w:rsidRDefault="0041266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Default="00282C76" w:rsidP="00BF22FF">
      <w:pPr>
        <w:spacing w:before="60" w:after="60"/>
        <w:rPr>
          <w:b/>
          <w:sz w:val="24"/>
          <w:szCs w:val="24"/>
        </w:rPr>
      </w:pPr>
    </w:p>
    <w:p w:rsidR="00282C76" w:rsidRPr="00B214F3" w:rsidRDefault="00282C76" w:rsidP="00BF22FF">
      <w:pPr>
        <w:spacing w:before="60" w:after="60"/>
        <w:rPr>
          <w:b/>
          <w:sz w:val="24"/>
          <w:szCs w:val="24"/>
        </w:rPr>
      </w:pPr>
    </w:p>
    <w:p w:rsidR="00552DFC" w:rsidRDefault="00091083" w:rsidP="00282C76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C76">
        <w:rPr>
          <w:noProof/>
          <w:lang w:eastAsia="de-DE"/>
        </w:rPr>
        <w:t xml:space="preserve"> LISUM</w:t>
      </w:r>
      <w:r w:rsidR="00412666">
        <w:rPr>
          <w:sz w:val="24"/>
          <w:szCs w:val="24"/>
        </w:rPr>
        <w:br w:type="page"/>
      </w:r>
      <w:r w:rsidR="00552DFC">
        <w:rPr>
          <w:b/>
        </w:rPr>
        <w:lastRenderedPageBreak/>
        <w:t>Erwartungshorizont:</w:t>
      </w:r>
    </w:p>
    <w:p w:rsidR="00552DFC" w:rsidRDefault="00552DFC" w:rsidP="00A37688">
      <w:pPr>
        <w:spacing w:line="240" w:lineRule="auto"/>
        <w:rPr>
          <w:b/>
        </w:rPr>
      </w:pPr>
    </w:p>
    <w:p w:rsidR="00A37688" w:rsidRDefault="00A37688" w:rsidP="00A37688">
      <w:pPr>
        <w:spacing w:line="240" w:lineRule="auto"/>
        <w:rPr>
          <w:b/>
        </w:rPr>
      </w:pPr>
      <w:r>
        <w:rPr>
          <w:b/>
        </w:rPr>
        <w:t>Didaktischer Kommentar:</w:t>
      </w:r>
    </w:p>
    <w:p w:rsidR="00A37688" w:rsidRPr="00665BD3" w:rsidRDefault="00BD2F67" w:rsidP="00665BD3">
      <w:pPr>
        <w:spacing w:before="60" w:after="60" w:line="360" w:lineRule="auto"/>
        <w:rPr>
          <w:b/>
        </w:rPr>
      </w:pPr>
      <w:r w:rsidRPr="00665BD3">
        <w:t xml:space="preserve">Im vorangegangenen Unterricht erhielten die Schülerinnen und Schüler </w:t>
      </w:r>
      <w:r w:rsidR="007714E4">
        <w:t>Gelegenheit</w:t>
      </w:r>
      <w:r w:rsidRPr="00665BD3">
        <w:t>,</w:t>
      </w:r>
      <w:r w:rsidR="00465179" w:rsidRPr="00665BD3">
        <w:t xml:space="preserve"> </w:t>
      </w:r>
      <w:r w:rsidR="00665BD3" w:rsidRPr="00665BD3">
        <w:t xml:space="preserve">die </w:t>
      </w:r>
      <w:r w:rsidR="00B44AD8">
        <w:t xml:space="preserve">Darstellung von </w:t>
      </w:r>
      <w:r w:rsidR="00412666">
        <w:t>Beziehungen zwischen Figuren</w:t>
      </w:r>
      <w:r w:rsidR="00665BD3" w:rsidRPr="00665BD3">
        <w:t xml:space="preserve"> </w:t>
      </w:r>
      <w:r w:rsidR="00B44AD8">
        <w:t>in verschiedenen Formen</w:t>
      </w:r>
      <w:r w:rsidR="00665BD3">
        <w:rPr>
          <w:b/>
        </w:rPr>
        <w:t xml:space="preserve"> </w:t>
      </w:r>
      <w:r w:rsidR="00CD642F">
        <w:t>kennenzu</w:t>
      </w:r>
      <w:r w:rsidR="00465179" w:rsidRPr="00665BD3">
        <w:t>lernen</w:t>
      </w:r>
      <w:r w:rsidRPr="00665BD3">
        <w:t xml:space="preserve"> und zu üben</w:t>
      </w:r>
      <w:r w:rsidR="00465179" w:rsidRPr="00665BD3">
        <w:t>.</w:t>
      </w:r>
    </w:p>
    <w:p w:rsidR="00A37688" w:rsidRDefault="00A37688" w:rsidP="00A37688">
      <w:pPr>
        <w:spacing w:line="360" w:lineRule="auto"/>
        <w:rPr>
          <w:sz w:val="24"/>
          <w:szCs w:val="24"/>
        </w:rPr>
      </w:pPr>
    </w:p>
    <w:p w:rsidR="00665BD3" w:rsidRDefault="00665BD3" w:rsidP="00A37688">
      <w:pPr>
        <w:spacing w:line="360" w:lineRule="auto"/>
        <w:rPr>
          <w:sz w:val="24"/>
          <w:szCs w:val="24"/>
        </w:rPr>
      </w:pPr>
    </w:p>
    <w:p w:rsidR="00282C76" w:rsidRDefault="00282C76" w:rsidP="00A37688">
      <w:pPr>
        <w:spacing w:line="360" w:lineRule="auto"/>
        <w:rPr>
          <w:sz w:val="24"/>
          <w:szCs w:val="24"/>
        </w:rPr>
      </w:pPr>
    </w:p>
    <w:p w:rsidR="00282C76" w:rsidRDefault="00282C76" w:rsidP="00A37688">
      <w:pPr>
        <w:spacing w:line="360" w:lineRule="auto"/>
        <w:rPr>
          <w:sz w:val="24"/>
          <w:szCs w:val="24"/>
        </w:rPr>
      </w:pPr>
    </w:p>
    <w:p w:rsidR="00411607" w:rsidRDefault="00011637" w:rsidP="00A3768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Default="00282C76" w:rsidP="00A37688">
      <w:pPr>
        <w:spacing w:line="240" w:lineRule="auto"/>
        <w:rPr>
          <w:sz w:val="16"/>
          <w:szCs w:val="16"/>
        </w:rPr>
      </w:pPr>
    </w:p>
    <w:p w:rsidR="00282C76" w:rsidRPr="00A37688" w:rsidRDefault="00282C76" w:rsidP="00A37688">
      <w:pPr>
        <w:spacing w:line="240" w:lineRule="auto"/>
        <w:rPr>
          <w:sz w:val="24"/>
          <w:szCs w:val="24"/>
        </w:rPr>
      </w:pPr>
    </w:p>
    <w:p w:rsidR="008119C5" w:rsidRPr="00E16B27" w:rsidRDefault="00091083" w:rsidP="00282C76">
      <w:pPr>
        <w:spacing w:line="360" w:lineRule="auto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C76">
        <w:rPr>
          <w:noProof/>
          <w:lang w:eastAsia="de-DE"/>
        </w:rPr>
        <w:t xml:space="preserve"> LISUM</w:t>
      </w:r>
    </w:p>
    <w:sectPr w:rsidR="008119C5" w:rsidRPr="00E16B27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5C" w:rsidRDefault="0015035C" w:rsidP="00837EC7">
      <w:pPr>
        <w:spacing w:line="240" w:lineRule="auto"/>
      </w:pPr>
      <w:r>
        <w:separator/>
      </w:r>
    </w:p>
  </w:endnote>
  <w:endnote w:type="continuationSeparator" w:id="0">
    <w:p w:rsidR="0015035C" w:rsidRDefault="0015035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66" w:rsidRDefault="0041266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091083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66" w:rsidRDefault="0041266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091083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5C" w:rsidRDefault="0015035C" w:rsidP="00837EC7">
      <w:pPr>
        <w:spacing w:line="240" w:lineRule="auto"/>
      </w:pPr>
      <w:r>
        <w:separator/>
      </w:r>
    </w:p>
  </w:footnote>
  <w:footnote w:type="continuationSeparator" w:id="0">
    <w:p w:rsidR="0015035C" w:rsidRDefault="0015035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66" w:rsidRDefault="00412666" w:rsidP="00B94BD8">
    <w:pPr>
      <w:pStyle w:val="Kopfzeile"/>
      <w:spacing w:line="240" w:lineRule="auto"/>
      <w:jc w:val="right"/>
    </w:pPr>
  </w:p>
  <w:p w:rsidR="00412666" w:rsidRPr="00142DFA" w:rsidRDefault="00412666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F8E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A63A89"/>
    <w:multiLevelType w:val="hybridMultilevel"/>
    <w:tmpl w:val="BC4A1D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7F79"/>
    <w:multiLevelType w:val="hybridMultilevel"/>
    <w:tmpl w:val="C0C0312A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9613B"/>
    <w:multiLevelType w:val="hybridMultilevel"/>
    <w:tmpl w:val="B51438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08A1"/>
    <w:multiLevelType w:val="hybridMultilevel"/>
    <w:tmpl w:val="8DC09E16"/>
    <w:lvl w:ilvl="0" w:tplc="21A07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63BAC"/>
    <w:multiLevelType w:val="hybridMultilevel"/>
    <w:tmpl w:val="FCA05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A714D"/>
    <w:multiLevelType w:val="hybridMultilevel"/>
    <w:tmpl w:val="CA906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73E35"/>
    <w:multiLevelType w:val="hybridMultilevel"/>
    <w:tmpl w:val="930E0A02"/>
    <w:lvl w:ilvl="0" w:tplc="21A075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0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0"/>
  </w:num>
  <w:num w:numId="12">
    <w:abstractNumId w:val="1"/>
  </w:num>
  <w:num w:numId="13">
    <w:abstractNumId w:val="17"/>
  </w:num>
  <w:num w:numId="14">
    <w:abstractNumId w:val="7"/>
  </w:num>
  <w:num w:numId="15">
    <w:abstractNumId w:val="5"/>
  </w:num>
  <w:num w:numId="16">
    <w:abstractNumId w:val="3"/>
  </w:num>
  <w:num w:numId="17">
    <w:abstractNumId w:val="12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11637"/>
    <w:rsid w:val="00021A18"/>
    <w:rsid w:val="0004165F"/>
    <w:rsid w:val="00091083"/>
    <w:rsid w:val="000A2A61"/>
    <w:rsid w:val="000A4B8B"/>
    <w:rsid w:val="000E5D16"/>
    <w:rsid w:val="00133562"/>
    <w:rsid w:val="00136172"/>
    <w:rsid w:val="00142DFA"/>
    <w:rsid w:val="0015035C"/>
    <w:rsid w:val="00155F4E"/>
    <w:rsid w:val="001634E6"/>
    <w:rsid w:val="00163D87"/>
    <w:rsid w:val="00175B76"/>
    <w:rsid w:val="001848BD"/>
    <w:rsid w:val="00185133"/>
    <w:rsid w:val="001A71B9"/>
    <w:rsid w:val="001B043E"/>
    <w:rsid w:val="001B7086"/>
    <w:rsid w:val="001C3197"/>
    <w:rsid w:val="001F319E"/>
    <w:rsid w:val="001F536E"/>
    <w:rsid w:val="00202E83"/>
    <w:rsid w:val="00202F49"/>
    <w:rsid w:val="00206E1F"/>
    <w:rsid w:val="002348B8"/>
    <w:rsid w:val="002751F0"/>
    <w:rsid w:val="00282C76"/>
    <w:rsid w:val="00293502"/>
    <w:rsid w:val="002A04B8"/>
    <w:rsid w:val="002A2294"/>
    <w:rsid w:val="002B14FC"/>
    <w:rsid w:val="002D153E"/>
    <w:rsid w:val="002D3F70"/>
    <w:rsid w:val="002D55C9"/>
    <w:rsid w:val="002E1682"/>
    <w:rsid w:val="002F0362"/>
    <w:rsid w:val="002F3C8C"/>
    <w:rsid w:val="00300A0F"/>
    <w:rsid w:val="00300E1A"/>
    <w:rsid w:val="00311F82"/>
    <w:rsid w:val="00321743"/>
    <w:rsid w:val="00334567"/>
    <w:rsid w:val="00350904"/>
    <w:rsid w:val="00363539"/>
    <w:rsid w:val="0036436D"/>
    <w:rsid w:val="00381AB2"/>
    <w:rsid w:val="00384158"/>
    <w:rsid w:val="003C0BA2"/>
    <w:rsid w:val="003F4234"/>
    <w:rsid w:val="0040115E"/>
    <w:rsid w:val="004072A0"/>
    <w:rsid w:val="00411347"/>
    <w:rsid w:val="00411607"/>
    <w:rsid w:val="00412666"/>
    <w:rsid w:val="00445672"/>
    <w:rsid w:val="00453AD4"/>
    <w:rsid w:val="00465179"/>
    <w:rsid w:val="00467ABE"/>
    <w:rsid w:val="004851BE"/>
    <w:rsid w:val="0049671A"/>
    <w:rsid w:val="00496D76"/>
    <w:rsid w:val="004C485B"/>
    <w:rsid w:val="004C5D31"/>
    <w:rsid w:val="004F3656"/>
    <w:rsid w:val="005052CB"/>
    <w:rsid w:val="0051798F"/>
    <w:rsid w:val="00537A2A"/>
    <w:rsid w:val="00552DFC"/>
    <w:rsid w:val="00563003"/>
    <w:rsid w:val="00580163"/>
    <w:rsid w:val="005960DF"/>
    <w:rsid w:val="005A5135"/>
    <w:rsid w:val="005A6049"/>
    <w:rsid w:val="005C16CC"/>
    <w:rsid w:val="005F0C24"/>
    <w:rsid w:val="005F1ACA"/>
    <w:rsid w:val="006025A4"/>
    <w:rsid w:val="00607408"/>
    <w:rsid w:val="00663D1D"/>
    <w:rsid w:val="00665BD3"/>
    <w:rsid w:val="00677337"/>
    <w:rsid w:val="0068469A"/>
    <w:rsid w:val="00692EF3"/>
    <w:rsid w:val="00697B71"/>
    <w:rsid w:val="006A22F8"/>
    <w:rsid w:val="006A599E"/>
    <w:rsid w:val="006C713F"/>
    <w:rsid w:val="006D084A"/>
    <w:rsid w:val="006D5EEA"/>
    <w:rsid w:val="006D719E"/>
    <w:rsid w:val="007024FB"/>
    <w:rsid w:val="00725F02"/>
    <w:rsid w:val="007273DD"/>
    <w:rsid w:val="007357B6"/>
    <w:rsid w:val="007621DD"/>
    <w:rsid w:val="007714E4"/>
    <w:rsid w:val="007C1D1C"/>
    <w:rsid w:val="007C32D6"/>
    <w:rsid w:val="007C3E2C"/>
    <w:rsid w:val="007D6BA1"/>
    <w:rsid w:val="007E14E3"/>
    <w:rsid w:val="00800BD6"/>
    <w:rsid w:val="008109AD"/>
    <w:rsid w:val="008119C5"/>
    <w:rsid w:val="00820851"/>
    <w:rsid w:val="00825908"/>
    <w:rsid w:val="00826C8F"/>
    <w:rsid w:val="00837EC7"/>
    <w:rsid w:val="00876D6A"/>
    <w:rsid w:val="00895848"/>
    <w:rsid w:val="008A0351"/>
    <w:rsid w:val="008A1768"/>
    <w:rsid w:val="008B1D49"/>
    <w:rsid w:val="008B6E6E"/>
    <w:rsid w:val="008E2ED1"/>
    <w:rsid w:val="008E5802"/>
    <w:rsid w:val="008E7D45"/>
    <w:rsid w:val="008F78E6"/>
    <w:rsid w:val="00937B60"/>
    <w:rsid w:val="0095558E"/>
    <w:rsid w:val="00963167"/>
    <w:rsid w:val="00964C48"/>
    <w:rsid w:val="00971722"/>
    <w:rsid w:val="009A1D85"/>
    <w:rsid w:val="009C1520"/>
    <w:rsid w:val="009F42E4"/>
    <w:rsid w:val="00A17D97"/>
    <w:rsid w:val="00A20523"/>
    <w:rsid w:val="00A23F31"/>
    <w:rsid w:val="00A366CC"/>
    <w:rsid w:val="00A37688"/>
    <w:rsid w:val="00A57E9B"/>
    <w:rsid w:val="00A804F8"/>
    <w:rsid w:val="00A828A1"/>
    <w:rsid w:val="00A973E5"/>
    <w:rsid w:val="00AB509B"/>
    <w:rsid w:val="00AD39E6"/>
    <w:rsid w:val="00AE2D84"/>
    <w:rsid w:val="00AE3A55"/>
    <w:rsid w:val="00B14DEA"/>
    <w:rsid w:val="00B214F3"/>
    <w:rsid w:val="00B44AD8"/>
    <w:rsid w:val="00B542E5"/>
    <w:rsid w:val="00B94BD8"/>
    <w:rsid w:val="00BC763D"/>
    <w:rsid w:val="00BD059B"/>
    <w:rsid w:val="00BD2F67"/>
    <w:rsid w:val="00BD44F3"/>
    <w:rsid w:val="00BD7E76"/>
    <w:rsid w:val="00BE7704"/>
    <w:rsid w:val="00BF22FF"/>
    <w:rsid w:val="00BF2994"/>
    <w:rsid w:val="00BF4880"/>
    <w:rsid w:val="00C01D4F"/>
    <w:rsid w:val="00C16860"/>
    <w:rsid w:val="00C2632F"/>
    <w:rsid w:val="00C370F4"/>
    <w:rsid w:val="00C412A7"/>
    <w:rsid w:val="00C47F23"/>
    <w:rsid w:val="00C52BC4"/>
    <w:rsid w:val="00C6491F"/>
    <w:rsid w:val="00C6552D"/>
    <w:rsid w:val="00C958CC"/>
    <w:rsid w:val="00CB3549"/>
    <w:rsid w:val="00CC2D0F"/>
    <w:rsid w:val="00CC4113"/>
    <w:rsid w:val="00CD642F"/>
    <w:rsid w:val="00CF39B5"/>
    <w:rsid w:val="00D03B1B"/>
    <w:rsid w:val="00D0707C"/>
    <w:rsid w:val="00D226DE"/>
    <w:rsid w:val="00D270BC"/>
    <w:rsid w:val="00D41BE0"/>
    <w:rsid w:val="00DC08BB"/>
    <w:rsid w:val="00DC762A"/>
    <w:rsid w:val="00DD0C30"/>
    <w:rsid w:val="00DF308F"/>
    <w:rsid w:val="00E16A0E"/>
    <w:rsid w:val="00E16B27"/>
    <w:rsid w:val="00E33072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954E4"/>
    <w:rsid w:val="00FA0BB9"/>
    <w:rsid w:val="00FB57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" type="callout" idref="#Textfeld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Kommentarzeichen">
    <w:name w:val="annotation reference"/>
    <w:uiPriority w:val="99"/>
    <w:semiHidden/>
    <w:unhideWhenUsed/>
    <w:rsid w:val="00BD2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2F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D2F6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F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D2F67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E0277-897B-401C-8B83-63D01803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249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cp:lastPrinted>2015-09-14T12:37:00Z</cp:lastPrinted>
  <dcterms:created xsi:type="dcterms:W3CDTF">2015-12-10T11:25:00Z</dcterms:created>
  <dcterms:modified xsi:type="dcterms:W3CDTF">2015-12-10T11:25:00Z</dcterms:modified>
</cp:coreProperties>
</file>