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358C9B" w14:textId="6BE3B3C9" w:rsidR="0030752A" w:rsidRPr="005E4B46" w:rsidRDefault="003A7F0B" w:rsidP="005E4B46">
      <w:pPr>
        <w:spacing w:after="240"/>
        <w:jc w:val="both"/>
        <w:rPr>
          <w:rFonts w:ascii="Arial" w:eastAsia="Times New Roman" w:hAnsi="Arial" w:cs="Arial"/>
          <w:b/>
          <w:lang w:eastAsia="de-DE"/>
        </w:rPr>
      </w:pPr>
      <w:r w:rsidRPr="003A7F0B">
        <w:rPr>
          <w:rFonts w:ascii="Arial" w:eastAsia="Times New Roman" w:hAnsi="Arial" w:cs="Arial"/>
          <w:b/>
          <w:lang w:eastAsia="de-DE"/>
        </w:rPr>
        <w:t>Pot</w:t>
      </w:r>
      <w:r w:rsidR="005E4B46">
        <w:rPr>
          <w:rFonts w:ascii="Arial" w:eastAsia="Times New Roman" w:hAnsi="Arial" w:cs="Arial"/>
          <w:b/>
          <w:lang w:eastAsia="de-DE"/>
        </w:rPr>
        <w:t xml:space="preserve">enziale – </w:t>
      </w:r>
      <w:r w:rsidR="00FA2BC1">
        <w:rPr>
          <w:rFonts w:ascii="Arial" w:eastAsia="Times New Roman" w:hAnsi="Arial" w:cs="Arial"/>
          <w:b/>
          <w:lang w:eastAsia="de-DE"/>
        </w:rPr>
        <w:t>Lesen für das</w:t>
      </w:r>
      <w:r w:rsidR="00F24FBE">
        <w:rPr>
          <w:rFonts w:ascii="Arial" w:eastAsia="Times New Roman" w:hAnsi="Arial" w:cs="Arial"/>
          <w:b/>
          <w:lang w:eastAsia="de-DE"/>
        </w:rPr>
        <w:t xml:space="preserve"> materialgestützte Schreiben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7120"/>
        <w:gridCol w:w="7555"/>
      </w:tblGrid>
      <w:tr w:rsidR="00AE5243" w:rsidRPr="00DE15A4" w14:paraId="2D50E236" w14:textId="77777777" w:rsidTr="00F14E19">
        <w:tc>
          <w:tcPr>
            <w:tcW w:w="5000" w:type="pct"/>
            <w:gridSpan w:val="2"/>
            <w:shd w:val="clear" w:color="auto" w:fill="C5E0B3" w:themeFill="accent6" w:themeFillTint="66"/>
          </w:tcPr>
          <w:p w14:paraId="6018AA7A" w14:textId="268DF026" w:rsidR="00AE5243" w:rsidRPr="00DE15A4" w:rsidRDefault="00CE7117" w:rsidP="005E4B46">
            <w:pPr>
              <w:widowControl w:val="0"/>
              <w:numPr>
                <w:ilvl w:val="1"/>
                <w:numId w:val="1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before="240" w:line="360" w:lineRule="auto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BC Sprach</w:t>
            </w:r>
            <w:r w:rsidR="00C02713">
              <w:rPr>
                <w:rFonts w:ascii="Arial" w:hAnsi="Arial" w:cs="Arial"/>
                <w:b/>
                <w:sz w:val="18"/>
                <w:szCs w:val="18"/>
              </w:rPr>
              <w:t>bildung</w:t>
            </w:r>
          </w:p>
        </w:tc>
      </w:tr>
      <w:tr w:rsidR="00AE5243" w:rsidRPr="003F3D06" w14:paraId="63D8F02A" w14:textId="77777777" w:rsidTr="00F14E19">
        <w:tc>
          <w:tcPr>
            <w:tcW w:w="5000" w:type="pct"/>
            <w:gridSpan w:val="2"/>
            <w:shd w:val="clear" w:color="auto" w:fill="C5E0B3" w:themeFill="accent6" w:themeFillTint="66"/>
          </w:tcPr>
          <w:p w14:paraId="40F952F7" w14:textId="37F09776" w:rsidR="00CE7117" w:rsidRDefault="00CE7117" w:rsidP="005E4B46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="Arial" w:hAnsi="Arial" w:cs="Arial"/>
                <w:b/>
                <w:sz w:val="18"/>
                <w:szCs w:val="18"/>
              </w:rPr>
            </w:pPr>
            <w:r w:rsidRPr="00CE7117">
              <w:rPr>
                <w:rFonts w:ascii="Arial" w:hAnsi="Arial" w:cs="Arial"/>
                <w:b/>
                <w:sz w:val="18"/>
                <w:szCs w:val="18"/>
              </w:rPr>
              <w:t>1.3.2 Rezeption/Leseverstehen</w:t>
            </w:r>
          </w:p>
          <w:p w14:paraId="7F0B4C91" w14:textId="795FC11C" w:rsidR="00C02713" w:rsidRDefault="007B268B" w:rsidP="005E4B46">
            <w:pPr>
              <w:widowControl w:val="0"/>
              <w:autoSpaceDE w:val="0"/>
              <w:autoSpaceDN w:val="0"/>
              <w:adjustRightInd w:val="0"/>
              <w:spacing w:before="240" w:line="360" w:lineRule="auto"/>
              <w:rPr>
                <w:rFonts w:ascii="Arial" w:hAnsi="Arial" w:cs="Arial"/>
                <w:sz w:val="18"/>
                <w:szCs w:val="18"/>
              </w:rPr>
            </w:pPr>
            <w:r w:rsidRPr="007B268B">
              <w:rPr>
                <w:rFonts w:ascii="Arial" w:hAnsi="Arial" w:cs="Arial"/>
                <w:sz w:val="18"/>
                <w:szCs w:val="18"/>
                <w:u w:val="single"/>
              </w:rPr>
              <w:t>Texte verstehen und nutzen</w:t>
            </w:r>
            <w:r w:rsidR="00C02713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  <w:r w:rsidR="00C0271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02713" w:rsidRPr="00C02713">
              <w:rPr>
                <w:rFonts w:ascii="Arial" w:hAnsi="Arial" w:cs="Arial"/>
                <w:sz w:val="18"/>
                <w:szCs w:val="18"/>
              </w:rPr>
              <w:t>Die Schülerinnen und Schüler können</w:t>
            </w:r>
          </w:p>
          <w:p w14:paraId="218CE55B" w14:textId="2C7381A6" w:rsidR="007B268B" w:rsidRDefault="00C02713" w:rsidP="007B268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C02713">
              <w:rPr>
                <w:rFonts w:ascii="Arial" w:hAnsi="Arial" w:cs="Arial"/>
                <w:b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B268B" w:rsidRPr="007B268B">
              <w:rPr>
                <w:rFonts w:ascii="Arial" w:hAnsi="Arial" w:cs="Arial"/>
                <w:sz w:val="18"/>
                <w:szCs w:val="18"/>
              </w:rPr>
              <w:t>aus Texten gezielt Informationen ermitteln</w:t>
            </w:r>
            <w:r w:rsidR="007B268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B268B" w:rsidRPr="007B268B">
              <w:rPr>
                <w:rFonts w:ascii="Arial" w:hAnsi="Arial" w:cs="Arial"/>
                <w:sz w:val="18"/>
                <w:szCs w:val="18"/>
              </w:rPr>
              <w:t>(z. B. Fakten, Ereignisse, Themen)</w:t>
            </w:r>
          </w:p>
          <w:p w14:paraId="35A2C8AD" w14:textId="1DA3178E" w:rsidR="00CE7117" w:rsidRDefault="00C02713" w:rsidP="007B268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C02713">
              <w:rPr>
                <w:rFonts w:ascii="Arial" w:hAnsi="Arial" w:cs="Arial"/>
                <w:b/>
                <w:sz w:val="18"/>
                <w:szCs w:val="18"/>
              </w:rPr>
              <w:t>G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B268B" w:rsidRPr="007B268B">
              <w:rPr>
                <w:rFonts w:ascii="Arial" w:hAnsi="Arial" w:cs="Arial"/>
                <w:sz w:val="18"/>
                <w:szCs w:val="18"/>
              </w:rPr>
              <w:t>Informationen aus Texten zweckgerichtet</w:t>
            </w:r>
            <w:r w:rsidR="007B268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B268B" w:rsidRPr="007B268B">
              <w:rPr>
                <w:rFonts w:ascii="Arial" w:hAnsi="Arial" w:cs="Arial"/>
                <w:sz w:val="18"/>
                <w:szCs w:val="18"/>
              </w:rPr>
              <w:t>nutzen</w:t>
            </w:r>
          </w:p>
          <w:p w14:paraId="3D57324A" w14:textId="77777777" w:rsidR="00C02713" w:rsidRPr="00C02713" w:rsidRDefault="00C02713" w:rsidP="005E4B4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6F85577A" w14:textId="6379277C" w:rsidR="00C02713" w:rsidRDefault="007B268B" w:rsidP="005E4B4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B268B">
              <w:rPr>
                <w:rFonts w:ascii="Arial" w:hAnsi="Arial" w:cs="Arial"/>
                <w:sz w:val="18"/>
                <w:szCs w:val="18"/>
                <w:u w:val="single"/>
              </w:rPr>
              <w:t>Lesetechniken und Lesestrategien anwenden</w:t>
            </w:r>
            <w:r w:rsidR="00C02713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  <w:r w:rsidR="00C0271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02713" w:rsidRPr="00C02713">
              <w:rPr>
                <w:rFonts w:ascii="Arial" w:hAnsi="Arial" w:cs="Arial"/>
                <w:sz w:val="18"/>
                <w:szCs w:val="18"/>
              </w:rPr>
              <w:t>Die Schülerinnen und Schüler können</w:t>
            </w:r>
          </w:p>
          <w:p w14:paraId="4FB60F7F" w14:textId="3862B8A0" w:rsidR="00C02713" w:rsidRPr="00C02713" w:rsidRDefault="00C02713" w:rsidP="007B268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C02713">
              <w:rPr>
                <w:rFonts w:ascii="Arial" w:hAnsi="Arial" w:cs="Arial"/>
                <w:b/>
                <w:sz w:val="18"/>
                <w:szCs w:val="18"/>
              </w:rPr>
              <w:t>D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B268B" w:rsidRPr="007B268B">
              <w:rPr>
                <w:rFonts w:ascii="Arial" w:hAnsi="Arial" w:cs="Arial"/>
                <w:sz w:val="18"/>
                <w:szCs w:val="18"/>
              </w:rPr>
              <w:t>Lesetechniken (u. a. orientierendes, selektives, überfliegendes und wiederholtes</w:t>
            </w:r>
            <w:r w:rsidR="007B268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B268B" w:rsidRPr="007B268B">
              <w:rPr>
                <w:rFonts w:ascii="Arial" w:hAnsi="Arial" w:cs="Arial"/>
                <w:sz w:val="18"/>
                <w:szCs w:val="18"/>
              </w:rPr>
              <w:t>Lesen) entsprechend der Leseabsicht anwenden</w:t>
            </w:r>
          </w:p>
          <w:p w14:paraId="6EDC28A3" w14:textId="3FBBB1BD" w:rsidR="007B268B" w:rsidRDefault="00C02713" w:rsidP="007B268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C02713">
              <w:rPr>
                <w:rFonts w:ascii="Arial" w:hAnsi="Arial" w:cs="Arial"/>
                <w:b/>
                <w:sz w:val="18"/>
                <w:szCs w:val="18"/>
              </w:rPr>
              <w:t>G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B268B" w:rsidRPr="007B268B">
              <w:rPr>
                <w:rFonts w:ascii="Arial" w:hAnsi="Arial" w:cs="Arial"/>
                <w:sz w:val="18"/>
                <w:szCs w:val="18"/>
              </w:rPr>
              <w:t>Lesestrategien für die einzelnen Phasen des Lesens (vor, während und nach dem</w:t>
            </w:r>
            <w:r w:rsidR="007B268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B268B" w:rsidRPr="007B268B">
              <w:rPr>
                <w:rFonts w:ascii="Arial" w:hAnsi="Arial" w:cs="Arial"/>
                <w:sz w:val="18"/>
                <w:szCs w:val="18"/>
              </w:rPr>
              <w:t>Lesen) nutzen</w:t>
            </w:r>
            <w:r w:rsidR="007B268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B4E3F22" w14:textId="5A07291E" w:rsidR="00AC3DC3" w:rsidRPr="00843E56" w:rsidRDefault="00AC3DC3" w:rsidP="00FA2BC1">
            <w:pPr>
              <w:widowControl w:val="0"/>
              <w:autoSpaceDE w:val="0"/>
              <w:autoSpaceDN w:val="0"/>
              <w:adjustRightInd w:val="0"/>
              <w:rPr>
                <w:rFonts w:ascii="MS Mincho" w:eastAsia="MS Mincho" w:hAnsi="MS Mincho" w:cs="MS Mincho"/>
                <w:b/>
                <w:sz w:val="18"/>
                <w:szCs w:val="18"/>
              </w:rPr>
            </w:pPr>
          </w:p>
        </w:tc>
      </w:tr>
      <w:tr w:rsidR="00B72E2D" w14:paraId="7CDAE1A2" w14:textId="77777777" w:rsidTr="005E4B46">
        <w:trPr>
          <w:trHeight w:val="424"/>
        </w:trPr>
        <w:tc>
          <w:tcPr>
            <w:tcW w:w="5000" w:type="pct"/>
            <w:gridSpan w:val="2"/>
            <w:shd w:val="clear" w:color="auto" w:fill="auto"/>
          </w:tcPr>
          <w:p w14:paraId="31C565B0" w14:textId="29344DC7" w:rsidR="00B72E2D" w:rsidRPr="00956BAC" w:rsidRDefault="00E93DD3" w:rsidP="005E4B46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br w:type="page"/>
            </w:r>
            <w:r w:rsidR="00B72E2D">
              <w:rPr>
                <w:rFonts w:ascii="Arial" w:hAnsi="Arial" w:cs="Arial"/>
                <w:b/>
                <w:sz w:val="18"/>
                <w:szCs w:val="18"/>
              </w:rPr>
              <w:tab/>
            </w:r>
            <w:r w:rsidR="00B72E2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Fachteil C - Deutsch</w:t>
            </w:r>
          </w:p>
        </w:tc>
      </w:tr>
      <w:tr w:rsidR="00B72E2D" w:rsidRPr="00021492" w14:paraId="674F72EE" w14:textId="77777777" w:rsidTr="00B72E2D">
        <w:trPr>
          <w:trHeight w:val="591"/>
        </w:trPr>
        <w:tc>
          <w:tcPr>
            <w:tcW w:w="5000" w:type="pct"/>
            <w:gridSpan w:val="2"/>
            <w:shd w:val="clear" w:color="auto" w:fill="auto"/>
          </w:tcPr>
          <w:p w14:paraId="557118BB" w14:textId="134EBC9F" w:rsidR="00B72E2D" w:rsidRDefault="00FC373A" w:rsidP="00021492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C373A">
              <w:rPr>
                <w:rFonts w:ascii="Arial" w:hAnsi="Arial" w:cs="Arial"/>
                <w:b/>
                <w:color w:val="000000"/>
                <w:sz w:val="18"/>
                <w:szCs w:val="18"/>
              </w:rPr>
              <w:t>2.8 Lesen – Lesestrategien nutzen – Textverständnis sichern</w:t>
            </w:r>
          </w:p>
          <w:p w14:paraId="002D5CD8" w14:textId="423DAE40" w:rsidR="00021492" w:rsidRPr="00876CA4" w:rsidRDefault="008B27E0" w:rsidP="00876CA4">
            <w:pPr>
              <w:widowControl w:val="0"/>
              <w:autoSpaceDE w:val="0"/>
              <w:autoSpaceDN w:val="0"/>
              <w:adjustRightInd w:val="0"/>
              <w:ind w:left="70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373A">
              <w:rPr>
                <w:rFonts w:ascii="Arial" w:hAnsi="Arial" w:cs="Arial"/>
                <w:b/>
                <w:sz w:val="18"/>
                <w:szCs w:val="18"/>
              </w:rPr>
              <w:t>2.10 Mit Texten und Medien umgehen – Sach- und Gebrauchstex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te </w:t>
            </w:r>
            <w:r w:rsidRPr="00FC373A">
              <w:rPr>
                <w:rFonts w:ascii="Arial" w:hAnsi="Arial" w:cs="Arial"/>
                <w:b/>
                <w:sz w:val="18"/>
                <w:szCs w:val="18"/>
              </w:rPr>
              <w:t>(lineare und nichtlineare Texte) erschließen</w:t>
            </w:r>
          </w:p>
        </w:tc>
      </w:tr>
      <w:tr w:rsidR="00B72E2D" w14:paraId="484215F1" w14:textId="77777777" w:rsidTr="00F14E19">
        <w:trPr>
          <w:trHeight w:val="591"/>
        </w:trPr>
        <w:tc>
          <w:tcPr>
            <w:tcW w:w="2426" w:type="pct"/>
            <w:shd w:val="clear" w:color="auto" w:fill="auto"/>
          </w:tcPr>
          <w:p w14:paraId="5DCA4DC9" w14:textId="77777777" w:rsidR="00B72E2D" w:rsidRDefault="00B72E2D" w:rsidP="00FC373A">
            <w:pPr>
              <w:widowControl w:val="0"/>
              <w:tabs>
                <w:tab w:val="center" w:pos="2144"/>
                <w:tab w:val="right" w:pos="4288"/>
              </w:tabs>
              <w:autoSpaceDE w:val="0"/>
              <w:autoSpaceDN w:val="0"/>
              <w:adjustRightInd w:val="0"/>
              <w:spacing w:before="240" w:line="360" w:lineRule="auto"/>
              <w:ind w:left="708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2.8 Lesen – </w:t>
            </w:r>
            <w:r w:rsidRPr="00B72E2D">
              <w:rPr>
                <w:rFonts w:ascii="Arial" w:hAnsi="Arial" w:cs="Arial"/>
                <w:b/>
                <w:sz w:val="18"/>
                <w:szCs w:val="18"/>
              </w:rPr>
              <w:t>Lesestrategien nutzen – Textverständnis sichern</w:t>
            </w:r>
          </w:p>
          <w:p w14:paraId="2D14E31A" w14:textId="34FB386E" w:rsidR="00FC373A" w:rsidRDefault="00FC373A" w:rsidP="00FC373A">
            <w:pPr>
              <w:widowControl w:val="0"/>
              <w:autoSpaceDE w:val="0"/>
              <w:autoSpaceDN w:val="0"/>
              <w:adjustRightInd w:val="0"/>
              <w:spacing w:line="360" w:lineRule="auto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C02713">
              <w:rPr>
                <w:rFonts w:ascii="Arial" w:hAnsi="Arial" w:cs="Arial"/>
                <w:sz w:val="18"/>
                <w:szCs w:val="18"/>
              </w:rPr>
              <w:t>Die Schülerinnen und Schüler können</w:t>
            </w:r>
          </w:p>
          <w:p w14:paraId="4EA6D556" w14:textId="2FCC2EEB" w:rsidR="00FC373A" w:rsidRDefault="00FC373A" w:rsidP="00FC373A">
            <w:pPr>
              <w:widowControl w:val="0"/>
              <w:autoSpaceDE w:val="0"/>
              <w:autoSpaceDN w:val="0"/>
              <w:adjustRightInd w:val="0"/>
              <w:spacing w:line="360" w:lineRule="auto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FC373A">
              <w:rPr>
                <w:rFonts w:ascii="Arial" w:hAnsi="Arial" w:cs="Arial"/>
                <w:b/>
                <w:sz w:val="18"/>
                <w:szCs w:val="18"/>
              </w:rPr>
              <w:t>F</w:t>
            </w:r>
            <w:r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Pr="00FC373A">
              <w:rPr>
                <w:rFonts w:ascii="Arial" w:hAnsi="Arial" w:cs="Arial"/>
                <w:b/>
                <w:sz w:val="18"/>
                <w:szCs w:val="18"/>
              </w:rPr>
              <w:t>G</w:t>
            </w:r>
            <w:r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Pr="00FC373A">
              <w:rPr>
                <w:rFonts w:ascii="Arial" w:hAnsi="Arial" w:cs="Arial"/>
                <w:b/>
                <w:sz w:val="18"/>
                <w:szCs w:val="18"/>
              </w:rPr>
              <w:t>H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373A">
              <w:rPr>
                <w:rFonts w:ascii="Arial" w:hAnsi="Arial" w:cs="Arial"/>
                <w:sz w:val="18"/>
                <w:szCs w:val="18"/>
              </w:rPr>
              <w:t>Lesetechniken dem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373A">
              <w:rPr>
                <w:rFonts w:ascii="Arial" w:hAnsi="Arial" w:cs="Arial"/>
                <w:sz w:val="18"/>
                <w:szCs w:val="18"/>
              </w:rPr>
              <w:t>Leseziel entsprechend anwenden</w:t>
            </w:r>
          </w:p>
          <w:p w14:paraId="47589E5E" w14:textId="4730C4D0" w:rsidR="00B72E2D" w:rsidRPr="00B72E2D" w:rsidRDefault="00B72E2D" w:rsidP="005E4B46">
            <w:pPr>
              <w:widowControl w:val="0"/>
              <w:tabs>
                <w:tab w:val="center" w:pos="2144"/>
                <w:tab w:val="right" w:pos="428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74" w:type="pct"/>
            <w:shd w:val="clear" w:color="auto" w:fill="auto"/>
          </w:tcPr>
          <w:p w14:paraId="2B08F652" w14:textId="77777777" w:rsidR="00FC373A" w:rsidRDefault="00FC373A" w:rsidP="00FC37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B1F1008" w14:textId="77777777" w:rsidR="00FC373A" w:rsidRDefault="00FC373A" w:rsidP="00FC373A">
            <w:pPr>
              <w:widowControl w:val="0"/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sz w:val="18"/>
                <w:szCs w:val="18"/>
              </w:rPr>
            </w:pPr>
            <w:r w:rsidRPr="00FC373A">
              <w:rPr>
                <w:rFonts w:ascii="Arial" w:hAnsi="Arial" w:cs="Arial"/>
                <w:b/>
                <w:sz w:val="18"/>
                <w:szCs w:val="18"/>
              </w:rPr>
              <w:t>2.10 Mit Texten und Medien umgehen – Sach- und Gebrauchstex</w:t>
            </w:r>
            <w:r>
              <w:rPr>
                <w:rFonts w:ascii="Arial" w:hAnsi="Arial" w:cs="Arial"/>
                <w:b/>
                <w:sz w:val="18"/>
                <w:szCs w:val="18"/>
              </w:rPr>
              <w:t>te</w:t>
            </w:r>
          </w:p>
          <w:p w14:paraId="35170A5C" w14:textId="61B6DB3F" w:rsidR="00B72E2D" w:rsidRDefault="00FC373A" w:rsidP="00FC373A">
            <w:pPr>
              <w:widowControl w:val="0"/>
              <w:autoSpaceDE w:val="0"/>
              <w:autoSpaceDN w:val="0"/>
              <w:adjustRightInd w:val="0"/>
              <w:ind w:left="1416"/>
              <w:rPr>
                <w:rFonts w:ascii="Arial" w:hAnsi="Arial" w:cs="Arial"/>
                <w:b/>
                <w:sz w:val="18"/>
                <w:szCs w:val="18"/>
              </w:rPr>
            </w:pPr>
            <w:r w:rsidRPr="00FC373A">
              <w:rPr>
                <w:rFonts w:ascii="Arial" w:hAnsi="Arial" w:cs="Arial"/>
                <w:b/>
                <w:sz w:val="18"/>
                <w:szCs w:val="18"/>
              </w:rPr>
              <w:t>(lineare und nichtlineare Texte) erschließen</w:t>
            </w:r>
          </w:p>
          <w:p w14:paraId="693F3946" w14:textId="77777777" w:rsidR="00FC373A" w:rsidRDefault="00FC373A" w:rsidP="00FC37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3BBA176" w14:textId="77777777" w:rsidR="00FC373A" w:rsidRDefault="00FC373A" w:rsidP="00FC373A">
            <w:pPr>
              <w:widowControl w:val="0"/>
              <w:autoSpaceDE w:val="0"/>
              <w:autoSpaceDN w:val="0"/>
              <w:adjustRightInd w:val="0"/>
              <w:spacing w:line="360" w:lineRule="auto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C02713">
              <w:rPr>
                <w:rFonts w:ascii="Arial" w:hAnsi="Arial" w:cs="Arial"/>
                <w:sz w:val="18"/>
                <w:szCs w:val="18"/>
              </w:rPr>
              <w:t>Die</w:t>
            </w:r>
            <w:r>
              <w:rPr>
                <w:rFonts w:ascii="Arial" w:hAnsi="Arial" w:cs="Arial"/>
                <w:sz w:val="18"/>
                <w:szCs w:val="18"/>
              </w:rPr>
              <w:t xml:space="preserve"> Schülerinnen und Schüler können</w:t>
            </w:r>
          </w:p>
          <w:p w14:paraId="51135321" w14:textId="5E7E1064" w:rsidR="00FC373A" w:rsidRDefault="00FC373A" w:rsidP="00FC373A">
            <w:pPr>
              <w:widowControl w:val="0"/>
              <w:autoSpaceDE w:val="0"/>
              <w:autoSpaceDN w:val="0"/>
              <w:adjustRightInd w:val="0"/>
              <w:spacing w:line="360" w:lineRule="auto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FC373A">
              <w:rPr>
                <w:rFonts w:ascii="Arial" w:hAnsi="Arial" w:cs="Arial"/>
                <w:b/>
                <w:sz w:val="18"/>
                <w:szCs w:val="18"/>
              </w:rPr>
              <w:t>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373A">
              <w:rPr>
                <w:rFonts w:ascii="Arial" w:hAnsi="Arial" w:cs="Arial"/>
                <w:sz w:val="18"/>
                <w:szCs w:val="18"/>
              </w:rPr>
              <w:t>über den Text verstreute Informationen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373A">
              <w:rPr>
                <w:rFonts w:ascii="Arial" w:hAnsi="Arial" w:cs="Arial"/>
                <w:sz w:val="18"/>
                <w:szCs w:val="18"/>
              </w:rPr>
              <w:t>miteinander verknüpfen</w:t>
            </w:r>
          </w:p>
          <w:p w14:paraId="2547ACD6" w14:textId="101FCA22" w:rsidR="00FC373A" w:rsidRDefault="00FC373A" w:rsidP="00FC373A">
            <w:pPr>
              <w:widowControl w:val="0"/>
              <w:autoSpaceDE w:val="0"/>
              <w:autoSpaceDN w:val="0"/>
              <w:adjustRightInd w:val="0"/>
              <w:spacing w:line="360" w:lineRule="auto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FC373A">
              <w:rPr>
                <w:rFonts w:ascii="Arial" w:hAnsi="Arial" w:cs="Arial"/>
                <w:b/>
                <w:sz w:val="18"/>
                <w:szCs w:val="18"/>
              </w:rPr>
              <w:t xml:space="preserve">F </w:t>
            </w:r>
            <w:r w:rsidRPr="00FC373A">
              <w:rPr>
                <w:rFonts w:ascii="Arial" w:hAnsi="Arial" w:cs="Arial"/>
                <w:sz w:val="18"/>
                <w:szCs w:val="18"/>
              </w:rPr>
              <w:t>relevante von nebensächlichen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373A">
              <w:rPr>
                <w:rFonts w:ascii="Arial" w:hAnsi="Arial" w:cs="Arial"/>
                <w:sz w:val="18"/>
                <w:szCs w:val="18"/>
              </w:rPr>
              <w:t>Informationen unterscheiden und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373A">
              <w:rPr>
                <w:rFonts w:ascii="Arial" w:hAnsi="Arial" w:cs="Arial"/>
                <w:sz w:val="18"/>
                <w:szCs w:val="18"/>
              </w:rPr>
              <w:t>Zusamme</w:t>
            </w:r>
            <w:r w:rsidRPr="00FC373A">
              <w:rPr>
                <w:rFonts w:ascii="Arial" w:hAnsi="Arial" w:cs="Arial"/>
                <w:sz w:val="18"/>
                <w:szCs w:val="18"/>
              </w:rPr>
              <w:t>n</w:t>
            </w:r>
            <w:r w:rsidRPr="00FC373A">
              <w:rPr>
                <w:rFonts w:ascii="Arial" w:hAnsi="Arial" w:cs="Arial"/>
                <w:sz w:val="18"/>
                <w:szCs w:val="18"/>
              </w:rPr>
              <w:t>hänge darstellen</w:t>
            </w:r>
          </w:p>
          <w:p w14:paraId="2DC0607B" w14:textId="4DA91A01" w:rsidR="00B72E2D" w:rsidRPr="00B72E2D" w:rsidRDefault="00FC373A" w:rsidP="00571B4D">
            <w:pPr>
              <w:widowControl w:val="0"/>
              <w:autoSpaceDE w:val="0"/>
              <w:autoSpaceDN w:val="0"/>
              <w:adjustRightInd w:val="0"/>
              <w:spacing w:line="360" w:lineRule="auto"/>
              <w:ind w:left="708"/>
              <w:rPr>
                <w:rFonts w:ascii="Arial" w:hAnsi="Arial" w:cs="Arial"/>
                <w:sz w:val="18"/>
                <w:szCs w:val="18"/>
              </w:rPr>
            </w:pPr>
            <w:r w:rsidRPr="00FC373A">
              <w:rPr>
                <w:rFonts w:ascii="Arial" w:hAnsi="Arial" w:cs="Arial"/>
                <w:b/>
                <w:sz w:val="18"/>
                <w:szCs w:val="18"/>
              </w:rPr>
              <w:t>G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373A">
              <w:rPr>
                <w:rFonts w:ascii="Arial" w:hAnsi="Arial" w:cs="Arial"/>
                <w:sz w:val="18"/>
                <w:szCs w:val="18"/>
              </w:rPr>
              <w:t>Informationen ordnen, vergleichen,</w:t>
            </w:r>
            <w:r w:rsidR="00571B4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C373A">
              <w:rPr>
                <w:rFonts w:ascii="Arial" w:hAnsi="Arial" w:cs="Arial"/>
                <w:sz w:val="18"/>
                <w:szCs w:val="18"/>
              </w:rPr>
              <w:t>prüfen und ggf. ergänzen</w:t>
            </w:r>
          </w:p>
        </w:tc>
      </w:tr>
      <w:tr w:rsidR="00AE5243" w14:paraId="7AEF3736" w14:textId="77777777" w:rsidTr="00571B4D">
        <w:trPr>
          <w:trHeight w:val="70"/>
        </w:trPr>
        <w:tc>
          <w:tcPr>
            <w:tcW w:w="5000" w:type="pct"/>
            <w:gridSpan w:val="2"/>
            <w:tcBorders>
              <w:tr2bl w:val="single" w:sz="4" w:space="0" w:color="auto"/>
            </w:tcBorders>
            <w:shd w:val="clear" w:color="auto" w:fill="EDEDFE"/>
          </w:tcPr>
          <w:p w14:paraId="2D4D97AF" w14:textId="6E4C6B46" w:rsidR="00AE5243" w:rsidRDefault="00AE5243" w:rsidP="005E4B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4C0EA85" w14:textId="77777777" w:rsidR="00AE5243" w:rsidRDefault="00AE5243" w:rsidP="005E4B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7F1B0E8" w14:textId="1811F945" w:rsidR="00AE5243" w:rsidRPr="00B72E2D" w:rsidRDefault="00036056" w:rsidP="005E4B4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ab/>
            </w:r>
            <w:r>
              <w:rPr>
                <w:rFonts w:ascii="Arial" w:hAnsi="Arial" w:cs="Arial"/>
                <w:b/>
                <w:sz w:val="18"/>
                <w:szCs w:val="18"/>
              </w:rPr>
              <w:tab/>
            </w:r>
            <w:r w:rsidR="00B72E2D" w:rsidRPr="00B72E2D">
              <w:rPr>
                <w:rFonts w:ascii="Arial" w:hAnsi="Arial" w:cs="Arial"/>
                <w:b/>
                <w:sz w:val="22"/>
                <w:szCs w:val="22"/>
              </w:rPr>
              <w:t xml:space="preserve">BC </w:t>
            </w:r>
            <w:r w:rsidR="008258F4">
              <w:rPr>
                <w:rFonts w:ascii="Arial" w:hAnsi="Arial" w:cs="Arial"/>
                <w:b/>
                <w:sz w:val="22"/>
                <w:szCs w:val="22"/>
              </w:rPr>
              <w:t>Medienbildung</w:t>
            </w:r>
            <w:r w:rsidR="00AE5243" w:rsidRPr="00B72E2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E5243" w:rsidRPr="00B72E2D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AE5243" w:rsidRPr="00B72E2D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AE5243" w:rsidRPr="00B72E2D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AE5243" w:rsidRPr="00B72E2D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14:paraId="03D838EB" w14:textId="4425C25B" w:rsidR="00571B4D" w:rsidRDefault="00036056" w:rsidP="00571B4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DF07CF" w:rsidRPr="00DF07CF">
              <w:rPr>
                <w:rFonts w:ascii="Arial" w:hAnsi="Arial" w:cs="Arial"/>
                <w:sz w:val="18"/>
                <w:szCs w:val="18"/>
              </w:rPr>
              <w:t>2.3.1</w:t>
            </w:r>
            <w:r w:rsidR="00DF07C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571B4D" w:rsidRPr="00DF07CF">
              <w:rPr>
                <w:rFonts w:ascii="Arial" w:hAnsi="Arial" w:cs="Arial"/>
                <w:sz w:val="18"/>
                <w:szCs w:val="18"/>
              </w:rPr>
              <w:t xml:space="preserve">Informieren </w:t>
            </w:r>
            <w:r w:rsidR="002E3E17" w:rsidRPr="00DF07CF">
              <w:rPr>
                <w:rFonts w:ascii="Arial" w:hAnsi="Arial" w:cs="Arial"/>
                <w:sz w:val="18"/>
                <w:szCs w:val="18"/>
              </w:rPr>
              <w:t>- Informationsverarbeitung</w:t>
            </w:r>
          </w:p>
          <w:p w14:paraId="46126920" w14:textId="31C5C74A" w:rsidR="00AE5243" w:rsidRDefault="00036056" w:rsidP="005E4B4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DB1BC9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571B4D">
              <w:rPr>
                <w:rFonts w:ascii="Arial" w:hAnsi="Arial" w:cs="Arial"/>
                <w:b/>
                <w:sz w:val="22"/>
                <w:szCs w:val="22"/>
              </w:rPr>
              <w:t>Übergreifende Themen</w:t>
            </w:r>
          </w:p>
          <w:p w14:paraId="305308FB" w14:textId="0B7B1FC7" w:rsidR="00FE0395" w:rsidRPr="00DF07CF" w:rsidRDefault="00FE0395" w:rsidP="00FE03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DB1BC9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DF07CF">
              <w:rPr>
                <w:rFonts w:ascii="Arial" w:hAnsi="Arial" w:cs="Arial"/>
                <w:bCs/>
                <w:sz w:val="18"/>
                <w:szCs w:val="18"/>
              </w:rPr>
              <w:t xml:space="preserve">3.1 Berufs- und Studienorientierung </w:t>
            </w:r>
          </w:p>
          <w:p w14:paraId="66DB022C" w14:textId="1106B99A" w:rsidR="009B01DC" w:rsidRPr="00843E56" w:rsidRDefault="009B01DC" w:rsidP="00571B4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07FACF4" w14:textId="77777777" w:rsidR="005F524B" w:rsidRDefault="005F524B" w:rsidP="00812E22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  <w:sectPr w:rsidR="005F524B" w:rsidSect="005E4B46">
          <w:headerReference w:type="default" r:id="rId8"/>
          <w:footerReference w:type="default" r:id="rId9"/>
          <w:pgSz w:w="16840" w:h="11900" w:orient="landscape"/>
          <w:pgMar w:top="1417" w:right="1134" w:bottom="1417" w:left="1247" w:header="708" w:footer="482" w:gutter="0"/>
          <w:cols w:space="708"/>
          <w:docGrid w:linePitch="360"/>
        </w:sectPr>
      </w:pPr>
    </w:p>
    <w:p w14:paraId="7CFD235C" w14:textId="524A25AA" w:rsidR="005F524B" w:rsidRDefault="005F524B" w:rsidP="00812E22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55C32FD1" w14:textId="77777777" w:rsidR="005F524B" w:rsidRPr="00B2728D" w:rsidRDefault="005F524B" w:rsidP="005F524B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Lesen für das materialgestützte Schreiben – LeseNavigator M</w:t>
      </w:r>
    </w:p>
    <w:tbl>
      <w:tblPr>
        <w:tblStyle w:val="Tabellenraster"/>
        <w:tblW w:w="9418" w:type="dxa"/>
        <w:tblLook w:val="04A0" w:firstRow="1" w:lastRow="0" w:firstColumn="1" w:lastColumn="0" w:noHBand="0" w:noVBand="1"/>
      </w:tblPr>
      <w:tblGrid>
        <w:gridCol w:w="1764"/>
        <w:gridCol w:w="45"/>
        <w:gridCol w:w="7609"/>
      </w:tblGrid>
      <w:tr w:rsidR="005F524B" w:rsidRPr="006C2570" w14:paraId="085FC454" w14:textId="77777777" w:rsidTr="0022068B">
        <w:tc>
          <w:tcPr>
            <w:tcW w:w="9418" w:type="dxa"/>
            <w:gridSpan w:val="3"/>
            <w:shd w:val="clear" w:color="auto" w:fill="E7E6E6" w:themeFill="background2"/>
          </w:tcPr>
          <w:p w14:paraId="3C0E36F9" w14:textId="77777777" w:rsidR="005F524B" w:rsidRPr="006C2570" w:rsidRDefault="005F524B" w:rsidP="0022068B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Stimmen aus der Didaktik</w:t>
            </w:r>
          </w:p>
        </w:tc>
      </w:tr>
      <w:tr w:rsidR="005F524B" w:rsidRPr="0075015A" w14:paraId="612C000D" w14:textId="77777777" w:rsidTr="0022068B">
        <w:trPr>
          <w:trHeight w:val="2794"/>
        </w:trPr>
        <w:tc>
          <w:tcPr>
            <w:tcW w:w="1809" w:type="dxa"/>
            <w:gridSpan w:val="2"/>
          </w:tcPr>
          <w:p w14:paraId="5CFB8422" w14:textId="77777777" w:rsidR="005F524B" w:rsidRDefault="005F524B" w:rsidP="0022068B">
            <w:pPr>
              <w:widowControl w:val="0"/>
              <w:tabs>
                <w:tab w:val="left" w:pos="375"/>
                <w:tab w:val="left" w:pos="735"/>
                <w:tab w:val="left" w:pos="940"/>
                <w:tab w:val="center" w:pos="1012"/>
                <w:tab w:val="left" w:pos="1440"/>
              </w:tabs>
              <w:autoSpaceDE w:val="0"/>
              <w:autoSpaceDN w:val="0"/>
              <w:adjustRightInd w:val="0"/>
              <w:spacing w:before="120" w:after="120"/>
              <w:rPr>
                <w:rFonts w:ascii="Arial" w:eastAsia="Times New Roman" w:hAnsi="Arial" w:cs="Arial"/>
                <w:color w:val="222222"/>
                <w:sz w:val="18"/>
                <w:szCs w:val="18"/>
                <w:shd w:val="clear" w:color="auto" w:fill="FFFFFF"/>
                <w:lang w:eastAsia="de-DE"/>
              </w:rPr>
            </w:pPr>
          </w:p>
          <w:p w14:paraId="38090057" w14:textId="77777777" w:rsidR="005F524B" w:rsidRDefault="005F524B" w:rsidP="0022068B">
            <w:pPr>
              <w:widowControl w:val="0"/>
              <w:tabs>
                <w:tab w:val="left" w:pos="375"/>
                <w:tab w:val="left" w:pos="735"/>
                <w:tab w:val="left" w:pos="940"/>
                <w:tab w:val="center" w:pos="1012"/>
                <w:tab w:val="left" w:pos="1440"/>
              </w:tabs>
              <w:autoSpaceDE w:val="0"/>
              <w:autoSpaceDN w:val="0"/>
              <w:adjustRightInd w:val="0"/>
              <w:spacing w:before="120" w:after="120"/>
              <w:rPr>
                <w:rFonts w:ascii="Arial" w:eastAsia="Times New Roman" w:hAnsi="Arial" w:cs="Arial"/>
                <w:color w:val="222222"/>
                <w:sz w:val="18"/>
                <w:szCs w:val="18"/>
                <w:shd w:val="clear" w:color="auto" w:fill="FFFFFF"/>
                <w:lang w:eastAsia="de-DE"/>
              </w:rPr>
            </w:pPr>
          </w:p>
          <w:p w14:paraId="4C5EEA56" w14:textId="77777777" w:rsidR="005F524B" w:rsidRDefault="005F524B" w:rsidP="0022068B">
            <w:pPr>
              <w:widowControl w:val="0"/>
              <w:tabs>
                <w:tab w:val="left" w:pos="375"/>
                <w:tab w:val="left" w:pos="735"/>
                <w:tab w:val="left" w:pos="940"/>
                <w:tab w:val="center" w:pos="1012"/>
                <w:tab w:val="left" w:pos="1440"/>
              </w:tabs>
              <w:autoSpaceDE w:val="0"/>
              <w:autoSpaceDN w:val="0"/>
              <w:adjustRightInd w:val="0"/>
              <w:spacing w:before="120" w:after="120"/>
              <w:rPr>
                <w:rFonts w:ascii="Arial" w:eastAsia="Times New Roman" w:hAnsi="Arial" w:cs="Arial"/>
                <w:color w:val="222222"/>
                <w:sz w:val="18"/>
                <w:szCs w:val="18"/>
                <w:shd w:val="clear" w:color="auto" w:fill="FFFFFF"/>
                <w:lang w:eastAsia="de-DE"/>
              </w:rPr>
            </w:pPr>
          </w:p>
          <w:p w14:paraId="7050D22F" w14:textId="77777777" w:rsidR="005F524B" w:rsidRDefault="005F524B" w:rsidP="0022068B">
            <w:pPr>
              <w:widowControl w:val="0"/>
              <w:tabs>
                <w:tab w:val="left" w:pos="375"/>
                <w:tab w:val="left" w:pos="735"/>
                <w:tab w:val="left" w:pos="940"/>
                <w:tab w:val="center" w:pos="1012"/>
                <w:tab w:val="left" w:pos="1440"/>
              </w:tabs>
              <w:autoSpaceDE w:val="0"/>
              <w:autoSpaceDN w:val="0"/>
              <w:adjustRightInd w:val="0"/>
              <w:spacing w:before="120" w:after="120"/>
              <w:rPr>
                <w:rFonts w:ascii="Arial" w:eastAsia="Times New Roman" w:hAnsi="Arial" w:cs="Arial"/>
                <w:color w:val="222222"/>
                <w:sz w:val="18"/>
                <w:szCs w:val="18"/>
                <w:shd w:val="clear" w:color="auto" w:fill="FFFFFF"/>
                <w:lang w:eastAsia="de-DE"/>
              </w:rPr>
            </w:pPr>
          </w:p>
          <w:p w14:paraId="679C5952" w14:textId="77777777" w:rsidR="005F524B" w:rsidRDefault="005F524B" w:rsidP="0022068B">
            <w:pPr>
              <w:widowControl w:val="0"/>
              <w:tabs>
                <w:tab w:val="left" w:pos="375"/>
                <w:tab w:val="left" w:pos="735"/>
                <w:tab w:val="left" w:pos="940"/>
                <w:tab w:val="center" w:pos="1012"/>
                <w:tab w:val="left" w:pos="144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222222"/>
                <w:sz w:val="18"/>
                <w:szCs w:val="18"/>
                <w:shd w:val="clear" w:color="auto" w:fill="FFFFFF"/>
                <w:lang w:eastAsia="de-DE"/>
              </w:rPr>
              <w:t>Wozu?</w:t>
            </w:r>
          </w:p>
        </w:tc>
        <w:tc>
          <w:tcPr>
            <w:tcW w:w="7609" w:type="dxa"/>
          </w:tcPr>
          <w:p w14:paraId="741B8F8E" w14:textId="77777777" w:rsidR="005F524B" w:rsidRPr="004A6F4A" w:rsidRDefault="005F524B" w:rsidP="0022068B">
            <w:pPr>
              <w:widowControl w:val="0"/>
              <w:tabs>
                <w:tab w:val="left" w:pos="375"/>
                <w:tab w:val="left" w:pos="735"/>
                <w:tab w:val="left" w:pos="940"/>
                <w:tab w:val="center" w:pos="1012"/>
                <w:tab w:val="left" w:pos="1440"/>
              </w:tabs>
              <w:autoSpaceDE w:val="0"/>
              <w:autoSpaceDN w:val="0"/>
              <w:adjustRightInd w:val="0"/>
              <w:spacing w:before="160" w:after="1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6F4A">
              <w:rPr>
                <w:rFonts w:ascii="Arial" w:hAnsi="Arial" w:cs="Arial"/>
                <w:sz w:val="18"/>
                <w:szCs w:val="18"/>
              </w:rPr>
              <w:t>„Materialgestütztes Schreiben fordert ... veränderte Lesefähigkeiten.“</w:t>
            </w:r>
            <w:r>
              <w:rPr>
                <w:rStyle w:val="Funotenzeichen"/>
                <w:rFonts w:ascii="Arial" w:hAnsi="Arial" w:cs="Arial"/>
                <w:sz w:val="18"/>
                <w:szCs w:val="18"/>
              </w:rPr>
              <w:footnoteReference w:id="1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05F2296" w14:textId="77777777" w:rsidR="005F524B" w:rsidRPr="004A6F4A" w:rsidRDefault="005F524B" w:rsidP="0022068B">
            <w:pPr>
              <w:widowControl w:val="0"/>
              <w:tabs>
                <w:tab w:val="left" w:pos="375"/>
                <w:tab w:val="left" w:pos="735"/>
                <w:tab w:val="left" w:pos="940"/>
                <w:tab w:val="center" w:pos="1012"/>
                <w:tab w:val="left" w:pos="1440"/>
              </w:tabs>
              <w:autoSpaceDE w:val="0"/>
              <w:autoSpaceDN w:val="0"/>
              <w:adjustRightInd w:val="0"/>
              <w:spacing w:before="160" w:after="1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6F4A">
              <w:rPr>
                <w:rFonts w:ascii="Arial" w:hAnsi="Arial" w:cs="Arial"/>
                <w:sz w:val="18"/>
                <w:szCs w:val="18"/>
              </w:rPr>
              <w:t xml:space="preserve">„Es sei </w:t>
            </w:r>
            <w:r>
              <w:rPr>
                <w:rFonts w:ascii="Arial" w:hAnsi="Arial" w:cs="Arial"/>
                <w:sz w:val="18"/>
                <w:szCs w:val="18"/>
              </w:rPr>
              <w:t xml:space="preserve">deshalb </w:t>
            </w:r>
            <w:r w:rsidRPr="004A6F4A">
              <w:rPr>
                <w:rFonts w:ascii="Arial" w:hAnsi="Arial" w:cs="Arial"/>
                <w:sz w:val="18"/>
                <w:szCs w:val="18"/>
              </w:rPr>
              <w:t>nochmals betont, dass es beim materialgestützten Schreiben nicht darauf ankommt, dass die Schüler die Materialien vollständig repräsentieren können. Die Aufg</w:t>
            </w:r>
            <w:r w:rsidRPr="004A6F4A">
              <w:rPr>
                <w:rFonts w:ascii="Arial" w:hAnsi="Arial" w:cs="Arial"/>
                <w:sz w:val="18"/>
                <w:szCs w:val="18"/>
              </w:rPr>
              <w:t>a</w:t>
            </w:r>
            <w:r w:rsidRPr="004A6F4A">
              <w:rPr>
                <w:rFonts w:ascii="Arial" w:hAnsi="Arial" w:cs="Arial"/>
                <w:sz w:val="18"/>
                <w:szCs w:val="18"/>
              </w:rPr>
              <w:t>benstellung und die daraus resultierenden Darstellungsziele legen von vornherein ein sele</w:t>
            </w:r>
            <w:r w:rsidRPr="004A6F4A">
              <w:rPr>
                <w:rFonts w:ascii="Arial" w:hAnsi="Arial" w:cs="Arial"/>
                <w:sz w:val="18"/>
                <w:szCs w:val="18"/>
              </w:rPr>
              <w:t>k</w:t>
            </w:r>
            <w:r w:rsidRPr="004A6F4A">
              <w:rPr>
                <w:rFonts w:ascii="Arial" w:hAnsi="Arial" w:cs="Arial"/>
                <w:sz w:val="18"/>
                <w:szCs w:val="18"/>
              </w:rPr>
              <w:t>tive</w:t>
            </w:r>
            <w:r>
              <w:rPr>
                <w:rFonts w:ascii="Arial" w:hAnsi="Arial" w:cs="Arial"/>
                <w:sz w:val="18"/>
                <w:szCs w:val="18"/>
              </w:rPr>
              <w:t>s Vorgehen nahe.“</w:t>
            </w:r>
            <w:r>
              <w:rPr>
                <w:rStyle w:val="Funotenzeichen"/>
                <w:rFonts w:ascii="Arial" w:hAnsi="Arial" w:cs="Arial"/>
                <w:sz w:val="18"/>
                <w:szCs w:val="18"/>
              </w:rPr>
              <w:footnoteReference w:id="2"/>
            </w:r>
          </w:p>
          <w:p w14:paraId="3CBEB2D4" w14:textId="77777777" w:rsidR="005F524B" w:rsidRPr="004A6F4A" w:rsidRDefault="005F524B" w:rsidP="0022068B">
            <w:pPr>
              <w:widowControl w:val="0"/>
              <w:tabs>
                <w:tab w:val="left" w:pos="375"/>
                <w:tab w:val="left" w:pos="735"/>
                <w:tab w:val="left" w:pos="940"/>
                <w:tab w:val="center" w:pos="1012"/>
                <w:tab w:val="left" w:pos="1440"/>
              </w:tabs>
              <w:autoSpaceDE w:val="0"/>
              <w:autoSpaceDN w:val="0"/>
              <w:adjustRightInd w:val="0"/>
              <w:spacing w:before="160" w:after="1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6F4A">
              <w:rPr>
                <w:rFonts w:ascii="Arial" w:hAnsi="Arial" w:cs="Arial"/>
                <w:sz w:val="18"/>
                <w:szCs w:val="18"/>
              </w:rPr>
              <w:t>„Die Schreibenden sind in Situationen materialgestützten Schreibens mit einem Materia</w:t>
            </w:r>
            <w:r w:rsidRPr="004A6F4A">
              <w:rPr>
                <w:rFonts w:ascii="Arial" w:hAnsi="Arial" w:cs="Arial"/>
                <w:sz w:val="18"/>
                <w:szCs w:val="18"/>
              </w:rPr>
              <w:t>l</w:t>
            </w:r>
            <w:r w:rsidRPr="004A6F4A">
              <w:rPr>
                <w:rFonts w:ascii="Arial" w:hAnsi="Arial" w:cs="Arial"/>
                <w:sz w:val="18"/>
                <w:szCs w:val="18"/>
              </w:rPr>
              <w:t>überschuss konfront</w:t>
            </w:r>
            <w:r>
              <w:rPr>
                <w:rFonts w:ascii="Arial" w:hAnsi="Arial" w:cs="Arial"/>
                <w:sz w:val="18"/>
                <w:szCs w:val="18"/>
              </w:rPr>
              <w:t>iert, der zur Auswahl zwingt.“</w:t>
            </w:r>
            <w:r>
              <w:rPr>
                <w:rStyle w:val="Funotenzeichen"/>
                <w:rFonts w:ascii="Arial" w:hAnsi="Arial" w:cs="Arial"/>
                <w:sz w:val="18"/>
                <w:szCs w:val="18"/>
              </w:rPr>
              <w:footnoteReference w:id="3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ADF3CCA" w14:textId="77777777" w:rsidR="005F524B" w:rsidRPr="0075015A" w:rsidRDefault="005F524B" w:rsidP="0022068B">
            <w:pPr>
              <w:widowControl w:val="0"/>
              <w:tabs>
                <w:tab w:val="left" w:pos="375"/>
                <w:tab w:val="left" w:pos="735"/>
                <w:tab w:val="left" w:pos="940"/>
                <w:tab w:val="center" w:pos="1012"/>
                <w:tab w:val="left" w:pos="1440"/>
              </w:tabs>
              <w:autoSpaceDE w:val="0"/>
              <w:autoSpaceDN w:val="0"/>
              <w:adjustRightInd w:val="0"/>
              <w:spacing w:before="160" w:after="16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A6F4A">
              <w:rPr>
                <w:rFonts w:ascii="Arial" w:hAnsi="Arial" w:cs="Arial"/>
                <w:sz w:val="18"/>
                <w:szCs w:val="18"/>
              </w:rPr>
              <w:t>„Beim materialgestützten Schreiben steht die vom Schreibziel gesteuerte selekti</w:t>
            </w:r>
            <w:r>
              <w:rPr>
                <w:rFonts w:ascii="Arial" w:hAnsi="Arial" w:cs="Arial"/>
                <w:sz w:val="18"/>
                <w:szCs w:val="18"/>
              </w:rPr>
              <w:t>ve Nutzung der Bezugstexte und -</w:t>
            </w:r>
            <w:proofErr w:type="spellStart"/>
            <w:r w:rsidRPr="004A6F4A">
              <w:rPr>
                <w:rFonts w:ascii="Arial" w:hAnsi="Arial" w:cs="Arial"/>
                <w:sz w:val="18"/>
                <w:szCs w:val="18"/>
              </w:rPr>
              <w:t>materalien</w:t>
            </w:r>
            <w:proofErr w:type="spellEnd"/>
            <w:r w:rsidRPr="004A6F4A">
              <w:rPr>
                <w:rFonts w:ascii="Arial" w:hAnsi="Arial" w:cs="Arial"/>
                <w:sz w:val="18"/>
                <w:szCs w:val="18"/>
              </w:rPr>
              <w:t xml:space="preserve"> ganz im Vordergrund. Dafür ist eine vollständige Analyse der B</w:t>
            </w:r>
            <w:r>
              <w:rPr>
                <w:rFonts w:ascii="Arial" w:hAnsi="Arial" w:cs="Arial"/>
                <w:sz w:val="18"/>
                <w:szCs w:val="18"/>
              </w:rPr>
              <w:t xml:space="preserve">ezugstexte nicht erforderlich. </w:t>
            </w:r>
            <w:r w:rsidRPr="004A6F4A">
              <w:rPr>
                <w:rFonts w:ascii="Arial" w:hAnsi="Arial" w:cs="Arial"/>
                <w:sz w:val="18"/>
                <w:szCs w:val="18"/>
              </w:rPr>
              <w:t>Im Gegenteil: Wichtig wird die Fähigkeit, eigene strukt</w:t>
            </w:r>
            <w:r w:rsidRPr="004A6F4A">
              <w:rPr>
                <w:rFonts w:ascii="Arial" w:hAnsi="Arial" w:cs="Arial"/>
                <w:sz w:val="18"/>
                <w:szCs w:val="18"/>
              </w:rPr>
              <w:t>u</w:t>
            </w:r>
            <w:r w:rsidRPr="004A6F4A">
              <w:rPr>
                <w:rFonts w:ascii="Arial" w:hAnsi="Arial" w:cs="Arial"/>
                <w:sz w:val="18"/>
                <w:szCs w:val="18"/>
              </w:rPr>
              <w:t>riere</w:t>
            </w:r>
            <w:r>
              <w:rPr>
                <w:rFonts w:ascii="Arial" w:hAnsi="Arial" w:cs="Arial"/>
                <w:sz w:val="18"/>
                <w:szCs w:val="18"/>
              </w:rPr>
              <w:t xml:space="preserve">nde Gesichtspunkte </w:t>
            </w:r>
            <w:r w:rsidRPr="004A6F4A">
              <w:rPr>
                <w:rFonts w:ascii="Arial" w:hAnsi="Arial" w:cs="Arial"/>
                <w:sz w:val="18"/>
                <w:szCs w:val="18"/>
              </w:rPr>
              <w:t>... zu entwickeln.“</w:t>
            </w:r>
            <w:r>
              <w:rPr>
                <w:rStyle w:val="Funotenzeichen"/>
                <w:rFonts w:ascii="Arial" w:hAnsi="Arial" w:cs="Arial"/>
                <w:sz w:val="18"/>
                <w:szCs w:val="18"/>
              </w:rPr>
              <w:footnoteReference w:id="4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5F524B" w:rsidRPr="00F0704E" w14:paraId="6AFA2F1A" w14:textId="77777777" w:rsidTr="0022068B">
        <w:tc>
          <w:tcPr>
            <w:tcW w:w="9418" w:type="dxa"/>
            <w:gridSpan w:val="3"/>
            <w:shd w:val="clear" w:color="auto" w:fill="DBDBDB" w:themeFill="accent3" w:themeFillTint="66"/>
          </w:tcPr>
          <w:p w14:paraId="700AD780" w14:textId="77777777" w:rsidR="005F524B" w:rsidRPr="004A6F4A" w:rsidRDefault="005F524B" w:rsidP="0022068B">
            <w:pPr>
              <w:pStyle w:val="Listenabsatz"/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Vorüberlegungen</w:t>
            </w:r>
          </w:p>
        </w:tc>
      </w:tr>
      <w:tr w:rsidR="005F524B" w:rsidRPr="00F0704E" w14:paraId="37E95EA8" w14:textId="77777777" w:rsidTr="0022068B">
        <w:tc>
          <w:tcPr>
            <w:tcW w:w="1764" w:type="dxa"/>
          </w:tcPr>
          <w:p w14:paraId="1AEDDDFA" w14:textId="77777777" w:rsidR="005F524B" w:rsidRDefault="005F524B" w:rsidP="0022068B">
            <w:pPr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before="240" w:after="240"/>
              <w:rPr>
                <w:rFonts w:ascii="Arial" w:eastAsia="Times New Roman" w:hAnsi="Arial" w:cs="Arial"/>
                <w:color w:val="222222"/>
                <w:sz w:val="18"/>
                <w:szCs w:val="18"/>
                <w:shd w:val="clear" w:color="auto" w:fill="FFFFFF"/>
                <w:lang w:eastAsia="de-DE"/>
              </w:rPr>
            </w:pPr>
            <w:r>
              <w:rPr>
                <w:rFonts w:ascii="Arial" w:eastAsia="Times New Roman" w:hAnsi="Arial" w:cs="Arial"/>
                <w:color w:val="222222"/>
                <w:sz w:val="18"/>
                <w:szCs w:val="18"/>
                <w:shd w:val="clear" w:color="auto" w:fill="FFFFFF"/>
                <w:lang w:eastAsia="de-DE"/>
              </w:rPr>
              <w:t>Was?</w:t>
            </w:r>
          </w:p>
        </w:tc>
        <w:tc>
          <w:tcPr>
            <w:tcW w:w="7654" w:type="dxa"/>
            <w:gridSpan w:val="2"/>
          </w:tcPr>
          <w:p w14:paraId="32697818" w14:textId="77777777" w:rsidR="005F524B" w:rsidRPr="00CB28BA" w:rsidRDefault="005F524B" w:rsidP="0022068B">
            <w:pPr>
              <w:pStyle w:val="Listenabsatz"/>
              <w:widowControl w:val="0"/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before="240" w:after="240"/>
              <w:ind w:left="0"/>
              <w:rPr>
                <w:rFonts w:ascii="Arial" w:eastAsia="Times New Roman" w:hAnsi="Arial" w:cs="Arial"/>
                <w:color w:val="222222"/>
                <w:sz w:val="18"/>
                <w:szCs w:val="18"/>
                <w:u w:val="single"/>
                <w:shd w:val="clear" w:color="auto" w:fill="FFFFFF"/>
                <w:lang w:eastAsia="de-DE"/>
              </w:rPr>
            </w:pPr>
            <w:r>
              <w:rPr>
                <w:rFonts w:ascii="Arial" w:eastAsia="Times New Roman" w:hAnsi="Arial" w:cs="Arial"/>
                <w:color w:val="222222"/>
                <w:sz w:val="18"/>
                <w:szCs w:val="18"/>
                <w:u w:val="single"/>
                <w:shd w:val="clear" w:color="auto" w:fill="FFFFFF"/>
                <w:lang w:eastAsia="de-DE"/>
              </w:rPr>
              <w:t>funktionale Lesetechniken und -strategien in Vorbereitung auf das materialgestützte Schre</w:t>
            </w:r>
            <w:r>
              <w:rPr>
                <w:rFonts w:ascii="Arial" w:eastAsia="Times New Roman" w:hAnsi="Arial" w:cs="Arial"/>
                <w:color w:val="222222"/>
                <w:sz w:val="18"/>
                <w:szCs w:val="18"/>
                <w:u w:val="single"/>
                <w:shd w:val="clear" w:color="auto" w:fill="FFFFFF"/>
                <w:lang w:eastAsia="de-DE"/>
              </w:rPr>
              <w:t>i</w:t>
            </w:r>
            <w:r>
              <w:rPr>
                <w:rFonts w:ascii="Arial" w:eastAsia="Times New Roman" w:hAnsi="Arial" w:cs="Arial"/>
                <w:color w:val="222222"/>
                <w:sz w:val="18"/>
                <w:szCs w:val="18"/>
                <w:u w:val="single"/>
                <w:shd w:val="clear" w:color="auto" w:fill="FFFFFF"/>
                <w:lang w:eastAsia="de-DE"/>
              </w:rPr>
              <w:t>ben:</w:t>
            </w:r>
            <w:r w:rsidRPr="00CB28BA">
              <w:rPr>
                <w:rFonts w:ascii="Arial" w:eastAsia="Times New Roman" w:hAnsi="Arial" w:cs="Arial"/>
                <w:color w:val="222222"/>
                <w:sz w:val="18"/>
                <w:szCs w:val="18"/>
                <w:u w:val="single"/>
                <w:shd w:val="clear" w:color="auto" w:fill="FFFFFF"/>
                <w:lang w:eastAsia="de-DE"/>
              </w:rPr>
              <w:t xml:space="preserve"> </w:t>
            </w:r>
          </w:p>
          <w:p w14:paraId="1330F402" w14:textId="77777777" w:rsidR="005F524B" w:rsidRPr="00EE38AB" w:rsidRDefault="005F524B" w:rsidP="0022068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E38AB">
              <w:rPr>
                <w:rFonts w:ascii="Arial" w:hAnsi="Arial" w:cs="Arial"/>
                <w:b/>
                <w:sz w:val="18"/>
                <w:szCs w:val="18"/>
              </w:rPr>
              <w:t>I. Vor dem Lesen</w:t>
            </w:r>
          </w:p>
          <w:p w14:paraId="580DA88C" w14:textId="77777777" w:rsidR="005F524B" w:rsidRPr="00EE38AB" w:rsidRDefault="005F524B" w:rsidP="005F524B">
            <w:pPr>
              <w:pStyle w:val="Listenabsatz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EE38AB">
              <w:rPr>
                <w:rFonts w:ascii="Arial" w:hAnsi="Arial" w:cs="Arial"/>
                <w:sz w:val="18"/>
                <w:szCs w:val="18"/>
              </w:rPr>
              <w:t>Aufgabe lesen und Leseauftrag ableiten</w:t>
            </w:r>
          </w:p>
          <w:p w14:paraId="1F07E910" w14:textId="77777777" w:rsidR="005F524B" w:rsidRPr="00EE38AB" w:rsidRDefault="005F524B" w:rsidP="005F524B">
            <w:pPr>
              <w:pStyle w:val="Listenabsatz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EE38AB">
              <w:rPr>
                <w:rFonts w:ascii="Arial" w:hAnsi="Arial" w:cs="Arial"/>
                <w:sz w:val="18"/>
                <w:szCs w:val="18"/>
              </w:rPr>
              <w:t>Vorwissen aktivieren und sichtbar machen</w:t>
            </w:r>
          </w:p>
          <w:p w14:paraId="0D84DB5D" w14:textId="77777777" w:rsidR="005F524B" w:rsidRPr="00EE38AB" w:rsidRDefault="005F524B" w:rsidP="005F524B">
            <w:pPr>
              <w:pStyle w:val="Listenabsatz"/>
              <w:numPr>
                <w:ilvl w:val="0"/>
                <w:numId w:val="9"/>
              </w:numPr>
              <w:rPr>
                <w:rFonts w:ascii="Arial" w:hAnsi="Arial" w:cs="Arial"/>
                <w:sz w:val="18"/>
                <w:szCs w:val="18"/>
              </w:rPr>
            </w:pPr>
            <w:r w:rsidRPr="00EE38AB">
              <w:rPr>
                <w:rFonts w:ascii="Arial" w:hAnsi="Arial" w:cs="Arial"/>
                <w:sz w:val="18"/>
                <w:szCs w:val="18"/>
              </w:rPr>
              <w:t>Materialpaket untersuchen</w:t>
            </w:r>
          </w:p>
          <w:p w14:paraId="3CE03C60" w14:textId="77777777" w:rsidR="005F524B" w:rsidRPr="00EE38AB" w:rsidRDefault="005F524B" w:rsidP="0022068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179148F" w14:textId="77777777" w:rsidR="005F524B" w:rsidRPr="00EE38AB" w:rsidRDefault="005F524B" w:rsidP="0022068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E38AB">
              <w:rPr>
                <w:rFonts w:ascii="Arial" w:hAnsi="Arial" w:cs="Arial"/>
                <w:b/>
                <w:sz w:val="18"/>
                <w:szCs w:val="18"/>
              </w:rPr>
              <w:t>II: Während des Lesens</w:t>
            </w:r>
          </w:p>
          <w:tbl>
            <w:tblPr>
              <w:tblStyle w:val="Tabellenraster"/>
              <w:tblW w:w="5172" w:type="pct"/>
              <w:tblLook w:val="04A0" w:firstRow="1" w:lastRow="0" w:firstColumn="1" w:lastColumn="0" w:noHBand="0" w:noVBand="1"/>
            </w:tblPr>
            <w:tblGrid>
              <w:gridCol w:w="2562"/>
              <w:gridCol w:w="5122"/>
            </w:tblGrid>
            <w:tr w:rsidR="005F524B" w:rsidRPr="00954BF6" w14:paraId="3847EAB7" w14:textId="77777777" w:rsidTr="0022068B">
              <w:tc>
                <w:tcPr>
                  <w:tcW w:w="1667" w:type="pct"/>
                </w:tcPr>
                <w:p w14:paraId="1D1651B9" w14:textId="77777777" w:rsidR="005F524B" w:rsidRPr="00B2728D" w:rsidRDefault="005F524B" w:rsidP="0022068B">
                  <w:pPr>
                    <w:spacing w:before="40" w:after="4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2728D">
                    <w:rPr>
                      <w:rFonts w:ascii="Arial" w:hAnsi="Arial" w:cs="Arial"/>
                      <w:b/>
                      <w:sz w:val="18"/>
                      <w:szCs w:val="18"/>
                    </w:rPr>
                    <w:t>Lesetechnik</w:t>
                  </w:r>
                </w:p>
              </w:tc>
              <w:tc>
                <w:tcPr>
                  <w:tcW w:w="3333" w:type="pct"/>
                </w:tcPr>
                <w:p w14:paraId="7C49DA48" w14:textId="77777777" w:rsidR="005F524B" w:rsidRPr="00B2728D" w:rsidRDefault="005F524B" w:rsidP="0022068B">
                  <w:pPr>
                    <w:spacing w:before="40" w:after="4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2728D">
                    <w:rPr>
                      <w:rFonts w:ascii="Arial" w:hAnsi="Arial" w:cs="Arial"/>
                      <w:b/>
                      <w:sz w:val="18"/>
                      <w:szCs w:val="18"/>
                    </w:rPr>
                    <w:t>Strategie</w:t>
                  </w:r>
                </w:p>
              </w:tc>
            </w:tr>
            <w:tr w:rsidR="005F524B" w:rsidRPr="00954BF6" w14:paraId="6B007697" w14:textId="77777777" w:rsidTr="0022068B">
              <w:tc>
                <w:tcPr>
                  <w:tcW w:w="1667" w:type="pct"/>
                  <w:vMerge w:val="restart"/>
                </w:tcPr>
                <w:p w14:paraId="3A043597" w14:textId="77777777" w:rsidR="005F524B" w:rsidRPr="00B2728D" w:rsidRDefault="005F524B" w:rsidP="0022068B">
                  <w:pPr>
                    <w:spacing w:before="40" w:after="4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2728D">
                    <w:rPr>
                      <w:rFonts w:ascii="Arial" w:hAnsi="Arial" w:cs="Arial"/>
                      <w:sz w:val="18"/>
                      <w:szCs w:val="18"/>
                    </w:rPr>
                    <w:t>diagonal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es L</w:t>
                  </w:r>
                  <w:r w:rsidRPr="00B2728D">
                    <w:rPr>
                      <w:rFonts w:ascii="Arial" w:hAnsi="Arial" w:cs="Arial"/>
                      <w:sz w:val="18"/>
                      <w:szCs w:val="18"/>
                    </w:rPr>
                    <w:t>esen</w:t>
                  </w:r>
                </w:p>
              </w:tc>
              <w:tc>
                <w:tcPr>
                  <w:tcW w:w="3333" w:type="pct"/>
                </w:tcPr>
                <w:p w14:paraId="4E88A3CB" w14:textId="77777777" w:rsidR="005F524B" w:rsidRPr="00B2728D" w:rsidRDefault="005F524B" w:rsidP="0022068B">
                  <w:pPr>
                    <w:spacing w:before="40" w:after="4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2728D">
                    <w:rPr>
                      <w:rFonts w:ascii="Arial" w:hAnsi="Arial" w:cs="Arial"/>
                      <w:sz w:val="18"/>
                      <w:szCs w:val="18"/>
                    </w:rPr>
                    <w:t>Überschrift(en), Abbildungen beachten, ggf. Passagen anl</w:t>
                  </w:r>
                  <w:r w:rsidRPr="00B2728D">
                    <w:rPr>
                      <w:rFonts w:ascii="Arial" w:hAnsi="Arial" w:cs="Arial"/>
                      <w:sz w:val="18"/>
                      <w:szCs w:val="18"/>
                    </w:rPr>
                    <w:t>e</w:t>
                  </w:r>
                  <w:r w:rsidRPr="00B2728D">
                    <w:rPr>
                      <w:rFonts w:ascii="Arial" w:hAnsi="Arial" w:cs="Arial"/>
                      <w:sz w:val="18"/>
                      <w:szCs w:val="18"/>
                    </w:rPr>
                    <w:t>sen</w:t>
                  </w:r>
                </w:p>
              </w:tc>
            </w:tr>
            <w:tr w:rsidR="005F524B" w:rsidRPr="00954BF6" w14:paraId="7E538A0C" w14:textId="77777777" w:rsidTr="0022068B">
              <w:tc>
                <w:tcPr>
                  <w:tcW w:w="1667" w:type="pct"/>
                  <w:vMerge/>
                </w:tcPr>
                <w:p w14:paraId="0BD26283" w14:textId="77777777" w:rsidR="005F524B" w:rsidRPr="00B2728D" w:rsidRDefault="005F524B" w:rsidP="0022068B">
                  <w:pPr>
                    <w:spacing w:before="40" w:after="4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333" w:type="pct"/>
                </w:tcPr>
                <w:p w14:paraId="211A058C" w14:textId="77777777" w:rsidR="005F524B" w:rsidRPr="00B2728D" w:rsidRDefault="005F524B" w:rsidP="0022068B">
                  <w:pPr>
                    <w:spacing w:before="40" w:after="4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2728D">
                    <w:rPr>
                      <w:rFonts w:ascii="Arial" w:hAnsi="Arial" w:cs="Arial"/>
                      <w:sz w:val="18"/>
                      <w:szCs w:val="18"/>
                    </w:rPr>
                    <w:t>erste und letzte Sätze lesen</w:t>
                  </w:r>
                </w:p>
              </w:tc>
            </w:tr>
            <w:tr w:rsidR="005F524B" w:rsidRPr="00954BF6" w14:paraId="5CCF9525" w14:textId="77777777" w:rsidTr="0022068B">
              <w:tc>
                <w:tcPr>
                  <w:tcW w:w="1667" w:type="pct"/>
                  <w:vMerge w:val="restart"/>
                </w:tcPr>
                <w:p w14:paraId="65E3E56B" w14:textId="77777777" w:rsidR="005F524B" w:rsidRPr="00B2728D" w:rsidRDefault="005F524B" w:rsidP="0022068B">
                  <w:pPr>
                    <w:spacing w:before="40" w:after="4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2728D">
                    <w:rPr>
                      <w:rFonts w:ascii="Arial" w:hAnsi="Arial" w:cs="Arial"/>
                      <w:sz w:val="18"/>
                      <w:szCs w:val="18"/>
                    </w:rPr>
                    <w:t>gezieltes Lesen</w:t>
                  </w:r>
                </w:p>
              </w:tc>
              <w:tc>
                <w:tcPr>
                  <w:tcW w:w="3333" w:type="pct"/>
                </w:tcPr>
                <w:p w14:paraId="72E52BD6" w14:textId="77777777" w:rsidR="005F524B" w:rsidRPr="00B2728D" w:rsidRDefault="005F524B" w:rsidP="0022068B">
                  <w:pPr>
                    <w:spacing w:before="40" w:after="4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2728D">
                    <w:rPr>
                      <w:rFonts w:ascii="Arial" w:hAnsi="Arial" w:cs="Arial"/>
                      <w:sz w:val="18"/>
                      <w:szCs w:val="18"/>
                    </w:rPr>
                    <w:t>auf Schlüsselbegriffe achten</w:t>
                  </w:r>
                </w:p>
              </w:tc>
            </w:tr>
            <w:tr w:rsidR="005F524B" w:rsidRPr="00954BF6" w14:paraId="5056851A" w14:textId="77777777" w:rsidTr="0022068B">
              <w:tc>
                <w:tcPr>
                  <w:tcW w:w="1667" w:type="pct"/>
                  <w:vMerge/>
                </w:tcPr>
                <w:p w14:paraId="22999591" w14:textId="77777777" w:rsidR="005F524B" w:rsidRPr="00B2728D" w:rsidRDefault="005F524B" w:rsidP="0022068B">
                  <w:pPr>
                    <w:spacing w:before="40" w:after="4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333" w:type="pct"/>
                </w:tcPr>
                <w:p w14:paraId="790BAF71" w14:textId="77777777" w:rsidR="005F524B" w:rsidRPr="00B2728D" w:rsidRDefault="005F524B" w:rsidP="0022068B">
                  <w:pPr>
                    <w:spacing w:before="40" w:after="4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2728D">
                    <w:rPr>
                      <w:rFonts w:ascii="Arial" w:hAnsi="Arial" w:cs="Arial"/>
                      <w:sz w:val="18"/>
                      <w:szCs w:val="18"/>
                    </w:rPr>
                    <w:t>wichtige Textpassagen anstreichen (für das Auswerten vo</w:t>
                  </w:r>
                  <w:r w:rsidRPr="00B2728D">
                    <w:rPr>
                      <w:rFonts w:ascii="Arial" w:hAnsi="Arial" w:cs="Arial"/>
                      <w:sz w:val="18"/>
                      <w:szCs w:val="18"/>
                    </w:rPr>
                    <w:t>r</w:t>
                  </w:r>
                  <w:r w:rsidRPr="00B2728D">
                    <w:rPr>
                      <w:rFonts w:ascii="Arial" w:hAnsi="Arial" w:cs="Arial"/>
                      <w:sz w:val="18"/>
                      <w:szCs w:val="18"/>
                    </w:rPr>
                    <w:t>merken)</w:t>
                  </w:r>
                </w:p>
              </w:tc>
            </w:tr>
            <w:tr w:rsidR="005F524B" w:rsidRPr="00954BF6" w14:paraId="50CDE077" w14:textId="77777777" w:rsidTr="0022068B">
              <w:tc>
                <w:tcPr>
                  <w:tcW w:w="1667" w:type="pct"/>
                </w:tcPr>
                <w:p w14:paraId="223D0473" w14:textId="77777777" w:rsidR="005F524B" w:rsidRPr="00B2728D" w:rsidRDefault="005F524B" w:rsidP="0022068B">
                  <w:pPr>
                    <w:spacing w:before="40" w:after="4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2728D">
                    <w:rPr>
                      <w:rFonts w:ascii="Arial" w:hAnsi="Arial" w:cs="Arial"/>
                      <w:sz w:val="18"/>
                      <w:szCs w:val="18"/>
                    </w:rPr>
                    <w:t>intensives Lesen</w:t>
                  </w:r>
                </w:p>
              </w:tc>
              <w:tc>
                <w:tcPr>
                  <w:tcW w:w="3333" w:type="pct"/>
                </w:tcPr>
                <w:p w14:paraId="19E066A1" w14:textId="77777777" w:rsidR="005F524B" w:rsidRPr="00B2728D" w:rsidRDefault="005F524B" w:rsidP="0022068B">
                  <w:pPr>
                    <w:spacing w:before="40" w:after="4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2728D">
                    <w:rPr>
                      <w:rFonts w:ascii="Arial" w:hAnsi="Arial" w:cs="Arial"/>
                      <w:sz w:val="18"/>
                      <w:szCs w:val="18"/>
                    </w:rPr>
                    <w:t>ausgewählte Passagen genauer lesen und dabei wichtige Informationen unterstreichen</w:t>
                  </w:r>
                </w:p>
              </w:tc>
            </w:tr>
            <w:tr w:rsidR="005F524B" w:rsidRPr="00954BF6" w14:paraId="535A595E" w14:textId="77777777" w:rsidTr="0022068B">
              <w:tc>
                <w:tcPr>
                  <w:tcW w:w="1667" w:type="pct"/>
                  <w:vMerge w:val="restart"/>
                </w:tcPr>
                <w:p w14:paraId="052914FE" w14:textId="77777777" w:rsidR="005F524B" w:rsidRPr="00B2728D" w:rsidRDefault="005F524B" w:rsidP="0022068B">
                  <w:pPr>
                    <w:spacing w:before="40" w:after="4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2728D">
                    <w:rPr>
                      <w:rFonts w:ascii="Arial" w:hAnsi="Arial" w:cs="Arial"/>
                      <w:sz w:val="18"/>
                      <w:szCs w:val="18"/>
                    </w:rPr>
                    <w:t>aktives Lesen</w:t>
                  </w:r>
                </w:p>
              </w:tc>
              <w:tc>
                <w:tcPr>
                  <w:tcW w:w="3333" w:type="pct"/>
                </w:tcPr>
                <w:p w14:paraId="14170CFF" w14:textId="77777777" w:rsidR="005F524B" w:rsidRPr="00B2728D" w:rsidRDefault="005F524B" w:rsidP="0022068B">
                  <w:pPr>
                    <w:spacing w:before="40" w:after="4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a</w:t>
                  </w:r>
                  <w:r w:rsidRPr="00B2728D">
                    <w:rPr>
                      <w:rFonts w:ascii="Arial" w:hAnsi="Arial" w:cs="Arial"/>
                      <w:sz w:val="18"/>
                      <w:szCs w:val="18"/>
                    </w:rPr>
                    <w:t>nmerken (z.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B2728D">
                    <w:rPr>
                      <w:rFonts w:ascii="Arial" w:hAnsi="Arial" w:cs="Arial"/>
                      <w:sz w:val="18"/>
                      <w:szCs w:val="18"/>
                    </w:rPr>
                    <w:t>B. Zeichen, Fragewörter)</w:t>
                  </w:r>
                </w:p>
              </w:tc>
            </w:tr>
            <w:tr w:rsidR="005F524B" w:rsidRPr="00954BF6" w14:paraId="733AC646" w14:textId="77777777" w:rsidTr="0022068B">
              <w:tc>
                <w:tcPr>
                  <w:tcW w:w="1667" w:type="pct"/>
                  <w:vMerge/>
                </w:tcPr>
                <w:p w14:paraId="4C2356F8" w14:textId="77777777" w:rsidR="005F524B" w:rsidRPr="00B2728D" w:rsidRDefault="005F524B" w:rsidP="0022068B">
                  <w:pPr>
                    <w:spacing w:before="40" w:after="4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333" w:type="pct"/>
                </w:tcPr>
                <w:p w14:paraId="02CC508C" w14:textId="77777777" w:rsidR="005F524B" w:rsidRPr="00B2728D" w:rsidRDefault="005F524B" w:rsidP="0022068B">
                  <w:pPr>
                    <w:spacing w:before="40" w:after="4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2728D">
                    <w:rPr>
                      <w:rFonts w:ascii="Arial" w:hAnsi="Arial" w:cs="Arial"/>
                      <w:sz w:val="18"/>
                      <w:szCs w:val="18"/>
                    </w:rPr>
                    <w:t>Wichtiges zusammenfassen, Kurznotiz anfertigen</w:t>
                  </w:r>
                </w:p>
              </w:tc>
            </w:tr>
            <w:tr w:rsidR="005F524B" w:rsidRPr="00954BF6" w14:paraId="44F6B0F1" w14:textId="77777777" w:rsidTr="0022068B">
              <w:tc>
                <w:tcPr>
                  <w:tcW w:w="1667" w:type="pct"/>
                  <w:vMerge/>
                </w:tcPr>
                <w:p w14:paraId="30D56D36" w14:textId="77777777" w:rsidR="005F524B" w:rsidRPr="00B2728D" w:rsidRDefault="005F524B" w:rsidP="0022068B">
                  <w:pPr>
                    <w:spacing w:before="40" w:after="40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333" w:type="pct"/>
                </w:tcPr>
                <w:p w14:paraId="06CB6BE4" w14:textId="77777777" w:rsidR="005F524B" w:rsidRPr="00B2728D" w:rsidRDefault="005F524B" w:rsidP="0022068B">
                  <w:pPr>
                    <w:spacing w:before="40" w:after="4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B2728D">
                    <w:rPr>
                      <w:rFonts w:ascii="Arial" w:hAnsi="Arial" w:cs="Arial"/>
                      <w:sz w:val="18"/>
                      <w:szCs w:val="18"/>
                    </w:rPr>
                    <w:t xml:space="preserve">Gelesenes im Hinblick auf die Aufgabenstellung sortieren </w:t>
                  </w:r>
                </w:p>
              </w:tc>
            </w:tr>
          </w:tbl>
          <w:p w14:paraId="46EEE059" w14:textId="77777777" w:rsidR="005F524B" w:rsidRPr="00EE38AB" w:rsidRDefault="005F524B" w:rsidP="0022068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5218528" w14:textId="77777777" w:rsidR="005F524B" w:rsidRPr="00EE38AB" w:rsidRDefault="005F524B" w:rsidP="0022068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E38AB">
              <w:rPr>
                <w:rFonts w:ascii="Arial" w:hAnsi="Arial" w:cs="Arial"/>
                <w:b/>
                <w:sz w:val="18"/>
                <w:szCs w:val="18"/>
              </w:rPr>
              <w:t>III. Nach dem Lesen</w:t>
            </w:r>
          </w:p>
          <w:p w14:paraId="01FE2CAC" w14:textId="77777777" w:rsidR="005F524B" w:rsidRPr="00EE38AB" w:rsidRDefault="005F524B" w:rsidP="005F524B">
            <w:pPr>
              <w:pStyle w:val="Listenabsatz"/>
              <w:numPr>
                <w:ilvl w:val="0"/>
                <w:numId w:val="10"/>
              </w:num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EE38AB">
              <w:rPr>
                <w:rFonts w:ascii="Arial" w:hAnsi="Arial" w:cs="Arial"/>
                <w:sz w:val="18"/>
                <w:szCs w:val="18"/>
              </w:rPr>
              <w:t xml:space="preserve">Frage: Habe ich genügend Informationen im Text/in den Texten gesammelt, um die Aufgabe lösen zu können? </w:t>
            </w:r>
          </w:p>
          <w:p w14:paraId="0F046D7F" w14:textId="77777777" w:rsidR="005F524B" w:rsidRPr="00B030CE" w:rsidRDefault="005F524B" w:rsidP="005F524B">
            <w:pPr>
              <w:pStyle w:val="Listenabsatz"/>
              <w:widowControl w:val="0"/>
              <w:numPr>
                <w:ilvl w:val="0"/>
                <w:numId w:val="10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before="240" w:after="240"/>
              <w:rPr>
                <w:rFonts w:ascii="Arial" w:eastAsia="Times New Roman" w:hAnsi="Arial" w:cs="Arial"/>
                <w:color w:val="222222"/>
                <w:sz w:val="18"/>
                <w:szCs w:val="18"/>
                <w:shd w:val="clear" w:color="auto" w:fill="FFFFFF"/>
                <w:lang w:eastAsia="de-DE"/>
              </w:rPr>
            </w:pPr>
            <w:r w:rsidRPr="00EE38AB">
              <w:rPr>
                <w:rFonts w:ascii="Arial" w:hAnsi="Arial" w:cs="Arial"/>
                <w:sz w:val="18"/>
                <w:szCs w:val="18"/>
              </w:rPr>
              <w:t>dazu: Neuorganisieren der Informationen, z.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E38AB">
              <w:rPr>
                <w:rFonts w:ascii="Arial" w:hAnsi="Arial" w:cs="Arial"/>
                <w:sz w:val="18"/>
                <w:szCs w:val="18"/>
              </w:rPr>
              <w:t>B. in einer Mindmap, einem Cluster, e</w:t>
            </w:r>
            <w:r w:rsidRPr="00EE38AB">
              <w:rPr>
                <w:rFonts w:ascii="Arial" w:hAnsi="Arial" w:cs="Arial"/>
                <w:sz w:val="18"/>
                <w:szCs w:val="18"/>
              </w:rPr>
              <w:t>i</w:t>
            </w:r>
            <w:r w:rsidRPr="00EE38AB">
              <w:rPr>
                <w:rFonts w:ascii="Arial" w:hAnsi="Arial" w:cs="Arial"/>
                <w:sz w:val="18"/>
                <w:szCs w:val="18"/>
              </w:rPr>
              <w:t xml:space="preserve">ner </w:t>
            </w:r>
            <w:proofErr w:type="spellStart"/>
            <w:r w:rsidRPr="00EE38AB">
              <w:rPr>
                <w:rFonts w:ascii="Arial" w:hAnsi="Arial" w:cs="Arial"/>
                <w:sz w:val="18"/>
                <w:szCs w:val="18"/>
              </w:rPr>
              <w:t>Conc</w:t>
            </w:r>
            <w:r>
              <w:rPr>
                <w:rFonts w:ascii="Arial" w:hAnsi="Arial" w:cs="Arial"/>
                <w:sz w:val="18"/>
                <w:szCs w:val="18"/>
              </w:rPr>
              <w:t>ept-Map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um die Aufgabe zu lösen</w:t>
            </w:r>
          </w:p>
        </w:tc>
      </w:tr>
    </w:tbl>
    <w:p w14:paraId="6DE8DAF5" w14:textId="771A0571" w:rsidR="004A5CC1" w:rsidRDefault="004A5CC1" w:rsidP="005F524B">
      <w:pPr>
        <w:spacing w:after="200" w:line="276" w:lineRule="auto"/>
        <w:rPr>
          <w:rFonts w:ascii="Arial" w:hAnsi="Arial" w:cs="Arial"/>
          <w:color w:val="000000"/>
          <w:sz w:val="18"/>
          <w:szCs w:val="18"/>
          <w:lang w:eastAsia="de-DE"/>
        </w:rPr>
      </w:pPr>
    </w:p>
    <w:p w14:paraId="3C4FC413" w14:textId="5B21E8D7" w:rsidR="004A5CC1" w:rsidRDefault="004A5CC1" w:rsidP="004A5CC1">
      <w:pPr>
        <w:rPr>
          <w:rFonts w:ascii="Arial" w:hAnsi="Arial" w:cs="Arial"/>
          <w:sz w:val="18"/>
          <w:szCs w:val="18"/>
          <w:lang w:eastAsia="de-DE"/>
        </w:rPr>
      </w:pPr>
    </w:p>
    <w:p w14:paraId="4CA96694" w14:textId="77777777" w:rsidR="004A5CC1" w:rsidRDefault="004A5CC1" w:rsidP="004A5CC1">
      <w:pPr>
        <w:rPr>
          <w:rFonts w:ascii="Arial" w:hAnsi="Arial" w:cs="Arial"/>
          <w:sz w:val="18"/>
          <w:szCs w:val="18"/>
          <w:lang w:eastAsia="de-DE"/>
        </w:rPr>
        <w:sectPr w:rsidR="004A5CC1" w:rsidSect="005F524B">
          <w:headerReference w:type="default" r:id="rId10"/>
          <w:pgSz w:w="11900" w:h="16840"/>
          <w:pgMar w:top="1247" w:right="1418" w:bottom="1134" w:left="1418" w:header="709" w:footer="482" w:gutter="0"/>
          <w:cols w:space="708"/>
          <w:docGrid w:linePitch="360"/>
        </w:sectPr>
      </w:pPr>
    </w:p>
    <w:tbl>
      <w:tblPr>
        <w:tblStyle w:val="Tabellenraster"/>
        <w:tblW w:w="5635" w:type="pct"/>
        <w:tblInd w:w="-5" w:type="dxa"/>
        <w:tblLook w:val="04A0" w:firstRow="1" w:lastRow="0" w:firstColumn="1" w:lastColumn="0" w:noHBand="0" w:noVBand="1"/>
      </w:tblPr>
      <w:tblGrid>
        <w:gridCol w:w="10459"/>
      </w:tblGrid>
      <w:tr w:rsidR="00F57941" w:rsidRPr="00042363" w14:paraId="4E7075FC" w14:textId="77777777" w:rsidTr="00F57941">
        <w:trPr>
          <w:cantSplit/>
          <w:trHeight w:val="1695"/>
        </w:trPr>
        <w:tc>
          <w:tcPr>
            <w:tcW w:w="5000" w:type="pct"/>
          </w:tcPr>
          <w:p w14:paraId="5014DABC" w14:textId="77777777" w:rsidR="00F57941" w:rsidRDefault="00F57941" w:rsidP="0022068B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B2735E" wp14:editId="2000DFC0">
                      <wp:simplePos x="0" y="0"/>
                      <wp:positionH relativeFrom="column">
                        <wp:posOffset>4813300</wp:posOffset>
                      </wp:positionH>
                      <wp:positionV relativeFrom="paragraph">
                        <wp:posOffset>71755</wp:posOffset>
                      </wp:positionV>
                      <wp:extent cx="1714500" cy="1143635"/>
                      <wp:effectExtent l="0" t="0" r="0" b="0"/>
                      <wp:wrapSquare wrapText="bothSides"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1143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572816" w14:textId="77777777" w:rsidR="00F57941" w:rsidRDefault="00F57941" w:rsidP="00F57941">
                                  <w:r w:rsidRPr="0061777C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7FA9C7D4" wp14:editId="2F64092D">
                                        <wp:extent cx="1188744" cy="985883"/>
                                        <wp:effectExtent l="0" t="0" r="5080" b="5080"/>
                                        <wp:docPr id="75" name="Bild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1111" cy="1045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73B273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" o:spid="_x0000_s1026" type="#_x0000_t202" style="position:absolute;margin-left:379pt;margin-top:5.65pt;width:135pt;height:90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" filled="f" stroked="f">
                      <v:textbox>
                        <w:txbxContent>
                          <w:p w14:paraId="59572816" w14:textId="77777777" w:rsidR="00F57941" w:rsidRDefault="00F57941" w:rsidP="00F57941">
                            <w:r w:rsidRPr="0061777C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FA9C7D4" wp14:editId="2F64092D">
                                  <wp:extent cx="1188744" cy="985883"/>
                                  <wp:effectExtent l="0" t="0" r="5080" b="5080"/>
                                  <wp:docPr id="75" name="Bild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1111" cy="104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A1E84">
              <w:rPr>
                <w:rFonts w:ascii="Arial" w:hAnsi="Arial" w:cs="Arial"/>
                <w:b/>
                <w:color w:val="92D050"/>
                <w:sz w:val="20"/>
                <w:szCs w:val="20"/>
              </w:rPr>
              <w:t>Lese</w:t>
            </w:r>
            <w:r w:rsidRPr="00BA1E84">
              <w:rPr>
                <w:rFonts w:ascii="Arial" w:hAnsi="Arial" w:cs="Arial"/>
                <w:b/>
                <w:color w:val="FF0000"/>
                <w:sz w:val="20"/>
                <w:szCs w:val="20"/>
              </w:rPr>
              <w:t>Navigator M</w:t>
            </w:r>
          </w:p>
          <w:p w14:paraId="4B183211" w14:textId="77777777" w:rsidR="00F57941" w:rsidRDefault="00F57941" w:rsidP="0022068B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A1E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Sachtexte mit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Lesetechniken und </w:t>
            </w:r>
            <w:r w:rsidRPr="00BA1E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Lese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</w:t>
            </w:r>
            <w:r w:rsidRPr="00BA1E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trate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g</w:t>
            </w:r>
            <w:r w:rsidRPr="00BA1E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ien für das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(materialgestützte) </w:t>
            </w:r>
            <w:r w:rsidRPr="00BA1E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Schreiben aufbereiten</w:t>
            </w:r>
          </w:p>
          <w:p w14:paraId="7A4592DC" w14:textId="77777777" w:rsidR="00F57941" w:rsidRDefault="00F57941" w:rsidP="0022068B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94934D" wp14:editId="4AE3E6E9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92710</wp:posOffset>
                      </wp:positionV>
                      <wp:extent cx="2282825" cy="454660"/>
                      <wp:effectExtent l="0" t="0" r="28575" b="27940"/>
                      <wp:wrapThrough wrapText="bothSides">
                        <wp:wrapPolygon edited="0">
                          <wp:start x="0" y="0"/>
                          <wp:lineTo x="0" y="21721"/>
                          <wp:lineTo x="21630" y="21721"/>
                          <wp:lineTo x="21630" y="0"/>
                          <wp:lineTo x="0" y="0"/>
                        </wp:wrapPolygon>
                      </wp:wrapThrough>
                      <wp:docPr id="12" name="Diagonal liegende Ecken des Rechtecks schneiden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2825" cy="454660"/>
                              </a:xfrm>
                              <a:prstGeom prst="snip2Diag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C0D240" w14:textId="77777777" w:rsidR="00F57941" w:rsidRDefault="00F57941" w:rsidP="00F5794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7605B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et für</w:t>
                                  </w:r>
                                  <w:r w:rsidRPr="007605B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14:paraId="1F4E9EFE" w14:textId="77777777" w:rsidR="00F57941" w:rsidRDefault="00F57941" w:rsidP="00F5794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364387" w14:textId="77777777" w:rsidR="00F57941" w:rsidRPr="007605B1" w:rsidRDefault="00F57941" w:rsidP="00F5794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C94934D" id="Diagonal liegende Ecken des Rechtecks schneiden 12" o:spid="_x0000_s1027" style="position:absolute;margin-left:109.2pt;margin-top:7.3pt;width:179.75pt;height:3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2825,454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" adj="-11796480,,5400" path="m,l2207047,r75778,75778l2282825,454660r,l75778,454660,,378882,,xe" fillcolor="white [3201]" strokecolor="#70ad47 [3209]" strokeweight="1pt">
                      <v:stroke joinstyle="miter"/>
                      <v:formulas/>
                      <v:path arrowok="t" o:connecttype="custom" o:connectlocs="0,0;2207047,0;2282825,75778;2282825,454660;2282825,454660;75778,454660;0,378882;0,0" o:connectangles="0,0,0,0,0,0,0,0" textboxrect="0,0,2282825,454660"/>
                      <v:textbox>
                        <w:txbxContent>
                          <w:p w14:paraId="2BC0D240" w14:textId="77777777" w:rsidR="00F57941" w:rsidRDefault="00F57941" w:rsidP="00F5794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605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et für</w:t>
                            </w:r>
                            <w:r w:rsidRPr="007605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F4E9EFE" w14:textId="77777777" w:rsidR="00F57941" w:rsidRDefault="00F57941" w:rsidP="00F5794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6364387" w14:textId="77777777" w:rsidR="00F57941" w:rsidRPr="007605B1" w:rsidRDefault="00F57941" w:rsidP="00F5794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5A1FF636" w14:textId="77777777" w:rsidR="00F57941" w:rsidRDefault="00F57941" w:rsidP="0022068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354BDD" w14:textId="77777777" w:rsidR="00F57941" w:rsidRDefault="00F57941" w:rsidP="0022068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AC1361" w14:textId="77777777" w:rsidR="00F57941" w:rsidRPr="00042363" w:rsidRDefault="00F57941" w:rsidP="0022068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57941" w:rsidRPr="00042363" w14:paraId="0344A19F" w14:textId="77777777" w:rsidTr="00F57941">
        <w:trPr>
          <w:trHeight w:val="1612"/>
        </w:trPr>
        <w:tc>
          <w:tcPr>
            <w:tcW w:w="5000" w:type="pct"/>
          </w:tcPr>
          <w:p w14:paraId="4B6B273A" w14:textId="77777777" w:rsidR="00F57941" w:rsidRPr="00042363" w:rsidRDefault="00F57941" w:rsidP="0022068B">
            <w:pPr>
              <w:shd w:val="clear" w:color="auto" w:fill="8EAADB" w:themeFill="accent1" w:themeFillTint="99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41E4EBD" wp14:editId="39BF7730">
                      <wp:simplePos x="0" y="0"/>
                      <wp:positionH relativeFrom="column">
                        <wp:posOffset>5042535</wp:posOffset>
                      </wp:positionH>
                      <wp:positionV relativeFrom="paragraph">
                        <wp:posOffset>260985</wp:posOffset>
                      </wp:positionV>
                      <wp:extent cx="681355" cy="621030"/>
                      <wp:effectExtent l="0" t="0" r="0" b="7620"/>
                      <wp:wrapSquare wrapText="bothSides"/>
                      <wp:docPr id="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1355" cy="621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0C5F03" w14:textId="77777777" w:rsidR="00F57941" w:rsidRDefault="00F57941" w:rsidP="00F57941">
                                  <w:r w:rsidRPr="00304AD5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1D7A0B62" wp14:editId="6E138391">
                                        <wp:extent cx="528068" cy="532291"/>
                                        <wp:effectExtent l="0" t="2222" r="3492" b="3493"/>
                                        <wp:docPr id="76" name="Bild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5400000">
                                                  <a:off x="0" y="0"/>
                                                  <a:ext cx="570404" cy="574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41E4EBD" id="Textfeld 9" o:spid="_x0000_s1028" type="#_x0000_t202" style="position:absolute;margin-left:397.05pt;margin-top:20.55pt;width:53.65pt;height:4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" filled="f" stroked="f">
                      <v:textbox>
                        <w:txbxContent>
                          <w:p w14:paraId="680C5F03" w14:textId="77777777" w:rsidR="00F57941" w:rsidRDefault="00F57941" w:rsidP="00F57941">
                            <w:r w:rsidRPr="00304AD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D7A0B62" wp14:editId="6E138391">
                                  <wp:extent cx="528068" cy="532291"/>
                                  <wp:effectExtent l="0" t="2222" r="3492" b="3493"/>
                                  <wp:docPr id="76" name="Bild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570404" cy="574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42363">
              <w:rPr>
                <w:rFonts w:ascii="Arial" w:hAnsi="Arial" w:cs="Arial"/>
                <w:b/>
                <w:sz w:val="20"/>
                <w:szCs w:val="20"/>
              </w:rPr>
              <w:t>Vo</w:t>
            </w:r>
            <w:r w:rsidRPr="00832CEF">
              <w:rPr>
                <w:rFonts w:ascii="Arial" w:hAnsi="Arial" w:cs="Arial"/>
                <w:b/>
                <w:sz w:val="20"/>
                <w:szCs w:val="20"/>
                <w:shd w:val="clear" w:color="auto" w:fill="8EAADB" w:themeFill="accent1" w:themeFillTint="99"/>
              </w:rPr>
              <w:t>r dem Lesen</w:t>
            </w:r>
            <w:r w:rsidRPr="00832CEF">
              <w:rPr>
                <w:rFonts w:ascii="Arial" w:hAnsi="Arial" w:cs="Arial"/>
                <w:sz w:val="20"/>
                <w:szCs w:val="20"/>
                <w:shd w:val="clear" w:color="auto" w:fill="8EAADB" w:themeFill="accent1" w:themeFillTint="99"/>
              </w:rPr>
              <w:t xml:space="preserve"> die Aufgabe lesen </w:t>
            </w:r>
            <w:r w:rsidRPr="00042363">
              <w:rPr>
                <w:rFonts w:ascii="Arial" w:hAnsi="Arial" w:cs="Arial"/>
                <w:sz w:val="20"/>
                <w:szCs w:val="20"/>
              </w:rPr>
              <w:t xml:space="preserve">und </w:t>
            </w:r>
            <w:r>
              <w:rPr>
                <w:rFonts w:ascii="Arial" w:hAnsi="Arial" w:cs="Arial"/>
                <w:sz w:val="20"/>
                <w:szCs w:val="20"/>
              </w:rPr>
              <w:t xml:space="preserve">den </w:t>
            </w:r>
            <w:r w:rsidRPr="00042363">
              <w:rPr>
                <w:rFonts w:ascii="Arial" w:hAnsi="Arial" w:cs="Arial"/>
                <w:sz w:val="20"/>
                <w:szCs w:val="20"/>
              </w:rPr>
              <w:t>Leseauftrag ableiten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8CCBE60" w14:textId="77777777" w:rsidR="00F57941" w:rsidRPr="00042363" w:rsidRDefault="00F57941" w:rsidP="0022068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B04EB5" w14:textId="77777777" w:rsidR="00F57941" w:rsidRPr="00042363" w:rsidRDefault="00F57941" w:rsidP="00F57941">
            <w:pPr>
              <w:pStyle w:val="Listenabsatz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42363">
              <w:rPr>
                <w:rFonts w:ascii="Arial" w:hAnsi="Arial" w:cs="Arial"/>
                <w:sz w:val="20"/>
                <w:szCs w:val="20"/>
              </w:rPr>
              <w:t>Welche Informationen brauche ich aus dem Text/den Texten?</w:t>
            </w:r>
          </w:p>
          <w:p w14:paraId="33C82376" w14:textId="77777777" w:rsidR="00F57941" w:rsidRPr="00042363" w:rsidRDefault="00F57941" w:rsidP="00F57941">
            <w:pPr>
              <w:pStyle w:val="Listenabsatz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42363">
              <w:rPr>
                <w:rFonts w:ascii="Arial" w:hAnsi="Arial" w:cs="Arial"/>
                <w:sz w:val="20"/>
                <w:szCs w:val="20"/>
              </w:rPr>
              <w:t>Welche Schlüsselbegriffe erwarte ich?</w:t>
            </w:r>
          </w:p>
          <w:p w14:paraId="20053811" w14:textId="77777777" w:rsidR="00F57941" w:rsidRPr="00042363" w:rsidRDefault="00F57941" w:rsidP="00F57941">
            <w:pPr>
              <w:pStyle w:val="Listenabsatz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042363">
              <w:rPr>
                <w:rFonts w:ascii="Arial" w:hAnsi="Arial" w:cs="Arial"/>
                <w:sz w:val="20"/>
                <w:szCs w:val="20"/>
              </w:rPr>
              <w:t xml:space="preserve">Welche Lesetechnik, Lesestrategie(n), welche Mittel setze ich ein? </w:t>
            </w:r>
          </w:p>
        </w:tc>
      </w:tr>
      <w:tr w:rsidR="00F57941" w:rsidRPr="00B467EE" w14:paraId="0795277F" w14:textId="77777777" w:rsidTr="00F57941">
        <w:trPr>
          <w:trHeight w:val="1345"/>
        </w:trPr>
        <w:tc>
          <w:tcPr>
            <w:tcW w:w="5000" w:type="pct"/>
          </w:tcPr>
          <w:p w14:paraId="7AF90223" w14:textId="77777777" w:rsidR="00F57941" w:rsidRPr="00042363" w:rsidRDefault="00F57941" w:rsidP="0022068B">
            <w:pPr>
              <w:shd w:val="clear" w:color="auto" w:fill="8EAADB" w:themeFill="accent1" w:themeFillTint="99"/>
              <w:rPr>
                <w:rFonts w:ascii="Arial" w:hAnsi="Arial" w:cs="Arial"/>
                <w:b/>
                <w:sz w:val="20"/>
                <w:szCs w:val="20"/>
              </w:rPr>
            </w:pPr>
            <w:r w:rsidRPr="00832CEF">
              <w:rPr>
                <w:rFonts w:ascii="Arial" w:hAnsi="Arial" w:cs="Arial"/>
                <w:b/>
                <w:sz w:val="20"/>
                <w:szCs w:val="20"/>
              </w:rPr>
              <w:t xml:space="preserve">Vor dem Lesen </w:t>
            </w:r>
            <w:r w:rsidRPr="00832CEF">
              <w:rPr>
                <w:rFonts w:ascii="Arial" w:hAnsi="Arial" w:cs="Arial"/>
                <w:sz w:val="20"/>
                <w:szCs w:val="20"/>
              </w:rPr>
              <w:t>das Vorwissen aktivieren:</w:t>
            </w:r>
          </w:p>
          <w:p w14:paraId="3DD3ED75" w14:textId="77777777" w:rsidR="00F57941" w:rsidRDefault="00F57941" w:rsidP="0022068B">
            <w:pPr>
              <w:rPr>
                <w:rFonts w:ascii="Arial" w:hAnsi="Arial" w:cs="Arial"/>
                <w:sz w:val="20"/>
                <w:szCs w:val="20"/>
              </w:rPr>
            </w:pPr>
            <w:r w:rsidRPr="00A205A4">
              <w:rPr>
                <w:rFonts w:ascii="Arial" w:hAnsi="Arial" w:cs="Arial"/>
                <w:b/>
                <w:noProof/>
                <w:sz w:val="20"/>
                <w:szCs w:val="20"/>
                <w:shd w:val="clear" w:color="auto" w:fill="FFE599" w:themeFill="accent4" w:themeFillTint="6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4C2DB4" wp14:editId="62820DE2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109855</wp:posOffset>
                      </wp:positionV>
                      <wp:extent cx="1142365" cy="802640"/>
                      <wp:effectExtent l="0" t="0" r="0" b="10160"/>
                      <wp:wrapSquare wrapText="bothSides"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2365" cy="802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AB5120" w14:textId="77777777" w:rsidR="00F57941" w:rsidRDefault="00F57941" w:rsidP="00F57941">
                                  <w:pPr>
                                    <w:ind w:left="695"/>
                                  </w:pPr>
                                  <w:r w:rsidRPr="00DB08D2"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 wp14:anchorId="29ECB093" wp14:editId="10879A94">
                                        <wp:extent cx="343746" cy="400050"/>
                                        <wp:effectExtent l="0" t="0" r="0" b="0"/>
                                        <wp:docPr id="107" name="Bild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4231" cy="4122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014C2DB4" id="Textfeld 7" o:spid="_x0000_s1029" type="#_x0000_t202" style="position:absolute;margin-left:397.3pt;margin-top:8.65pt;width:89.95pt;height:6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" filled="f" stroked="f">
                      <v:textbox>
                        <w:txbxContent>
                          <w:p w14:paraId="7DAB5120" w14:textId="77777777" w:rsidR="00F57941" w:rsidRDefault="00F57941" w:rsidP="00F57941">
                            <w:pPr>
                              <w:ind w:left="695"/>
                            </w:pPr>
                            <w:r w:rsidRPr="00DB08D2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29ECB093" wp14:editId="10879A94">
                                  <wp:extent cx="343746" cy="400050"/>
                                  <wp:effectExtent l="0" t="0" r="0" b="0"/>
                                  <wp:docPr id="107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231" cy="4122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6496BE9" w14:textId="77777777" w:rsidR="00F57941" w:rsidRPr="00D62F9A" w:rsidRDefault="00F57941" w:rsidP="00F57941">
            <w:pPr>
              <w:pStyle w:val="Listenabsatz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D62F9A">
              <w:rPr>
                <w:rFonts w:ascii="Arial" w:hAnsi="Arial" w:cs="Arial"/>
                <w:sz w:val="20"/>
                <w:szCs w:val="20"/>
              </w:rPr>
              <w:t>Welches Vorwissen habe ich zu</w:t>
            </w:r>
            <w:r>
              <w:rPr>
                <w:rFonts w:ascii="Arial" w:hAnsi="Arial" w:cs="Arial"/>
                <w:sz w:val="20"/>
                <w:szCs w:val="20"/>
              </w:rPr>
              <w:t xml:space="preserve">m </w:t>
            </w:r>
            <w:r w:rsidRPr="00710F34">
              <w:rPr>
                <w:rFonts w:ascii="Arial" w:hAnsi="Arial" w:cs="Arial"/>
                <w:sz w:val="20"/>
                <w:szCs w:val="20"/>
              </w:rPr>
              <w:t>Thema</w:t>
            </w:r>
            <w:r w:rsidRPr="00D62F9A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49BD8B48" w14:textId="77777777" w:rsidR="00F57941" w:rsidRPr="00B467EE" w:rsidRDefault="00F57941" w:rsidP="00F57941">
            <w:pPr>
              <w:pStyle w:val="Listenabsatz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D62F9A">
              <w:rPr>
                <w:rFonts w:ascii="Arial" w:hAnsi="Arial" w:cs="Arial"/>
                <w:sz w:val="20"/>
                <w:szCs w:val="20"/>
              </w:rPr>
              <w:t>Gibt es Signalwörter in der Aufgabe?</w:t>
            </w:r>
          </w:p>
        </w:tc>
      </w:tr>
      <w:tr w:rsidR="00F57941" w:rsidRPr="00DB08D2" w14:paraId="4566499D" w14:textId="77777777" w:rsidTr="00F57941">
        <w:trPr>
          <w:trHeight w:val="1914"/>
        </w:trPr>
        <w:tc>
          <w:tcPr>
            <w:tcW w:w="5000" w:type="pct"/>
          </w:tcPr>
          <w:p w14:paraId="0018DA8E" w14:textId="77777777" w:rsidR="00F57941" w:rsidRPr="00042363" w:rsidRDefault="00F57941" w:rsidP="0022068B">
            <w:pPr>
              <w:shd w:val="clear" w:color="auto" w:fill="8EAADB" w:themeFill="accent1" w:themeFillTint="99"/>
              <w:rPr>
                <w:rFonts w:ascii="Arial" w:hAnsi="Arial" w:cs="Arial"/>
                <w:b/>
                <w:sz w:val="20"/>
                <w:szCs w:val="20"/>
              </w:rPr>
            </w:pPr>
            <w:r w:rsidRPr="00042363">
              <w:rPr>
                <w:rFonts w:ascii="Arial" w:hAnsi="Arial" w:cs="Arial"/>
                <w:b/>
                <w:sz w:val="20"/>
                <w:szCs w:val="20"/>
              </w:rPr>
              <w:t>Vor dem Lesen</w:t>
            </w:r>
          </w:p>
          <w:p w14:paraId="54851B87" w14:textId="77777777" w:rsidR="00F57941" w:rsidRPr="00042363" w:rsidRDefault="00F57941" w:rsidP="00220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5B797C" wp14:editId="7A505BF1">
                      <wp:simplePos x="0" y="0"/>
                      <wp:positionH relativeFrom="column">
                        <wp:posOffset>5161915</wp:posOffset>
                      </wp:positionH>
                      <wp:positionV relativeFrom="paragraph">
                        <wp:posOffset>33655</wp:posOffset>
                      </wp:positionV>
                      <wp:extent cx="1485900" cy="913130"/>
                      <wp:effectExtent l="0" t="0" r="0" b="1270"/>
                      <wp:wrapSquare wrapText="bothSides"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913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0DFECC" w14:textId="77777777" w:rsidR="00F57941" w:rsidRDefault="00F57941" w:rsidP="00F57941">
                                  <w:r w:rsidRPr="00DB08D2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7A344FD1" wp14:editId="43E6FF96">
                                        <wp:extent cx="1280614" cy="830580"/>
                                        <wp:effectExtent l="0" t="0" r="0" b="7620"/>
                                        <wp:docPr id="78" name="Bild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9299" cy="8362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325B797C" id="Textfeld 11" o:spid="_x0000_s1030" type="#_x0000_t202" style="position:absolute;margin-left:406.45pt;margin-top:2.65pt;width:117pt;height:71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" filled="f" stroked="f">
                      <v:textbox>
                        <w:txbxContent>
                          <w:p w14:paraId="1B0DFECC" w14:textId="77777777" w:rsidR="00F57941" w:rsidRDefault="00F57941" w:rsidP="00F57941">
                            <w:r w:rsidRPr="00DB08D2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A344FD1" wp14:editId="43E6FF96">
                                  <wp:extent cx="1280614" cy="830580"/>
                                  <wp:effectExtent l="0" t="0" r="0" b="7620"/>
                                  <wp:docPr id="78" name="Bild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9299" cy="8362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42363">
              <w:rPr>
                <w:rFonts w:ascii="Arial" w:hAnsi="Arial" w:cs="Arial"/>
                <w:sz w:val="20"/>
                <w:szCs w:val="20"/>
              </w:rPr>
              <w:t>Materialpaket untersuchen</w:t>
            </w:r>
          </w:p>
          <w:p w14:paraId="117DEEC0" w14:textId="77777777" w:rsidR="00F57941" w:rsidRPr="00042363" w:rsidRDefault="00F57941" w:rsidP="00F57941">
            <w:pPr>
              <w:pStyle w:val="Listenabsatz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042363">
              <w:rPr>
                <w:rFonts w:ascii="Arial" w:hAnsi="Arial" w:cs="Arial"/>
                <w:sz w:val="20"/>
                <w:szCs w:val="20"/>
              </w:rPr>
              <w:t>Welche Material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042363">
              <w:rPr>
                <w:rFonts w:ascii="Arial" w:hAnsi="Arial" w:cs="Arial"/>
                <w:sz w:val="20"/>
                <w:szCs w:val="20"/>
              </w:rPr>
              <w:t>en</w:t>
            </w:r>
            <w:r>
              <w:rPr>
                <w:rFonts w:ascii="Arial" w:hAnsi="Arial" w:cs="Arial"/>
                <w:sz w:val="20"/>
                <w:szCs w:val="20"/>
              </w:rPr>
              <w:t>/Texte</w:t>
            </w:r>
            <w:r w:rsidRPr="00042363">
              <w:rPr>
                <w:rFonts w:ascii="Arial" w:hAnsi="Arial" w:cs="Arial"/>
                <w:sz w:val="20"/>
                <w:szCs w:val="20"/>
              </w:rPr>
              <w:t xml:space="preserve"> sind enthalten?</w:t>
            </w:r>
          </w:p>
          <w:p w14:paraId="273D01A9" w14:textId="77777777" w:rsidR="00F57941" w:rsidRPr="00042363" w:rsidRDefault="00F57941" w:rsidP="00F57941">
            <w:pPr>
              <w:pStyle w:val="Listenabsatz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042363">
              <w:rPr>
                <w:rFonts w:ascii="Arial" w:hAnsi="Arial" w:cs="Arial"/>
                <w:sz w:val="20"/>
                <w:szCs w:val="20"/>
              </w:rPr>
              <w:t xml:space="preserve">Welche Informationen kann ich erwarten? </w:t>
            </w:r>
          </w:p>
          <w:p w14:paraId="6A7575ED" w14:textId="77777777" w:rsidR="00F57941" w:rsidRPr="00042363" w:rsidRDefault="00F57941" w:rsidP="00F57941">
            <w:pPr>
              <w:pStyle w:val="Listenabsatz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042363">
              <w:rPr>
                <w:rFonts w:ascii="Arial" w:hAnsi="Arial" w:cs="Arial"/>
                <w:sz w:val="20"/>
                <w:szCs w:val="20"/>
              </w:rPr>
              <w:t>Wie passen die Materialien</w:t>
            </w:r>
            <w:r>
              <w:rPr>
                <w:rFonts w:ascii="Arial" w:hAnsi="Arial" w:cs="Arial"/>
                <w:sz w:val="20"/>
                <w:szCs w:val="20"/>
              </w:rPr>
              <w:t>/Texte</w:t>
            </w:r>
            <w:r w:rsidRPr="00042363">
              <w:rPr>
                <w:rFonts w:ascii="Arial" w:hAnsi="Arial" w:cs="Arial"/>
                <w:sz w:val="20"/>
                <w:szCs w:val="20"/>
              </w:rPr>
              <w:t xml:space="preserve"> zur Aufgabe?</w:t>
            </w:r>
          </w:p>
          <w:p w14:paraId="3739F484" w14:textId="77777777" w:rsidR="00F57941" w:rsidRPr="00DB08D2" w:rsidRDefault="00F57941" w:rsidP="00F57941">
            <w:pPr>
              <w:pStyle w:val="Listenabsatz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042363">
              <w:rPr>
                <w:rFonts w:ascii="Arial" w:hAnsi="Arial" w:cs="Arial"/>
                <w:sz w:val="20"/>
                <w:szCs w:val="20"/>
              </w:rPr>
              <w:t>Wie werte ich die Materialien</w:t>
            </w:r>
            <w:r>
              <w:rPr>
                <w:rFonts w:ascii="Arial" w:hAnsi="Arial" w:cs="Arial"/>
                <w:sz w:val="20"/>
                <w:szCs w:val="20"/>
              </w:rPr>
              <w:t>/Texte</w:t>
            </w:r>
            <w:r w:rsidRPr="00042363">
              <w:rPr>
                <w:rFonts w:ascii="Arial" w:hAnsi="Arial" w:cs="Arial"/>
                <w:sz w:val="20"/>
                <w:szCs w:val="20"/>
              </w:rPr>
              <w:t xml:space="preserve"> aus (z.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42363">
              <w:rPr>
                <w:rFonts w:ascii="Arial" w:hAnsi="Arial" w:cs="Arial"/>
                <w:sz w:val="20"/>
                <w:szCs w:val="20"/>
              </w:rPr>
              <w:t xml:space="preserve">B. </w:t>
            </w:r>
            <w:r>
              <w:rPr>
                <w:rFonts w:ascii="Arial" w:hAnsi="Arial" w:cs="Arial"/>
                <w:sz w:val="20"/>
                <w:szCs w:val="20"/>
              </w:rPr>
              <w:t>Sammeln der Informationen in e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 xml:space="preserve">ner </w:t>
            </w:r>
            <w:r w:rsidRPr="00042363">
              <w:rPr>
                <w:rFonts w:ascii="Arial" w:hAnsi="Arial" w:cs="Arial"/>
                <w:sz w:val="20"/>
                <w:szCs w:val="20"/>
              </w:rPr>
              <w:t>Tabelle)?</w:t>
            </w:r>
          </w:p>
        </w:tc>
      </w:tr>
      <w:tr w:rsidR="00F57941" w:rsidRPr="00042363" w14:paraId="70B92611" w14:textId="77777777" w:rsidTr="00F57941">
        <w:trPr>
          <w:trHeight w:val="1617"/>
        </w:trPr>
        <w:tc>
          <w:tcPr>
            <w:tcW w:w="5000" w:type="pct"/>
          </w:tcPr>
          <w:p w14:paraId="0022E7D4" w14:textId="77777777" w:rsidR="00F57941" w:rsidRDefault="00F57941" w:rsidP="0022068B">
            <w:pPr>
              <w:shd w:val="clear" w:color="auto" w:fill="92D050"/>
              <w:rPr>
                <w:rFonts w:ascii="Arial" w:hAnsi="Arial" w:cs="Arial"/>
                <w:b/>
                <w:sz w:val="20"/>
                <w:szCs w:val="20"/>
              </w:rPr>
            </w:pPr>
            <w:r w:rsidRPr="00042363">
              <w:rPr>
                <w:rFonts w:ascii="Arial" w:hAnsi="Arial" w:cs="Arial"/>
                <w:b/>
                <w:sz w:val="20"/>
                <w:szCs w:val="20"/>
              </w:rPr>
              <w:t>Während des Lesens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einen Überblick über den Inhalt der Texte gewinnen:</w:t>
            </w:r>
          </w:p>
          <w:p w14:paraId="562450AF" w14:textId="77777777" w:rsidR="00F57941" w:rsidRDefault="00F57941" w:rsidP="0022068B">
            <w:pPr>
              <w:rPr>
                <w:rFonts w:ascii="Arial" w:hAnsi="Arial" w:cs="Arial"/>
                <w:sz w:val="20"/>
                <w:szCs w:val="20"/>
              </w:rPr>
            </w:pPr>
            <w:r w:rsidRPr="00832CEF">
              <w:rPr>
                <w:rFonts w:ascii="Arial" w:hAnsi="Arial" w:cs="Arial"/>
                <w:b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7E41AD8" wp14:editId="04E6B8B3">
                      <wp:simplePos x="0" y="0"/>
                      <wp:positionH relativeFrom="column">
                        <wp:posOffset>5386705</wp:posOffset>
                      </wp:positionH>
                      <wp:positionV relativeFrom="paragraph">
                        <wp:posOffset>64770</wp:posOffset>
                      </wp:positionV>
                      <wp:extent cx="1257300" cy="795020"/>
                      <wp:effectExtent l="0" t="0" r="0" b="0"/>
                      <wp:wrapSquare wrapText="bothSides"/>
                      <wp:docPr id="14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795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E7F53D" w14:textId="77777777" w:rsidR="00F57941" w:rsidRDefault="00F57941" w:rsidP="00F57941">
                                  <w:pPr>
                                    <w:ind w:left="426" w:firstLine="283"/>
                                  </w:pPr>
                                  <w:r w:rsidRPr="007F6017"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 wp14:anchorId="3646EAAD" wp14:editId="2419A057">
                                        <wp:extent cx="523875" cy="486755"/>
                                        <wp:effectExtent l="0" t="0" r="0" b="8890"/>
                                        <wp:docPr id="79" name="Bild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 flipV="1">
                                                  <a:off x="0" y="0"/>
                                                  <a:ext cx="537589" cy="4994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7E41AD8" id="Textfeld 14" o:spid="_x0000_s1031" type="#_x0000_t202" style="position:absolute;margin-left:424.15pt;margin-top:5.1pt;width:99pt;height:62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" filled="f" stroked="f">
                      <v:textbox>
                        <w:txbxContent>
                          <w:p w14:paraId="0FE7F53D" w14:textId="77777777" w:rsidR="00F57941" w:rsidRDefault="00F57941" w:rsidP="00F57941">
                            <w:pPr>
                              <w:ind w:left="426" w:firstLine="283"/>
                            </w:pPr>
                            <w:r w:rsidRPr="007F6017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3646EAAD" wp14:editId="2419A057">
                                  <wp:extent cx="523875" cy="486755"/>
                                  <wp:effectExtent l="0" t="0" r="0" b="8890"/>
                                  <wp:docPr id="79" name="Bild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 flipV="1">
                                            <a:off x="0" y="0"/>
                                            <a:ext cx="537589" cy="499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32CEF">
              <w:rPr>
                <w:rFonts w:ascii="Arial" w:hAnsi="Arial" w:cs="Arial"/>
                <w:sz w:val="20"/>
                <w:szCs w:val="20"/>
              </w:rPr>
              <w:t>Nutzen von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7F6017">
              <w:rPr>
                <w:rFonts w:ascii="Arial" w:hAnsi="Arial" w:cs="Arial"/>
                <w:sz w:val="20"/>
                <w:szCs w:val="20"/>
                <w:u w:val="single"/>
              </w:rPr>
              <w:t>Lesetechniken</w:t>
            </w:r>
            <w:r w:rsidRPr="0004236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und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7F6017">
              <w:rPr>
                <w:rFonts w:ascii="Arial" w:hAnsi="Arial" w:cs="Arial"/>
                <w:sz w:val="20"/>
                <w:szCs w:val="20"/>
                <w:u w:val="single"/>
              </w:rPr>
              <w:t>Lesestrategien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4A382AE8" w14:textId="77777777" w:rsidR="00F57941" w:rsidRPr="007F6017" w:rsidRDefault="00F57941" w:rsidP="0022068B">
            <w:pPr>
              <w:rPr>
                <w:rFonts w:ascii="Arial" w:hAnsi="Arial" w:cs="Arial"/>
                <w:sz w:val="20"/>
                <w:szCs w:val="20"/>
              </w:rPr>
            </w:pPr>
            <w:r w:rsidRPr="007F601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6017">
              <w:rPr>
                <w:rFonts w:ascii="Arial" w:hAnsi="Arial" w:cs="Arial"/>
                <w:sz w:val="20"/>
                <w:szCs w:val="20"/>
              </w:rPr>
              <w:t xml:space="preserve">diagonal lesen </w:t>
            </w:r>
            <w:r w:rsidRPr="007F6017">
              <w:rPr>
                <w:rFonts w:ascii="Arial" w:hAnsi="Arial" w:cs="Arial"/>
                <w:sz w:val="20"/>
                <w:szCs w:val="20"/>
              </w:rPr>
              <w:tab/>
            </w:r>
            <w:r w:rsidRPr="007F6017">
              <w:rPr>
                <w:rFonts w:ascii="Arial" w:hAnsi="Arial" w:cs="Arial"/>
                <w:sz w:val="20"/>
                <w:szCs w:val="20"/>
              </w:rPr>
              <w:tab/>
            </w:r>
            <w:r w:rsidRPr="007F6017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7F6017">
              <w:rPr>
                <w:rFonts w:ascii="Arial" w:hAnsi="Arial" w:cs="Arial"/>
                <w:sz w:val="20"/>
                <w:szCs w:val="20"/>
              </w:rPr>
              <w:t>Abbildungen, Überschriften</w:t>
            </w:r>
            <w:r>
              <w:rPr>
                <w:rFonts w:ascii="Arial" w:hAnsi="Arial" w:cs="Arial"/>
                <w:sz w:val="20"/>
                <w:szCs w:val="20"/>
              </w:rPr>
              <w:t xml:space="preserve"> auswerten</w:t>
            </w:r>
          </w:p>
          <w:p w14:paraId="67D2ECA2" w14:textId="11A87EB1" w:rsidR="00F57941" w:rsidRPr="00864A5B" w:rsidRDefault="00F57941" w:rsidP="00220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  <w:t>Passagen anlesen (erste und letzte Sätze)</w:t>
            </w:r>
          </w:p>
          <w:p w14:paraId="21CCE157" w14:textId="77777777" w:rsidR="00F57941" w:rsidRPr="007F6017" w:rsidRDefault="00F57941" w:rsidP="0022068B">
            <w:pPr>
              <w:rPr>
                <w:rFonts w:ascii="Arial" w:hAnsi="Arial" w:cs="Arial"/>
                <w:sz w:val="20"/>
                <w:szCs w:val="20"/>
              </w:rPr>
            </w:pPr>
            <w:r w:rsidRPr="007F601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6017">
              <w:rPr>
                <w:rFonts w:ascii="Arial" w:hAnsi="Arial" w:cs="Arial"/>
                <w:sz w:val="20"/>
                <w:szCs w:val="20"/>
              </w:rPr>
              <w:t>gezielt lesen</w:t>
            </w:r>
            <w:r w:rsidRPr="007F6017">
              <w:rPr>
                <w:rFonts w:ascii="Arial" w:hAnsi="Arial" w:cs="Arial"/>
                <w:sz w:val="20"/>
                <w:szCs w:val="20"/>
              </w:rPr>
              <w:tab/>
            </w:r>
            <w:r w:rsidRPr="007F6017">
              <w:rPr>
                <w:rFonts w:ascii="Arial" w:hAnsi="Arial" w:cs="Arial"/>
                <w:sz w:val="20"/>
                <w:szCs w:val="20"/>
              </w:rPr>
              <w:tab/>
            </w:r>
            <w:r w:rsidRPr="007F6017">
              <w:rPr>
                <w:rFonts w:ascii="Arial" w:hAnsi="Arial" w:cs="Arial"/>
                <w:sz w:val="20"/>
                <w:szCs w:val="20"/>
              </w:rPr>
              <w:tab/>
            </w:r>
            <w:r w:rsidRPr="007F6017">
              <w:rPr>
                <w:rFonts w:ascii="Arial" w:hAnsi="Arial" w:cs="Arial"/>
                <w:sz w:val="20"/>
                <w:szCs w:val="20"/>
              </w:rPr>
              <w:tab/>
            </w:r>
            <w:r w:rsidRPr="007F6017">
              <w:rPr>
                <w:rFonts w:ascii="Arial" w:hAnsi="Arial" w:cs="Arial"/>
                <w:sz w:val="20"/>
                <w:szCs w:val="20"/>
              </w:rPr>
              <w:tab/>
              <w:t>auf Schüsselbegriffe achten</w:t>
            </w:r>
          </w:p>
          <w:p w14:paraId="4BED7BF4" w14:textId="77777777" w:rsidR="00F57941" w:rsidRPr="00042363" w:rsidRDefault="00F57941" w:rsidP="00220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  <w:t>wichtige Passagen markieren</w:t>
            </w:r>
          </w:p>
        </w:tc>
      </w:tr>
      <w:tr w:rsidR="00F57941" w:rsidRPr="00042363" w14:paraId="7B923A63" w14:textId="77777777" w:rsidTr="00F57941">
        <w:trPr>
          <w:trHeight w:val="1644"/>
        </w:trPr>
        <w:tc>
          <w:tcPr>
            <w:tcW w:w="5000" w:type="pct"/>
          </w:tcPr>
          <w:p w14:paraId="09F63FA2" w14:textId="77777777" w:rsidR="00F57941" w:rsidRPr="00042363" w:rsidRDefault="00F57941" w:rsidP="0022068B">
            <w:pPr>
              <w:shd w:val="clear" w:color="auto" w:fill="92D050"/>
              <w:rPr>
                <w:rFonts w:ascii="Arial" w:hAnsi="Arial" w:cs="Arial"/>
                <w:b/>
                <w:sz w:val="20"/>
                <w:szCs w:val="20"/>
              </w:rPr>
            </w:pPr>
            <w:r w:rsidRPr="00832CEF">
              <w:rPr>
                <w:rFonts w:ascii="Arial" w:hAnsi="Arial" w:cs="Arial"/>
                <w:b/>
                <w:sz w:val="20"/>
                <w:szCs w:val="20"/>
              </w:rPr>
              <w:t xml:space="preserve">Während des Lesens </w:t>
            </w:r>
            <w:r w:rsidRPr="00832CEF">
              <w:rPr>
                <w:rFonts w:ascii="Arial" w:hAnsi="Arial" w:cs="Arial"/>
                <w:sz w:val="20"/>
                <w:szCs w:val="20"/>
              </w:rPr>
              <w:t>den Inhalt einzelner Passagen für die Lösung der Aufgabe sichten:</w:t>
            </w:r>
          </w:p>
          <w:p w14:paraId="46F3DB3B" w14:textId="77777777" w:rsidR="00F57941" w:rsidRDefault="00F57941" w:rsidP="0022068B">
            <w:pPr>
              <w:rPr>
                <w:rFonts w:ascii="Arial" w:hAnsi="Arial" w:cs="Arial"/>
                <w:sz w:val="20"/>
                <w:szCs w:val="20"/>
              </w:rPr>
            </w:pPr>
            <w:r w:rsidRPr="00A205A4">
              <w:rPr>
                <w:rFonts w:ascii="Arial" w:hAnsi="Arial" w:cs="Arial"/>
                <w:b/>
                <w:noProof/>
                <w:sz w:val="20"/>
                <w:szCs w:val="20"/>
                <w:shd w:val="clear" w:color="auto" w:fill="FFE599" w:themeFill="accent4" w:themeFillTint="6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248519E" wp14:editId="4B6FE2C7">
                      <wp:simplePos x="0" y="0"/>
                      <wp:positionH relativeFrom="column">
                        <wp:posOffset>5728335</wp:posOffset>
                      </wp:positionH>
                      <wp:positionV relativeFrom="paragraph">
                        <wp:posOffset>102235</wp:posOffset>
                      </wp:positionV>
                      <wp:extent cx="802005" cy="802640"/>
                      <wp:effectExtent l="0" t="0" r="0" b="10160"/>
                      <wp:wrapSquare wrapText="bothSides"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2005" cy="802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C0DFC3" w14:textId="77777777" w:rsidR="00F57941" w:rsidRDefault="00F57941" w:rsidP="00F57941">
                                  <w:pPr>
                                    <w:ind w:left="142"/>
                                  </w:pPr>
                                  <w:r w:rsidRPr="005E5629"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77533B38" wp14:editId="4A585DA8">
                                        <wp:extent cx="400050" cy="494665"/>
                                        <wp:effectExtent l="0" t="0" r="0" b="635"/>
                                        <wp:docPr id="80" name="Bild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1476" cy="4964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2248519E" id="Textfeld 16" o:spid="_x0000_s1032" type="#_x0000_t202" style="position:absolute;margin-left:451.05pt;margin-top:8.05pt;width:63.15pt;height:6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" filled="f" stroked="f">
                      <v:textbox>
                        <w:txbxContent>
                          <w:p w14:paraId="44C0DFC3" w14:textId="77777777" w:rsidR="00F57941" w:rsidRDefault="00F57941" w:rsidP="00F57941">
                            <w:pPr>
                              <w:ind w:left="142"/>
                            </w:pPr>
                            <w:r w:rsidRPr="005E5629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7533B38" wp14:editId="4A585DA8">
                                  <wp:extent cx="400050" cy="494665"/>
                                  <wp:effectExtent l="0" t="0" r="0" b="635"/>
                                  <wp:docPr id="80" name="Bild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476" cy="496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Nutzen von </w:t>
            </w:r>
            <w:r w:rsidRPr="00832CEF">
              <w:rPr>
                <w:rFonts w:ascii="Arial" w:hAnsi="Arial" w:cs="Arial"/>
                <w:sz w:val="20"/>
                <w:szCs w:val="20"/>
                <w:u w:val="single"/>
              </w:rPr>
              <w:t>Lesetechniken</w:t>
            </w:r>
            <w:r w:rsidRPr="0004236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und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832CEF">
              <w:rPr>
                <w:rFonts w:ascii="Arial" w:hAnsi="Arial" w:cs="Arial"/>
                <w:sz w:val="20"/>
                <w:szCs w:val="20"/>
                <w:u w:val="single"/>
              </w:rPr>
              <w:t>Lesestrategien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42E34D0" w14:textId="77777777" w:rsidR="00F57941" w:rsidRDefault="00F57941" w:rsidP="00220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intensiv lesen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- ausgewählte </w:t>
            </w:r>
            <w:r w:rsidRPr="00E65D80">
              <w:rPr>
                <w:rFonts w:ascii="Arial" w:hAnsi="Arial" w:cs="Arial"/>
                <w:sz w:val="20"/>
                <w:szCs w:val="20"/>
              </w:rPr>
              <w:t xml:space="preserve">Passagen </w:t>
            </w:r>
            <w:r>
              <w:rPr>
                <w:rFonts w:ascii="Arial" w:hAnsi="Arial" w:cs="Arial"/>
                <w:sz w:val="20"/>
                <w:szCs w:val="20"/>
              </w:rPr>
              <w:t>genauer l</w:t>
            </w:r>
            <w:r w:rsidRPr="00E65D80">
              <w:rPr>
                <w:rFonts w:ascii="Arial" w:hAnsi="Arial" w:cs="Arial"/>
                <w:sz w:val="20"/>
                <w:szCs w:val="20"/>
              </w:rPr>
              <w:t xml:space="preserve">esen </w:t>
            </w:r>
          </w:p>
          <w:p w14:paraId="4BACC2E3" w14:textId="77777777" w:rsidR="00F57941" w:rsidRDefault="00F57941" w:rsidP="00220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- </w:t>
            </w:r>
            <w:r w:rsidRPr="00E65D80">
              <w:rPr>
                <w:rFonts w:ascii="Arial" w:hAnsi="Arial" w:cs="Arial"/>
                <w:sz w:val="20"/>
                <w:szCs w:val="20"/>
              </w:rPr>
              <w:t>wichtige Informationen unterstreichen</w:t>
            </w:r>
          </w:p>
          <w:p w14:paraId="3DBD6890" w14:textId="77777777" w:rsidR="00F57941" w:rsidRDefault="00F57941" w:rsidP="0022068B">
            <w:pPr>
              <w:rPr>
                <w:rFonts w:ascii="Arial" w:hAnsi="Arial" w:cs="Arial"/>
                <w:sz w:val="20"/>
                <w:szCs w:val="20"/>
              </w:rPr>
            </w:pPr>
            <w:r w:rsidRPr="00910C19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10C19">
              <w:rPr>
                <w:rFonts w:ascii="Arial" w:hAnsi="Arial" w:cs="Arial"/>
                <w:sz w:val="20"/>
                <w:szCs w:val="20"/>
              </w:rPr>
              <w:t>aktiv lesen</w:t>
            </w:r>
            <w:r w:rsidRPr="00910C19">
              <w:rPr>
                <w:rFonts w:ascii="Arial" w:hAnsi="Arial" w:cs="Arial"/>
                <w:sz w:val="20"/>
                <w:szCs w:val="20"/>
              </w:rPr>
              <w:tab/>
            </w:r>
            <w:r w:rsidRPr="00910C19">
              <w:rPr>
                <w:rFonts w:ascii="Arial" w:hAnsi="Arial" w:cs="Arial"/>
                <w:sz w:val="20"/>
                <w:szCs w:val="20"/>
              </w:rPr>
              <w:tab/>
            </w:r>
            <w:r w:rsidRPr="00910C19">
              <w:rPr>
                <w:rFonts w:ascii="Arial" w:hAnsi="Arial" w:cs="Arial"/>
                <w:sz w:val="20"/>
                <w:szCs w:val="20"/>
              </w:rPr>
              <w:tab/>
            </w:r>
            <w:r w:rsidRPr="00910C19">
              <w:rPr>
                <w:rFonts w:ascii="Arial" w:hAnsi="Arial" w:cs="Arial"/>
                <w:sz w:val="20"/>
                <w:szCs w:val="20"/>
              </w:rPr>
              <w:tab/>
            </w:r>
            <w:r w:rsidRPr="00910C19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910C19">
              <w:rPr>
                <w:rFonts w:ascii="Arial" w:hAnsi="Arial" w:cs="Arial"/>
                <w:sz w:val="20"/>
                <w:szCs w:val="20"/>
              </w:rPr>
              <w:t>anmerken</w:t>
            </w:r>
            <w:r>
              <w:rPr>
                <w:rFonts w:ascii="Arial" w:hAnsi="Arial" w:cs="Arial"/>
                <w:sz w:val="20"/>
                <w:szCs w:val="20"/>
              </w:rPr>
              <w:t>, Zeichen und Symbole verwenden</w:t>
            </w:r>
          </w:p>
          <w:p w14:paraId="26613DF2" w14:textId="1A0BBF70" w:rsidR="00F57941" w:rsidRPr="00042363" w:rsidRDefault="00F57941" w:rsidP="00220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  <w:t>- Wichtiges in Kurznotiz am Rand zusammenfassen</w:t>
            </w:r>
          </w:p>
        </w:tc>
      </w:tr>
      <w:tr w:rsidR="00F57941" w:rsidRPr="00042363" w14:paraId="571EBEFA" w14:textId="77777777" w:rsidTr="00F57941">
        <w:trPr>
          <w:trHeight w:val="1914"/>
        </w:trPr>
        <w:tc>
          <w:tcPr>
            <w:tcW w:w="5000" w:type="pct"/>
          </w:tcPr>
          <w:p w14:paraId="33D6E120" w14:textId="77777777" w:rsidR="00F57941" w:rsidRDefault="00F57941" w:rsidP="0022068B">
            <w:pPr>
              <w:shd w:val="clear" w:color="auto" w:fill="92D050"/>
              <w:rPr>
                <w:rFonts w:ascii="Arial" w:hAnsi="Arial" w:cs="Arial"/>
                <w:b/>
                <w:sz w:val="20"/>
                <w:szCs w:val="20"/>
              </w:rPr>
            </w:pPr>
            <w:r w:rsidRPr="00042363">
              <w:rPr>
                <w:rFonts w:ascii="Arial" w:hAnsi="Arial" w:cs="Arial"/>
                <w:b/>
                <w:sz w:val="20"/>
                <w:szCs w:val="20"/>
              </w:rPr>
              <w:t>Während des Lesens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64A5B">
              <w:rPr>
                <w:rFonts w:ascii="Arial" w:hAnsi="Arial" w:cs="Arial"/>
                <w:sz w:val="20"/>
                <w:szCs w:val="20"/>
              </w:rPr>
              <w:t>wichtige Informationen</w:t>
            </w:r>
            <w:r>
              <w:rPr>
                <w:rFonts w:ascii="Arial" w:hAnsi="Arial" w:cs="Arial"/>
                <w:sz w:val="20"/>
                <w:szCs w:val="20"/>
              </w:rPr>
              <w:t xml:space="preserve"> im Hinblick auf die Aufgabenstellung notieren und sortieren:</w:t>
            </w:r>
          </w:p>
          <w:p w14:paraId="55875786" w14:textId="77777777" w:rsidR="00F57941" w:rsidRDefault="00F57941" w:rsidP="0022068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42363">
              <w:rPr>
                <w:rFonts w:ascii="Arial" w:hAnsi="Arial" w:cs="Arial"/>
                <w:b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E5BD7F8" wp14:editId="4478F9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123825</wp:posOffset>
                      </wp:positionV>
                      <wp:extent cx="4344670" cy="915035"/>
                      <wp:effectExtent l="0" t="0" r="0" b="0"/>
                      <wp:wrapSquare wrapText="bothSides"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4670" cy="915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4827" w:type="pct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13"/>
                                    <w:gridCol w:w="2210"/>
                                    <w:gridCol w:w="3527"/>
                                  </w:tblGrid>
                                  <w:tr w:rsidR="00F57941" w:rsidRPr="004D1361" w14:paraId="6481325E" w14:textId="77777777" w:rsidTr="004D1361">
                                    <w:tc>
                                      <w:tcPr>
                                        <w:tcW w:w="621" w:type="pct"/>
                                      </w:tcPr>
                                      <w:p w14:paraId="4500E68B" w14:textId="77777777" w:rsidR="00F57941" w:rsidRPr="004D1361" w:rsidRDefault="00F57941" w:rsidP="00CC51E3">
                                        <w:pPr>
                                          <w:spacing w:before="120" w:after="120"/>
                                          <w:rPr>
                                            <w:rFonts w:ascii="Arial" w:hAnsi="Arial" w:cs="Arial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4D1361">
                                          <w:rPr>
                                            <w:rFonts w:ascii="Arial" w:hAnsi="Arial" w:cs="Arial"/>
                                            <w:sz w:val="16"/>
                                            <w:szCs w:val="16"/>
                                          </w:rPr>
                                          <w:t>Material Nr.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87" w:type="pct"/>
                                      </w:tcPr>
                                      <w:p w14:paraId="4E9933DE" w14:textId="77777777" w:rsidR="00F57941" w:rsidRPr="004D1361" w:rsidRDefault="00F57941" w:rsidP="00CC51E3">
                                        <w:pPr>
                                          <w:spacing w:before="120" w:after="120"/>
                                          <w:rPr>
                                            <w:rFonts w:ascii="Arial" w:hAnsi="Arial" w:cs="Arial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4D1361">
                                          <w:rPr>
                                            <w:rFonts w:ascii="Arial" w:hAnsi="Arial" w:cs="Arial"/>
                                            <w:sz w:val="16"/>
                                            <w:szCs w:val="16"/>
                                          </w:rPr>
                                          <w:t>Informationen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692" w:type="pct"/>
                                      </w:tcPr>
                                      <w:p w14:paraId="6667AF87" w14:textId="77777777" w:rsidR="00F57941" w:rsidRPr="004D1361" w:rsidRDefault="00F57941" w:rsidP="00CC51E3">
                                        <w:pPr>
                                          <w:spacing w:before="120" w:after="120"/>
                                          <w:rPr>
                                            <w:rFonts w:ascii="Arial" w:hAnsi="Arial" w:cs="Arial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4D1361">
                                          <w:rPr>
                                            <w:rFonts w:ascii="Arial" w:hAnsi="Arial" w:cs="Arial"/>
                                            <w:sz w:val="16"/>
                                            <w:szCs w:val="16"/>
                                          </w:rPr>
                                          <w:t>Anmerkung</w:t>
                                        </w:r>
                                      </w:p>
                                      <w:p w14:paraId="32C5ACC1" w14:textId="77777777" w:rsidR="00F57941" w:rsidRPr="004D1361" w:rsidRDefault="00F57941" w:rsidP="00CC51E3">
                                        <w:pPr>
                                          <w:spacing w:before="120" w:after="120"/>
                                          <w:rPr>
                                            <w:rFonts w:ascii="Arial" w:hAnsi="Arial" w:cs="Arial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4D1361">
                                          <w:rPr>
                                            <w:rFonts w:ascii="Arial" w:hAnsi="Arial" w:cs="Arial"/>
                                            <w:sz w:val="16"/>
                                            <w:szCs w:val="16"/>
                                          </w:rPr>
                                          <w:t>(z.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  <w:r w:rsidRPr="004D1361">
                                          <w:rPr>
                                            <w:rFonts w:ascii="Arial" w:hAnsi="Arial" w:cs="Arial"/>
                                            <w:sz w:val="16"/>
                                            <w:szCs w:val="16"/>
                                          </w:rPr>
                                          <w:t>B. zu welchem Aufgabenaspekt gehört die Information?)</w:t>
                                        </w:r>
                                      </w:p>
                                    </w:tc>
                                  </w:tr>
                                  <w:tr w:rsidR="00F57941" w:rsidRPr="00865A28" w14:paraId="4A36D75B" w14:textId="77777777" w:rsidTr="004D1361">
                                    <w:tc>
                                      <w:tcPr>
                                        <w:tcW w:w="621" w:type="pct"/>
                                      </w:tcPr>
                                      <w:p w14:paraId="4B761A36" w14:textId="77777777" w:rsidR="00F57941" w:rsidRPr="00865A28" w:rsidRDefault="00F57941" w:rsidP="00CC51E3">
                                        <w:pPr>
                                          <w:spacing w:before="120" w:after="120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65A28"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87" w:type="pct"/>
                                      </w:tcPr>
                                      <w:p w14:paraId="0CD87033" w14:textId="77777777" w:rsidR="00F57941" w:rsidRPr="00865A28" w:rsidRDefault="00F57941" w:rsidP="00CC51E3">
                                        <w:pPr>
                                          <w:spacing w:before="120" w:after="120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  <w:t>...</w:t>
                                        </w:r>
                                      </w:p>
                                      <w:p w14:paraId="6654FB30" w14:textId="77777777" w:rsidR="00F57941" w:rsidRPr="00865A28" w:rsidRDefault="00F57941" w:rsidP="00CC51E3">
                                        <w:pPr>
                                          <w:spacing w:before="120" w:after="120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92" w:type="pct"/>
                                      </w:tcPr>
                                      <w:p w14:paraId="65355626" w14:textId="77777777" w:rsidR="00F57941" w:rsidRPr="00865A28" w:rsidRDefault="00F57941" w:rsidP="00CC51E3">
                                        <w:pPr>
                                          <w:spacing w:before="120" w:after="120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  <w:t>...</w:t>
                                        </w:r>
                                      </w:p>
                                    </w:tc>
                                  </w:tr>
                                  <w:tr w:rsidR="00F57941" w:rsidRPr="00865A28" w14:paraId="0269A2A4" w14:textId="77777777" w:rsidTr="004D1361">
                                    <w:tc>
                                      <w:tcPr>
                                        <w:tcW w:w="621" w:type="pct"/>
                                      </w:tcPr>
                                      <w:p w14:paraId="34F098F3" w14:textId="77777777" w:rsidR="00F57941" w:rsidRPr="00865A28" w:rsidRDefault="00F57941" w:rsidP="00CC51E3">
                                        <w:pPr>
                                          <w:spacing w:before="120" w:after="120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865A28"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87" w:type="pct"/>
                                      </w:tcPr>
                                      <w:p w14:paraId="0D28626B" w14:textId="77777777" w:rsidR="00F57941" w:rsidRPr="00865A28" w:rsidRDefault="00F57941" w:rsidP="00CC51E3">
                                        <w:pPr>
                                          <w:spacing w:before="120" w:after="120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615468ED" w14:textId="77777777" w:rsidR="00F57941" w:rsidRPr="00865A28" w:rsidRDefault="00F57941" w:rsidP="00CC51E3">
                                        <w:pPr>
                                          <w:spacing w:before="120" w:after="120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92" w:type="pct"/>
                                      </w:tcPr>
                                      <w:p w14:paraId="7E4A45ED" w14:textId="77777777" w:rsidR="00F57941" w:rsidRPr="00865A28" w:rsidRDefault="00F57941" w:rsidP="00CC51E3">
                                        <w:pPr>
                                          <w:spacing w:before="120" w:after="120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57941" w:rsidRPr="00865A28" w14:paraId="46421270" w14:textId="77777777" w:rsidTr="004D1361">
                                    <w:tc>
                                      <w:tcPr>
                                        <w:tcW w:w="621" w:type="pct"/>
                                      </w:tcPr>
                                      <w:p w14:paraId="299125B3" w14:textId="77777777" w:rsidR="00F57941" w:rsidRPr="00865A28" w:rsidRDefault="00F57941" w:rsidP="00CC51E3">
                                        <w:pPr>
                                          <w:spacing w:before="120" w:after="120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  <w:t>...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87" w:type="pct"/>
                                      </w:tcPr>
                                      <w:p w14:paraId="40601FBE" w14:textId="77777777" w:rsidR="00F57941" w:rsidRPr="00865A28" w:rsidRDefault="00F57941" w:rsidP="00CC51E3">
                                        <w:pPr>
                                          <w:spacing w:before="120" w:after="120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  <w:t>...</w:t>
                                        </w:r>
                                      </w:p>
                                      <w:p w14:paraId="42AE9317" w14:textId="77777777" w:rsidR="00F57941" w:rsidRPr="00865A28" w:rsidRDefault="00F57941" w:rsidP="00CC51E3">
                                        <w:pPr>
                                          <w:spacing w:before="120" w:after="120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92" w:type="pct"/>
                                      </w:tcPr>
                                      <w:p w14:paraId="3E4DB5BE" w14:textId="77777777" w:rsidR="00F57941" w:rsidRPr="00865A28" w:rsidRDefault="00F57941" w:rsidP="00CC51E3">
                                        <w:pPr>
                                          <w:spacing w:before="120" w:after="120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  <w:t>...</w:t>
                                        </w:r>
                                      </w:p>
                                    </w:tc>
                                  </w:tr>
                                </w:tbl>
                                <w:p w14:paraId="6FCA3969" w14:textId="77777777" w:rsidR="00F57941" w:rsidRDefault="00F57941" w:rsidP="00F579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" o:spid="_x0000_s1033" type="#_x0000_t202" style="position:absolute;margin-left:154pt;margin-top:9.75pt;width:342.1pt;height:7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" filled="f" stroked="f">
                      <v:textbox>
                        <w:txbxContent>
                          <w:tbl>
                            <w:tblPr>
                              <w:tblStyle w:val="Tabellenraster"/>
                              <w:tblW w:w="4827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813"/>
                              <w:gridCol w:w="2210"/>
                              <w:gridCol w:w="3527"/>
                            </w:tblGrid>
                            <w:tr w:rsidR="00F57941" w:rsidRPr="004D1361" w14:paraId="6481325E" w14:textId="77777777" w:rsidTr="004D1361">
                              <w:tc>
                                <w:tcPr>
                                  <w:tcW w:w="621" w:type="pct"/>
                                </w:tcPr>
                                <w:p w14:paraId="4500E68B" w14:textId="77777777" w:rsidR="00F57941" w:rsidRPr="004D1361" w:rsidRDefault="00F57941" w:rsidP="00CC51E3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D136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Material Nr.</w:t>
                                  </w:r>
                                </w:p>
                              </w:tc>
                              <w:tc>
                                <w:tcPr>
                                  <w:tcW w:w="1687" w:type="pct"/>
                                </w:tcPr>
                                <w:p w14:paraId="4E9933DE" w14:textId="77777777" w:rsidR="00F57941" w:rsidRPr="004D1361" w:rsidRDefault="00F57941" w:rsidP="00CC51E3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D136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Informationen</w:t>
                                  </w:r>
                                </w:p>
                              </w:tc>
                              <w:tc>
                                <w:tcPr>
                                  <w:tcW w:w="2692" w:type="pct"/>
                                </w:tcPr>
                                <w:p w14:paraId="6667AF87" w14:textId="77777777" w:rsidR="00F57941" w:rsidRPr="004D1361" w:rsidRDefault="00F57941" w:rsidP="00CC51E3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D136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Anmerkung</w:t>
                                  </w:r>
                                </w:p>
                                <w:p w14:paraId="32C5ACC1" w14:textId="77777777" w:rsidR="00F57941" w:rsidRPr="004D1361" w:rsidRDefault="00F57941" w:rsidP="00CC51E3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D136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(z.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D136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B. zu welchem Aufgabenaspekt gehört die Information?)</w:t>
                                  </w:r>
                                </w:p>
                              </w:tc>
                            </w:tr>
                            <w:tr w:rsidR="00F57941" w:rsidRPr="00865A28" w14:paraId="4A36D75B" w14:textId="77777777" w:rsidTr="004D1361">
                              <w:tc>
                                <w:tcPr>
                                  <w:tcW w:w="621" w:type="pct"/>
                                </w:tcPr>
                                <w:p w14:paraId="4B761A36" w14:textId="77777777" w:rsidR="00F57941" w:rsidRPr="00865A28" w:rsidRDefault="00F57941" w:rsidP="00CC51E3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65A2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87" w:type="pct"/>
                                </w:tcPr>
                                <w:p w14:paraId="0CD87033" w14:textId="77777777" w:rsidR="00F57941" w:rsidRPr="00865A28" w:rsidRDefault="00F57941" w:rsidP="00CC51E3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...</w:t>
                                  </w:r>
                                </w:p>
                                <w:p w14:paraId="6654FB30" w14:textId="77777777" w:rsidR="00F57941" w:rsidRPr="00865A28" w:rsidRDefault="00F57941" w:rsidP="00CC51E3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2" w:type="pct"/>
                                </w:tcPr>
                                <w:p w14:paraId="65355626" w14:textId="77777777" w:rsidR="00F57941" w:rsidRPr="00865A28" w:rsidRDefault="00F57941" w:rsidP="00CC51E3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...</w:t>
                                  </w:r>
                                </w:p>
                              </w:tc>
                            </w:tr>
                            <w:tr w:rsidR="00F57941" w:rsidRPr="00865A28" w14:paraId="0269A2A4" w14:textId="77777777" w:rsidTr="004D1361">
                              <w:tc>
                                <w:tcPr>
                                  <w:tcW w:w="621" w:type="pct"/>
                                </w:tcPr>
                                <w:p w14:paraId="34F098F3" w14:textId="77777777" w:rsidR="00F57941" w:rsidRPr="00865A28" w:rsidRDefault="00F57941" w:rsidP="00CC51E3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65A2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87" w:type="pct"/>
                                </w:tcPr>
                                <w:p w14:paraId="0D28626B" w14:textId="77777777" w:rsidR="00F57941" w:rsidRPr="00865A28" w:rsidRDefault="00F57941" w:rsidP="00CC51E3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15468ED" w14:textId="77777777" w:rsidR="00F57941" w:rsidRPr="00865A28" w:rsidRDefault="00F57941" w:rsidP="00CC51E3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2" w:type="pct"/>
                                </w:tcPr>
                                <w:p w14:paraId="7E4A45ED" w14:textId="77777777" w:rsidR="00F57941" w:rsidRPr="00865A28" w:rsidRDefault="00F57941" w:rsidP="00CC51E3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57941" w:rsidRPr="00865A28" w14:paraId="46421270" w14:textId="77777777" w:rsidTr="004D1361">
                              <w:tc>
                                <w:tcPr>
                                  <w:tcW w:w="621" w:type="pct"/>
                                </w:tcPr>
                                <w:p w14:paraId="299125B3" w14:textId="77777777" w:rsidR="00F57941" w:rsidRPr="00865A28" w:rsidRDefault="00F57941" w:rsidP="00CC51E3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1687" w:type="pct"/>
                                </w:tcPr>
                                <w:p w14:paraId="40601FBE" w14:textId="77777777" w:rsidR="00F57941" w:rsidRPr="00865A28" w:rsidRDefault="00F57941" w:rsidP="00CC51E3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...</w:t>
                                  </w:r>
                                </w:p>
                                <w:p w14:paraId="42AE9317" w14:textId="77777777" w:rsidR="00F57941" w:rsidRPr="00865A28" w:rsidRDefault="00F57941" w:rsidP="00CC51E3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2" w:type="pct"/>
                                </w:tcPr>
                                <w:p w14:paraId="3E4DB5BE" w14:textId="77777777" w:rsidR="00F57941" w:rsidRPr="00865A28" w:rsidRDefault="00F57941" w:rsidP="00CC51E3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...</w:t>
                                  </w:r>
                                </w:p>
                              </w:tc>
                            </w:tr>
                          </w:tbl>
                          <w:p w14:paraId="6FCA3969" w14:textId="77777777" w:rsidR="00F57941" w:rsidRDefault="00F57941" w:rsidP="00F5794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43593C9" w14:textId="77777777" w:rsidR="00F57941" w:rsidRPr="00042363" w:rsidRDefault="00F57941" w:rsidP="0022068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z. B. in einer Tabelle</w:t>
            </w:r>
          </w:p>
          <w:p w14:paraId="56735345" w14:textId="77777777" w:rsidR="00F57941" w:rsidRPr="00042363" w:rsidRDefault="00F57941" w:rsidP="0022068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4E6253" w14:textId="77777777" w:rsidR="00F57941" w:rsidRPr="00042363" w:rsidRDefault="00F57941" w:rsidP="0022068B">
            <w:pPr>
              <w:rPr>
                <w:rFonts w:ascii="Arial" w:hAnsi="Arial" w:cs="Arial"/>
                <w:sz w:val="20"/>
                <w:szCs w:val="20"/>
              </w:rPr>
            </w:pPr>
            <w:r w:rsidRPr="0004236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57941" w:rsidRPr="00EC45C2" w14:paraId="32A80AC8" w14:textId="77777777" w:rsidTr="00F57941">
        <w:trPr>
          <w:trHeight w:val="912"/>
        </w:trPr>
        <w:tc>
          <w:tcPr>
            <w:tcW w:w="5000" w:type="pct"/>
            <w:tcBorders>
              <w:bottom w:val="single" w:sz="4" w:space="0" w:color="auto"/>
            </w:tcBorders>
          </w:tcPr>
          <w:p w14:paraId="519158D5" w14:textId="77777777" w:rsidR="00F57941" w:rsidRDefault="00F57941" w:rsidP="0022068B">
            <w:pPr>
              <w:shd w:val="clear" w:color="auto" w:fill="FF0000"/>
              <w:rPr>
                <w:rFonts w:ascii="Arial" w:hAnsi="Arial" w:cs="Arial"/>
                <w:sz w:val="20"/>
                <w:szCs w:val="20"/>
              </w:rPr>
            </w:pPr>
            <w:r w:rsidRPr="00042363">
              <w:rPr>
                <w:rFonts w:ascii="Arial" w:hAnsi="Arial" w:cs="Arial"/>
                <w:b/>
                <w:sz w:val="20"/>
                <w:szCs w:val="20"/>
              </w:rPr>
              <w:t>Nach dem Lesen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C45C2">
              <w:rPr>
                <w:rFonts w:ascii="Arial" w:hAnsi="Arial" w:cs="Arial"/>
                <w:sz w:val="20"/>
                <w:szCs w:val="20"/>
              </w:rPr>
              <w:t>das Ergebnis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prüfen, z. B. Fragen stellen:</w:t>
            </w:r>
            <w:r w:rsidRPr="00910C1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F22175B" w14:textId="77777777" w:rsidR="00F57941" w:rsidRDefault="00F57941" w:rsidP="00F57941">
            <w:pPr>
              <w:rPr>
                <w:rFonts w:ascii="Arial" w:hAnsi="Arial" w:cs="Arial"/>
                <w:sz w:val="20"/>
                <w:szCs w:val="20"/>
              </w:rPr>
            </w:pPr>
            <w:r w:rsidRPr="00910C19">
              <w:rPr>
                <w:rFonts w:ascii="Arial" w:hAnsi="Arial" w:cs="Arial"/>
                <w:sz w:val="20"/>
                <w:szCs w:val="20"/>
              </w:rPr>
              <w:t xml:space="preserve">Habe ich genügend Informationen </w:t>
            </w:r>
            <w:r w:rsidRPr="00042363">
              <w:rPr>
                <w:rFonts w:ascii="Arial" w:hAnsi="Arial" w:cs="Arial"/>
                <w:sz w:val="20"/>
                <w:szCs w:val="20"/>
              </w:rPr>
              <w:t xml:space="preserve">im Text/in den Texten gesammelt, um die Aufgabe lösen zu können? </w:t>
            </w:r>
          </w:p>
          <w:p w14:paraId="20FD5B66" w14:textId="4877987F" w:rsidR="00F57941" w:rsidRPr="00EC45C2" w:rsidRDefault="00F57941" w:rsidP="00F579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FEA98B" wp14:editId="17BB3A87">
                      <wp:simplePos x="0" y="0"/>
                      <wp:positionH relativeFrom="column">
                        <wp:posOffset>5271135</wp:posOffset>
                      </wp:positionH>
                      <wp:positionV relativeFrom="paragraph">
                        <wp:posOffset>30480</wp:posOffset>
                      </wp:positionV>
                      <wp:extent cx="573405" cy="802640"/>
                      <wp:effectExtent l="0" t="0" r="0" b="10160"/>
                      <wp:wrapSquare wrapText="bothSides"/>
                      <wp:docPr id="18" name="Textfel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3405" cy="802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95337" w14:textId="77777777" w:rsidR="00F57941" w:rsidRDefault="00F57941" w:rsidP="00F57941">
                                  <w:r w:rsidRPr="0049241A"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  <w:lang w:eastAsia="de-DE"/>
                                    </w:rPr>
                                    <w:drawing>
                                      <wp:inline distT="0" distB="0" distL="0" distR="0" wp14:anchorId="094A812A" wp14:editId="697A56C0">
                                        <wp:extent cx="271704" cy="470938"/>
                                        <wp:effectExtent l="0" t="0" r="0" b="5715"/>
                                        <wp:docPr id="99" name="Bild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2654" cy="5419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6FFEA98B" id="Textfeld 18" o:spid="_x0000_s1034" type="#_x0000_t202" style="position:absolute;margin-left:415.05pt;margin-top:2.4pt;width:45.15pt;height:6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" filled="f" stroked="f">
                      <v:textbox>
                        <w:txbxContent>
                          <w:p w14:paraId="51795337" w14:textId="77777777" w:rsidR="00F57941" w:rsidRDefault="00F57941" w:rsidP="00F57941">
                            <w:r w:rsidRPr="0049241A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094A812A" wp14:editId="697A56C0">
                                  <wp:extent cx="271704" cy="470938"/>
                                  <wp:effectExtent l="0" t="0" r="0" b="5715"/>
                                  <wp:docPr id="99" name="Bild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654" cy="5419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C45C2">
              <w:rPr>
                <w:rFonts w:ascii="Arial" w:hAnsi="Arial" w:cs="Arial"/>
                <w:sz w:val="20"/>
                <w:szCs w:val="20"/>
              </w:rPr>
              <w:t>Wenn die Informationen nicht ausreichen, was kann ich</w:t>
            </w:r>
            <w:r>
              <w:rPr>
                <w:rFonts w:ascii="Arial" w:hAnsi="Arial" w:cs="Arial"/>
                <w:sz w:val="20"/>
                <w:szCs w:val="20"/>
              </w:rPr>
              <w:t xml:space="preserve"> tun?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</w:tbl>
    <w:p w14:paraId="3EEE5513" w14:textId="5C97F546" w:rsidR="004A5CC1" w:rsidRDefault="004A5CC1" w:rsidP="004A5CC1">
      <w:pPr>
        <w:rPr>
          <w:rFonts w:ascii="Arial" w:hAnsi="Arial" w:cs="Arial"/>
          <w:sz w:val="18"/>
          <w:szCs w:val="18"/>
          <w:lang w:eastAsia="de-DE"/>
        </w:rPr>
      </w:pPr>
      <w:bookmarkStart w:id="5" w:name="_GoBack"/>
      <w:bookmarkEnd w:id="5"/>
    </w:p>
    <w:p w14:paraId="0D0DF2FE" w14:textId="6B2FB025" w:rsidR="004A5CC1" w:rsidRDefault="004A5CC1" w:rsidP="004A5CC1">
      <w:pPr>
        <w:rPr>
          <w:rFonts w:ascii="Arial" w:hAnsi="Arial" w:cs="Arial"/>
          <w:sz w:val="18"/>
          <w:szCs w:val="18"/>
          <w:lang w:eastAsia="de-DE"/>
        </w:rPr>
      </w:pPr>
    </w:p>
    <w:p w14:paraId="1F856C49" w14:textId="77777777" w:rsidR="004A5CC1" w:rsidRPr="004A5CC1" w:rsidRDefault="004A5CC1" w:rsidP="004A5CC1">
      <w:pPr>
        <w:rPr>
          <w:rFonts w:ascii="Arial" w:hAnsi="Arial" w:cs="Arial"/>
          <w:sz w:val="18"/>
          <w:szCs w:val="18"/>
          <w:lang w:eastAsia="de-DE"/>
        </w:rPr>
        <w:sectPr w:rsidR="004A5CC1" w:rsidRPr="004A5CC1" w:rsidSect="005F524B">
          <w:headerReference w:type="default" r:id="rId25"/>
          <w:pgSz w:w="11900" w:h="16840"/>
          <w:pgMar w:top="1247" w:right="1418" w:bottom="1134" w:left="1418" w:header="709" w:footer="482" w:gutter="0"/>
          <w:cols w:space="708"/>
          <w:docGrid w:linePitch="360"/>
        </w:sectPr>
      </w:pPr>
    </w:p>
    <w:p w14:paraId="1924E264" w14:textId="77777777" w:rsidR="004A5CC1" w:rsidRPr="002B4008" w:rsidRDefault="004A5CC1" w:rsidP="004A5CC1">
      <w:pPr>
        <w:spacing w:before="120" w:after="120"/>
        <w:rPr>
          <w:rFonts w:ascii="Arial" w:hAnsi="Arial" w:cs="Arial"/>
          <w:b/>
          <w:sz w:val="22"/>
          <w:szCs w:val="22"/>
        </w:rPr>
      </w:pPr>
      <w:r w:rsidRPr="002B4008">
        <w:rPr>
          <w:rFonts w:ascii="Arial" w:hAnsi="Arial" w:cs="Arial"/>
          <w:b/>
          <w:sz w:val="22"/>
          <w:szCs w:val="22"/>
        </w:rPr>
        <w:lastRenderedPageBreak/>
        <w:t xml:space="preserve">Ein </w:t>
      </w:r>
      <w:proofErr w:type="spellStart"/>
      <w:r w:rsidRPr="002B4008">
        <w:rPr>
          <w:rFonts w:ascii="Arial" w:hAnsi="Arial" w:cs="Arial"/>
          <w:b/>
          <w:sz w:val="22"/>
          <w:szCs w:val="22"/>
        </w:rPr>
        <w:t>Leseplan</w:t>
      </w:r>
      <w:proofErr w:type="spellEnd"/>
      <w:r w:rsidRPr="002B4008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– Lesen für das materialgestützte Schreiben</w:t>
      </w:r>
    </w:p>
    <w:p w14:paraId="370DD3B2" w14:textId="77777777" w:rsidR="004A5CC1" w:rsidRPr="00F83F28" w:rsidRDefault="004A5CC1" w:rsidP="004A5CC1">
      <w:pPr>
        <w:spacing w:before="120" w:after="120"/>
        <w:rPr>
          <w:rFonts w:ascii="Arial" w:hAnsi="Arial" w:cs="Arial"/>
          <w:b/>
          <w:sz w:val="22"/>
          <w:szCs w:val="22"/>
        </w:rPr>
      </w:pPr>
      <w:r w:rsidRPr="00F83F28">
        <w:rPr>
          <w:rFonts w:ascii="Arial" w:hAnsi="Arial" w:cs="Arial"/>
          <w:b/>
          <w:sz w:val="22"/>
          <w:szCs w:val="22"/>
        </w:rPr>
        <w:t xml:space="preserve">Vor dem Lesen: </w:t>
      </w:r>
    </w:p>
    <w:p w14:paraId="287F2470" w14:textId="77777777" w:rsidR="004A5CC1" w:rsidRPr="00E65D80" w:rsidRDefault="004A5CC1" w:rsidP="004A5CC1">
      <w:pPr>
        <w:pStyle w:val="Listenabsatz"/>
        <w:numPr>
          <w:ilvl w:val="0"/>
          <w:numId w:val="11"/>
        </w:numPr>
        <w:spacing w:before="120" w:after="120"/>
        <w:rPr>
          <w:rFonts w:ascii="Arial" w:hAnsi="Arial" w:cs="Arial"/>
          <w:sz w:val="20"/>
          <w:szCs w:val="20"/>
        </w:rPr>
      </w:pPr>
      <w:r w:rsidRPr="00E65D80">
        <w:rPr>
          <w:rFonts w:ascii="Arial" w:hAnsi="Arial" w:cs="Arial"/>
          <w:sz w:val="20"/>
          <w:szCs w:val="20"/>
        </w:rPr>
        <w:t>Wie lautet die Aufgabe? Wozu lese ich den Text/die Texte?</w:t>
      </w:r>
    </w:p>
    <w:p w14:paraId="30A5AF2F" w14:textId="77777777" w:rsidR="004A5CC1" w:rsidRPr="00E65D80" w:rsidRDefault="004A5CC1" w:rsidP="004A5CC1">
      <w:pPr>
        <w:spacing w:before="120" w:after="120"/>
        <w:ind w:left="360"/>
        <w:rPr>
          <w:rFonts w:ascii="Arial" w:hAnsi="Arial" w:cs="Arial"/>
          <w:sz w:val="20"/>
          <w:szCs w:val="20"/>
        </w:rPr>
      </w:pPr>
      <w:r w:rsidRPr="00E65D80">
        <w:rPr>
          <w:rFonts w:ascii="Arial" w:hAnsi="Arial" w:cs="Arial"/>
          <w:sz w:val="20"/>
          <w:szCs w:val="20"/>
        </w:rPr>
        <w:t>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</w:t>
      </w:r>
    </w:p>
    <w:p w14:paraId="5F3E7763" w14:textId="77777777" w:rsidR="004A5CC1" w:rsidRPr="00E65D80" w:rsidRDefault="004A5CC1" w:rsidP="004A5CC1">
      <w:pPr>
        <w:pStyle w:val="Listenabsatz"/>
        <w:numPr>
          <w:ilvl w:val="0"/>
          <w:numId w:val="11"/>
        </w:numPr>
        <w:spacing w:before="120" w:after="120"/>
        <w:rPr>
          <w:rFonts w:ascii="Arial" w:hAnsi="Arial" w:cs="Arial"/>
          <w:sz w:val="20"/>
          <w:szCs w:val="20"/>
        </w:rPr>
      </w:pPr>
      <w:r w:rsidRPr="00E65D80">
        <w:rPr>
          <w:rFonts w:ascii="Arial" w:hAnsi="Arial" w:cs="Arial"/>
          <w:sz w:val="20"/>
          <w:szCs w:val="20"/>
        </w:rPr>
        <w:t>Welche Informationen brauche ich aus dem Text/den Texten?</w:t>
      </w:r>
    </w:p>
    <w:p w14:paraId="7A76FE95" w14:textId="77777777" w:rsidR="004A5CC1" w:rsidRPr="00E65D80" w:rsidRDefault="004A5CC1" w:rsidP="004A5CC1">
      <w:pPr>
        <w:spacing w:before="120" w:after="120"/>
        <w:ind w:left="360"/>
        <w:rPr>
          <w:rFonts w:ascii="Arial" w:hAnsi="Arial" w:cs="Arial"/>
          <w:sz w:val="20"/>
          <w:szCs w:val="20"/>
        </w:rPr>
      </w:pPr>
      <w:r w:rsidRPr="00E65D80">
        <w:rPr>
          <w:rFonts w:ascii="Arial" w:hAnsi="Arial" w:cs="Arial"/>
          <w:sz w:val="20"/>
          <w:szCs w:val="20"/>
        </w:rPr>
        <w:t>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</w:t>
      </w:r>
      <w:r w:rsidRPr="00E65D80">
        <w:rPr>
          <w:rFonts w:ascii="Arial" w:hAnsi="Arial" w:cs="Arial"/>
          <w:sz w:val="20"/>
          <w:szCs w:val="20"/>
        </w:rPr>
        <w:t xml:space="preserve"> </w:t>
      </w:r>
    </w:p>
    <w:p w14:paraId="4211905E" w14:textId="77777777" w:rsidR="004A5CC1" w:rsidRPr="00E65D80" w:rsidRDefault="004A5CC1" w:rsidP="004A5CC1">
      <w:pPr>
        <w:pStyle w:val="Listenabsatz"/>
        <w:numPr>
          <w:ilvl w:val="0"/>
          <w:numId w:val="11"/>
        </w:numPr>
        <w:spacing w:before="120" w:after="120"/>
        <w:rPr>
          <w:rFonts w:ascii="Arial" w:hAnsi="Arial" w:cs="Arial"/>
          <w:sz w:val="20"/>
          <w:szCs w:val="20"/>
        </w:rPr>
      </w:pPr>
      <w:r w:rsidRPr="00E65D80">
        <w:rPr>
          <w:rFonts w:ascii="Arial" w:hAnsi="Arial" w:cs="Arial"/>
          <w:sz w:val="20"/>
          <w:szCs w:val="20"/>
        </w:rPr>
        <w:t>Welche Schlüsselbegriffe erwarte ich?</w:t>
      </w:r>
    </w:p>
    <w:p w14:paraId="36DC31E7" w14:textId="77777777" w:rsidR="004A5CC1" w:rsidRPr="00E65D80" w:rsidRDefault="004A5CC1" w:rsidP="004A5CC1">
      <w:pPr>
        <w:spacing w:before="120" w:after="120"/>
        <w:ind w:left="360"/>
        <w:rPr>
          <w:rFonts w:ascii="Arial" w:hAnsi="Arial" w:cs="Arial"/>
          <w:sz w:val="20"/>
          <w:szCs w:val="20"/>
        </w:rPr>
      </w:pPr>
      <w:r w:rsidRPr="00E65D80">
        <w:rPr>
          <w:rFonts w:ascii="Arial" w:hAnsi="Arial" w:cs="Arial"/>
          <w:sz w:val="20"/>
          <w:szCs w:val="20"/>
        </w:rPr>
        <w:t>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</w:t>
      </w:r>
    </w:p>
    <w:p w14:paraId="387336E5" w14:textId="77777777" w:rsidR="004A5CC1" w:rsidRPr="00E65D80" w:rsidRDefault="004A5CC1" w:rsidP="004A5CC1">
      <w:pPr>
        <w:pStyle w:val="Listenabsatz"/>
        <w:numPr>
          <w:ilvl w:val="0"/>
          <w:numId w:val="11"/>
        </w:numPr>
        <w:spacing w:before="120" w:after="120"/>
        <w:rPr>
          <w:rFonts w:ascii="Arial" w:hAnsi="Arial" w:cs="Arial"/>
          <w:sz w:val="20"/>
          <w:szCs w:val="20"/>
        </w:rPr>
      </w:pPr>
      <w:r w:rsidRPr="00E65D8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 erreiche ich</w:t>
      </w:r>
      <w:r w:rsidRPr="00E65D80">
        <w:rPr>
          <w:rFonts w:ascii="Arial" w:hAnsi="Arial" w:cs="Arial"/>
          <w:sz w:val="20"/>
          <w:szCs w:val="20"/>
        </w:rPr>
        <w:t xml:space="preserve"> mein Ziel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370DD013" w14:textId="77777777" w:rsidR="004A5CC1" w:rsidRPr="000A156A" w:rsidRDefault="004A5CC1" w:rsidP="004A5CC1">
      <w:pPr>
        <w:spacing w:before="120"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Während des Lesens: </w:t>
      </w:r>
    </w:p>
    <w:tbl>
      <w:tblPr>
        <w:tblStyle w:val="Tabellenraster"/>
        <w:tblW w:w="5316" w:type="pct"/>
        <w:tblLook w:val="04A0" w:firstRow="1" w:lastRow="0" w:firstColumn="1" w:lastColumn="0" w:noHBand="0" w:noVBand="1"/>
      </w:tblPr>
      <w:tblGrid>
        <w:gridCol w:w="3203"/>
        <w:gridCol w:w="6672"/>
      </w:tblGrid>
      <w:tr w:rsidR="004A5CC1" w:rsidRPr="00954BF6" w14:paraId="761DDBD0" w14:textId="77777777" w:rsidTr="0022068B">
        <w:tc>
          <w:tcPr>
            <w:tcW w:w="1622" w:type="pct"/>
          </w:tcPr>
          <w:p w14:paraId="27F43D6C" w14:textId="77777777" w:rsidR="004A5CC1" w:rsidRPr="00954BF6" w:rsidRDefault="004A5CC1" w:rsidP="0022068B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954BF6">
              <w:rPr>
                <w:rFonts w:ascii="Arial" w:hAnsi="Arial" w:cs="Arial"/>
                <w:b/>
                <w:sz w:val="20"/>
                <w:szCs w:val="20"/>
              </w:rPr>
              <w:t>Lesetechnik</w:t>
            </w:r>
          </w:p>
        </w:tc>
        <w:tc>
          <w:tcPr>
            <w:tcW w:w="3378" w:type="pct"/>
          </w:tcPr>
          <w:p w14:paraId="5FE52DE0" w14:textId="77777777" w:rsidR="004A5CC1" w:rsidRPr="00954BF6" w:rsidRDefault="004A5CC1" w:rsidP="0022068B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Strategie</w:t>
            </w:r>
          </w:p>
        </w:tc>
      </w:tr>
      <w:tr w:rsidR="004A5CC1" w:rsidRPr="00954BF6" w14:paraId="424B987E" w14:textId="77777777" w:rsidTr="0022068B">
        <w:tc>
          <w:tcPr>
            <w:tcW w:w="1622" w:type="pct"/>
            <w:vMerge w:val="restart"/>
          </w:tcPr>
          <w:p w14:paraId="7286BAE9" w14:textId="77777777" w:rsidR="004A5CC1" w:rsidRPr="00954BF6" w:rsidRDefault="004A5CC1" w:rsidP="0022068B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E65D80">
              <w:rPr>
                <w:rFonts w:ascii="Arial" w:hAnsi="Arial" w:cs="Arial"/>
                <w:sz w:val="20"/>
                <w:szCs w:val="20"/>
              </w:rPr>
              <w:t>iagonal</w:t>
            </w:r>
            <w:r>
              <w:rPr>
                <w:rFonts w:ascii="Arial" w:hAnsi="Arial" w:cs="Arial"/>
                <w:sz w:val="20"/>
                <w:szCs w:val="20"/>
              </w:rPr>
              <w:t>es L</w:t>
            </w:r>
            <w:r w:rsidRPr="00E65D80">
              <w:rPr>
                <w:rFonts w:ascii="Arial" w:hAnsi="Arial" w:cs="Arial"/>
                <w:sz w:val="20"/>
                <w:szCs w:val="20"/>
              </w:rPr>
              <w:t>esen</w:t>
            </w:r>
          </w:p>
        </w:tc>
        <w:tc>
          <w:tcPr>
            <w:tcW w:w="3378" w:type="pct"/>
          </w:tcPr>
          <w:p w14:paraId="35BD82B1" w14:textId="77777777" w:rsidR="004A5CC1" w:rsidRDefault="004A5CC1" w:rsidP="0022068B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D80">
              <w:rPr>
                <w:rFonts w:ascii="Arial" w:hAnsi="Arial" w:cs="Arial"/>
                <w:sz w:val="20"/>
                <w:szCs w:val="20"/>
              </w:rPr>
              <w:t>Übersc</w:t>
            </w:r>
            <w:r>
              <w:rPr>
                <w:rFonts w:ascii="Arial" w:hAnsi="Arial" w:cs="Arial"/>
                <w:sz w:val="20"/>
                <w:szCs w:val="20"/>
              </w:rPr>
              <w:t>hrift(en), Abbildungen beachten</w:t>
            </w:r>
            <w:r w:rsidRPr="00E65D80">
              <w:rPr>
                <w:rFonts w:ascii="Arial" w:hAnsi="Arial" w:cs="Arial"/>
                <w:sz w:val="20"/>
                <w:szCs w:val="20"/>
              </w:rPr>
              <w:t>, ggf. Passagen anlesen</w:t>
            </w:r>
          </w:p>
        </w:tc>
      </w:tr>
      <w:tr w:rsidR="004A5CC1" w:rsidRPr="00954BF6" w14:paraId="253079D8" w14:textId="77777777" w:rsidTr="0022068B">
        <w:tc>
          <w:tcPr>
            <w:tcW w:w="1622" w:type="pct"/>
            <w:vMerge/>
          </w:tcPr>
          <w:p w14:paraId="6925EB98" w14:textId="77777777" w:rsidR="004A5CC1" w:rsidRDefault="004A5CC1" w:rsidP="0022068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8" w:type="pct"/>
          </w:tcPr>
          <w:p w14:paraId="6ECC0D8B" w14:textId="77777777" w:rsidR="004A5CC1" w:rsidRPr="00E65D80" w:rsidRDefault="004A5CC1" w:rsidP="0022068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D80">
              <w:rPr>
                <w:rFonts w:ascii="Arial" w:hAnsi="Arial" w:cs="Arial"/>
                <w:sz w:val="20"/>
                <w:szCs w:val="20"/>
              </w:rPr>
              <w:t>erste und letzte Sätze lesen</w:t>
            </w:r>
          </w:p>
        </w:tc>
      </w:tr>
      <w:tr w:rsidR="004A5CC1" w:rsidRPr="00954BF6" w14:paraId="1FEAA626" w14:textId="77777777" w:rsidTr="0022068B">
        <w:tc>
          <w:tcPr>
            <w:tcW w:w="1622" w:type="pct"/>
            <w:vMerge w:val="restart"/>
          </w:tcPr>
          <w:p w14:paraId="4FBF201F" w14:textId="77777777" w:rsidR="004A5CC1" w:rsidRDefault="004A5CC1" w:rsidP="0022068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gezieltes Lesen</w:t>
            </w:r>
          </w:p>
        </w:tc>
        <w:tc>
          <w:tcPr>
            <w:tcW w:w="3378" w:type="pct"/>
          </w:tcPr>
          <w:p w14:paraId="72401821" w14:textId="77777777" w:rsidR="004A5CC1" w:rsidRPr="00E65D80" w:rsidRDefault="004A5CC1" w:rsidP="0022068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E65D80">
              <w:rPr>
                <w:rFonts w:ascii="Arial" w:hAnsi="Arial" w:cs="Arial"/>
                <w:sz w:val="20"/>
                <w:szCs w:val="20"/>
              </w:rPr>
              <w:t>uf Schlüsselbegriffe achten</w:t>
            </w:r>
          </w:p>
        </w:tc>
      </w:tr>
      <w:tr w:rsidR="004A5CC1" w:rsidRPr="00954BF6" w14:paraId="19495580" w14:textId="77777777" w:rsidTr="0022068B">
        <w:tc>
          <w:tcPr>
            <w:tcW w:w="1622" w:type="pct"/>
            <w:vMerge/>
          </w:tcPr>
          <w:p w14:paraId="07F4B289" w14:textId="77777777" w:rsidR="004A5CC1" w:rsidRDefault="004A5CC1" w:rsidP="0022068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8" w:type="pct"/>
          </w:tcPr>
          <w:p w14:paraId="5171E41F" w14:textId="77777777" w:rsidR="004A5CC1" w:rsidRDefault="004A5CC1" w:rsidP="0022068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Pr="00E65D80">
              <w:rPr>
                <w:rFonts w:ascii="Arial" w:hAnsi="Arial" w:cs="Arial"/>
                <w:sz w:val="20"/>
                <w:szCs w:val="20"/>
              </w:rPr>
              <w:t>ichtige Textpassagen anstreichen (für das Auswerten vormerken)</w:t>
            </w:r>
          </w:p>
        </w:tc>
      </w:tr>
      <w:tr w:rsidR="004A5CC1" w:rsidRPr="00954BF6" w14:paraId="3D803199" w14:textId="77777777" w:rsidTr="0022068B">
        <w:tc>
          <w:tcPr>
            <w:tcW w:w="1622" w:type="pct"/>
          </w:tcPr>
          <w:p w14:paraId="2D61D9FB" w14:textId="77777777" w:rsidR="004A5CC1" w:rsidRDefault="004A5CC1" w:rsidP="0022068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intensives Lesen</w:t>
            </w:r>
          </w:p>
        </w:tc>
        <w:tc>
          <w:tcPr>
            <w:tcW w:w="3378" w:type="pct"/>
          </w:tcPr>
          <w:p w14:paraId="1DF43ACB" w14:textId="77777777" w:rsidR="004A5CC1" w:rsidRDefault="004A5CC1" w:rsidP="0022068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ausgewählte </w:t>
            </w:r>
            <w:r w:rsidRPr="00E65D80">
              <w:rPr>
                <w:rFonts w:ascii="Arial" w:hAnsi="Arial" w:cs="Arial"/>
                <w:sz w:val="20"/>
                <w:szCs w:val="20"/>
              </w:rPr>
              <w:t xml:space="preserve">Passagen </w:t>
            </w:r>
            <w:r>
              <w:rPr>
                <w:rFonts w:ascii="Arial" w:hAnsi="Arial" w:cs="Arial"/>
                <w:sz w:val="20"/>
                <w:szCs w:val="20"/>
              </w:rPr>
              <w:t>genauer l</w:t>
            </w:r>
            <w:r w:rsidRPr="00E65D80">
              <w:rPr>
                <w:rFonts w:ascii="Arial" w:hAnsi="Arial" w:cs="Arial"/>
                <w:sz w:val="20"/>
                <w:szCs w:val="20"/>
              </w:rPr>
              <w:t>esen und dabei wichtige Informationen unterstreichen</w:t>
            </w:r>
          </w:p>
        </w:tc>
      </w:tr>
      <w:tr w:rsidR="004A5CC1" w:rsidRPr="00954BF6" w14:paraId="7E9B4AE0" w14:textId="77777777" w:rsidTr="0022068B">
        <w:tc>
          <w:tcPr>
            <w:tcW w:w="1622" w:type="pct"/>
            <w:vMerge w:val="restart"/>
          </w:tcPr>
          <w:p w14:paraId="79FB88BB" w14:textId="77777777" w:rsidR="004A5CC1" w:rsidRDefault="004A5CC1" w:rsidP="0022068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aktives Lesen</w:t>
            </w:r>
          </w:p>
        </w:tc>
        <w:tc>
          <w:tcPr>
            <w:tcW w:w="3378" w:type="pct"/>
          </w:tcPr>
          <w:p w14:paraId="41B95915" w14:textId="77777777" w:rsidR="004A5CC1" w:rsidRPr="00E65D80" w:rsidRDefault="004A5CC1" w:rsidP="0022068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E65D80">
              <w:rPr>
                <w:rFonts w:ascii="Arial" w:hAnsi="Arial" w:cs="Arial"/>
                <w:sz w:val="20"/>
                <w:szCs w:val="20"/>
              </w:rPr>
              <w:t>nmerken (z.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65D80">
              <w:rPr>
                <w:rFonts w:ascii="Arial" w:hAnsi="Arial" w:cs="Arial"/>
                <w:sz w:val="20"/>
                <w:szCs w:val="20"/>
              </w:rPr>
              <w:t>B. Zeichen, Fragewörter)</w:t>
            </w:r>
          </w:p>
        </w:tc>
      </w:tr>
      <w:tr w:rsidR="004A5CC1" w:rsidRPr="00954BF6" w14:paraId="41F947BB" w14:textId="77777777" w:rsidTr="0022068B">
        <w:tc>
          <w:tcPr>
            <w:tcW w:w="1622" w:type="pct"/>
            <w:vMerge/>
          </w:tcPr>
          <w:p w14:paraId="269461D2" w14:textId="77777777" w:rsidR="004A5CC1" w:rsidRDefault="004A5CC1" w:rsidP="0022068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8" w:type="pct"/>
          </w:tcPr>
          <w:p w14:paraId="2579853D" w14:textId="77777777" w:rsidR="004A5CC1" w:rsidRPr="00E65D80" w:rsidRDefault="004A5CC1" w:rsidP="0022068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D80">
              <w:rPr>
                <w:rFonts w:ascii="Arial" w:hAnsi="Arial" w:cs="Arial"/>
                <w:sz w:val="20"/>
                <w:szCs w:val="20"/>
              </w:rPr>
              <w:t>Wichtiges zusammenfassen</w:t>
            </w:r>
            <w:r>
              <w:rPr>
                <w:rFonts w:ascii="Arial" w:hAnsi="Arial" w:cs="Arial"/>
                <w:sz w:val="20"/>
                <w:szCs w:val="20"/>
              </w:rPr>
              <w:t>, Kurznotiz anfertigen</w:t>
            </w:r>
          </w:p>
        </w:tc>
      </w:tr>
      <w:tr w:rsidR="004A5CC1" w:rsidRPr="00954BF6" w14:paraId="42D962EF" w14:textId="77777777" w:rsidTr="0022068B">
        <w:tc>
          <w:tcPr>
            <w:tcW w:w="1622" w:type="pct"/>
            <w:vMerge/>
          </w:tcPr>
          <w:p w14:paraId="1341B138" w14:textId="77777777" w:rsidR="004A5CC1" w:rsidRDefault="004A5CC1" w:rsidP="0022068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8" w:type="pct"/>
          </w:tcPr>
          <w:p w14:paraId="5A38747A" w14:textId="77777777" w:rsidR="004A5CC1" w:rsidRPr="00E65D80" w:rsidRDefault="004A5CC1" w:rsidP="0022068B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D80">
              <w:rPr>
                <w:rFonts w:ascii="Arial" w:hAnsi="Arial" w:cs="Arial"/>
                <w:sz w:val="20"/>
                <w:szCs w:val="20"/>
              </w:rPr>
              <w:t>Gelesenes im Hinblick auf die Aufgabenstellung sortieren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28B532E8" w14:textId="77777777" w:rsidR="004A5CC1" w:rsidRPr="00803927" w:rsidRDefault="004A5CC1" w:rsidP="004A5CC1">
      <w:pPr>
        <w:rPr>
          <w:b/>
        </w:rPr>
      </w:pPr>
      <w:r w:rsidRPr="00803927">
        <w:rPr>
          <w:b/>
        </w:rPr>
        <w:t>Für das Notieren und Sortieren</w:t>
      </w:r>
    </w:p>
    <w:tbl>
      <w:tblPr>
        <w:tblStyle w:val="Tabellenraster"/>
        <w:tblW w:w="9639" w:type="dxa"/>
        <w:tblLook w:val="04A0" w:firstRow="1" w:lastRow="0" w:firstColumn="1" w:lastColumn="0" w:noHBand="0" w:noVBand="1"/>
      </w:tblPr>
      <w:tblGrid>
        <w:gridCol w:w="1038"/>
        <w:gridCol w:w="4601"/>
        <w:gridCol w:w="4000"/>
      </w:tblGrid>
      <w:tr w:rsidR="004A5CC1" w:rsidRPr="003F018A" w14:paraId="7A796D8F" w14:textId="77777777" w:rsidTr="0022068B">
        <w:tc>
          <w:tcPr>
            <w:tcW w:w="1038" w:type="dxa"/>
          </w:tcPr>
          <w:p w14:paraId="4A6EBE14" w14:textId="77777777" w:rsidR="004A5CC1" w:rsidRPr="003F018A" w:rsidRDefault="004A5CC1" w:rsidP="0022068B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3F018A">
              <w:rPr>
                <w:rFonts w:ascii="Arial" w:hAnsi="Arial" w:cs="Arial"/>
                <w:b/>
                <w:sz w:val="20"/>
                <w:szCs w:val="20"/>
              </w:rPr>
              <w:t>Material Nr.</w:t>
            </w:r>
          </w:p>
        </w:tc>
        <w:tc>
          <w:tcPr>
            <w:tcW w:w="4601" w:type="dxa"/>
          </w:tcPr>
          <w:p w14:paraId="157EF044" w14:textId="77777777" w:rsidR="004A5CC1" w:rsidRPr="003F018A" w:rsidRDefault="004A5CC1" w:rsidP="0022068B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3F018A">
              <w:rPr>
                <w:rFonts w:ascii="Arial" w:hAnsi="Arial" w:cs="Arial"/>
                <w:b/>
                <w:sz w:val="20"/>
                <w:szCs w:val="20"/>
              </w:rPr>
              <w:t>Informationen</w:t>
            </w:r>
          </w:p>
        </w:tc>
        <w:tc>
          <w:tcPr>
            <w:tcW w:w="4000" w:type="dxa"/>
          </w:tcPr>
          <w:p w14:paraId="41D422DD" w14:textId="77777777" w:rsidR="004A5CC1" w:rsidRPr="003F018A" w:rsidRDefault="004A5CC1" w:rsidP="0022068B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3F018A">
              <w:rPr>
                <w:rFonts w:ascii="Arial" w:hAnsi="Arial" w:cs="Arial"/>
                <w:b/>
                <w:sz w:val="20"/>
                <w:szCs w:val="20"/>
              </w:rPr>
              <w:t>Anmerkung</w:t>
            </w:r>
          </w:p>
          <w:p w14:paraId="024A610A" w14:textId="77777777" w:rsidR="004A5CC1" w:rsidRPr="003F018A" w:rsidRDefault="004A5CC1" w:rsidP="0022068B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3F018A">
              <w:rPr>
                <w:rFonts w:ascii="Arial" w:hAnsi="Arial" w:cs="Arial"/>
                <w:b/>
                <w:sz w:val="20"/>
                <w:szCs w:val="20"/>
              </w:rPr>
              <w:t>(z.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F018A">
              <w:rPr>
                <w:rFonts w:ascii="Arial" w:hAnsi="Arial" w:cs="Arial"/>
                <w:b/>
                <w:sz w:val="20"/>
                <w:szCs w:val="20"/>
              </w:rPr>
              <w:t>B. zu welchem Aufgabenaspekt g</w:t>
            </w:r>
            <w:r w:rsidRPr="003F018A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3F018A">
              <w:rPr>
                <w:rFonts w:ascii="Arial" w:hAnsi="Arial" w:cs="Arial"/>
                <w:b/>
                <w:sz w:val="20"/>
                <w:szCs w:val="20"/>
              </w:rPr>
              <w:t>hört die Information?)</w:t>
            </w:r>
          </w:p>
        </w:tc>
      </w:tr>
      <w:tr w:rsidR="004A5CC1" w:rsidRPr="00865A28" w14:paraId="1760EA90" w14:textId="77777777" w:rsidTr="0022068B">
        <w:tc>
          <w:tcPr>
            <w:tcW w:w="1038" w:type="dxa"/>
          </w:tcPr>
          <w:p w14:paraId="1F6CF83F" w14:textId="77777777" w:rsidR="004A5CC1" w:rsidRPr="00865A28" w:rsidRDefault="004A5CC1" w:rsidP="0022068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865A2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601" w:type="dxa"/>
          </w:tcPr>
          <w:p w14:paraId="327C45A8" w14:textId="77777777" w:rsidR="004A5CC1" w:rsidRPr="00865A28" w:rsidRDefault="004A5CC1" w:rsidP="0022068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488FD6B" w14:textId="77777777" w:rsidR="004A5CC1" w:rsidRPr="00865A28" w:rsidRDefault="004A5CC1" w:rsidP="0022068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00" w:type="dxa"/>
          </w:tcPr>
          <w:p w14:paraId="766EE555" w14:textId="77777777" w:rsidR="004A5CC1" w:rsidRPr="00865A28" w:rsidRDefault="004A5CC1" w:rsidP="0022068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5CC1" w:rsidRPr="00865A28" w14:paraId="69FC559F" w14:textId="77777777" w:rsidTr="0022068B">
        <w:tc>
          <w:tcPr>
            <w:tcW w:w="1038" w:type="dxa"/>
          </w:tcPr>
          <w:p w14:paraId="7C135360" w14:textId="77777777" w:rsidR="004A5CC1" w:rsidRPr="00865A28" w:rsidRDefault="004A5CC1" w:rsidP="0022068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865A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601" w:type="dxa"/>
          </w:tcPr>
          <w:p w14:paraId="0C728B81" w14:textId="77777777" w:rsidR="004A5CC1" w:rsidRPr="00865A28" w:rsidRDefault="004A5CC1" w:rsidP="0022068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15E90A2" w14:textId="77777777" w:rsidR="004A5CC1" w:rsidRPr="00865A28" w:rsidRDefault="004A5CC1" w:rsidP="0022068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00" w:type="dxa"/>
          </w:tcPr>
          <w:p w14:paraId="43DF563E" w14:textId="77777777" w:rsidR="004A5CC1" w:rsidRPr="00865A28" w:rsidRDefault="004A5CC1" w:rsidP="0022068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5CC1" w:rsidRPr="00865A28" w14:paraId="388CE302" w14:textId="77777777" w:rsidTr="0022068B">
        <w:tc>
          <w:tcPr>
            <w:tcW w:w="1038" w:type="dxa"/>
          </w:tcPr>
          <w:p w14:paraId="106DB172" w14:textId="77777777" w:rsidR="004A5CC1" w:rsidRPr="00865A28" w:rsidRDefault="004A5CC1" w:rsidP="0022068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4601" w:type="dxa"/>
          </w:tcPr>
          <w:p w14:paraId="5B3D1F7B" w14:textId="77777777" w:rsidR="004A5CC1" w:rsidRPr="00865A28" w:rsidRDefault="004A5CC1" w:rsidP="0022068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</w:t>
            </w:r>
          </w:p>
          <w:p w14:paraId="52ED8CF2" w14:textId="77777777" w:rsidR="004A5CC1" w:rsidRPr="00865A28" w:rsidRDefault="004A5CC1" w:rsidP="0022068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00" w:type="dxa"/>
          </w:tcPr>
          <w:p w14:paraId="7E4502E4" w14:textId="77777777" w:rsidR="004A5CC1" w:rsidRPr="00865A28" w:rsidRDefault="004A5CC1" w:rsidP="0022068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</w:t>
            </w:r>
          </w:p>
        </w:tc>
      </w:tr>
    </w:tbl>
    <w:p w14:paraId="0FED9913" w14:textId="77777777" w:rsidR="004A5CC1" w:rsidRDefault="004A5CC1" w:rsidP="004A5CC1">
      <w:pPr>
        <w:spacing w:before="120" w:after="120"/>
        <w:rPr>
          <w:rFonts w:ascii="Arial" w:hAnsi="Arial" w:cs="Arial"/>
          <w:b/>
          <w:sz w:val="22"/>
          <w:szCs w:val="22"/>
        </w:rPr>
      </w:pPr>
    </w:p>
    <w:p w14:paraId="29161D1C" w14:textId="77777777" w:rsidR="004A5CC1" w:rsidRPr="00F83F28" w:rsidRDefault="004A5CC1" w:rsidP="004A5CC1">
      <w:pPr>
        <w:spacing w:before="120" w:after="120"/>
        <w:rPr>
          <w:rFonts w:ascii="Arial" w:hAnsi="Arial" w:cs="Arial"/>
          <w:b/>
          <w:sz w:val="22"/>
          <w:szCs w:val="22"/>
        </w:rPr>
      </w:pPr>
      <w:r w:rsidRPr="00F83F28">
        <w:rPr>
          <w:rFonts w:ascii="Arial" w:hAnsi="Arial" w:cs="Arial"/>
          <w:b/>
          <w:sz w:val="22"/>
          <w:szCs w:val="22"/>
        </w:rPr>
        <w:t>Nach dem Lesen frage</w:t>
      </w:r>
      <w:r>
        <w:rPr>
          <w:rFonts w:ascii="Arial" w:hAnsi="Arial" w:cs="Arial"/>
          <w:b/>
          <w:sz w:val="22"/>
          <w:szCs w:val="22"/>
        </w:rPr>
        <w:t>n:</w:t>
      </w:r>
    </w:p>
    <w:p w14:paraId="50677F48" w14:textId="77777777" w:rsidR="004A5CC1" w:rsidRDefault="004A5CC1" w:rsidP="004A5CC1">
      <w:pPr>
        <w:pStyle w:val="Listenabsatz"/>
        <w:numPr>
          <w:ilvl w:val="0"/>
          <w:numId w:val="12"/>
        </w:numPr>
        <w:spacing w:before="120" w:after="120"/>
        <w:ind w:left="714" w:hanging="357"/>
        <w:rPr>
          <w:rFonts w:ascii="Arial" w:hAnsi="Arial" w:cs="Arial"/>
          <w:sz w:val="22"/>
          <w:szCs w:val="22"/>
        </w:rPr>
      </w:pPr>
      <w:r w:rsidRPr="00383862">
        <w:rPr>
          <w:rFonts w:ascii="Arial" w:hAnsi="Arial" w:cs="Arial"/>
          <w:sz w:val="22"/>
          <w:szCs w:val="22"/>
        </w:rPr>
        <w:t>Ha</w:t>
      </w:r>
      <w:r>
        <w:rPr>
          <w:rFonts w:ascii="Arial" w:hAnsi="Arial" w:cs="Arial"/>
          <w:sz w:val="22"/>
          <w:szCs w:val="22"/>
        </w:rPr>
        <w:t>be</w:t>
      </w:r>
      <w:r w:rsidRPr="00383862">
        <w:rPr>
          <w:rFonts w:ascii="Arial" w:hAnsi="Arial" w:cs="Arial"/>
          <w:sz w:val="22"/>
          <w:szCs w:val="22"/>
        </w:rPr>
        <w:t xml:space="preserve"> ich genügend Informationen im Text/in den Texten gesammelt, um die Aufgabe lösen zu können? </w:t>
      </w:r>
    </w:p>
    <w:p w14:paraId="2D8ACB45" w14:textId="77777777" w:rsidR="004A5CC1" w:rsidRPr="00865A28" w:rsidRDefault="004A5CC1" w:rsidP="004A5CC1">
      <w:pPr>
        <w:pStyle w:val="Listenabsatz"/>
        <w:spacing w:before="120" w:after="120"/>
        <w:ind w:left="71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dazu: </w:t>
      </w:r>
      <w:r w:rsidRPr="00865A28">
        <w:rPr>
          <w:rFonts w:ascii="Arial" w:hAnsi="Arial" w:cs="Arial"/>
          <w:sz w:val="22"/>
          <w:szCs w:val="22"/>
        </w:rPr>
        <w:t>Neuorganisieren der Informationen, z.</w:t>
      </w:r>
      <w:r>
        <w:rPr>
          <w:rFonts w:ascii="Arial" w:hAnsi="Arial" w:cs="Arial"/>
          <w:sz w:val="22"/>
          <w:szCs w:val="22"/>
        </w:rPr>
        <w:t xml:space="preserve"> </w:t>
      </w:r>
      <w:r w:rsidRPr="00865A28">
        <w:rPr>
          <w:rFonts w:ascii="Arial" w:hAnsi="Arial" w:cs="Arial"/>
          <w:sz w:val="22"/>
          <w:szCs w:val="22"/>
        </w:rPr>
        <w:t>B. in einer Mindmap, e</w:t>
      </w:r>
      <w:r>
        <w:rPr>
          <w:rFonts w:ascii="Arial" w:hAnsi="Arial" w:cs="Arial"/>
          <w:sz w:val="22"/>
          <w:szCs w:val="22"/>
        </w:rPr>
        <w:t>inem Cluster, e</w:t>
      </w: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ner </w:t>
      </w:r>
      <w:proofErr w:type="spellStart"/>
      <w:r>
        <w:rPr>
          <w:rFonts w:ascii="Arial" w:hAnsi="Arial" w:cs="Arial"/>
          <w:sz w:val="22"/>
          <w:szCs w:val="22"/>
        </w:rPr>
        <w:t>Concept-Map</w:t>
      </w:r>
      <w:proofErr w:type="spellEnd"/>
    </w:p>
    <w:p w14:paraId="40A4CEF0" w14:textId="77777777" w:rsidR="004A5CC1" w:rsidRPr="00D868F7" w:rsidRDefault="004A5CC1" w:rsidP="004A5CC1">
      <w:pPr>
        <w:pStyle w:val="Listenabsatz"/>
        <w:numPr>
          <w:ilvl w:val="0"/>
          <w:numId w:val="12"/>
        </w:numPr>
        <w:spacing w:before="120" w:after="120"/>
        <w:rPr>
          <w:rFonts w:ascii="Arial" w:hAnsi="Arial" w:cs="Arial"/>
          <w:sz w:val="22"/>
          <w:szCs w:val="22"/>
        </w:rPr>
      </w:pPr>
      <w:r w:rsidRPr="00383862">
        <w:rPr>
          <w:rFonts w:ascii="Arial" w:hAnsi="Arial" w:cs="Arial"/>
          <w:sz w:val="22"/>
          <w:szCs w:val="22"/>
        </w:rPr>
        <w:t>Wenn die Informationen nicht ausreichen, was kann ich tun?</w:t>
      </w:r>
    </w:p>
    <w:p w14:paraId="0EE12262" w14:textId="3BB6C679" w:rsidR="005F524B" w:rsidRPr="002F422A" w:rsidRDefault="005F524B" w:rsidP="005F524B">
      <w:pPr>
        <w:spacing w:after="200" w:line="276" w:lineRule="auto"/>
        <w:rPr>
          <w:rFonts w:ascii="Arial" w:hAnsi="Arial" w:cs="Arial"/>
          <w:color w:val="000000"/>
          <w:sz w:val="18"/>
          <w:szCs w:val="18"/>
          <w:lang w:eastAsia="de-DE"/>
        </w:rPr>
      </w:pPr>
    </w:p>
    <w:sectPr w:rsidR="005F524B" w:rsidRPr="002F422A">
      <w:headerReference w:type="default" r:id="rId26"/>
      <w:footerReference w:type="defaul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2D1839" w14:textId="77777777" w:rsidR="00E91D3A" w:rsidRDefault="00E91D3A" w:rsidP="00D355D8">
      <w:r>
        <w:separator/>
      </w:r>
    </w:p>
  </w:endnote>
  <w:endnote w:type="continuationSeparator" w:id="0">
    <w:p w14:paraId="26A8B203" w14:textId="77777777" w:rsidR="00E91D3A" w:rsidRDefault="00E91D3A" w:rsidP="00D35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92B53F" w14:textId="3DA85019" w:rsidR="008769A9" w:rsidRPr="00F4663C" w:rsidRDefault="008769A9" w:rsidP="008769A9">
    <w:pPr>
      <w:pStyle w:val="Fuzeile"/>
      <w:tabs>
        <w:tab w:val="clear" w:pos="9072"/>
        <w:tab w:val="right" w:pos="9214"/>
      </w:tabs>
      <w:ind w:right="-142"/>
      <w:rPr>
        <w:sz w:val="16"/>
        <w:szCs w:val="16"/>
      </w:rPr>
    </w:pPr>
    <w:bookmarkStart w:id="0" w:name="OLE_LINK1"/>
    <w:bookmarkStart w:id="1" w:name="OLE_LINK2"/>
    <w:bookmarkStart w:id="2" w:name="OLE_LINK3"/>
    <w:bookmarkStart w:id="3" w:name="_Hlk496180609"/>
    <w:bookmarkStart w:id="4" w:name="_Hlk496180610"/>
    <w:r>
      <w:rPr>
        <w:noProof/>
        <w:sz w:val="16"/>
        <w:szCs w:val="16"/>
        <w:lang w:eastAsia="de-DE"/>
      </w:rPr>
      <w:drawing>
        <wp:inline distT="0" distB="0" distL="0" distR="0" wp14:anchorId="74750D78" wp14:editId="026959AA">
          <wp:extent cx="818515" cy="148590"/>
          <wp:effectExtent l="0" t="0" r="0" b="3810"/>
          <wp:docPr id="2" name="Bild 2" descr="by-sa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y-sa_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15" cy="148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</w:t>
    </w:r>
    <w:r w:rsidRPr="00BD1B63">
      <w:rPr>
        <w:sz w:val="16"/>
        <w:szCs w:val="16"/>
      </w:rPr>
      <w:t>Landesinstitut für Schule und Medien Berlin-Brandenburg (</w:t>
    </w:r>
    <w:r>
      <w:rPr>
        <w:sz w:val="16"/>
        <w:szCs w:val="16"/>
      </w:rPr>
      <w:t>2017) l</w:t>
    </w:r>
    <w:r w:rsidRPr="00BD1B63">
      <w:rPr>
        <w:sz w:val="16"/>
        <w:szCs w:val="16"/>
      </w:rPr>
      <w:t xml:space="preserve">izenziert unter einer Creative </w:t>
    </w:r>
    <w:proofErr w:type="spellStart"/>
    <w:r w:rsidRPr="00BD1B63">
      <w:rPr>
        <w:sz w:val="16"/>
        <w:szCs w:val="16"/>
      </w:rPr>
      <w:t>Commons</w:t>
    </w:r>
    <w:proofErr w:type="spellEnd"/>
    <w:r w:rsidRPr="00BD1B63">
      <w:rPr>
        <w:sz w:val="16"/>
        <w:szCs w:val="16"/>
      </w:rPr>
      <w:t xml:space="preserve"> Namensne</w:t>
    </w:r>
    <w:r w:rsidRPr="00BD1B63">
      <w:rPr>
        <w:sz w:val="16"/>
        <w:szCs w:val="16"/>
      </w:rPr>
      <w:t>n</w:t>
    </w:r>
    <w:r w:rsidRPr="00BD1B63">
      <w:rPr>
        <w:sz w:val="16"/>
        <w:szCs w:val="16"/>
      </w:rPr>
      <w:t xml:space="preserve">nung - </w:t>
    </w:r>
    <w:r w:rsidRPr="0088623F">
      <w:rPr>
        <w:sz w:val="16"/>
        <w:szCs w:val="16"/>
      </w:rPr>
      <w:t>Weitergabe unter gleichen Bedingungen</w:t>
    </w:r>
    <w:r w:rsidRPr="00BD1B63">
      <w:rPr>
        <w:sz w:val="16"/>
        <w:szCs w:val="16"/>
      </w:rPr>
      <w:t xml:space="preserve"> </w:t>
    </w:r>
    <w:r>
      <w:rPr>
        <w:sz w:val="16"/>
        <w:szCs w:val="16"/>
      </w:rPr>
      <w:t>4</w:t>
    </w:r>
    <w:r w:rsidRPr="00BD1B63">
      <w:rPr>
        <w:sz w:val="16"/>
        <w:szCs w:val="16"/>
      </w:rPr>
      <w:t>.0 Lizenz</w:t>
    </w:r>
    <w:r w:rsidRPr="00F4663C">
      <w:rPr>
        <w:sz w:val="16"/>
        <w:szCs w:val="16"/>
      </w:rPr>
      <w:t xml:space="preserve">: </w:t>
    </w:r>
    <w:hyperlink r:id="rId2" w:history="1">
      <w:r w:rsidRPr="00F4663C">
        <w:rPr>
          <w:rStyle w:val="Hyperlink"/>
          <w:sz w:val="16"/>
          <w:szCs w:val="16"/>
          <w:u w:val="none"/>
        </w:rPr>
        <w:t>https://creativecommons.org/licenses/by-sa/4.0/deed.de</w:t>
      </w:r>
    </w:hyperlink>
    <w:bookmarkEnd w:id="0"/>
    <w:bookmarkEnd w:id="1"/>
    <w:bookmarkEnd w:id="2"/>
    <w:bookmarkEnd w:id="3"/>
    <w:bookmarkEnd w:id="4"/>
    <w:r w:rsidR="00F4663C" w:rsidRPr="00F4663C">
      <w:rPr>
        <w:rStyle w:val="Hyperlink"/>
        <w:sz w:val="16"/>
        <w:szCs w:val="16"/>
        <w:u w:val="none"/>
      </w:rPr>
      <w:t xml:space="preserve"> </w:t>
    </w:r>
    <w:r w:rsidR="00F4663C">
      <w:rPr>
        <w:rStyle w:val="Hyperlink"/>
        <w:sz w:val="16"/>
        <w:szCs w:val="16"/>
        <w:u w:val="none"/>
      </w:rPr>
      <w:ptab w:relativeTo="margin" w:alignment="right" w:leader="none"/>
    </w:r>
    <w:r w:rsidR="00F4663C" w:rsidRPr="00F4663C">
      <w:rPr>
        <w:rStyle w:val="Hyperlink"/>
        <w:color w:val="auto"/>
        <w:sz w:val="16"/>
        <w:szCs w:val="16"/>
        <w:u w:val="none"/>
      </w:rPr>
      <w:fldChar w:fldCharType="begin"/>
    </w:r>
    <w:r w:rsidR="00F4663C" w:rsidRPr="00F4663C">
      <w:rPr>
        <w:rStyle w:val="Hyperlink"/>
        <w:color w:val="auto"/>
        <w:sz w:val="16"/>
        <w:szCs w:val="16"/>
        <w:u w:val="none"/>
      </w:rPr>
      <w:instrText xml:space="preserve"> PAGE  \* Arabic  \* MERGEFORMAT </w:instrText>
    </w:r>
    <w:r w:rsidR="00F4663C" w:rsidRPr="00F4663C">
      <w:rPr>
        <w:rStyle w:val="Hyperlink"/>
        <w:color w:val="auto"/>
        <w:sz w:val="16"/>
        <w:szCs w:val="16"/>
        <w:u w:val="none"/>
      </w:rPr>
      <w:fldChar w:fldCharType="separate"/>
    </w:r>
    <w:r w:rsidR="00465FF8">
      <w:rPr>
        <w:rStyle w:val="Hyperlink"/>
        <w:noProof/>
        <w:color w:val="auto"/>
        <w:sz w:val="16"/>
        <w:szCs w:val="16"/>
        <w:u w:val="none"/>
      </w:rPr>
      <w:t>4</w:t>
    </w:r>
    <w:r w:rsidR="00F4663C" w:rsidRPr="00F4663C">
      <w:rPr>
        <w:rStyle w:val="Hyperlink"/>
        <w:color w:val="auto"/>
        <w:sz w:val="16"/>
        <w:szCs w:val="16"/>
        <w:u w:val="none"/>
      </w:rPr>
      <w:fldChar w:fldCharType="end"/>
    </w:r>
  </w:p>
  <w:p w14:paraId="20B34A94" w14:textId="77777777" w:rsidR="00C94889" w:rsidRDefault="00C94889" w:rsidP="00C94889">
    <w:pPr>
      <w:pStyle w:val="Fuzeile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E151EA" w14:textId="51485C4A" w:rsidR="00AA50B6" w:rsidRPr="000957B1" w:rsidRDefault="00BF4DAE" w:rsidP="00AA50B6">
    <w:pPr>
      <w:pStyle w:val="Fuzeile"/>
      <w:tabs>
        <w:tab w:val="clear" w:pos="9072"/>
        <w:tab w:val="right" w:pos="9214"/>
      </w:tabs>
      <w:ind w:right="-142"/>
      <w:rPr>
        <w:sz w:val="16"/>
        <w:szCs w:val="16"/>
      </w:rPr>
    </w:pPr>
    <w:r>
      <w:rPr>
        <w:noProof/>
        <w:sz w:val="16"/>
        <w:szCs w:val="16"/>
        <w:lang w:eastAsia="de-DE"/>
      </w:rPr>
      <w:drawing>
        <wp:inline distT="0" distB="0" distL="0" distR="0" wp14:anchorId="268F3D46" wp14:editId="602E6E49">
          <wp:extent cx="814705" cy="152400"/>
          <wp:effectExtent l="0" t="0" r="0" b="0"/>
          <wp:docPr id="4" name="Bild 4" descr="by-sa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y-sa_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</w:t>
    </w:r>
    <w:r w:rsidRPr="00BD1B63">
      <w:rPr>
        <w:sz w:val="16"/>
        <w:szCs w:val="16"/>
      </w:rPr>
      <w:t>Landesinstitut für Schule und Medien Berlin-Brandenburg (</w:t>
    </w:r>
    <w:r>
      <w:rPr>
        <w:sz w:val="16"/>
        <w:szCs w:val="16"/>
      </w:rPr>
      <w:t>2017) l</w:t>
    </w:r>
    <w:r w:rsidRPr="00BD1B63">
      <w:rPr>
        <w:sz w:val="16"/>
        <w:szCs w:val="16"/>
      </w:rPr>
      <w:t xml:space="preserve">izenziert unter einer Creative </w:t>
    </w:r>
    <w:proofErr w:type="spellStart"/>
    <w:r w:rsidRPr="00BD1B63">
      <w:rPr>
        <w:sz w:val="16"/>
        <w:szCs w:val="16"/>
      </w:rPr>
      <w:t>Commons</w:t>
    </w:r>
    <w:proofErr w:type="spellEnd"/>
    <w:r w:rsidRPr="00BD1B63">
      <w:rPr>
        <w:sz w:val="16"/>
        <w:szCs w:val="16"/>
      </w:rPr>
      <w:t xml:space="preserve"> Namensne</w:t>
    </w:r>
    <w:r w:rsidRPr="00BD1B63">
      <w:rPr>
        <w:sz w:val="16"/>
        <w:szCs w:val="16"/>
      </w:rPr>
      <w:t>n</w:t>
    </w:r>
    <w:r w:rsidRPr="00BD1B63">
      <w:rPr>
        <w:sz w:val="16"/>
        <w:szCs w:val="16"/>
      </w:rPr>
      <w:t xml:space="preserve">nung - </w:t>
    </w:r>
    <w:r w:rsidRPr="0088623F">
      <w:rPr>
        <w:sz w:val="16"/>
        <w:szCs w:val="16"/>
      </w:rPr>
      <w:t>Weitergabe unter gleichen Bedingungen</w:t>
    </w:r>
    <w:r w:rsidRPr="00BD1B63">
      <w:rPr>
        <w:sz w:val="16"/>
        <w:szCs w:val="16"/>
      </w:rPr>
      <w:t xml:space="preserve"> </w:t>
    </w:r>
    <w:r>
      <w:rPr>
        <w:sz w:val="16"/>
        <w:szCs w:val="16"/>
      </w:rPr>
      <w:t>4</w:t>
    </w:r>
    <w:r w:rsidRPr="00BD1B63">
      <w:rPr>
        <w:sz w:val="16"/>
        <w:szCs w:val="16"/>
      </w:rPr>
      <w:t>.0 Lizenz</w:t>
    </w:r>
    <w:r>
      <w:rPr>
        <w:sz w:val="16"/>
        <w:szCs w:val="16"/>
      </w:rPr>
      <w:t>:</w:t>
    </w:r>
    <w:r w:rsidRPr="00F4663C">
      <w:rPr>
        <w:sz w:val="16"/>
        <w:szCs w:val="16"/>
      </w:rPr>
      <w:t xml:space="preserve"> </w:t>
    </w:r>
    <w:hyperlink r:id="rId2" w:history="1">
      <w:r w:rsidRPr="00F4663C">
        <w:rPr>
          <w:rStyle w:val="Hyperlink"/>
          <w:sz w:val="16"/>
          <w:szCs w:val="16"/>
          <w:u w:val="none"/>
        </w:rPr>
        <w:t>https://creativecommons.org/licenses/by-sa/4.0/deed.de</w:t>
      </w:r>
    </w:hyperlink>
    <w:r w:rsidR="00F4663C">
      <w:rPr>
        <w:rStyle w:val="Hyperlink"/>
        <w:sz w:val="16"/>
        <w:szCs w:val="16"/>
        <w:u w:val="none"/>
      </w:rPr>
      <w:ptab w:relativeTo="margin" w:alignment="right" w:leader="none"/>
    </w:r>
    <w:r w:rsidR="00F4663C" w:rsidRPr="00F4663C">
      <w:rPr>
        <w:rStyle w:val="Hyperlink"/>
        <w:color w:val="auto"/>
        <w:sz w:val="16"/>
        <w:szCs w:val="16"/>
        <w:u w:val="none"/>
      </w:rPr>
      <w:fldChar w:fldCharType="begin"/>
    </w:r>
    <w:r w:rsidR="00F4663C" w:rsidRPr="00F4663C">
      <w:rPr>
        <w:rStyle w:val="Hyperlink"/>
        <w:color w:val="auto"/>
        <w:sz w:val="16"/>
        <w:szCs w:val="16"/>
        <w:u w:val="none"/>
      </w:rPr>
      <w:instrText xml:space="preserve"> PAGE  \* Arabic  \* MERGEFORMAT </w:instrText>
    </w:r>
    <w:r w:rsidR="00F4663C" w:rsidRPr="00F4663C">
      <w:rPr>
        <w:rStyle w:val="Hyperlink"/>
        <w:color w:val="auto"/>
        <w:sz w:val="16"/>
        <w:szCs w:val="16"/>
        <w:u w:val="none"/>
      </w:rPr>
      <w:fldChar w:fldCharType="separate"/>
    </w:r>
    <w:r w:rsidR="00465FF8">
      <w:rPr>
        <w:rStyle w:val="Hyperlink"/>
        <w:noProof/>
        <w:color w:val="auto"/>
        <w:sz w:val="16"/>
        <w:szCs w:val="16"/>
        <w:u w:val="none"/>
      </w:rPr>
      <w:t>5</w:t>
    </w:r>
    <w:r w:rsidR="00F4663C" w:rsidRPr="00F4663C">
      <w:rPr>
        <w:rStyle w:val="Hyperlink"/>
        <w:color w:val="auto"/>
        <w:sz w:val="16"/>
        <w:szCs w:val="16"/>
        <w:u w:val="none"/>
      </w:rPr>
      <w:fldChar w:fldCharType="end"/>
    </w:r>
  </w:p>
  <w:p w14:paraId="101058C0" w14:textId="77777777" w:rsidR="00467BA2" w:rsidRDefault="00E91D3A" w:rsidP="00467BA2">
    <w:pPr>
      <w:pStyle w:val="Fuzeile"/>
      <w:jc w:val="right"/>
    </w:pPr>
  </w:p>
  <w:p w14:paraId="5E296FF3" w14:textId="77777777" w:rsidR="00467BA2" w:rsidRDefault="00E91D3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A3F3CF" w14:textId="77777777" w:rsidR="00E91D3A" w:rsidRDefault="00E91D3A" w:rsidP="00D355D8">
      <w:r>
        <w:separator/>
      </w:r>
    </w:p>
  </w:footnote>
  <w:footnote w:type="continuationSeparator" w:id="0">
    <w:p w14:paraId="6E04B3AA" w14:textId="77777777" w:rsidR="00E91D3A" w:rsidRDefault="00E91D3A" w:rsidP="00D355D8">
      <w:r>
        <w:continuationSeparator/>
      </w:r>
    </w:p>
  </w:footnote>
  <w:footnote w:id="1">
    <w:p w14:paraId="6DF0CAC9" w14:textId="77777777" w:rsidR="005F524B" w:rsidRPr="00B2728D" w:rsidRDefault="005F524B" w:rsidP="005F524B">
      <w:pPr>
        <w:pStyle w:val="Funotentext"/>
        <w:rPr>
          <w:rFonts w:ascii="Arial" w:hAnsi="Arial" w:cs="Arial"/>
          <w:sz w:val="16"/>
          <w:szCs w:val="16"/>
        </w:rPr>
      </w:pPr>
      <w:r w:rsidRPr="00B2728D">
        <w:rPr>
          <w:rStyle w:val="Funotenzeichen"/>
          <w:rFonts w:ascii="Arial" w:hAnsi="Arial" w:cs="Arial"/>
          <w:sz w:val="16"/>
          <w:szCs w:val="16"/>
        </w:rPr>
        <w:footnoteRef/>
      </w:r>
      <w:r w:rsidRPr="00B2728D">
        <w:rPr>
          <w:rFonts w:ascii="Arial" w:hAnsi="Arial" w:cs="Arial"/>
          <w:sz w:val="16"/>
          <w:szCs w:val="16"/>
        </w:rPr>
        <w:t xml:space="preserve"> Abraham, Ulf/</w:t>
      </w:r>
      <w:proofErr w:type="spellStart"/>
      <w:r w:rsidRPr="00B2728D">
        <w:rPr>
          <w:rFonts w:ascii="Arial" w:hAnsi="Arial" w:cs="Arial"/>
          <w:sz w:val="16"/>
          <w:szCs w:val="16"/>
        </w:rPr>
        <w:t>Baurmann</w:t>
      </w:r>
      <w:proofErr w:type="spellEnd"/>
      <w:r w:rsidRPr="00B2728D">
        <w:rPr>
          <w:rFonts w:ascii="Arial" w:hAnsi="Arial" w:cs="Arial"/>
          <w:sz w:val="16"/>
          <w:szCs w:val="16"/>
        </w:rPr>
        <w:t>, Jürgen/Feilke, Helmuth (2015)</w:t>
      </w:r>
      <w:r>
        <w:rPr>
          <w:rFonts w:ascii="Arial" w:hAnsi="Arial" w:cs="Arial"/>
          <w:sz w:val="16"/>
          <w:szCs w:val="16"/>
        </w:rPr>
        <w:t>: Materialgestütztes Schreiben. In: Praxis Deutsch 251,</w:t>
      </w:r>
      <w:r w:rsidRPr="00B2728D">
        <w:rPr>
          <w:rFonts w:ascii="Arial" w:hAnsi="Arial" w:cs="Arial"/>
          <w:sz w:val="16"/>
          <w:szCs w:val="16"/>
        </w:rPr>
        <w:t xml:space="preserve"> S. 8.</w:t>
      </w:r>
    </w:p>
  </w:footnote>
  <w:footnote w:id="2">
    <w:p w14:paraId="49A08245" w14:textId="77777777" w:rsidR="005F524B" w:rsidRPr="00B2728D" w:rsidRDefault="005F524B" w:rsidP="005F524B">
      <w:pPr>
        <w:pStyle w:val="Funotentext"/>
        <w:rPr>
          <w:rFonts w:ascii="Arial" w:hAnsi="Arial" w:cs="Arial"/>
          <w:sz w:val="16"/>
          <w:szCs w:val="16"/>
        </w:rPr>
      </w:pPr>
      <w:r w:rsidRPr="00B2728D">
        <w:rPr>
          <w:rStyle w:val="Funotenzeichen"/>
          <w:rFonts w:ascii="Arial" w:hAnsi="Arial" w:cs="Arial"/>
          <w:sz w:val="16"/>
          <w:szCs w:val="16"/>
        </w:rPr>
        <w:footnoteRef/>
      </w:r>
      <w:r w:rsidRPr="00B2728D">
        <w:rPr>
          <w:rFonts w:ascii="Arial" w:hAnsi="Arial" w:cs="Arial"/>
          <w:sz w:val="16"/>
          <w:szCs w:val="16"/>
        </w:rPr>
        <w:t xml:space="preserve"> ebd. S. 9.</w:t>
      </w:r>
    </w:p>
  </w:footnote>
  <w:footnote w:id="3">
    <w:p w14:paraId="2DB277A5" w14:textId="77777777" w:rsidR="005F524B" w:rsidRPr="00B2728D" w:rsidRDefault="005F524B" w:rsidP="005F524B">
      <w:pPr>
        <w:pStyle w:val="Funotentext"/>
        <w:ind w:left="142" w:hanging="142"/>
        <w:rPr>
          <w:rFonts w:ascii="Arial" w:hAnsi="Arial" w:cs="Arial"/>
          <w:sz w:val="16"/>
          <w:szCs w:val="16"/>
        </w:rPr>
      </w:pPr>
      <w:r w:rsidRPr="00B2728D">
        <w:rPr>
          <w:rStyle w:val="Funotenzeichen"/>
          <w:rFonts w:ascii="Arial" w:hAnsi="Arial" w:cs="Arial"/>
          <w:sz w:val="16"/>
          <w:szCs w:val="16"/>
        </w:rPr>
        <w:footnoteRef/>
      </w:r>
      <w:r w:rsidRPr="00B2728D">
        <w:rPr>
          <w:rFonts w:ascii="Arial" w:hAnsi="Arial" w:cs="Arial"/>
          <w:sz w:val="16"/>
          <w:szCs w:val="16"/>
        </w:rPr>
        <w:t xml:space="preserve"> Schüler, Lisa (2015)</w:t>
      </w:r>
      <w:r>
        <w:rPr>
          <w:rFonts w:ascii="Arial" w:hAnsi="Arial" w:cs="Arial"/>
          <w:sz w:val="16"/>
          <w:szCs w:val="16"/>
        </w:rPr>
        <w:t>:</w:t>
      </w:r>
      <w:r w:rsidRPr="00B2728D">
        <w:rPr>
          <w:rFonts w:ascii="Arial" w:hAnsi="Arial" w:cs="Arial"/>
          <w:sz w:val="16"/>
          <w:szCs w:val="16"/>
        </w:rPr>
        <w:t xml:space="preserve"> </w:t>
      </w:r>
      <w:r w:rsidRPr="00C96EBD">
        <w:rPr>
          <w:rFonts w:ascii="Arial" w:hAnsi="Arial" w:cs="Arial"/>
          <w:sz w:val="16"/>
          <w:szCs w:val="16"/>
        </w:rPr>
        <w:t>Wie hängt das zusammen? Suchen und Finden textübergreifender Themen beim Schreiben zu mehr</w:t>
      </w:r>
      <w:r w:rsidRPr="00C96EBD">
        <w:rPr>
          <w:rFonts w:ascii="Arial" w:hAnsi="Arial" w:cs="Arial"/>
          <w:sz w:val="16"/>
          <w:szCs w:val="16"/>
        </w:rPr>
        <w:t>e</w:t>
      </w:r>
      <w:r w:rsidRPr="00C96EBD">
        <w:rPr>
          <w:rFonts w:ascii="Arial" w:hAnsi="Arial" w:cs="Arial"/>
          <w:sz w:val="16"/>
          <w:szCs w:val="16"/>
        </w:rPr>
        <w:t xml:space="preserve">ren </w:t>
      </w:r>
      <w:r>
        <w:rPr>
          <w:rFonts w:ascii="Arial" w:hAnsi="Arial" w:cs="Arial"/>
          <w:sz w:val="16"/>
          <w:szCs w:val="16"/>
        </w:rPr>
        <w:t xml:space="preserve">  </w:t>
      </w:r>
      <w:r w:rsidRPr="00C96EBD">
        <w:rPr>
          <w:rFonts w:ascii="Arial" w:hAnsi="Arial" w:cs="Arial"/>
          <w:sz w:val="16"/>
          <w:szCs w:val="16"/>
        </w:rPr>
        <w:t xml:space="preserve">Quellen. In: Praxis Deutsch 251, </w:t>
      </w:r>
      <w:r w:rsidRPr="00B2728D">
        <w:rPr>
          <w:rFonts w:ascii="Arial" w:hAnsi="Arial" w:cs="Arial"/>
          <w:sz w:val="16"/>
          <w:szCs w:val="16"/>
        </w:rPr>
        <w:t>S. 42.</w:t>
      </w:r>
    </w:p>
  </w:footnote>
  <w:footnote w:id="4">
    <w:p w14:paraId="32A4C1F8" w14:textId="77777777" w:rsidR="005F524B" w:rsidRPr="00B2728D" w:rsidRDefault="005F524B" w:rsidP="005F524B">
      <w:pPr>
        <w:pStyle w:val="Funotentext"/>
        <w:rPr>
          <w:rFonts w:ascii="Arial" w:hAnsi="Arial" w:cs="Arial"/>
          <w:sz w:val="16"/>
          <w:szCs w:val="16"/>
        </w:rPr>
      </w:pPr>
      <w:r w:rsidRPr="00B2728D">
        <w:rPr>
          <w:rStyle w:val="Funotenzeichen"/>
          <w:rFonts w:ascii="Arial" w:hAnsi="Arial" w:cs="Arial"/>
          <w:sz w:val="16"/>
          <w:szCs w:val="16"/>
        </w:rPr>
        <w:footnoteRef/>
      </w:r>
      <w:r w:rsidRPr="00B2728D">
        <w:rPr>
          <w:rFonts w:ascii="Arial" w:hAnsi="Arial" w:cs="Arial"/>
          <w:sz w:val="16"/>
          <w:szCs w:val="16"/>
        </w:rPr>
        <w:t xml:space="preserve"> Abraham, Ulf/</w:t>
      </w:r>
      <w:proofErr w:type="spellStart"/>
      <w:r w:rsidRPr="00B2728D">
        <w:rPr>
          <w:rFonts w:ascii="Arial" w:hAnsi="Arial" w:cs="Arial"/>
          <w:sz w:val="16"/>
          <w:szCs w:val="16"/>
        </w:rPr>
        <w:t>Baurmann</w:t>
      </w:r>
      <w:proofErr w:type="spellEnd"/>
      <w:r w:rsidRPr="00B2728D">
        <w:rPr>
          <w:rFonts w:ascii="Arial" w:hAnsi="Arial" w:cs="Arial"/>
          <w:sz w:val="16"/>
          <w:szCs w:val="16"/>
        </w:rPr>
        <w:t>, Jürgen/Feilke, Helmuth (2015)</w:t>
      </w:r>
      <w:r>
        <w:rPr>
          <w:rFonts w:ascii="Arial" w:hAnsi="Arial" w:cs="Arial"/>
          <w:sz w:val="16"/>
          <w:szCs w:val="16"/>
        </w:rPr>
        <w:t>:</w:t>
      </w:r>
      <w:r w:rsidRPr="00C96EBD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Materialgestütztes Schreiben. In: Praxis Deutsch 251,</w:t>
      </w:r>
      <w:r w:rsidRPr="00B2728D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S. 5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83D60" w14:textId="29E1852D" w:rsidR="00F24FBE" w:rsidRPr="00F24FBE" w:rsidRDefault="00F24FBE" w:rsidP="00F24FBE">
    <w:pPr>
      <w:pStyle w:val="Kopfzeile"/>
      <w:rPr>
        <w:rFonts w:ascii="Arial" w:hAnsi="Arial" w:cs="Arial"/>
        <w:sz w:val="20"/>
        <w:szCs w:val="20"/>
      </w:rPr>
    </w:pPr>
    <w:r w:rsidRPr="00F24FBE">
      <w:rPr>
        <w:rFonts w:ascii="Arial" w:hAnsi="Arial" w:cs="Arial"/>
        <w:sz w:val="20"/>
        <w:szCs w:val="20"/>
      </w:rPr>
      <w:t>Lesen für das Schreiben</w:t>
    </w:r>
    <w:r w:rsidR="00FA2BC1">
      <w:rPr>
        <w:rFonts w:ascii="Arial" w:hAnsi="Arial" w:cs="Arial"/>
        <w:sz w:val="20"/>
        <w:szCs w:val="20"/>
      </w:rPr>
      <w:t xml:space="preserve"> – </w:t>
    </w:r>
    <w:r w:rsidR="00FA2BC1" w:rsidRPr="005F524B">
      <w:rPr>
        <w:rFonts w:ascii="Arial" w:hAnsi="Arial" w:cs="Arial"/>
        <w:b/>
        <w:sz w:val="20"/>
        <w:szCs w:val="20"/>
      </w:rPr>
      <w:t>Lesen für das materialgestützte Schreiben</w:t>
    </w:r>
    <w:r w:rsidR="005F524B">
      <w:rPr>
        <w:rFonts w:ascii="Arial" w:hAnsi="Arial" w:cs="Arial"/>
        <w:sz w:val="20"/>
        <w:szCs w:val="20"/>
      </w:rPr>
      <w:t xml:space="preserve"> – Potenziale  </w:t>
    </w:r>
  </w:p>
  <w:p w14:paraId="52E2A883" w14:textId="1D3FC513" w:rsidR="00D355D8" w:rsidRPr="00F24FBE" w:rsidRDefault="00D355D8" w:rsidP="00F24FB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E7DFA3" w14:textId="77777777" w:rsidR="005F524B" w:rsidRDefault="005F524B" w:rsidP="00F24FBE">
    <w:pPr>
      <w:pStyle w:val="Kopfzeile"/>
      <w:rPr>
        <w:rFonts w:ascii="Arial" w:hAnsi="Arial" w:cs="Arial"/>
        <w:sz w:val="20"/>
        <w:szCs w:val="20"/>
      </w:rPr>
    </w:pPr>
    <w:r w:rsidRPr="00F24FBE">
      <w:rPr>
        <w:rFonts w:ascii="Arial" w:hAnsi="Arial" w:cs="Arial"/>
        <w:sz w:val="20"/>
        <w:szCs w:val="20"/>
      </w:rPr>
      <w:t>Lesen für das Schreiben</w:t>
    </w:r>
    <w:r>
      <w:rPr>
        <w:rFonts w:ascii="Arial" w:hAnsi="Arial" w:cs="Arial"/>
        <w:sz w:val="20"/>
        <w:szCs w:val="20"/>
      </w:rPr>
      <w:t xml:space="preserve"> – </w:t>
    </w:r>
    <w:r w:rsidRPr="005F524B">
      <w:rPr>
        <w:rFonts w:ascii="Arial" w:hAnsi="Arial" w:cs="Arial"/>
        <w:b/>
        <w:sz w:val="20"/>
        <w:szCs w:val="20"/>
      </w:rPr>
      <w:t>Lesen für das materialgestützte Schreiben</w:t>
    </w:r>
    <w:r>
      <w:rPr>
        <w:rFonts w:ascii="Arial" w:hAnsi="Arial" w:cs="Arial"/>
        <w:sz w:val="20"/>
        <w:szCs w:val="20"/>
      </w:rPr>
      <w:t xml:space="preserve"> – LeseNavigator M – </w:t>
    </w:r>
  </w:p>
  <w:p w14:paraId="01516AC0" w14:textId="09CE46E3" w:rsidR="005F524B" w:rsidRPr="00F24FBE" w:rsidRDefault="00464761" w:rsidP="00F24FBE">
    <w:pPr>
      <w:pStyle w:val="Kopfzeile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Grundlagen und Methoden</w:t>
    </w:r>
  </w:p>
  <w:p w14:paraId="2B78FA1A" w14:textId="77777777" w:rsidR="005F524B" w:rsidRPr="00F24FBE" w:rsidRDefault="005F524B" w:rsidP="00F24FB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67D83" w14:textId="77777777" w:rsidR="00464761" w:rsidRDefault="00464761" w:rsidP="00F24FBE">
    <w:pPr>
      <w:pStyle w:val="Kopfzeile"/>
      <w:rPr>
        <w:rFonts w:ascii="Arial" w:hAnsi="Arial" w:cs="Arial"/>
        <w:sz w:val="20"/>
        <w:szCs w:val="20"/>
      </w:rPr>
    </w:pPr>
    <w:r w:rsidRPr="00F24FBE">
      <w:rPr>
        <w:rFonts w:ascii="Arial" w:hAnsi="Arial" w:cs="Arial"/>
        <w:sz w:val="20"/>
        <w:szCs w:val="20"/>
      </w:rPr>
      <w:t>Lesen für das Schreiben</w:t>
    </w:r>
    <w:r>
      <w:rPr>
        <w:rFonts w:ascii="Arial" w:hAnsi="Arial" w:cs="Arial"/>
        <w:sz w:val="20"/>
        <w:szCs w:val="20"/>
      </w:rPr>
      <w:t xml:space="preserve"> – </w:t>
    </w:r>
    <w:r w:rsidRPr="005F524B">
      <w:rPr>
        <w:rFonts w:ascii="Arial" w:hAnsi="Arial" w:cs="Arial"/>
        <w:b/>
        <w:sz w:val="20"/>
        <w:szCs w:val="20"/>
      </w:rPr>
      <w:t>Lesen für das materialgestützte Schreiben</w:t>
    </w:r>
    <w:r>
      <w:rPr>
        <w:rFonts w:ascii="Arial" w:hAnsi="Arial" w:cs="Arial"/>
        <w:sz w:val="20"/>
        <w:szCs w:val="20"/>
      </w:rPr>
      <w:t xml:space="preserve"> – LeseNavigator M – </w:t>
    </w:r>
  </w:p>
  <w:p w14:paraId="3A29C4BC" w14:textId="22A63B3F" w:rsidR="00464761" w:rsidRPr="00F24FBE" w:rsidRDefault="00464761" w:rsidP="00F24FBE">
    <w:pPr>
      <w:pStyle w:val="Kopfzeile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Arbeitsblatt</w:t>
    </w:r>
  </w:p>
  <w:p w14:paraId="6F6D3856" w14:textId="77777777" w:rsidR="00464761" w:rsidRPr="00F24FBE" w:rsidRDefault="00464761" w:rsidP="00F24FBE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E22EB5" w14:textId="77777777" w:rsidR="004A5CC1" w:rsidRDefault="004A5CC1" w:rsidP="004A5CC1">
    <w:pPr>
      <w:pStyle w:val="Kopfzeile"/>
      <w:rPr>
        <w:rFonts w:ascii="Arial" w:hAnsi="Arial" w:cs="Arial"/>
        <w:sz w:val="20"/>
        <w:szCs w:val="20"/>
      </w:rPr>
    </w:pPr>
    <w:r w:rsidRPr="00F24FBE">
      <w:rPr>
        <w:rFonts w:ascii="Arial" w:hAnsi="Arial" w:cs="Arial"/>
        <w:sz w:val="20"/>
        <w:szCs w:val="20"/>
      </w:rPr>
      <w:t>Lesen für das Schreiben</w:t>
    </w:r>
    <w:r>
      <w:rPr>
        <w:rFonts w:ascii="Arial" w:hAnsi="Arial" w:cs="Arial"/>
        <w:sz w:val="20"/>
        <w:szCs w:val="20"/>
      </w:rPr>
      <w:t xml:space="preserve"> – </w:t>
    </w:r>
    <w:r w:rsidRPr="005F524B">
      <w:rPr>
        <w:rFonts w:ascii="Arial" w:hAnsi="Arial" w:cs="Arial"/>
        <w:b/>
        <w:sz w:val="20"/>
        <w:szCs w:val="20"/>
      </w:rPr>
      <w:t>Lesen für das materialgestützte Schreiben</w:t>
    </w:r>
    <w:r>
      <w:rPr>
        <w:rFonts w:ascii="Arial" w:hAnsi="Arial" w:cs="Arial"/>
        <w:sz w:val="20"/>
        <w:szCs w:val="20"/>
      </w:rPr>
      <w:t xml:space="preserve"> – LeseNavigator M – </w:t>
    </w:r>
  </w:p>
  <w:p w14:paraId="132690BA" w14:textId="05B11FB5" w:rsidR="004A5CC1" w:rsidRPr="00F24FBE" w:rsidRDefault="004A5CC1" w:rsidP="004A5CC1">
    <w:pPr>
      <w:pStyle w:val="Kopfzeile"/>
      <w:rPr>
        <w:rFonts w:ascii="Arial" w:hAnsi="Arial" w:cs="Arial"/>
        <w:sz w:val="20"/>
        <w:szCs w:val="20"/>
      </w:rPr>
    </w:pPr>
    <w:proofErr w:type="spellStart"/>
    <w:r>
      <w:rPr>
        <w:rFonts w:ascii="Arial" w:hAnsi="Arial" w:cs="Arial"/>
        <w:sz w:val="20"/>
        <w:szCs w:val="20"/>
      </w:rPr>
      <w:t>Leseplan</w:t>
    </w:r>
    <w:proofErr w:type="spellEnd"/>
  </w:p>
  <w:p w14:paraId="498AE12C" w14:textId="77777777" w:rsidR="004A5CC1" w:rsidRPr="00F24FBE" w:rsidRDefault="004A5CC1" w:rsidP="004A5CC1">
    <w:pPr>
      <w:pStyle w:val="Kopfzeile"/>
    </w:pPr>
  </w:p>
  <w:p w14:paraId="0DA3A1DC" w14:textId="0CE7B39C" w:rsidR="007F5EF0" w:rsidRPr="004A5CC1" w:rsidRDefault="00E91D3A" w:rsidP="004A5CC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00000002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C07D42"/>
    <w:multiLevelType w:val="multilevel"/>
    <w:tmpl w:val="6616D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F83338"/>
    <w:multiLevelType w:val="hybridMultilevel"/>
    <w:tmpl w:val="1408E4B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C13FC"/>
    <w:multiLevelType w:val="hybridMultilevel"/>
    <w:tmpl w:val="B2D2B5C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114F9"/>
    <w:multiLevelType w:val="hybridMultilevel"/>
    <w:tmpl w:val="96A6C2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E121E"/>
    <w:multiLevelType w:val="hybridMultilevel"/>
    <w:tmpl w:val="80944D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8D1145"/>
    <w:multiLevelType w:val="hybridMultilevel"/>
    <w:tmpl w:val="7EB0CE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090C4D"/>
    <w:multiLevelType w:val="hybridMultilevel"/>
    <w:tmpl w:val="0C6E1E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100EA8"/>
    <w:multiLevelType w:val="hybridMultilevel"/>
    <w:tmpl w:val="DB52838E"/>
    <w:lvl w:ilvl="0" w:tplc="2DD8FD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9268F2"/>
    <w:multiLevelType w:val="hybridMultilevel"/>
    <w:tmpl w:val="A4C227A2"/>
    <w:lvl w:ilvl="0" w:tplc="2DD8FD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9F7291"/>
    <w:multiLevelType w:val="hybridMultilevel"/>
    <w:tmpl w:val="30742EA0"/>
    <w:lvl w:ilvl="0" w:tplc="80280460">
      <w:start w:val="5"/>
      <w:numFmt w:val="bullet"/>
      <w:lvlText w:val=""/>
      <w:lvlJc w:val="left"/>
      <w:pPr>
        <w:ind w:left="405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>
    <w:nsid w:val="5DA07FB0"/>
    <w:multiLevelType w:val="hybridMultilevel"/>
    <w:tmpl w:val="C8CCF6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3D3943"/>
    <w:multiLevelType w:val="hybridMultilevel"/>
    <w:tmpl w:val="DE36709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ED6F6A"/>
    <w:multiLevelType w:val="hybridMultilevel"/>
    <w:tmpl w:val="406CCC4A"/>
    <w:lvl w:ilvl="0" w:tplc="2DD8FD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10"/>
  </w:num>
  <w:num w:numId="5">
    <w:abstractNumId w:val="9"/>
  </w:num>
  <w:num w:numId="6">
    <w:abstractNumId w:val="2"/>
  </w:num>
  <w:num w:numId="7">
    <w:abstractNumId w:val="11"/>
  </w:num>
  <w:num w:numId="8">
    <w:abstractNumId w:val="8"/>
  </w:num>
  <w:num w:numId="9">
    <w:abstractNumId w:val="4"/>
  </w:num>
  <w:num w:numId="10">
    <w:abstractNumId w:val="13"/>
  </w:num>
  <w:num w:numId="11">
    <w:abstractNumId w:val="3"/>
  </w:num>
  <w:num w:numId="12">
    <w:abstractNumId w:val="7"/>
  </w:num>
  <w:num w:numId="13">
    <w:abstractNumId w:val="12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502"/>
    <w:rsid w:val="00021492"/>
    <w:rsid w:val="00036056"/>
    <w:rsid w:val="00063EEA"/>
    <w:rsid w:val="00063F46"/>
    <w:rsid w:val="000729FE"/>
    <w:rsid w:val="00075243"/>
    <w:rsid w:val="00075BF0"/>
    <w:rsid w:val="00082861"/>
    <w:rsid w:val="000D0CBD"/>
    <w:rsid w:val="000E50D0"/>
    <w:rsid w:val="00142F7C"/>
    <w:rsid w:val="00144859"/>
    <w:rsid w:val="002B038F"/>
    <w:rsid w:val="002E3E17"/>
    <w:rsid w:val="00303982"/>
    <w:rsid w:val="0030752A"/>
    <w:rsid w:val="003266CA"/>
    <w:rsid w:val="003615E0"/>
    <w:rsid w:val="00361881"/>
    <w:rsid w:val="00373AFE"/>
    <w:rsid w:val="003A63ED"/>
    <w:rsid w:val="003A7F0B"/>
    <w:rsid w:val="003B5587"/>
    <w:rsid w:val="003B6DFD"/>
    <w:rsid w:val="003F3D06"/>
    <w:rsid w:val="00464484"/>
    <w:rsid w:val="00464761"/>
    <w:rsid w:val="00465FF8"/>
    <w:rsid w:val="00486C97"/>
    <w:rsid w:val="004A5CC1"/>
    <w:rsid w:val="00512469"/>
    <w:rsid w:val="00571B4D"/>
    <w:rsid w:val="0059126A"/>
    <w:rsid w:val="005A4B04"/>
    <w:rsid w:val="005C2CE8"/>
    <w:rsid w:val="005E49B4"/>
    <w:rsid w:val="005E4B46"/>
    <w:rsid w:val="005F524B"/>
    <w:rsid w:val="006427D4"/>
    <w:rsid w:val="00673F10"/>
    <w:rsid w:val="006853C7"/>
    <w:rsid w:val="006A098A"/>
    <w:rsid w:val="006C3193"/>
    <w:rsid w:val="006F00A7"/>
    <w:rsid w:val="007673E2"/>
    <w:rsid w:val="007952D6"/>
    <w:rsid w:val="007B268B"/>
    <w:rsid w:val="007B3272"/>
    <w:rsid w:val="00812E22"/>
    <w:rsid w:val="008258F4"/>
    <w:rsid w:val="00826F32"/>
    <w:rsid w:val="00843E56"/>
    <w:rsid w:val="00851196"/>
    <w:rsid w:val="008769A9"/>
    <w:rsid w:val="00876CA4"/>
    <w:rsid w:val="0088459C"/>
    <w:rsid w:val="00886D79"/>
    <w:rsid w:val="008A2395"/>
    <w:rsid w:val="008B27E0"/>
    <w:rsid w:val="009460D5"/>
    <w:rsid w:val="00956BAC"/>
    <w:rsid w:val="0098558C"/>
    <w:rsid w:val="0099321C"/>
    <w:rsid w:val="009B01DC"/>
    <w:rsid w:val="009C6D3C"/>
    <w:rsid w:val="009F6BD6"/>
    <w:rsid w:val="00A348C6"/>
    <w:rsid w:val="00A43180"/>
    <w:rsid w:val="00AC3C14"/>
    <w:rsid w:val="00AC3DC3"/>
    <w:rsid w:val="00AD3EE4"/>
    <w:rsid w:val="00AD6FB8"/>
    <w:rsid w:val="00AE5243"/>
    <w:rsid w:val="00B676CC"/>
    <w:rsid w:val="00B72E2D"/>
    <w:rsid w:val="00BA3CBD"/>
    <w:rsid w:val="00BA43AB"/>
    <w:rsid w:val="00BB70F8"/>
    <w:rsid w:val="00BF4DAE"/>
    <w:rsid w:val="00C02713"/>
    <w:rsid w:val="00C55EA3"/>
    <w:rsid w:val="00C806BA"/>
    <w:rsid w:val="00C81188"/>
    <w:rsid w:val="00C914E5"/>
    <w:rsid w:val="00C94889"/>
    <w:rsid w:val="00CB39D8"/>
    <w:rsid w:val="00CC358B"/>
    <w:rsid w:val="00CE7117"/>
    <w:rsid w:val="00D0421C"/>
    <w:rsid w:val="00D04A62"/>
    <w:rsid w:val="00D16B48"/>
    <w:rsid w:val="00D312CB"/>
    <w:rsid w:val="00D355D8"/>
    <w:rsid w:val="00D46001"/>
    <w:rsid w:val="00DB1BC9"/>
    <w:rsid w:val="00DB5CBE"/>
    <w:rsid w:val="00DB64BD"/>
    <w:rsid w:val="00DD1138"/>
    <w:rsid w:val="00DE15A4"/>
    <w:rsid w:val="00DF07CF"/>
    <w:rsid w:val="00E12502"/>
    <w:rsid w:val="00E255F2"/>
    <w:rsid w:val="00E31061"/>
    <w:rsid w:val="00E74FC9"/>
    <w:rsid w:val="00E91D3A"/>
    <w:rsid w:val="00E93DD3"/>
    <w:rsid w:val="00EA32A7"/>
    <w:rsid w:val="00EC4D74"/>
    <w:rsid w:val="00EF15CB"/>
    <w:rsid w:val="00F24FBE"/>
    <w:rsid w:val="00F309CB"/>
    <w:rsid w:val="00F378E0"/>
    <w:rsid w:val="00F4663C"/>
    <w:rsid w:val="00F51E1C"/>
    <w:rsid w:val="00F57941"/>
    <w:rsid w:val="00FA2BC1"/>
    <w:rsid w:val="00FB71FD"/>
    <w:rsid w:val="00FC373A"/>
    <w:rsid w:val="00FE0395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5DEC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0271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125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4A62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30752A"/>
  </w:style>
  <w:style w:type="paragraph" w:styleId="Kopfzeile">
    <w:name w:val="header"/>
    <w:basedOn w:val="Standard"/>
    <w:link w:val="KopfzeileZchn"/>
    <w:uiPriority w:val="99"/>
    <w:unhideWhenUsed/>
    <w:rsid w:val="00D355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55D8"/>
  </w:style>
  <w:style w:type="paragraph" w:styleId="Fuzeile">
    <w:name w:val="footer"/>
    <w:basedOn w:val="Standard"/>
    <w:link w:val="FuzeileZchn"/>
    <w:uiPriority w:val="99"/>
    <w:unhideWhenUsed/>
    <w:rsid w:val="00D355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55D8"/>
  </w:style>
  <w:style w:type="paragraph" w:styleId="StandardWeb">
    <w:name w:val="Normal (Web)"/>
    <w:basedOn w:val="Standard"/>
    <w:uiPriority w:val="99"/>
    <w:unhideWhenUsed/>
    <w:rsid w:val="00DB5CBE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4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484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A3C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A3CB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A3CB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A3C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A3CBD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8769A9"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5F524B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F524B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5F524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0271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125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4A62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30752A"/>
  </w:style>
  <w:style w:type="paragraph" w:styleId="Kopfzeile">
    <w:name w:val="header"/>
    <w:basedOn w:val="Standard"/>
    <w:link w:val="KopfzeileZchn"/>
    <w:uiPriority w:val="99"/>
    <w:unhideWhenUsed/>
    <w:rsid w:val="00D355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55D8"/>
  </w:style>
  <w:style w:type="paragraph" w:styleId="Fuzeile">
    <w:name w:val="footer"/>
    <w:basedOn w:val="Standard"/>
    <w:link w:val="FuzeileZchn"/>
    <w:uiPriority w:val="99"/>
    <w:unhideWhenUsed/>
    <w:rsid w:val="00D355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55D8"/>
  </w:style>
  <w:style w:type="paragraph" w:styleId="StandardWeb">
    <w:name w:val="Normal (Web)"/>
    <w:basedOn w:val="Standard"/>
    <w:uiPriority w:val="99"/>
    <w:unhideWhenUsed/>
    <w:rsid w:val="00DB5CBE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44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4484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A3C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A3CB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A3CB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A3C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A3CBD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8769A9"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5F524B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F524B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5F52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68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26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image" Target="media/image5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image" Target="media/image6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80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0.jpeg"/><Relationship Id="rId22" Type="http://schemas.openxmlformats.org/officeDocument/2006/relationships/image" Target="media/image70.jpe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deed.de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deed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903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thea.sarich@yahoo.de</dc:creator>
  <cp:lastModifiedBy>Pilz</cp:lastModifiedBy>
  <cp:revision>6</cp:revision>
  <cp:lastPrinted>2017-02-02T16:48:00Z</cp:lastPrinted>
  <dcterms:created xsi:type="dcterms:W3CDTF">2018-04-06T08:22:00Z</dcterms:created>
  <dcterms:modified xsi:type="dcterms:W3CDTF">2018-05-08T11:11:00Z</dcterms:modified>
</cp:coreProperties>
</file>