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452B" w14:textId="0EBEB1AD" w:rsidR="00EB7E42" w:rsidRDefault="004B3212" w:rsidP="004474AC">
      <w:pPr>
        <w:pStyle w:val="Titelwei"/>
        <w:ind w:left="3119"/>
      </w:pPr>
      <w:r>
        <w:t>Beispielhafte</w:t>
      </w:r>
      <w:r w:rsidR="003F39B8">
        <w:t>r</w:t>
      </w:r>
      <w:r>
        <w:t xml:space="preserve"> schulinterne</w:t>
      </w:r>
      <w:r w:rsidR="003F39B8">
        <w:t>r</w:t>
      </w:r>
      <w:r>
        <w:t xml:space="preserve"> </w:t>
      </w:r>
      <w:proofErr w:type="spellStart"/>
      <w:r>
        <w:t>Fachpl</w:t>
      </w:r>
      <w:r w:rsidR="003F39B8">
        <w:t>a</w:t>
      </w:r>
      <w:r>
        <w:t>n</w:t>
      </w:r>
      <w:proofErr w:type="spellEnd"/>
      <w:r>
        <w:t xml:space="preserve"> Englisch</w:t>
      </w:r>
    </w:p>
    <w:p w14:paraId="293359D7" w14:textId="77777777" w:rsidR="00EB7E42" w:rsidRPr="00A31693" w:rsidRDefault="00EB7E42" w:rsidP="00EB7E42">
      <w:pPr>
        <w:ind w:left="2832"/>
      </w:pPr>
    </w:p>
    <w:p w14:paraId="418D4538" w14:textId="2B238CB1" w:rsidR="00D20BC1" w:rsidRDefault="004B3212" w:rsidP="004474AC">
      <w:pPr>
        <w:pStyle w:val="TitelSublinewei"/>
        <w:ind w:left="3119"/>
      </w:pPr>
      <w:r>
        <w:t xml:space="preserve">Jahrgangsstufe </w:t>
      </w:r>
      <w:r w:rsidR="008A6B19">
        <w:t>4</w:t>
      </w:r>
      <w:r w:rsidR="00FC0C9C">
        <w:rPr>
          <w:noProof/>
        </w:rPr>
        <w:drawing>
          <wp:anchor distT="0" distB="0" distL="114300" distR="114300" simplePos="0" relativeHeight="251669504" behindDoc="0" locked="0" layoutInCell="1" allowOverlap="1" wp14:anchorId="0DD93F24" wp14:editId="5DB0DBB9">
            <wp:simplePos x="0" y="0"/>
            <wp:positionH relativeFrom="margin">
              <wp:align>center</wp:align>
            </wp:positionH>
            <wp:positionV relativeFrom="margin">
              <wp:align>center</wp:align>
            </wp:positionV>
            <wp:extent cx="6692900" cy="4764861"/>
            <wp:effectExtent l="0" t="0" r="0" b="0"/>
            <wp:wrapNone/>
            <wp:docPr id="16997372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37252" name="Grafik 1699737252"/>
                    <pic:cNvPicPr/>
                  </pic:nvPicPr>
                  <pic:blipFill>
                    <a:blip r:embed="rId8">
                      <a:extLst>
                        <a:ext uri="{28A0092B-C50C-407E-A947-70E740481C1C}">
                          <a14:useLocalDpi xmlns:a14="http://schemas.microsoft.com/office/drawing/2010/main" val="0"/>
                        </a:ext>
                      </a:extLst>
                    </a:blip>
                    <a:stretch>
                      <a:fillRect/>
                    </a:stretch>
                  </pic:blipFill>
                  <pic:spPr>
                    <a:xfrm>
                      <a:off x="0" y="0"/>
                      <a:ext cx="6692900" cy="4764861"/>
                    </a:xfrm>
                    <a:prstGeom prst="rect">
                      <a:avLst/>
                    </a:prstGeom>
                  </pic:spPr>
                </pic:pic>
              </a:graphicData>
            </a:graphic>
            <wp14:sizeRelH relativeFrom="page">
              <wp14:pctWidth>0</wp14:pctWidth>
            </wp14:sizeRelH>
            <wp14:sizeRelV relativeFrom="page">
              <wp14:pctHeight>0</wp14:pctHeight>
            </wp14:sizeRelV>
          </wp:anchor>
        </w:drawing>
      </w:r>
    </w:p>
    <w:p w14:paraId="1647AFE3" w14:textId="77777777" w:rsidR="00675612" w:rsidRDefault="00675612" w:rsidP="00675612"/>
    <w:p w14:paraId="5F38D31E" w14:textId="2C809646" w:rsidR="00675612" w:rsidRDefault="00675612" w:rsidP="00675612">
      <w:r>
        <w:br w:type="page"/>
      </w:r>
    </w:p>
    <w:p w14:paraId="5C11C396" w14:textId="77777777" w:rsidR="00675612" w:rsidRPr="00675612" w:rsidRDefault="00675612" w:rsidP="00A56F99">
      <w:pPr>
        <w:sectPr w:rsidR="00675612" w:rsidRPr="00675612" w:rsidSect="00A56F99">
          <w:footerReference w:type="even" r:id="rId9"/>
          <w:footerReference w:type="default" r:id="rId10"/>
          <w:headerReference w:type="first" r:id="rId11"/>
          <w:footerReference w:type="first" r:id="rId12"/>
          <w:pgSz w:w="11901" w:h="16817"/>
          <w:pgMar w:top="2546" w:right="1134" w:bottom="1134" w:left="1134" w:header="1134" w:footer="567" w:gutter="0"/>
          <w:pgNumType w:start="1"/>
          <w:cols w:space="708"/>
          <w:titlePg/>
          <w:docGrid w:linePitch="360"/>
        </w:sectPr>
      </w:pPr>
    </w:p>
    <w:p w14:paraId="2A9A21B0" w14:textId="77777777" w:rsidR="00FF79FB" w:rsidRDefault="00FF79FB" w:rsidP="00563322">
      <w:pPr>
        <w:spacing w:before="6360"/>
      </w:pPr>
      <w:r w:rsidRPr="00E808B3">
        <w:rPr>
          <w:rStyle w:val="Fett"/>
        </w:rPr>
        <w:lastRenderedPageBreak/>
        <w:t>Impressum</w:t>
      </w:r>
      <w:r>
        <w:t xml:space="preserve"> </w:t>
      </w:r>
    </w:p>
    <w:p w14:paraId="760B1EDF" w14:textId="77777777" w:rsidR="00FF79FB" w:rsidRDefault="00FF79FB" w:rsidP="00FF79FB">
      <w:pPr>
        <w:spacing w:before="0"/>
      </w:pPr>
    </w:p>
    <w:p w14:paraId="23AC56B9" w14:textId="77777777" w:rsidR="00FF79FB" w:rsidRDefault="00FF79FB" w:rsidP="00FF79FB">
      <w:pPr>
        <w:spacing w:before="0"/>
      </w:pPr>
      <w:r w:rsidRPr="00E808B3">
        <w:rPr>
          <w:rStyle w:val="Fett"/>
        </w:rPr>
        <w:t>Herausgeber</w:t>
      </w:r>
      <w:r>
        <w:t>:</w:t>
      </w:r>
    </w:p>
    <w:p w14:paraId="2587C31D" w14:textId="77777777" w:rsidR="00FF79FB" w:rsidRDefault="00FF79FB" w:rsidP="00FF79FB">
      <w:pPr>
        <w:spacing w:before="0"/>
      </w:pPr>
      <w:r w:rsidRPr="00F36CE7">
        <w:t>Landesinstitut Brandenburg für Schule und Lehrkräftebildung</w:t>
      </w:r>
      <w:r>
        <w:t xml:space="preserve"> (LIBRA)</w:t>
      </w:r>
    </w:p>
    <w:p w14:paraId="6454E315" w14:textId="77777777" w:rsidR="00FF79FB" w:rsidRDefault="00FF79FB" w:rsidP="00FF79FB">
      <w:pPr>
        <w:spacing w:before="0"/>
      </w:pPr>
      <w:r>
        <w:t>14974 Ludwigsfelde</w:t>
      </w:r>
    </w:p>
    <w:p w14:paraId="27989BA2" w14:textId="77777777" w:rsidR="00FF79FB" w:rsidRDefault="00FF79FB" w:rsidP="00FF79FB">
      <w:pPr>
        <w:spacing w:before="0"/>
      </w:pPr>
      <w:r>
        <w:t xml:space="preserve">Tel.: </w:t>
      </w:r>
      <w:r>
        <w:tab/>
        <w:t>03378 209 - 0</w:t>
      </w:r>
    </w:p>
    <w:p w14:paraId="24976B1F" w14:textId="77777777" w:rsidR="00FF79FB" w:rsidRDefault="00FF79FB" w:rsidP="00FF79FB">
      <w:pPr>
        <w:spacing w:before="0"/>
      </w:pPr>
      <w:r>
        <w:t>Fax:</w:t>
      </w:r>
      <w:r>
        <w:tab/>
        <w:t>03378 209 - 149</w:t>
      </w:r>
    </w:p>
    <w:p w14:paraId="5FF552DC" w14:textId="77777777" w:rsidR="00FF79FB" w:rsidRDefault="00FF79FB" w:rsidP="00FF79FB">
      <w:pPr>
        <w:spacing w:before="0"/>
      </w:pPr>
      <w:r>
        <w:t>www.libra.brandenburg.de</w:t>
      </w:r>
    </w:p>
    <w:p w14:paraId="6178B084" w14:textId="77777777" w:rsidR="00FF79FB" w:rsidRDefault="00FF79FB" w:rsidP="00FF79FB">
      <w:pPr>
        <w:spacing w:before="0"/>
      </w:pPr>
    </w:p>
    <w:p w14:paraId="6E1895B0" w14:textId="77777777" w:rsidR="00FF79FB" w:rsidRDefault="00FF79FB" w:rsidP="00FF79FB">
      <w:pPr>
        <w:spacing w:before="0"/>
      </w:pPr>
      <w:r w:rsidRPr="00E808B3">
        <w:rPr>
          <w:rStyle w:val="Fett"/>
        </w:rPr>
        <w:t>Redaktion</w:t>
      </w:r>
      <w:r>
        <w:t xml:space="preserve">: Lisa Kühne </w:t>
      </w:r>
    </w:p>
    <w:p w14:paraId="403363B1" w14:textId="77777777" w:rsidR="00FF79FB" w:rsidRDefault="00FF79FB" w:rsidP="00FF79FB">
      <w:pPr>
        <w:spacing w:before="0"/>
      </w:pPr>
    </w:p>
    <w:p w14:paraId="0E846694" w14:textId="77777777" w:rsidR="00FF79FB" w:rsidRDefault="00FF79FB" w:rsidP="00FF79FB">
      <w:pPr>
        <w:spacing w:before="0"/>
      </w:pPr>
      <w:r w:rsidRPr="00E808B3">
        <w:rPr>
          <w:rStyle w:val="Fett"/>
        </w:rPr>
        <w:t>Gestaltung</w:t>
      </w:r>
      <w:r>
        <w:t>: Lisa Kühne</w:t>
      </w:r>
    </w:p>
    <w:p w14:paraId="085FF71D" w14:textId="77777777" w:rsidR="00FF79FB" w:rsidRDefault="00FF79FB" w:rsidP="00FF79FB">
      <w:pPr>
        <w:spacing w:before="0"/>
      </w:pPr>
    </w:p>
    <w:p w14:paraId="6497C19D" w14:textId="77777777" w:rsidR="00FF79FB" w:rsidRDefault="00FF79FB" w:rsidP="00FF79FB">
      <w:pPr>
        <w:spacing w:before="0"/>
      </w:pPr>
      <w:r w:rsidRPr="004D7840">
        <w:rPr>
          <w:b/>
          <w:bCs/>
        </w:rPr>
        <w:t>Titelbild:</w:t>
      </w:r>
      <w:r>
        <w:t xml:space="preserve"> </w:t>
      </w:r>
      <w:hyperlink r:id="rId13" w:tgtFrame="_new" w:history="1">
        <w:proofErr w:type="spellStart"/>
        <w:r>
          <w:rPr>
            <w:rStyle w:val="Hyperlink"/>
          </w:rPr>
          <w:t>CocoMa</w:t>
        </w:r>
        <w:r>
          <w:rPr>
            <w:rStyle w:val="Hyperlink"/>
          </w:rPr>
          <w:t>t</w:t>
        </w:r>
        <w:r>
          <w:rPr>
            <w:rStyle w:val="Hyperlink"/>
          </w:rPr>
          <w:t>erial</w:t>
        </w:r>
        <w:proofErr w:type="spellEnd"/>
      </w:hyperlink>
      <w:r>
        <w:rPr>
          <w:rStyle w:val="apple-converted-space"/>
        </w:rPr>
        <w:t> </w:t>
      </w:r>
      <w:r>
        <w:t xml:space="preserve">– eine Idee von Esther Moreno im Rahmen der PIWEEK von </w:t>
      </w:r>
      <w:proofErr w:type="spellStart"/>
      <w:r>
        <w:t>Kaleidos</w:t>
      </w:r>
      <w:proofErr w:type="spellEnd"/>
      <w:r>
        <w:t>, lizenziert unter</w:t>
      </w:r>
      <w:r>
        <w:rPr>
          <w:rStyle w:val="apple-converted-space"/>
        </w:rPr>
        <w:t> </w:t>
      </w:r>
      <w:hyperlink r:id="rId14" w:tgtFrame="_new" w:history="1">
        <w:r>
          <w:rPr>
            <w:rStyle w:val="Hyperlink"/>
          </w:rPr>
          <w:t>CC0 1.0 (Pub</w:t>
        </w:r>
        <w:r>
          <w:rPr>
            <w:rStyle w:val="Hyperlink"/>
          </w:rPr>
          <w:t>l</w:t>
        </w:r>
        <w:r>
          <w:rPr>
            <w:rStyle w:val="Hyperlink"/>
          </w:rPr>
          <w:t xml:space="preserve">ic Domain </w:t>
        </w:r>
        <w:proofErr w:type="spellStart"/>
        <w:r>
          <w:rPr>
            <w:rStyle w:val="Hyperlink"/>
          </w:rPr>
          <w:t>Dedication</w:t>
        </w:r>
        <w:proofErr w:type="spellEnd"/>
        <w:r>
          <w:rPr>
            <w:rStyle w:val="Hyperlink"/>
          </w:rPr>
          <w:t>)</w:t>
        </w:r>
      </w:hyperlink>
    </w:p>
    <w:p w14:paraId="2CEB9913" w14:textId="77777777" w:rsidR="00FF79FB" w:rsidRDefault="00FF79FB" w:rsidP="00FF79FB">
      <w:pPr>
        <w:spacing w:before="0"/>
      </w:pPr>
    </w:p>
    <w:p w14:paraId="655C3D19" w14:textId="77777777" w:rsidR="00FF79FB" w:rsidRPr="00106D8E" w:rsidRDefault="00FF79FB" w:rsidP="00FF79FB">
      <w:pPr>
        <w:spacing w:before="0"/>
      </w:pPr>
      <w:r w:rsidRPr="00636EC2">
        <w:rPr>
          <w:b/>
        </w:rPr>
        <w:t>Icons zu den übergreifenden Themen:</w:t>
      </w:r>
      <w:r w:rsidRPr="00636EC2">
        <w:t xml:space="preserve"> © Katja Rock, 2022</w:t>
      </w:r>
    </w:p>
    <w:p w14:paraId="1EA0E810" w14:textId="77777777" w:rsidR="00FF79FB" w:rsidRDefault="00FF79FB" w:rsidP="00FF79FB">
      <w:pPr>
        <w:spacing w:before="0"/>
      </w:pPr>
    </w:p>
    <w:p w14:paraId="1DF36A95" w14:textId="77777777" w:rsidR="00FF79FB" w:rsidRDefault="00FF79FB" w:rsidP="00FF79FB">
      <w:pPr>
        <w:spacing w:before="0"/>
      </w:pPr>
      <w:r w:rsidRPr="00F36CE7">
        <w:t xml:space="preserve">Landesinstitut Brandenburg </w:t>
      </w:r>
      <w:proofErr w:type="spellStart"/>
      <w:r w:rsidRPr="00F36CE7">
        <w:t>fu</w:t>
      </w:r>
      <w:r w:rsidRPr="00F36CE7">
        <w:rPr>
          <w:rFonts w:ascii="Arial" w:hAnsi="Arial" w:cs="Arial"/>
        </w:rPr>
        <w:t>̈</w:t>
      </w:r>
      <w:r w:rsidRPr="00F36CE7">
        <w:t>r</w:t>
      </w:r>
      <w:proofErr w:type="spellEnd"/>
      <w:r w:rsidRPr="00F36CE7">
        <w:t xml:space="preserve"> Schule und </w:t>
      </w:r>
      <w:proofErr w:type="spellStart"/>
      <w:r w:rsidRPr="00F36CE7">
        <w:t>Lehrkra</w:t>
      </w:r>
      <w:r w:rsidRPr="00F36CE7">
        <w:rPr>
          <w:rFonts w:ascii="Arial" w:hAnsi="Arial" w:cs="Arial"/>
        </w:rPr>
        <w:t>̈</w:t>
      </w:r>
      <w:r w:rsidRPr="00F36CE7">
        <w:t>ftebildung</w:t>
      </w:r>
      <w:proofErr w:type="spellEnd"/>
      <w:r w:rsidRPr="00F36CE7">
        <w:t xml:space="preserve"> (LIBRA)</w:t>
      </w:r>
      <w:r>
        <w:t>, Ludwigsfelde 2025</w:t>
      </w:r>
    </w:p>
    <w:p w14:paraId="1E4C9585" w14:textId="77777777" w:rsidR="00FF79FB" w:rsidRDefault="00FF79FB" w:rsidP="00FF79FB">
      <w:pPr>
        <w:spacing w:before="0" w:line="240" w:lineRule="auto"/>
      </w:pPr>
    </w:p>
    <w:p w14:paraId="7B10DC6A" w14:textId="77777777" w:rsidR="00FF79FB" w:rsidRPr="00231579" w:rsidRDefault="00FF79FB" w:rsidP="00FF79FB">
      <w:pPr>
        <w:spacing w:before="0" w:line="240" w:lineRule="auto"/>
        <w:rPr>
          <w:highlight w:val="cyan"/>
        </w:rPr>
      </w:pPr>
      <w:r>
        <w:rPr>
          <w:b/>
          <w:noProof/>
          <w:lang w:eastAsia="de-DE"/>
        </w:rPr>
        <w:drawing>
          <wp:inline distT="0" distB="0" distL="0" distR="0" wp14:anchorId="4484C0F1" wp14:editId="33EAB2E5">
            <wp:extent cx="1198800" cy="288000"/>
            <wp:effectExtent l="0" t="0" r="0" b="4445"/>
            <wp:docPr id="29" name="Bild 29" descr="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 29" descr="Logo Creative Commons"/>
                    <pic:cNvPicPr/>
                  </pic:nvPicPr>
                  <pic:blipFill>
                    <a:blip r:embed="rId15" cstate="print">
                      <a:extLst>
                        <a:ext uri="{28A0092B-C50C-407E-A947-70E740481C1C}">
                          <a14:useLocalDpi xmlns:a14="http://schemas.microsoft.com/office/drawing/2010/main"/>
                        </a:ext>
                      </a:extLst>
                    </a:blip>
                    <a:stretch>
                      <a:fillRect/>
                    </a:stretch>
                  </pic:blipFill>
                  <pic:spPr>
                    <a:xfrm>
                      <a:off x="0" y="0"/>
                      <a:ext cx="1198800" cy="288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pic:spPr>
                </pic:pic>
              </a:graphicData>
            </a:graphic>
          </wp:inline>
        </w:drawing>
      </w:r>
      <w:r>
        <w:t xml:space="preserve"> </w:t>
      </w:r>
    </w:p>
    <w:p w14:paraId="50E4CB30" w14:textId="77777777" w:rsidR="00FF79FB" w:rsidRDefault="00FF79FB" w:rsidP="00FF79FB">
      <w:pPr>
        <w:spacing w:before="0" w:line="240" w:lineRule="auto"/>
      </w:pPr>
    </w:p>
    <w:p w14:paraId="7453D3DD" w14:textId="15AD46D9" w:rsidR="00FF79FB" w:rsidRDefault="00FF79FB" w:rsidP="00FF79FB">
      <w:pPr>
        <w:spacing w:before="0"/>
      </w:pPr>
      <w:r w:rsidRPr="00CB72AA">
        <w:t xml:space="preserve">Soweit nicht abweichend gekennzeichnet zur Nachnutzung freigegeben unter der Creative Commons Lizenz CC BY-NC-SA 4.0 zu finden unter: </w:t>
      </w:r>
      <w:hyperlink r:id="rId16" w:history="1">
        <w:r w:rsidR="008A7C4C" w:rsidRPr="008A7C4C">
          <w:rPr>
            <w:rStyle w:val="Hyperlink"/>
          </w:rPr>
          <w:t>https://creativecommons.org/licenses/by-nc-sa/4.0/deed.de</w:t>
        </w:r>
      </w:hyperlink>
      <w:r w:rsidR="008A7C4C">
        <w:t>.</w:t>
      </w:r>
    </w:p>
    <w:p w14:paraId="4EF3C6E9" w14:textId="77777777" w:rsidR="00FF79FB" w:rsidRDefault="00FF79FB" w:rsidP="00FF79FB">
      <w:pPr>
        <w:spacing w:before="0"/>
      </w:pPr>
    </w:p>
    <w:p w14:paraId="7922BB9F" w14:textId="4CBA8385" w:rsidR="00FF79FB" w:rsidRDefault="00FF79FB" w:rsidP="00FF79FB">
      <w:pPr>
        <w:spacing w:before="0"/>
      </w:pPr>
      <w:r w:rsidRPr="00AA44E0">
        <w:t xml:space="preserve">Alle Internetquellen, die in der Handreichung genannt werden, wurden am </w:t>
      </w:r>
      <w:r w:rsidRPr="00A75314">
        <w:t>2</w:t>
      </w:r>
      <w:r w:rsidR="00F54FA7">
        <w:t>8</w:t>
      </w:r>
      <w:r w:rsidRPr="00A75314">
        <w:t>.0</w:t>
      </w:r>
      <w:r w:rsidR="00F54FA7">
        <w:t>8</w:t>
      </w:r>
      <w:r w:rsidRPr="00A75314">
        <w:t>.2025</w:t>
      </w:r>
      <w:r w:rsidRPr="00AA44E0">
        <w:t xml:space="preserve"> zuletzt geprüft.</w:t>
      </w:r>
    </w:p>
    <w:p w14:paraId="5E557E32" w14:textId="77777777" w:rsidR="00FF79FB" w:rsidRDefault="00FF79FB" w:rsidP="00FF79FB">
      <w:pPr>
        <w:spacing w:before="0"/>
        <w:sectPr w:rsidR="00FF79FB" w:rsidSect="00A747AA">
          <w:footerReference w:type="even" r:id="rId17"/>
          <w:footerReference w:type="default" r:id="rId18"/>
          <w:headerReference w:type="first" r:id="rId19"/>
          <w:footerReference w:type="first" r:id="rId20"/>
          <w:type w:val="continuous"/>
          <w:pgSz w:w="11901" w:h="16817"/>
          <w:pgMar w:top="1134" w:right="1134" w:bottom="1134" w:left="1134" w:header="1134" w:footer="567" w:gutter="0"/>
          <w:pgNumType w:start="1"/>
          <w:cols w:space="708"/>
          <w:docGrid w:linePitch="360"/>
        </w:sectPr>
      </w:pPr>
    </w:p>
    <w:p w14:paraId="6DA8DF25" w14:textId="155B7904" w:rsidR="00675612" w:rsidRPr="008A7C4C" w:rsidRDefault="00231579" w:rsidP="00034389">
      <w:pPr>
        <w:pStyle w:val="beschrift1Dunkelblau"/>
        <w:spacing w:before="5040"/>
      </w:pPr>
      <w:r w:rsidRPr="008A7C4C">
        <w:lastRenderedPageBreak/>
        <w:t>Beispielhafte</w:t>
      </w:r>
      <w:r w:rsidR="007F60F8" w:rsidRPr="008A7C4C">
        <w:t>r</w:t>
      </w:r>
      <w:r w:rsidRPr="008A7C4C">
        <w:t xml:space="preserve"> schulinterne</w:t>
      </w:r>
      <w:r w:rsidR="007F60F8" w:rsidRPr="008A7C4C">
        <w:t>r</w:t>
      </w:r>
      <w:r w:rsidRPr="008A7C4C">
        <w:t xml:space="preserve"> </w:t>
      </w:r>
      <w:proofErr w:type="spellStart"/>
      <w:r w:rsidRPr="008A7C4C">
        <w:t>Fachpl</w:t>
      </w:r>
      <w:r w:rsidR="007F60F8" w:rsidRPr="008A7C4C">
        <w:t>a</w:t>
      </w:r>
      <w:r w:rsidRPr="008A7C4C">
        <w:t>n</w:t>
      </w:r>
      <w:proofErr w:type="spellEnd"/>
      <w:r w:rsidRPr="008A7C4C">
        <w:t xml:space="preserve"> Englisch</w:t>
      </w:r>
    </w:p>
    <w:p w14:paraId="7B9D95A6" w14:textId="22967A70" w:rsidR="00FB5336" w:rsidRPr="00FB5336" w:rsidRDefault="00231579" w:rsidP="00034389">
      <w:pPr>
        <w:pStyle w:val="berschrift2Dunkelblau"/>
      </w:pPr>
      <w:r w:rsidRPr="00CC6F03">
        <w:t xml:space="preserve">Jahrgangsstufe </w:t>
      </w:r>
      <w:r w:rsidR="008A6B19" w:rsidRPr="00CC6F03">
        <w:t>4</w:t>
      </w:r>
    </w:p>
    <w:p w14:paraId="3F4619DE" w14:textId="53494A4B" w:rsidR="00856BBC" w:rsidRDefault="00231579" w:rsidP="00856BBC">
      <w:pPr>
        <w:sectPr w:rsidR="00856BBC" w:rsidSect="00FF79FB">
          <w:pgSz w:w="11901" w:h="16817"/>
          <w:pgMar w:top="1134" w:right="1134" w:bottom="1134" w:left="1134" w:header="1134" w:footer="567" w:gutter="0"/>
          <w:pgNumType w:start="1"/>
          <w:cols w:space="708"/>
          <w:docGrid w:linePitch="360"/>
        </w:sectPr>
      </w:pPr>
      <w:r>
        <w:t>Lisa Kühne, Elke Neudeck</w:t>
      </w:r>
    </w:p>
    <w:p w14:paraId="6DFB0A5A" w14:textId="77777777" w:rsidR="000617A8" w:rsidRDefault="000617A8" w:rsidP="000617A8">
      <w:pPr>
        <w:pStyle w:val="berschrift2Dunkelblau"/>
      </w:pPr>
      <w:bookmarkStart w:id="0" w:name="_Toc184047875"/>
      <w:r>
        <w:lastRenderedPageBreak/>
        <w:t>Vorwort</w:t>
      </w:r>
    </w:p>
    <w:p w14:paraId="52C91D66" w14:textId="77777777" w:rsidR="000617A8" w:rsidRDefault="000617A8" w:rsidP="000617A8">
      <w:pPr>
        <w:pStyle w:val="berschrift3"/>
      </w:pPr>
      <w:bookmarkStart w:id="1" w:name="_Toc184047846"/>
      <w:r w:rsidRPr="00D26D2A">
        <w:t>Hinweise zum Umgang mit dem Material</w:t>
      </w:r>
      <w:bookmarkEnd w:id="1"/>
    </w:p>
    <w:p w14:paraId="3B3765E8" w14:textId="77777777" w:rsidR="0002391A" w:rsidRDefault="0002391A" w:rsidP="0002391A">
      <w:r>
        <w:t>Die im Juni 2023 veröffentlichten neuen</w:t>
      </w:r>
      <w:r w:rsidRPr="00864273">
        <w:t xml:space="preserve"> </w:t>
      </w:r>
      <w:r w:rsidRPr="00B277DA">
        <w:t>Bildungsstandards für die erste Fremdsprache (Englisch/Französisch)</w:t>
      </w:r>
      <w:r w:rsidRPr="00B277DA">
        <w:rPr>
          <w:rStyle w:val="Funotenzeichen"/>
        </w:rPr>
        <w:footnoteReference w:id="1"/>
      </w:r>
      <w:r>
        <w:t xml:space="preserve"> und die damit verbundene Anpassung des </w:t>
      </w:r>
      <w:r w:rsidRPr="00B277DA">
        <w:rPr>
          <w:iCs/>
        </w:rPr>
        <w:t>Rahmenlehrplans, Teil C – Moderne Fremdsprachen</w:t>
      </w:r>
      <w:r>
        <w:rPr>
          <w:rStyle w:val="Funotenzeichen"/>
          <w:i/>
        </w:rPr>
        <w:footnoteReference w:id="2"/>
      </w:r>
      <w:r>
        <w:t xml:space="preserve"> setzen neue Entwicklungsschwerpunkte </w:t>
      </w:r>
      <w:r w:rsidRPr="001828D0">
        <w:t>im</w:t>
      </w:r>
      <w:r>
        <w:t xml:space="preserve"> Bereich der </w:t>
      </w:r>
      <w:proofErr w:type="spellStart"/>
      <w:r>
        <w:t>plurilingualen</w:t>
      </w:r>
      <w:proofErr w:type="spellEnd"/>
      <w:r>
        <w:t xml:space="preserve"> Kompetenz, der fremdsprachenspezifischen digitalen Kompetenz und der literarisch-ästhetischen Kompetenz. </w:t>
      </w:r>
    </w:p>
    <w:p w14:paraId="574D4A79" w14:textId="59B0A495" w:rsidR="0002391A" w:rsidRDefault="0002391A" w:rsidP="0002391A">
      <w:pPr>
        <w:spacing w:before="120"/>
      </w:pPr>
      <w:r>
        <w:t xml:space="preserve">Idealerweise im Unterricht bewusstgemacht und in ihrer Anwendung systematisch gefördert, können – der Bedeutung der ersten Fremdsprache für das Sprachenlernen gemäß - grundlegende Lernerfahrungen, Sprachlernstrategien und Sprachbewusstheit erworben werden. </w:t>
      </w:r>
      <w:r w:rsidRPr="00B277DA">
        <w:t xml:space="preserve"> </w:t>
      </w:r>
      <w:r>
        <w:t xml:space="preserve">Das vorliegende Material zeigt Möglichkeiten auf, wie die funktionalen und transversalen Kompetenzen in einem schulinternen </w:t>
      </w:r>
      <w:proofErr w:type="spellStart"/>
      <w:r>
        <w:t>Fachplan</w:t>
      </w:r>
      <w:proofErr w:type="spellEnd"/>
      <w:r>
        <w:t xml:space="preserve"> für das Fach Englisch </w:t>
      </w:r>
      <w:r w:rsidR="000F62C4">
        <w:t xml:space="preserve">für die Jahrgangsstufe 4 </w:t>
      </w:r>
      <w:r>
        <w:t>verbunden werden können. Beachtung finden dabei auch die Basiscurricula Medienbildung und Sprachbildung sowie die übergreifenden Themen des Rahmenlehrplans Teil B.</w:t>
      </w:r>
      <w:r>
        <w:rPr>
          <w:rStyle w:val="Funotenzeichen"/>
        </w:rPr>
        <w:footnoteReference w:id="3"/>
      </w:r>
      <w:r>
        <w:t xml:space="preserve"> </w:t>
      </w:r>
      <w:bookmarkStart w:id="2" w:name="OLE_LINK1"/>
      <w:bookmarkStart w:id="3" w:name="OLE_LINK2"/>
      <w:r w:rsidR="00685075" w:rsidRPr="00685075">
        <w:t>Standards aus dem Rahmenlehrplan Teil C – Moderne Fremdsprachen werden in diesem Material nicht wörtlich zitiert, sondern in eigenen, themenbezogenen Formulierungen wiedergegeben, um die Anforderungen passgenau mit den konkreten Themenfeldern und den schulinternen Absprachen zu verbinden.</w:t>
      </w:r>
      <w:bookmarkEnd w:id="2"/>
      <w:bookmarkEnd w:id="3"/>
    </w:p>
    <w:p w14:paraId="4B2EF1F4" w14:textId="77777777" w:rsidR="0002391A" w:rsidRDefault="0002391A" w:rsidP="0002391A">
      <w:pPr>
        <w:spacing w:before="120"/>
      </w:pPr>
      <w:r>
        <w:t xml:space="preserve">Das Material illustriert beispielhaft, wie sich die zu erwerbenden Kompetenzen mit konkreten Themen und Inhalten verknüpfen lassen. Hierbei steht die Förderung aller funktionaler und </w:t>
      </w:r>
      <w:proofErr w:type="spellStart"/>
      <w:r>
        <w:t>transveraler</w:t>
      </w:r>
      <w:proofErr w:type="spellEnd"/>
      <w:r>
        <w:t xml:space="preserve"> Kompetenzen an altersgerechten, lebensweltbezogenen Themen im Vordergrund. Inhalte und Themen können je nach individuellen schulischen Gegebenheiten, Lehrwerken und Beschlüssen der Fachkonferenzen variieren. Sie </w:t>
      </w:r>
      <w:r w:rsidRPr="0007740A">
        <w:t>sind dabei lediglich eine Auswahl und erheben keinen Anspruch auf Vollständigkeit.</w:t>
      </w:r>
    </w:p>
    <w:p w14:paraId="6304E9FE" w14:textId="55A14CDF" w:rsidR="0002391A" w:rsidRDefault="000F62C4" w:rsidP="0002391A">
      <w:pPr>
        <w:spacing w:before="120"/>
      </w:pPr>
      <w:r>
        <w:t>Die</w:t>
      </w:r>
      <w:r w:rsidR="0002391A">
        <w:t xml:space="preserve"> Jahrgangsstufe </w:t>
      </w:r>
      <w:r>
        <w:t xml:space="preserve">4 </w:t>
      </w:r>
      <w:r w:rsidR="0002391A">
        <w:t xml:space="preserve">ist nachfolgend in acht exemplarisch ausgewählte Themen unterteilt. Jedes Thema umfasst alle funktionalen kommunikativen Kompetenzen und stellt dar, wie diese systematisch und bewusst ausgebaut werden können. Die vorliegenden Ausführungen sind Anregungen, die je nach Schule und Fachkonferenzbeschluss in Anzahl und Inhalt angepasst und/oder in ihrer Reihenfolge verändert werden können. </w:t>
      </w:r>
    </w:p>
    <w:p w14:paraId="4E9192A2" w14:textId="77777777" w:rsidR="0002391A" w:rsidRDefault="0002391A" w:rsidP="0002391A">
      <w:pPr>
        <w:spacing w:before="120"/>
      </w:pPr>
      <w:r>
        <w:t xml:space="preserve">Zugunsten einer besseren Handhabbarkeit werden ähnlich gelagerte </w:t>
      </w:r>
      <w:r w:rsidRPr="001855BE">
        <w:t>transversale Kompetenzen</w:t>
      </w:r>
      <w:r>
        <w:t>, die Basiscurricula Medienbildung und Sprachbildung sowie übergreifende Themen (Rahmenlehrplan Teil B) in den nachfolgenden Tabellen verkürzt bzw. grafisch dargestellt.</w:t>
      </w:r>
      <w:r w:rsidRPr="0007740A">
        <w:t xml:space="preserve"> Die aufgeführten übergreifenden Themen verstehen sich nicht als verbindliche Vorgabe für den Unterricht. Vielmehr verdeutlicht die </w:t>
      </w:r>
      <w:r w:rsidRPr="0007740A">
        <w:lastRenderedPageBreak/>
        <w:t>Übersicht die vielfältigen thematischen Schnittmengen zwischen den übergreifenden Themen und den Unterrichtsinhalten und bietet Anknüpfungspunkte für eine Integration in den Unterricht.</w:t>
      </w:r>
      <w:r>
        <w:t xml:space="preserve"> </w:t>
      </w:r>
    </w:p>
    <w:p w14:paraId="41B33721" w14:textId="77777777" w:rsidR="0002391A" w:rsidRDefault="0002391A" w:rsidP="0002391A">
      <w:pPr>
        <w:spacing w:before="120"/>
      </w:pPr>
      <w:r>
        <w:t xml:space="preserve">Die funktionalen kommunikativen Kompetenzen werden in der weiteren Darstellung wie folgt abgekürzt: HV/AVV (Hörverstehen/Audiovisuelles Verstehen), LV (Leseverstehen), SPR (Sprechen), SCHR (Schreiben), SM (Sprachmittlung). </w:t>
      </w:r>
    </w:p>
    <w:p w14:paraId="1356C482" w14:textId="30FA1556" w:rsidR="0002391A" w:rsidRDefault="0002391A" w:rsidP="0002391A">
      <w:pPr>
        <w:spacing w:before="120"/>
      </w:pPr>
      <w:r>
        <w:t xml:space="preserve">Am Ende des </w:t>
      </w:r>
      <w:r w:rsidR="000F62C4">
        <w:t xml:space="preserve">beispielhaften schulinternen </w:t>
      </w:r>
      <w:r>
        <w:t xml:space="preserve">Fachplans findet sich ein exemplarischer Überblick über die Jahrgangsstufe </w:t>
      </w:r>
      <w:r w:rsidR="00CD6B83">
        <w:t>4</w:t>
      </w:r>
      <w:r>
        <w:t xml:space="preserve"> in komprimierter Form. Dieser dient zum einen der Weiterarbeit für die Unterrichtsplanung in der nächsthöheren Jahrgangsstufe, zum anderen sollen fremdsprachenübergreifende und fächerverbindende Absprachen zu den übergreifenden Themen zwischen den Fachkonferenzen und Fachlehrkräften anderer Fächer vereinfacht werden.</w:t>
      </w:r>
    </w:p>
    <w:p w14:paraId="1B065C3C" w14:textId="53BB6333" w:rsidR="009666D4" w:rsidRDefault="009666D4" w:rsidP="0002391A">
      <w:pPr>
        <w:spacing w:before="120"/>
      </w:pPr>
      <w:r w:rsidRPr="00C931CB">
        <w:t>Die Planungshilfen ergänzen die beispielhaften schulinternen Fachpläne, indem sie die Umsetzung der dargestellten Kompetenzziele und Themenfelder im Unterricht illustrieren. Sie enthalten exemplarische Unterrichtseinheiten, methodisch-didaktische Hinweise und Materialien, die zeigen, wie die Fachplanvorgaben in unterschiedlichen Lernkontexten konkret ausgestaltet werden können.</w:t>
      </w:r>
    </w:p>
    <w:p w14:paraId="1DFB5C5A" w14:textId="77777777" w:rsidR="000617A8" w:rsidRDefault="000617A8" w:rsidP="000617A8">
      <w:pPr>
        <w:pStyle w:val="berschrift3"/>
      </w:pPr>
      <w:r>
        <w:t>Die „übergreifenden Themen“ (RLP, Teil B) im Überblick</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3413"/>
        <w:gridCol w:w="1383"/>
        <w:gridCol w:w="3351"/>
      </w:tblGrid>
      <w:tr w:rsidR="00EF2D70" w:rsidRPr="00E15D3F" w14:paraId="0CB38C0B" w14:textId="77777777" w:rsidTr="009666D4">
        <w:trPr>
          <w:trHeight w:val="1077"/>
        </w:trPr>
        <w:tc>
          <w:tcPr>
            <w:tcW w:w="788" w:type="pct"/>
            <w:shd w:val="clear" w:color="auto" w:fill="auto"/>
            <w:vAlign w:val="center"/>
          </w:tcPr>
          <w:p w14:paraId="4F12B785" w14:textId="77777777" w:rsidR="000617A8" w:rsidRPr="00E15D3F" w:rsidRDefault="000617A8" w:rsidP="00D3009A">
            <w:pPr>
              <w:tabs>
                <w:tab w:val="left" w:pos="1600"/>
              </w:tabs>
              <w:spacing w:before="0" w:line="240" w:lineRule="auto"/>
            </w:pPr>
            <w:r w:rsidRPr="00E15D3F">
              <w:rPr>
                <w:noProof/>
              </w:rPr>
              <w:drawing>
                <wp:inline distT="0" distB="0" distL="0" distR="0" wp14:anchorId="7AA72710" wp14:editId="782102BD">
                  <wp:extent cx="741225" cy="64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1225" cy="648000"/>
                          </a:xfrm>
                          <a:prstGeom prst="rect">
                            <a:avLst/>
                          </a:prstGeom>
                          <a:noFill/>
                          <a:ln>
                            <a:noFill/>
                          </a:ln>
                        </pic:spPr>
                      </pic:pic>
                    </a:graphicData>
                  </a:graphic>
                </wp:inline>
              </w:drawing>
            </w:r>
          </w:p>
        </w:tc>
        <w:tc>
          <w:tcPr>
            <w:tcW w:w="1788" w:type="pct"/>
            <w:vAlign w:val="center"/>
          </w:tcPr>
          <w:p w14:paraId="1C174674" w14:textId="77777777" w:rsidR="000617A8" w:rsidRPr="00852357" w:rsidRDefault="000617A8" w:rsidP="00D3009A">
            <w:pPr>
              <w:tabs>
                <w:tab w:val="left" w:pos="1600"/>
              </w:tabs>
              <w:spacing w:before="0" w:line="240" w:lineRule="auto"/>
              <w:rPr>
                <w:noProof/>
              </w:rPr>
            </w:pPr>
            <w:r w:rsidRPr="00852357">
              <w:t>Europabildung</w:t>
            </w:r>
          </w:p>
        </w:tc>
        <w:tc>
          <w:tcPr>
            <w:tcW w:w="668" w:type="pct"/>
            <w:shd w:val="clear" w:color="auto" w:fill="auto"/>
            <w:vAlign w:val="center"/>
          </w:tcPr>
          <w:p w14:paraId="43F6A183" w14:textId="77777777" w:rsidR="000617A8" w:rsidRPr="00852357" w:rsidRDefault="000617A8" w:rsidP="00D3009A">
            <w:pPr>
              <w:tabs>
                <w:tab w:val="left" w:pos="1600"/>
              </w:tabs>
              <w:spacing w:before="0" w:line="240" w:lineRule="auto"/>
            </w:pPr>
            <w:r w:rsidRPr="00852357">
              <w:rPr>
                <w:noProof/>
              </w:rPr>
              <w:drawing>
                <wp:inline distT="0" distB="0" distL="0" distR="0" wp14:anchorId="06875B91" wp14:editId="11D07BCE">
                  <wp:extent cx="740163" cy="648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0163" cy="648000"/>
                          </a:xfrm>
                          <a:prstGeom prst="rect">
                            <a:avLst/>
                          </a:prstGeom>
                          <a:noFill/>
                          <a:ln>
                            <a:noFill/>
                          </a:ln>
                        </pic:spPr>
                      </pic:pic>
                    </a:graphicData>
                  </a:graphic>
                </wp:inline>
              </w:drawing>
            </w:r>
          </w:p>
        </w:tc>
        <w:tc>
          <w:tcPr>
            <w:tcW w:w="1757" w:type="pct"/>
            <w:vAlign w:val="center"/>
          </w:tcPr>
          <w:p w14:paraId="679F0278" w14:textId="77777777" w:rsidR="000617A8" w:rsidRPr="00852357" w:rsidRDefault="000617A8" w:rsidP="00D3009A">
            <w:pPr>
              <w:tabs>
                <w:tab w:val="left" w:pos="1600"/>
              </w:tabs>
              <w:spacing w:before="0" w:line="240" w:lineRule="auto"/>
              <w:rPr>
                <w:noProof/>
              </w:rPr>
            </w:pPr>
            <w:r w:rsidRPr="00852357">
              <w:t>Gesundheitsförderung</w:t>
            </w:r>
          </w:p>
        </w:tc>
      </w:tr>
      <w:tr w:rsidR="00EF2D70" w:rsidRPr="00E15D3F" w14:paraId="0F92EE08" w14:textId="77777777" w:rsidTr="009666D4">
        <w:trPr>
          <w:trHeight w:val="1077"/>
        </w:trPr>
        <w:tc>
          <w:tcPr>
            <w:tcW w:w="788" w:type="pct"/>
            <w:shd w:val="clear" w:color="auto" w:fill="auto"/>
            <w:vAlign w:val="center"/>
          </w:tcPr>
          <w:p w14:paraId="47FC3E97" w14:textId="77777777" w:rsidR="000617A8" w:rsidRPr="00E15D3F" w:rsidRDefault="000617A8" w:rsidP="00D3009A">
            <w:pPr>
              <w:tabs>
                <w:tab w:val="left" w:pos="1600"/>
              </w:tabs>
              <w:spacing w:before="0" w:line="240" w:lineRule="auto"/>
            </w:pPr>
            <w:r w:rsidRPr="00E15D3F">
              <w:rPr>
                <w:noProof/>
              </w:rPr>
              <w:drawing>
                <wp:inline distT="0" distB="0" distL="0" distR="0" wp14:anchorId="062A552C" wp14:editId="21122977">
                  <wp:extent cx="740653" cy="6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0653" cy="648000"/>
                          </a:xfrm>
                          <a:prstGeom prst="rect">
                            <a:avLst/>
                          </a:prstGeom>
                          <a:noFill/>
                          <a:ln>
                            <a:noFill/>
                          </a:ln>
                        </pic:spPr>
                      </pic:pic>
                    </a:graphicData>
                  </a:graphic>
                </wp:inline>
              </w:drawing>
            </w:r>
          </w:p>
        </w:tc>
        <w:tc>
          <w:tcPr>
            <w:tcW w:w="1788" w:type="pct"/>
            <w:vAlign w:val="center"/>
          </w:tcPr>
          <w:p w14:paraId="32FA00EC" w14:textId="77777777" w:rsidR="000617A8" w:rsidRPr="00852357" w:rsidRDefault="000617A8" w:rsidP="00D3009A">
            <w:pPr>
              <w:tabs>
                <w:tab w:val="left" w:pos="1600"/>
              </w:tabs>
              <w:spacing w:before="0" w:line="240" w:lineRule="auto"/>
              <w:rPr>
                <w:noProof/>
              </w:rPr>
            </w:pPr>
            <w:r w:rsidRPr="00852357">
              <w:t>Gleichstellung und Gleichberechtigung der Geschlechter</w:t>
            </w:r>
          </w:p>
        </w:tc>
        <w:tc>
          <w:tcPr>
            <w:tcW w:w="668" w:type="pct"/>
            <w:shd w:val="clear" w:color="auto" w:fill="auto"/>
            <w:vAlign w:val="center"/>
          </w:tcPr>
          <w:p w14:paraId="3C021DF3" w14:textId="77777777" w:rsidR="000617A8" w:rsidRPr="00852357" w:rsidRDefault="000617A8" w:rsidP="00D3009A">
            <w:pPr>
              <w:tabs>
                <w:tab w:val="left" w:pos="1600"/>
              </w:tabs>
              <w:spacing w:before="0" w:line="240" w:lineRule="auto"/>
            </w:pPr>
            <w:r w:rsidRPr="00852357">
              <w:rPr>
                <w:noProof/>
              </w:rPr>
              <w:drawing>
                <wp:inline distT="0" distB="0" distL="0" distR="0" wp14:anchorId="50CD81B6" wp14:editId="76F607E5">
                  <wp:extent cx="739509" cy="64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9509" cy="648000"/>
                          </a:xfrm>
                          <a:prstGeom prst="rect">
                            <a:avLst/>
                          </a:prstGeom>
                          <a:noFill/>
                          <a:ln>
                            <a:noFill/>
                          </a:ln>
                        </pic:spPr>
                      </pic:pic>
                    </a:graphicData>
                  </a:graphic>
                </wp:inline>
              </w:drawing>
            </w:r>
          </w:p>
        </w:tc>
        <w:tc>
          <w:tcPr>
            <w:tcW w:w="1757" w:type="pct"/>
            <w:vAlign w:val="center"/>
          </w:tcPr>
          <w:p w14:paraId="3843C04E" w14:textId="77777777" w:rsidR="000617A8" w:rsidRPr="00852357" w:rsidRDefault="000617A8" w:rsidP="00D3009A">
            <w:pPr>
              <w:tabs>
                <w:tab w:val="left" w:pos="1600"/>
              </w:tabs>
              <w:spacing w:before="0" w:line="240" w:lineRule="auto"/>
              <w:rPr>
                <w:noProof/>
              </w:rPr>
            </w:pPr>
            <w:r w:rsidRPr="00852357">
              <w:t>Interkulturelle Bildung und Erziehung</w:t>
            </w:r>
          </w:p>
        </w:tc>
      </w:tr>
      <w:tr w:rsidR="00EF2D70" w:rsidRPr="00E15D3F" w14:paraId="225E1406" w14:textId="77777777" w:rsidTr="009666D4">
        <w:trPr>
          <w:trHeight w:val="1077"/>
        </w:trPr>
        <w:tc>
          <w:tcPr>
            <w:tcW w:w="788" w:type="pct"/>
            <w:shd w:val="clear" w:color="auto" w:fill="auto"/>
            <w:vAlign w:val="center"/>
          </w:tcPr>
          <w:p w14:paraId="07D90421" w14:textId="77777777" w:rsidR="000617A8" w:rsidRPr="00E15D3F" w:rsidRDefault="000617A8" w:rsidP="00D3009A">
            <w:pPr>
              <w:tabs>
                <w:tab w:val="left" w:pos="1600"/>
              </w:tabs>
              <w:spacing w:before="0" w:line="240" w:lineRule="auto"/>
            </w:pPr>
            <w:r w:rsidRPr="00E15D3F">
              <w:rPr>
                <w:noProof/>
              </w:rPr>
              <w:drawing>
                <wp:inline distT="0" distB="0" distL="0" distR="0" wp14:anchorId="5799C1CB" wp14:editId="2AAE3481">
                  <wp:extent cx="741225" cy="648000"/>
                  <wp:effectExtent l="0" t="0" r="0" b="0"/>
                  <wp:docPr id="688642102" name="Grafik 68864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1225" cy="648000"/>
                          </a:xfrm>
                          <a:prstGeom prst="rect">
                            <a:avLst/>
                          </a:prstGeom>
                          <a:noFill/>
                          <a:ln>
                            <a:noFill/>
                          </a:ln>
                        </pic:spPr>
                      </pic:pic>
                    </a:graphicData>
                  </a:graphic>
                </wp:inline>
              </w:drawing>
            </w:r>
          </w:p>
        </w:tc>
        <w:tc>
          <w:tcPr>
            <w:tcW w:w="1788" w:type="pct"/>
            <w:vAlign w:val="center"/>
          </w:tcPr>
          <w:p w14:paraId="2B801A84" w14:textId="77777777" w:rsidR="000617A8" w:rsidRPr="00852357" w:rsidRDefault="000617A8" w:rsidP="00D3009A">
            <w:pPr>
              <w:tabs>
                <w:tab w:val="left" w:pos="1600"/>
              </w:tabs>
              <w:spacing w:before="0" w:line="240" w:lineRule="auto"/>
              <w:rPr>
                <w:noProof/>
              </w:rPr>
            </w:pPr>
            <w:r w:rsidRPr="00852357">
              <w:t>Bildung zur Akzeptanz von Vielfalt (</w:t>
            </w:r>
            <w:proofErr w:type="spellStart"/>
            <w:r w:rsidRPr="00852357">
              <w:t>Diversity</w:t>
            </w:r>
            <w:proofErr w:type="spellEnd"/>
            <w:r w:rsidRPr="00852357">
              <w:t>)</w:t>
            </w:r>
          </w:p>
        </w:tc>
        <w:tc>
          <w:tcPr>
            <w:tcW w:w="668" w:type="pct"/>
            <w:shd w:val="clear" w:color="auto" w:fill="auto"/>
            <w:vAlign w:val="center"/>
          </w:tcPr>
          <w:p w14:paraId="6C85FA17" w14:textId="77777777" w:rsidR="000617A8" w:rsidRPr="00852357" w:rsidRDefault="000617A8" w:rsidP="00D3009A">
            <w:pPr>
              <w:tabs>
                <w:tab w:val="left" w:pos="1600"/>
              </w:tabs>
              <w:spacing w:before="0" w:line="240" w:lineRule="auto"/>
            </w:pPr>
            <w:r w:rsidRPr="00852357">
              <w:rPr>
                <w:noProof/>
              </w:rPr>
              <w:drawing>
                <wp:inline distT="0" distB="0" distL="0" distR="0" wp14:anchorId="320F51FE" wp14:editId="10C93998">
                  <wp:extent cx="741225" cy="648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1225" cy="648000"/>
                          </a:xfrm>
                          <a:prstGeom prst="rect">
                            <a:avLst/>
                          </a:prstGeom>
                          <a:noFill/>
                          <a:ln>
                            <a:noFill/>
                          </a:ln>
                        </pic:spPr>
                      </pic:pic>
                    </a:graphicData>
                  </a:graphic>
                </wp:inline>
              </w:drawing>
            </w:r>
          </w:p>
        </w:tc>
        <w:tc>
          <w:tcPr>
            <w:tcW w:w="1757" w:type="pct"/>
            <w:vAlign w:val="center"/>
          </w:tcPr>
          <w:p w14:paraId="6AD830C6" w14:textId="77777777" w:rsidR="000617A8" w:rsidRPr="00852357" w:rsidRDefault="000617A8" w:rsidP="00D3009A">
            <w:pPr>
              <w:tabs>
                <w:tab w:val="left" w:pos="1600"/>
              </w:tabs>
              <w:spacing w:before="0" w:line="240" w:lineRule="auto"/>
              <w:rPr>
                <w:noProof/>
              </w:rPr>
            </w:pPr>
            <w:r w:rsidRPr="00852357">
              <w:t>Kulturelle Bildung</w:t>
            </w:r>
          </w:p>
        </w:tc>
      </w:tr>
      <w:tr w:rsidR="00EF2D70" w:rsidRPr="00E15D3F" w14:paraId="26E08BD7" w14:textId="77777777" w:rsidTr="009666D4">
        <w:trPr>
          <w:trHeight w:val="1077"/>
        </w:trPr>
        <w:tc>
          <w:tcPr>
            <w:tcW w:w="788" w:type="pct"/>
            <w:shd w:val="clear" w:color="auto" w:fill="auto"/>
            <w:vAlign w:val="center"/>
          </w:tcPr>
          <w:p w14:paraId="1D56A0F7" w14:textId="77777777" w:rsidR="000617A8" w:rsidRPr="00E15D3F" w:rsidRDefault="000617A8" w:rsidP="00D3009A">
            <w:pPr>
              <w:tabs>
                <w:tab w:val="left" w:pos="1600"/>
              </w:tabs>
              <w:spacing w:before="0" w:line="240" w:lineRule="auto"/>
            </w:pPr>
            <w:r w:rsidRPr="00E15D3F">
              <w:rPr>
                <w:noProof/>
              </w:rPr>
              <w:drawing>
                <wp:inline distT="0" distB="0" distL="0" distR="0" wp14:anchorId="12B3382A" wp14:editId="007E62BA">
                  <wp:extent cx="740653" cy="648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0653" cy="648000"/>
                          </a:xfrm>
                          <a:prstGeom prst="rect">
                            <a:avLst/>
                          </a:prstGeom>
                          <a:noFill/>
                          <a:ln>
                            <a:noFill/>
                          </a:ln>
                        </pic:spPr>
                      </pic:pic>
                    </a:graphicData>
                  </a:graphic>
                </wp:inline>
              </w:drawing>
            </w:r>
          </w:p>
        </w:tc>
        <w:tc>
          <w:tcPr>
            <w:tcW w:w="1788" w:type="pct"/>
            <w:vAlign w:val="center"/>
          </w:tcPr>
          <w:p w14:paraId="1F69DEA1" w14:textId="77777777" w:rsidR="000617A8" w:rsidRPr="00852357" w:rsidRDefault="000617A8" w:rsidP="00D3009A">
            <w:pPr>
              <w:pStyle w:val="Titel"/>
              <w:rPr>
                <w:rFonts w:ascii="Open Sans" w:hAnsi="Open Sans" w:cs="Open Sans"/>
                <w:noProof/>
                <w:sz w:val="20"/>
                <w:szCs w:val="20"/>
              </w:rPr>
            </w:pPr>
            <w:r>
              <w:rPr>
                <w:rFonts w:ascii="Open Sans" w:hAnsi="Open Sans" w:cs="Open Sans"/>
                <w:sz w:val="20"/>
                <w:szCs w:val="20"/>
              </w:rPr>
              <w:t>Sexualerziehung/Bildung für sexuelle Selbstbestimmung</w:t>
            </w:r>
          </w:p>
        </w:tc>
        <w:tc>
          <w:tcPr>
            <w:tcW w:w="668" w:type="pct"/>
            <w:shd w:val="clear" w:color="auto" w:fill="auto"/>
            <w:vAlign w:val="center"/>
          </w:tcPr>
          <w:p w14:paraId="3B8E8820" w14:textId="77777777" w:rsidR="000617A8" w:rsidRPr="00852357" w:rsidRDefault="000617A8" w:rsidP="00D3009A">
            <w:pPr>
              <w:pStyle w:val="Titel"/>
              <w:rPr>
                <w:rFonts w:ascii="Open Sans" w:hAnsi="Open Sans" w:cs="Open Sans"/>
                <w:b/>
                <w:sz w:val="20"/>
                <w:szCs w:val="20"/>
              </w:rPr>
            </w:pPr>
            <w:r w:rsidRPr="00852357">
              <w:rPr>
                <w:rFonts w:ascii="Open Sans" w:hAnsi="Open Sans" w:cs="Open Sans"/>
                <w:noProof/>
                <w:sz w:val="20"/>
                <w:szCs w:val="20"/>
              </w:rPr>
              <w:drawing>
                <wp:inline distT="0" distB="0" distL="0" distR="0" wp14:anchorId="0B9E2748" wp14:editId="4D55A0FD">
                  <wp:extent cx="738937" cy="648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8937" cy="648000"/>
                          </a:xfrm>
                          <a:prstGeom prst="rect">
                            <a:avLst/>
                          </a:prstGeom>
                          <a:noFill/>
                          <a:ln>
                            <a:noFill/>
                          </a:ln>
                        </pic:spPr>
                      </pic:pic>
                    </a:graphicData>
                  </a:graphic>
                </wp:inline>
              </w:drawing>
            </w:r>
          </w:p>
        </w:tc>
        <w:tc>
          <w:tcPr>
            <w:tcW w:w="1757" w:type="pct"/>
            <w:vAlign w:val="center"/>
          </w:tcPr>
          <w:p w14:paraId="660911F5" w14:textId="77777777" w:rsidR="000617A8" w:rsidRPr="00852357" w:rsidRDefault="000617A8" w:rsidP="00D3009A">
            <w:pPr>
              <w:pStyle w:val="Titel"/>
              <w:rPr>
                <w:rFonts w:ascii="Open Sans" w:hAnsi="Open Sans" w:cs="Open Sans"/>
                <w:noProof/>
                <w:sz w:val="20"/>
                <w:szCs w:val="20"/>
              </w:rPr>
            </w:pPr>
            <w:r w:rsidRPr="00852357">
              <w:rPr>
                <w:rFonts w:ascii="Open Sans" w:hAnsi="Open Sans" w:cs="Open Sans"/>
                <w:sz w:val="20"/>
                <w:szCs w:val="20"/>
              </w:rPr>
              <w:t>Gewaltprävention</w:t>
            </w:r>
          </w:p>
        </w:tc>
      </w:tr>
      <w:tr w:rsidR="00EF2D70" w:rsidRPr="00E15D3F" w14:paraId="17973A9D" w14:textId="77777777" w:rsidTr="009666D4">
        <w:trPr>
          <w:trHeight w:val="1077"/>
        </w:trPr>
        <w:tc>
          <w:tcPr>
            <w:tcW w:w="788" w:type="pct"/>
            <w:shd w:val="clear" w:color="auto" w:fill="auto"/>
            <w:vAlign w:val="center"/>
          </w:tcPr>
          <w:p w14:paraId="592ACBBF" w14:textId="77777777" w:rsidR="000617A8" w:rsidRPr="00E15D3F" w:rsidRDefault="000617A8" w:rsidP="00D3009A">
            <w:pPr>
              <w:tabs>
                <w:tab w:val="left" w:pos="1600"/>
              </w:tabs>
              <w:spacing w:before="0" w:line="240" w:lineRule="auto"/>
            </w:pPr>
            <w:r w:rsidRPr="00E15D3F">
              <w:rPr>
                <w:noProof/>
              </w:rPr>
              <w:drawing>
                <wp:inline distT="0" distB="0" distL="0" distR="0" wp14:anchorId="690DF937" wp14:editId="581E9968">
                  <wp:extent cx="739509" cy="648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9509" cy="648000"/>
                          </a:xfrm>
                          <a:prstGeom prst="rect">
                            <a:avLst/>
                          </a:prstGeom>
                          <a:noFill/>
                          <a:ln>
                            <a:noFill/>
                          </a:ln>
                        </pic:spPr>
                      </pic:pic>
                    </a:graphicData>
                  </a:graphic>
                </wp:inline>
              </w:drawing>
            </w:r>
          </w:p>
        </w:tc>
        <w:tc>
          <w:tcPr>
            <w:tcW w:w="1788" w:type="pct"/>
            <w:vAlign w:val="center"/>
          </w:tcPr>
          <w:p w14:paraId="59D74317" w14:textId="77777777" w:rsidR="000617A8" w:rsidRPr="00852357" w:rsidRDefault="000617A8" w:rsidP="00D3009A">
            <w:pPr>
              <w:tabs>
                <w:tab w:val="left" w:pos="1600"/>
              </w:tabs>
              <w:spacing w:before="0" w:line="240" w:lineRule="auto"/>
              <w:rPr>
                <w:noProof/>
              </w:rPr>
            </w:pPr>
            <w:r w:rsidRPr="00852357">
              <w:t>Nachhaltige Entwicklung/Lernen in globalen Zusammenhängen</w:t>
            </w:r>
          </w:p>
        </w:tc>
        <w:tc>
          <w:tcPr>
            <w:tcW w:w="668" w:type="pct"/>
            <w:shd w:val="clear" w:color="auto" w:fill="auto"/>
            <w:vAlign w:val="center"/>
          </w:tcPr>
          <w:p w14:paraId="3235A7FE" w14:textId="77777777" w:rsidR="000617A8" w:rsidRPr="00852357" w:rsidRDefault="000617A8" w:rsidP="00D3009A">
            <w:pPr>
              <w:tabs>
                <w:tab w:val="left" w:pos="1600"/>
              </w:tabs>
              <w:spacing w:before="0" w:line="240" w:lineRule="auto"/>
            </w:pPr>
            <w:r w:rsidRPr="00852357">
              <w:rPr>
                <w:noProof/>
              </w:rPr>
              <w:drawing>
                <wp:inline distT="0" distB="0" distL="0" distR="0" wp14:anchorId="28F0103C" wp14:editId="1CABA564">
                  <wp:extent cx="741225" cy="648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1225" cy="648000"/>
                          </a:xfrm>
                          <a:prstGeom prst="rect">
                            <a:avLst/>
                          </a:prstGeom>
                          <a:noFill/>
                          <a:ln>
                            <a:noFill/>
                          </a:ln>
                        </pic:spPr>
                      </pic:pic>
                    </a:graphicData>
                  </a:graphic>
                </wp:inline>
              </w:drawing>
            </w:r>
          </w:p>
        </w:tc>
        <w:tc>
          <w:tcPr>
            <w:tcW w:w="1757" w:type="pct"/>
            <w:vAlign w:val="center"/>
          </w:tcPr>
          <w:p w14:paraId="4F7A7E8F" w14:textId="77777777" w:rsidR="000617A8" w:rsidRPr="00852357" w:rsidRDefault="000617A8" w:rsidP="00D3009A">
            <w:pPr>
              <w:tabs>
                <w:tab w:val="left" w:pos="1600"/>
              </w:tabs>
              <w:spacing w:before="0" w:line="240" w:lineRule="auto"/>
              <w:rPr>
                <w:noProof/>
              </w:rPr>
            </w:pPr>
            <w:r w:rsidRPr="00852357">
              <w:t>Mobilitätsbildung und Verkehrserziehung</w:t>
            </w:r>
          </w:p>
        </w:tc>
      </w:tr>
      <w:tr w:rsidR="00EF2D70" w:rsidRPr="00E15D3F" w14:paraId="4AA4AFBD" w14:textId="77777777" w:rsidTr="009666D4">
        <w:trPr>
          <w:trHeight w:val="1077"/>
        </w:trPr>
        <w:tc>
          <w:tcPr>
            <w:tcW w:w="788" w:type="pct"/>
            <w:shd w:val="clear" w:color="auto" w:fill="auto"/>
            <w:vAlign w:val="center"/>
          </w:tcPr>
          <w:p w14:paraId="6602888D" w14:textId="77777777" w:rsidR="000617A8" w:rsidRPr="00E15D3F" w:rsidRDefault="000617A8" w:rsidP="00D3009A">
            <w:pPr>
              <w:tabs>
                <w:tab w:val="left" w:pos="1600"/>
              </w:tabs>
              <w:spacing w:before="0" w:line="240" w:lineRule="auto"/>
            </w:pPr>
            <w:r w:rsidRPr="00E15D3F">
              <w:rPr>
                <w:noProof/>
              </w:rPr>
              <w:drawing>
                <wp:inline distT="0" distB="0" distL="0" distR="0" wp14:anchorId="7FF4ADC3" wp14:editId="68BB1A22">
                  <wp:extent cx="738847" cy="648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8847" cy="648000"/>
                          </a:xfrm>
                          <a:prstGeom prst="rect">
                            <a:avLst/>
                          </a:prstGeom>
                          <a:noFill/>
                          <a:ln>
                            <a:noFill/>
                          </a:ln>
                        </pic:spPr>
                      </pic:pic>
                    </a:graphicData>
                  </a:graphic>
                </wp:inline>
              </w:drawing>
            </w:r>
          </w:p>
        </w:tc>
        <w:tc>
          <w:tcPr>
            <w:tcW w:w="1788" w:type="pct"/>
            <w:vAlign w:val="center"/>
          </w:tcPr>
          <w:p w14:paraId="0A3D8023" w14:textId="77777777" w:rsidR="000617A8" w:rsidRPr="00852357" w:rsidRDefault="000617A8" w:rsidP="00D3009A">
            <w:pPr>
              <w:tabs>
                <w:tab w:val="left" w:pos="1600"/>
              </w:tabs>
              <w:spacing w:before="0" w:line="240" w:lineRule="auto"/>
              <w:rPr>
                <w:noProof/>
              </w:rPr>
            </w:pPr>
            <w:r w:rsidRPr="00852357">
              <w:t>Basiscurriculum Sprachbildung</w:t>
            </w:r>
          </w:p>
        </w:tc>
        <w:tc>
          <w:tcPr>
            <w:tcW w:w="668" w:type="pct"/>
            <w:shd w:val="clear" w:color="auto" w:fill="auto"/>
            <w:vAlign w:val="center"/>
          </w:tcPr>
          <w:p w14:paraId="74697C4E" w14:textId="77777777" w:rsidR="000617A8" w:rsidRPr="00852357" w:rsidRDefault="000617A8" w:rsidP="00D3009A">
            <w:pPr>
              <w:tabs>
                <w:tab w:val="left" w:pos="1600"/>
              </w:tabs>
              <w:spacing w:before="0" w:line="240" w:lineRule="auto"/>
            </w:pPr>
            <w:r w:rsidRPr="00852357">
              <w:rPr>
                <w:noProof/>
              </w:rPr>
              <w:drawing>
                <wp:inline distT="0" distB="0" distL="0" distR="0" wp14:anchorId="6CE673C6" wp14:editId="5FF46292">
                  <wp:extent cx="740653" cy="648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0653" cy="648000"/>
                          </a:xfrm>
                          <a:prstGeom prst="rect">
                            <a:avLst/>
                          </a:prstGeom>
                          <a:noFill/>
                          <a:ln>
                            <a:noFill/>
                          </a:ln>
                        </pic:spPr>
                      </pic:pic>
                    </a:graphicData>
                  </a:graphic>
                </wp:inline>
              </w:drawing>
            </w:r>
          </w:p>
        </w:tc>
        <w:tc>
          <w:tcPr>
            <w:tcW w:w="1757" w:type="pct"/>
            <w:vAlign w:val="center"/>
          </w:tcPr>
          <w:p w14:paraId="0DD2A204" w14:textId="77777777" w:rsidR="000617A8" w:rsidRPr="00852357" w:rsidRDefault="000617A8" w:rsidP="00D3009A">
            <w:pPr>
              <w:tabs>
                <w:tab w:val="left" w:pos="1600"/>
              </w:tabs>
              <w:spacing w:before="0" w:line="240" w:lineRule="auto"/>
              <w:rPr>
                <w:noProof/>
              </w:rPr>
            </w:pPr>
            <w:r w:rsidRPr="00852357">
              <w:t>Verbraucherbildung</w:t>
            </w:r>
          </w:p>
        </w:tc>
      </w:tr>
      <w:tr w:rsidR="00EF2D70" w:rsidRPr="00E15D3F" w14:paraId="31E4C8F8" w14:textId="77777777" w:rsidTr="009666D4">
        <w:trPr>
          <w:trHeight w:val="1077"/>
        </w:trPr>
        <w:tc>
          <w:tcPr>
            <w:tcW w:w="788" w:type="pct"/>
            <w:shd w:val="clear" w:color="auto" w:fill="auto"/>
            <w:vAlign w:val="center"/>
          </w:tcPr>
          <w:p w14:paraId="2516E9CE" w14:textId="77777777" w:rsidR="000617A8" w:rsidRPr="00E15D3F" w:rsidRDefault="000617A8" w:rsidP="00D3009A">
            <w:pPr>
              <w:tabs>
                <w:tab w:val="left" w:pos="1600"/>
              </w:tabs>
              <w:spacing w:before="0" w:line="240" w:lineRule="auto"/>
            </w:pPr>
            <w:r w:rsidRPr="00E15D3F">
              <w:rPr>
                <w:noProof/>
              </w:rPr>
              <w:drawing>
                <wp:inline distT="0" distB="0" distL="0" distR="0" wp14:anchorId="3D766D9B" wp14:editId="0357A2BD">
                  <wp:extent cx="738365" cy="648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38365" cy="648000"/>
                          </a:xfrm>
                          <a:prstGeom prst="rect">
                            <a:avLst/>
                          </a:prstGeom>
                          <a:noFill/>
                          <a:ln>
                            <a:noFill/>
                          </a:ln>
                        </pic:spPr>
                      </pic:pic>
                    </a:graphicData>
                  </a:graphic>
                </wp:inline>
              </w:drawing>
            </w:r>
          </w:p>
        </w:tc>
        <w:tc>
          <w:tcPr>
            <w:tcW w:w="1788" w:type="pct"/>
            <w:vAlign w:val="center"/>
          </w:tcPr>
          <w:p w14:paraId="7B143C67" w14:textId="77777777" w:rsidR="000617A8" w:rsidRPr="00852357" w:rsidRDefault="000617A8" w:rsidP="00D3009A">
            <w:pPr>
              <w:tabs>
                <w:tab w:val="left" w:pos="1600"/>
              </w:tabs>
              <w:spacing w:before="0" w:line="240" w:lineRule="auto"/>
              <w:rPr>
                <w:noProof/>
              </w:rPr>
            </w:pPr>
            <w:r w:rsidRPr="00852357">
              <w:t>Berufliche Orientierung</w:t>
            </w:r>
          </w:p>
        </w:tc>
        <w:tc>
          <w:tcPr>
            <w:tcW w:w="668" w:type="pct"/>
            <w:shd w:val="clear" w:color="auto" w:fill="auto"/>
            <w:vAlign w:val="center"/>
          </w:tcPr>
          <w:p w14:paraId="525E40F0" w14:textId="77777777" w:rsidR="000617A8" w:rsidRPr="00852357" w:rsidRDefault="000617A8" w:rsidP="00D3009A">
            <w:pPr>
              <w:tabs>
                <w:tab w:val="left" w:pos="1600"/>
              </w:tabs>
              <w:spacing w:before="0" w:line="240" w:lineRule="auto"/>
            </w:pPr>
            <w:r w:rsidRPr="00852357">
              <w:rPr>
                <w:noProof/>
              </w:rPr>
              <w:drawing>
                <wp:inline distT="0" distB="0" distL="0" distR="0" wp14:anchorId="540ACE74" wp14:editId="3D9F0EE8">
                  <wp:extent cx="740081" cy="648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0081" cy="648000"/>
                          </a:xfrm>
                          <a:prstGeom prst="rect">
                            <a:avLst/>
                          </a:prstGeom>
                          <a:noFill/>
                          <a:ln>
                            <a:noFill/>
                          </a:ln>
                        </pic:spPr>
                      </pic:pic>
                    </a:graphicData>
                  </a:graphic>
                </wp:inline>
              </w:drawing>
            </w:r>
          </w:p>
        </w:tc>
        <w:tc>
          <w:tcPr>
            <w:tcW w:w="1757" w:type="pct"/>
            <w:vAlign w:val="center"/>
          </w:tcPr>
          <w:p w14:paraId="04EE2B41" w14:textId="77777777" w:rsidR="000617A8" w:rsidRPr="00852357" w:rsidRDefault="000617A8" w:rsidP="00D3009A">
            <w:pPr>
              <w:tabs>
                <w:tab w:val="left" w:pos="1600"/>
              </w:tabs>
              <w:spacing w:before="0" w:line="240" w:lineRule="auto"/>
              <w:rPr>
                <w:noProof/>
              </w:rPr>
            </w:pPr>
            <w:r w:rsidRPr="00852357">
              <w:t>Basiscurriculum Medienbildung</w:t>
            </w:r>
          </w:p>
        </w:tc>
      </w:tr>
      <w:tr w:rsidR="00EF2D70" w:rsidRPr="00E15D3F" w14:paraId="4875F63A" w14:textId="77777777" w:rsidTr="009666D4">
        <w:trPr>
          <w:trHeight w:val="1077"/>
        </w:trPr>
        <w:tc>
          <w:tcPr>
            <w:tcW w:w="788" w:type="pct"/>
            <w:shd w:val="clear" w:color="auto" w:fill="auto"/>
            <w:vAlign w:val="center"/>
          </w:tcPr>
          <w:p w14:paraId="12CFDC1B" w14:textId="77777777" w:rsidR="000617A8" w:rsidRPr="00E15D3F" w:rsidRDefault="000617A8" w:rsidP="00D3009A">
            <w:pPr>
              <w:tabs>
                <w:tab w:val="left" w:pos="1600"/>
              </w:tabs>
              <w:spacing w:before="0" w:line="240" w:lineRule="auto"/>
            </w:pPr>
            <w:r w:rsidRPr="00E15D3F">
              <w:rPr>
                <w:noProof/>
              </w:rPr>
              <w:drawing>
                <wp:inline distT="0" distB="0" distL="0" distR="0" wp14:anchorId="1A0BC129" wp14:editId="4FFE046E">
                  <wp:extent cx="739509" cy="648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9509" cy="648000"/>
                          </a:xfrm>
                          <a:prstGeom prst="rect">
                            <a:avLst/>
                          </a:prstGeom>
                          <a:noFill/>
                          <a:ln>
                            <a:noFill/>
                          </a:ln>
                        </pic:spPr>
                      </pic:pic>
                    </a:graphicData>
                  </a:graphic>
                </wp:inline>
              </w:drawing>
            </w:r>
          </w:p>
        </w:tc>
        <w:tc>
          <w:tcPr>
            <w:tcW w:w="1788" w:type="pct"/>
            <w:vAlign w:val="center"/>
          </w:tcPr>
          <w:p w14:paraId="4B3BAFB4" w14:textId="77777777" w:rsidR="000617A8" w:rsidRPr="00852357" w:rsidRDefault="000617A8" w:rsidP="00D3009A">
            <w:pPr>
              <w:spacing w:before="0" w:line="240" w:lineRule="auto"/>
            </w:pPr>
            <w:r w:rsidRPr="00852357">
              <w:t>Demokratiebildung</w:t>
            </w:r>
          </w:p>
        </w:tc>
        <w:tc>
          <w:tcPr>
            <w:tcW w:w="668" w:type="pct"/>
            <w:shd w:val="clear" w:color="auto" w:fill="auto"/>
            <w:vAlign w:val="center"/>
          </w:tcPr>
          <w:p w14:paraId="4BD07990" w14:textId="77777777" w:rsidR="000617A8" w:rsidRPr="00852357" w:rsidRDefault="000617A8" w:rsidP="00D3009A">
            <w:pPr>
              <w:spacing w:before="0" w:line="240" w:lineRule="auto"/>
            </w:pPr>
          </w:p>
        </w:tc>
        <w:tc>
          <w:tcPr>
            <w:tcW w:w="1757" w:type="pct"/>
            <w:vAlign w:val="center"/>
          </w:tcPr>
          <w:p w14:paraId="17D455BE" w14:textId="77777777" w:rsidR="000617A8" w:rsidRPr="00852357" w:rsidRDefault="000617A8" w:rsidP="00D3009A">
            <w:pPr>
              <w:spacing w:before="0" w:line="240" w:lineRule="auto"/>
            </w:pPr>
          </w:p>
        </w:tc>
      </w:tr>
      <w:bookmarkEnd w:id="0"/>
    </w:tbl>
    <w:p w14:paraId="7CF343ED" w14:textId="77777777" w:rsidR="00231579" w:rsidRDefault="00231579" w:rsidP="001425B1">
      <w:pPr>
        <w:spacing w:after="120"/>
        <w:sectPr w:rsidR="00231579" w:rsidSect="000617A8">
          <w:footerReference w:type="even" r:id="rId36"/>
          <w:footerReference w:type="default" r:id="rId37"/>
          <w:pgSz w:w="11901" w:h="16817"/>
          <w:pgMar w:top="1134" w:right="1134" w:bottom="1134" w:left="1134" w:header="1134" w:footer="567" w:gutter="0"/>
          <w:pgNumType w:start="4"/>
          <w:cols w:space="708"/>
          <w:docGrid w:linePitch="360"/>
        </w:sectPr>
      </w:pPr>
    </w:p>
    <w:p w14:paraId="1B81E7BE" w14:textId="7DF95377" w:rsidR="000870D0" w:rsidRPr="00CC6F03" w:rsidRDefault="000870D0" w:rsidP="00041472">
      <w:pPr>
        <w:pStyle w:val="berschrift2Dunkelblau"/>
        <w:rPr>
          <w:color w:val="003670"/>
        </w:rPr>
      </w:pPr>
      <w:bookmarkStart w:id="4" w:name="_Toc184047876"/>
      <w:r w:rsidRPr="00CC6F03">
        <w:rPr>
          <w:color w:val="003670"/>
        </w:rPr>
        <w:lastRenderedPageBreak/>
        <w:t>Beispielhafte</w:t>
      </w:r>
      <w:r w:rsidR="00A33AFE">
        <w:rPr>
          <w:color w:val="003670"/>
        </w:rPr>
        <w:t>r</w:t>
      </w:r>
      <w:r w:rsidRPr="00CC6F03">
        <w:rPr>
          <w:color w:val="003670"/>
        </w:rPr>
        <w:t xml:space="preserve"> </w:t>
      </w:r>
      <w:proofErr w:type="spellStart"/>
      <w:r w:rsidRPr="00CC6F03">
        <w:rPr>
          <w:color w:val="003670"/>
        </w:rPr>
        <w:t>Fachpl</w:t>
      </w:r>
      <w:bookmarkEnd w:id="4"/>
      <w:r w:rsidR="00A33AFE">
        <w:rPr>
          <w:color w:val="003670"/>
        </w:rPr>
        <w:t>an</w:t>
      </w:r>
      <w:proofErr w:type="spellEnd"/>
    </w:p>
    <w:p w14:paraId="61A41540" w14:textId="77777777" w:rsidR="00006915" w:rsidRPr="000870D0" w:rsidRDefault="000870D0" w:rsidP="000870D0">
      <w:pPr>
        <w:pStyle w:val="berschrift1Rot"/>
      </w:pPr>
      <w:r>
        <w:br w:type="page"/>
      </w:r>
    </w:p>
    <w:tbl>
      <w:tblPr>
        <w:tblStyle w:val="Tabellelibra2"/>
        <w:tblW w:w="0" w:type="auto"/>
        <w:tblLayout w:type="fixed"/>
        <w:tblLook w:val="04A0" w:firstRow="1" w:lastRow="0" w:firstColumn="1" w:lastColumn="0" w:noHBand="0" w:noVBand="1"/>
        <w:tblCaption w:val="Tabelle LIBRA 2"/>
        <w:tblDescription w:val="Beispielfür den Alternativtext: Diese vierspaltige Tabelle stellt folgende Werte dar."/>
      </w:tblPr>
      <w:tblGrid>
        <w:gridCol w:w="1843"/>
        <w:gridCol w:w="1134"/>
        <w:gridCol w:w="897"/>
        <w:gridCol w:w="898"/>
        <w:gridCol w:w="898"/>
        <w:gridCol w:w="898"/>
        <w:gridCol w:w="898"/>
        <w:gridCol w:w="898"/>
        <w:gridCol w:w="6185"/>
      </w:tblGrid>
      <w:tr w:rsidR="00231579" w:rsidRPr="00A331D8" w14:paraId="414417A7" w14:textId="77777777" w:rsidTr="002A1D76">
        <w:trPr>
          <w:cnfStyle w:val="100000000000" w:firstRow="1" w:lastRow="0" w:firstColumn="0" w:lastColumn="0" w:oddVBand="0" w:evenVBand="0" w:oddHBand="0" w:evenHBand="0" w:firstRowFirstColumn="0" w:firstRowLastColumn="0" w:lastRowFirstColumn="0" w:lastRowLastColumn="0"/>
          <w:trHeight w:val="431"/>
        </w:trPr>
        <w:tc>
          <w:tcPr>
            <w:tcW w:w="14549" w:type="dxa"/>
            <w:gridSpan w:val="9"/>
            <w:shd w:val="clear" w:color="auto" w:fill="91A1BA"/>
            <w:vAlign w:val="top"/>
          </w:tcPr>
          <w:p w14:paraId="6ED01F0D" w14:textId="77777777" w:rsidR="00231579" w:rsidRPr="00A331D8" w:rsidRDefault="00231579" w:rsidP="00ED43D1">
            <w:pPr>
              <w:spacing w:before="40"/>
              <w:rPr>
                <w:b/>
                <w:bCs/>
                <w:lang w:val="en-US"/>
              </w:rPr>
            </w:pPr>
            <w:r w:rsidRPr="0052436F">
              <w:rPr>
                <w:b/>
                <w:bCs/>
                <w:color w:val="000000" w:themeColor="text1"/>
              </w:rPr>
              <w:lastRenderedPageBreak/>
              <w:t xml:space="preserve">Jahrgangsstufe </w:t>
            </w:r>
            <w:r w:rsidR="00D42613" w:rsidRPr="0052436F">
              <w:rPr>
                <w:b/>
                <w:bCs/>
                <w:color w:val="000000" w:themeColor="text1"/>
              </w:rPr>
              <w:t>4</w:t>
            </w:r>
          </w:p>
        </w:tc>
      </w:tr>
      <w:tr w:rsidR="00393938" w14:paraId="5454DF0E" w14:textId="77777777" w:rsidTr="007A6520">
        <w:trPr>
          <w:trHeight w:val="449"/>
        </w:trPr>
        <w:tc>
          <w:tcPr>
            <w:tcW w:w="2977" w:type="dxa"/>
            <w:gridSpan w:val="2"/>
            <w:shd w:val="clear" w:color="auto" w:fill="C0C9D7"/>
            <w:vAlign w:val="top"/>
          </w:tcPr>
          <w:p w14:paraId="6C4C4B17" w14:textId="77777777" w:rsidR="00231579" w:rsidRPr="00231579" w:rsidRDefault="00231579" w:rsidP="005A2A77">
            <w:pPr>
              <w:pStyle w:val="StandardTabellentextFett"/>
              <w:rPr>
                <w:lang w:val="en-US"/>
              </w:rPr>
            </w:pPr>
            <w:r w:rsidRPr="00231579">
              <w:t>Themenfeld</w:t>
            </w:r>
          </w:p>
        </w:tc>
        <w:tc>
          <w:tcPr>
            <w:tcW w:w="5387" w:type="dxa"/>
            <w:gridSpan w:val="6"/>
            <w:vAlign w:val="top"/>
          </w:tcPr>
          <w:p w14:paraId="45E9A100" w14:textId="77777777" w:rsidR="00231579" w:rsidRPr="00231579" w:rsidRDefault="00231579" w:rsidP="005A2A77">
            <w:pPr>
              <w:pStyle w:val="StandardTabellentextFett"/>
              <w:rPr>
                <w:lang w:val="en-US"/>
              </w:rPr>
            </w:pPr>
            <w:r w:rsidRPr="00231579">
              <w:rPr>
                <w:lang w:val="en-US"/>
              </w:rPr>
              <w:t>Individuum und Lebenswelt</w:t>
            </w:r>
          </w:p>
        </w:tc>
        <w:tc>
          <w:tcPr>
            <w:tcW w:w="6185" w:type="dxa"/>
            <w:shd w:val="clear" w:color="auto" w:fill="C0C9D7"/>
            <w:vAlign w:val="top"/>
          </w:tcPr>
          <w:p w14:paraId="2ED2495A" w14:textId="683CD76C" w:rsidR="00231579" w:rsidRPr="00231579" w:rsidRDefault="00231579" w:rsidP="005A2A77">
            <w:pPr>
              <w:pStyle w:val="StandardTabellentextFett"/>
            </w:pPr>
            <w:r w:rsidRPr="00231579">
              <w:t>Niveaustufe:</w:t>
            </w:r>
            <w:r>
              <w:t xml:space="preserve"> </w:t>
            </w:r>
            <w:r w:rsidRPr="002C54A9">
              <w:rPr>
                <w:b w:val="0"/>
                <w:bCs w:val="0"/>
              </w:rPr>
              <w:t>C</w:t>
            </w:r>
          </w:p>
        </w:tc>
      </w:tr>
      <w:tr w:rsidR="00393938" w14:paraId="631732E3" w14:textId="77777777" w:rsidTr="007A6520">
        <w:trPr>
          <w:trHeight w:val="449"/>
        </w:trPr>
        <w:tc>
          <w:tcPr>
            <w:tcW w:w="2977" w:type="dxa"/>
            <w:gridSpan w:val="2"/>
            <w:shd w:val="clear" w:color="auto" w:fill="C0C9D7"/>
            <w:vAlign w:val="top"/>
          </w:tcPr>
          <w:p w14:paraId="56FE025D" w14:textId="77777777" w:rsidR="00231579" w:rsidRPr="00231579" w:rsidRDefault="00231579" w:rsidP="005A2A77">
            <w:pPr>
              <w:pStyle w:val="StandardTabellentextFett"/>
              <w:rPr>
                <w:lang w:val="en-US"/>
              </w:rPr>
            </w:pPr>
            <w:r w:rsidRPr="00231579">
              <w:t>Thema</w:t>
            </w:r>
          </w:p>
        </w:tc>
        <w:tc>
          <w:tcPr>
            <w:tcW w:w="5387" w:type="dxa"/>
            <w:gridSpan w:val="6"/>
            <w:vAlign w:val="top"/>
          </w:tcPr>
          <w:p w14:paraId="69AD814D" w14:textId="77777777" w:rsidR="00231579" w:rsidRDefault="00231579" w:rsidP="001D5CC3">
            <w:pPr>
              <w:pStyle w:val="StandardTabellentext"/>
              <w:rPr>
                <w:lang w:val="en-US"/>
              </w:rPr>
            </w:pPr>
            <w:r>
              <w:t>Persönlichkeit</w:t>
            </w:r>
          </w:p>
        </w:tc>
        <w:tc>
          <w:tcPr>
            <w:tcW w:w="6185" w:type="dxa"/>
            <w:shd w:val="clear" w:color="auto" w:fill="C0C9D7"/>
            <w:vAlign w:val="top"/>
          </w:tcPr>
          <w:p w14:paraId="404646CE" w14:textId="77777777" w:rsidR="00231579" w:rsidRDefault="00231579" w:rsidP="005A2A77">
            <w:pPr>
              <w:pStyle w:val="StandardTabellentextFett"/>
              <w:rPr>
                <w:lang w:val="en-US"/>
              </w:rPr>
            </w:pPr>
            <w:r>
              <w:t xml:space="preserve">Zeitlicher Rahmen: </w:t>
            </w:r>
            <w:r w:rsidRPr="002C54A9">
              <w:rPr>
                <w:b w:val="0"/>
                <w:bCs w:val="0"/>
              </w:rPr>
              <w:t>3-4 Wochen</w:t>
            </w:r>
          </w:p>
        </w:tc>
      </w:tr>
      <w:tr w:rsidR="002A1D76" w14:paraId="52D08AB7" w14:textId="77777777" w:rsidTr="004414DF">
        <w:trPr>
          <w:trHeight w:val="449"/>
        </w:trPr>
        <w:tc>
          <w:tcPr>
            <w:tcW w:w="2977" w:type="dxa"/>
            <w:gridSpan w:val="2"/>
            <w:shd w:val="clear" w:color="auto" w:fill="C0C9D7"/>
            <w:vAlign w:val="top"/>
          </w:tcPr>
          <w:p w14:paraId="0C081771" w14:textId="77777777" w:rsidR="002A1D76" w:rsidRPr="00231579" w:rsidRDefault="002A1D76" w:rsidP="005A2A77">
            <w:pPr>
              <w:pStyle w:val="StandardTabellentextFett"/>
              <w:rPr>
                <w:lang w:val="en-US"/>
              </w:rPr>
            </w:pPr>
            <w:r w:rsidRPr="00231579">
              <w:t>Inhalte</w:t>
            </w:r>
          </w:p>
        </w:tc>
        <w:tc>
          <w:tcPr>
            <w:tcW w:w="5387" w:type="dxa"/>
            <w:gridSpan w:val="6"/>
            <w:tcBorders>
              <w:bottom w:val="single" w:sz="4" w:space="0" w:color="auto"/>
            </w:tcBorders>
            <w:vAlign w:val="top"/>
          </w:tcPr>
          <w:p w14:paraId="2D780FE3" w14:textId="77777777" w:rsidR="002A1D76" w:rsidRPr="001D5CC3" w:rsidRDefault="002A1D76" w:rsidP="001D5CC3">
            <w:pPr>
              <w:pStyle w:val="StandardTabellentext"/>
            </w:pPr>
            <w:r w:rsidRPr="001D5CC3">
              <w:t>Der menschliche Körper</w:t>
            </w:r>
          </w:p>
          <w:p w14:paraId="72063607" w14:textId="77777777" w:rsidR="002A1D76" w:rsidRDefault="002A1D76" w:rsidP="001D5CC3">
            <w:pPr>
              <w:pStyle w:val="StandardTabellentext"/>
              <w:rPr>
                <w:rFonts w:asciiTheme="minorHAnsi" w:hAnsiTheme="minorHAnsi"/>
              </w:rPr>
            </w:pPr>
            <w:r>
              <w:t>Individuelle Merkmale</w:t>
            </w:r>
          </w:p>
          <w:p w14:paraId="73539E14" w14:textId="77777777" w:rsidR="002A1D76" w:rsidRPr="007F5A50" w:rsidRDefault="002A1D76" w:rsidP="008508B5">
            <w:pPr>
              <w:pStyle w:val="StandardTabellentext"/>
              <w:spacing w:after="60"/>
            </w:pPr>
            <w:r>
              <w:t xml:space="preserve">z. B. </w:t>
            </w:r>
            <w:proofErr w:type="spellStart"/>
            <w:r>
              <w:t>feelings</w:t>
            </w:r>
            <w:proofErr w:type="spellEnd"/>
          </w:p>
        </w:tc>
        <w:tc>
          <w:tcPr>
            <w:tcW w:w="6185" w:type="dxa"/>
            <w:vMerge w:val="restart"/>
            <w:shd w:val="clear" w:color="auto" w:fill="C0C9D7"/>
            <w:vAlign w:val="top"/>
          </w:tcPr>
          <w:p w14:paraId="69E46910" w14:textId="77777777" w:rsidR="002A1D76" w:rsidRPr="001D5CC3" w:rsidRDefault="002A1D76" w:rsidP="005A2A77">
            <w:pPr>
              <w:pStyle w:val="StandardTabellentextFett"/>
              <w:rPr>
                <w:rFonts w:asciiTheme="minorHAnsi" w:hAnsiTheme="minorHAnsi"/>
              </w:rPr>
            </w:pPr>
            <w:r w:rsidRPr="001D5CC3">
              <w:t xml:space="preserve">Material: </w:t>
            </w:r>
          </w:p>
          <w:p w14:paraId="7A9F7821" w14:textId="4E425F89" w:rsidR="002A1D76" w:rsidRPr="00D975F0" w:rsidRDefault="002A1D76" w:rsidP="001D5CC3">
            <w:pPr>
              <w:pStyle w:val="StandardTabellentext"/>
            </w:pPr>
            <w:r>
              <w:t xml:space="preserve">Bild- </w:t>
            </w:r>
            <w:r w:rsidRPr="001D5CC3">
              <w:t xml:space="preserve">und Wortkarten, </w:t>
            </w:r>
            <w:r w:rsidR="00C539AF" w:rsidRPr="001D5CC3">
              <w:t>Lieder/Reime/</w:t>
            </w:r>
            <w:proofErr w:type="spellStart"/>
            <w:r w:rsidR="00C539AF" w:rsidRPr="001D5CC3">
              <w:t>Chants</w:t>
            </w:r>
            <w:proofErr w:type="spellEnd"/>
            <w:r w:rsidR="00C539AF" w:rsidRPr="001D5CC3">
              <w:t xml:space="preserve">/Interview/Dialog zu Gefühlen, Hörtext/Video zu Gefühlen, </w:t>
            </w:r>
            <w:r w:rsidR="00E15254" w:rsidRPr="001D5CC3">
              <w:t>Gedichte zu Gefühlen, Vorlage</w:t>
            </w:r>
            <w:r w:rsidR="00D53451">
              <w:t>,</w:t>
            </w:r>
            <w:r w:rsidR="00E15254" w:rsidRPr="001D5CC3">
              <w:t xml:space="preserve"> um ein Gedicht/eine</w:t>
            </w:r>
            <w:r w:rsidR="00D53451">
              <w:t>n</w:t>
            </w:r>
            <w:r w:rsidR="00E15254" w:rsidRPr="001D5CC3">
              <w:t xml:space="preserve"> Dialog zu Gefühlen</w:t>
            </w:r>
            <w:r w:rsidR="00D53451">
              <w:t xml:space="preserve"> zu schreiben</w:t>
            </w:r>
            <w:r w:rsidR="00E15254" w:rsidRPr="001D5CC3">
              <w:t xml:space="preserve">, </w:t>
            </w:r>
            <w:r w:rsidR="00D975F0" w:rsidRPr="001D5CC3">
              <w:t xml:space="preserve">(digitales) Wörterbuch, </w:t>
            </w:r>
            <w:proofErr w:type="spellStart"/>
            <w:r w:rsidR="00D62C07">
              <w:rPr>
                <w:i/>
                <w:iCs/>
              </w:rPr>
              <w:t>picture</w:t>
            </w:r>
            <w:proofErr w:type="spellEnd"/>
            <w:r w:rsidR="00D62C07">
              <w:rPr>
                <w:i/>
                <w:iCs/>
              </w:rPr>
              <w:t xml:space="preserve"> </w:t>
            </w:r>
            <w:proofErr w:type="spellStart"/>
            <w:r w:rsidR="00D62C07">
              <w:rPr>
                <w:i/>
                <w:iCs/>
              </w:rPr>
              <w:t>books</w:t>
            </w:r>
            <w:proofErr w:type="spellEnd"/>
            <w:r w:rsidR="00C17D18" w:rsidRPr="001D5CC3">
              <w:t xml:space="preserve"> zum Thema Gefühle</w:t>
            </w:r>
            <w:r w:rsidR="00D975F0" w:rsidRPr="001D5CC3">
              <w:t>, Lehrwerk</w:t>
            </w:r>
            <w:r w:rsidR="00D975F0">
              <w:t xml:space="preserve"> </w:t>
            </w:r>
          </w:p>
        </w:tc>
      </w:tr>
      <w:tr w:rsidR="002A1D76" w14:paraId="19992979" w14:textId="77777777" w:rsidTr="004414DF">
        <w:trPr>
          <w:trHeight w:val="737"/>
        </w:trPr>
        <w:tc>
          <w:tcPr>
            <w:tcW w:w="2977" w:type="dxa"/>
            <w:gridSpan w:val="2"/>
            <w:vMerge w:val="restart"/>
            <w:shd w:val="clear" w:color="auto" w:fill="C0C9D7"/>
            <w:vAlign w:val="top"/>
          </w:tcPr>
          <w:p w14:paraId="25666AB8" w14:textId="77777777" w:rsidR="002A1D76" w:rsidRPr="00231579" w:rsidRDefault="002A1D76" w:rsidP="005A2A77">
            <w:pPr>
              <w:pStyle w:val="StandardTabellentextFett"/>
            </w:pPr>
            <w:r w:rsidRPr="00231579">
              <w:t>Übergreifende Themen (RLP Teil B)</w:t>
            </w:r>
          </w:p>
        </w:tc>
        <w:tc>
          <w:tcPr>
            <w:tcW w:w="897" w:type="dxa"/>
            <w:tcBorders>
              <w:bottom w:val="nil"/>
              <w:right w:val="nil"/>
            </w:tcBorders>
            <w:vAlign w:val="bottom"/>
          </w:tcPr>
          <w:p w14:paraId="6518DF52" w14:textId="77777777" w:rsidR="002A1D76" w:rsidRPr="00231579" w:rsidRDefault="002A1D76" w:rsidP="002A1D76">
            <w:r>
              <w:rPr>
                <w:noProof/>
                <w:lang w:eastAsia="de-DE"/>
              </w:rPr>
              <w:drawing>
                <wp:inline distT="0" distB="0" distL="0" distR="0" wp14:anchorId="4ECB6CC8" wp14:editId="35BAA366">
                  <wp:extent cx="409412" cy="360000"/>
                  <wp:effectExtent l="0" t="0" r="0" b="0"/>
                  <wp:docPr id="1354843651" name="Grafik 2" descr="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43651" name="Grafik 2" descr="Bildung zur Akzeptanz von Vielfalt (Diversity)"/>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898" w:type="dxa"/>
            <w:tcBorders>
              <w:left w:val="nil"/>
              <w:bottom w:val="nil"/>
              <w:right w:val="nil"/>
            </w:tcBorders>
            <w:vAlign w:val="bottom"/>
          </w:tcPr>
          <w:p w14:paraId="063C3BC3" w14:textId="77777777" w:rsidR="002A1D76" w:rsidRPr="00231579" w:rsidRDefault="004414DF" w:rsidP="002A1D76">
            <w:r>
              <w:rPr>
                <w:noProof/>
                <w:lang w:eastAsia="de-DE"/>
              </w:rPr>
              <w:drawing>
                <wp:inline distT="0" distB="0" distL="0" distR="0" wp14:anchorId="766A8301" wp14:editId="5687E074">
                  <wp:extent cx="410106" cy="360000"/>
                  <wp:effectExtent l="0" t="0" r="0" b="2540"/>
                  <wp:docPr id="3" name="Grafik 3" descr="Gesundheits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Gesundheitsförderu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10106" cy="360000"/>
                          </a:xfrm>
                          <a:prstGeom prst="rect">
                            <a:avLst/>
                          </a:prstGeom>
                        </pic:spPr>
                      </pic:pic>
                    </a:graphicData>
                  </a:graphic>
                </wp:inline>
              </w:drawing>
            </w:r>
          </w:p>
        </w:tc>
        <w:tc>
          <w:tcPr>
            <w:tcW w:w="898" w:type="dxa"/>
            <w:tcBorders>
              <w:left w:val="nil"/>
              <w:bottom w:val="nil"/>
              <w:right w:val="nil"/>
            </w:tcBorders>
            <w:vAlign w:val="bottom"/>
          </w:tcPr>
          <w:p w14:paraId="4FCD5BB1" w14:textId="77777777" w:rsidR="002A1D76" w:rsidRPr="00231579" w:rsidRDefault="004414DF" w:rsidP="002A1D76">
            <w:r>
              <w:rPr>
                <w:noProof/>
                <w:lang w:eastAsia="de-DE"/>
              </w:rPr>
              <w:drawing>
                <wp:inline distT="0" distB="0" distL="0" distR="0" wp14:anchorId="3830A01A" wp14:editId="6A839F6C">
                  <wp:extent cx="410400" cy="360000"/>
                  <wp:effectExtent l="0" t="0" r="0" b="0"/>
                  <wp:docPr id="829344732" name="Grafik 3" descr="Gewaltprä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44732" name="Grafik 3" descr="Gewaltprävention"/>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898" w:type="dxa"/>
            <w:tcBorders>
              <w:left w:val="nil"/>
              <w:bottom w:val="nil"/>
              <w:right w:val="nil"/>
            </w:tcBorders>
            <w:vAlign w:val="bottom"/>
          </w:tcPr>
          <w:p w14:paraId="14436374" w14:textId="77777777" w:rsidR="002A1D76" w:rsidRPr="00231579" w:rsidRDefault="002A1D76" w:rsidP="002A1D76"/>
        </w:tc>
        <w:tc>
          <w:tcPr>
            <w:tcW w:w="898" w:type="dxa"/>
            <w:tcBorders>
              <w:left w:val="nil"/>
              <w:bottom w:val="nil"/>
              <w:right w:val="nil"/>
            </w:tcBorders>
            <w:vAlign w:val="bottom"/>
          </w:tcPr>
          <w:p w14:paraId="784B1DEC" w14:textId="77777777" w:rsidR="002A1D76" w:rsidRPr="00231579" w:rsidRDefault="002A1D76" w:rsidP="002A1D76"/>
        </w:tc>
        <w:tc>
          <w:tcPr>
            <w:tcW w:w="898" w:type="dxa"/>
            <w:tcBorders>
              <w:left w:val="nil"/>
              <w:bottom w:val="nil"/>
            </w:tcBorders>
            <w:vAlign w:val="bottom"/>
          </w:tcPr>
          <w:p w14:paraId="74C7DD31" w14:textId="77777777" w:rsidR="002A1D76" w:rsidRPr="00231579" w:rsidRDefault="002A1D76" w:rsidP="002A1D76"/>
        </w:tc>
        <w:tc>
          <w:tcPr>
            <w:tcW w:w="6185" w:type="dxa"/>
            <w:vMerge/>
            <w:shd w:val="clear" w:color="auto" w:fill="C0C9D7"/>
            <w:vAlign w:val="top"/>
          </w:tcPr>
          <w:p w14:paraId="327DA7BF" w14:textId="77777777" w:rsidR="002A1D76" w:rsidRPr="008A6B19" w:rsidRDefault="002A1D76" w:rsidP="00393938"/>
        </w:tc>
      </w:tr>
      <w:tr w:rsidR="002A1D76" w14:paraId="4B081C98" w14:textId="77777777" w:rsidTr="007A6520">
        <w:trPr>
          <w:trHeight w:val="360"/>
        </w:trPr>
        <w:tc>
          <w:tcPr>
            <w:tcW w:w="2977" w:type="dxa"/>
            <w:gridSpan w:val="2"/>
            <w:vMerge/>
            <w:shd w:val="clear" w:color="auto" w:fill="C0C9D7"/>
            <w:vAlign w:val="top"/>
          </w:tcPr>
          <w:p w14:paraId="23D8CDB1" w14:textId="77777777" w:rsidR="002A1D76" w:rsidRPr="00231579" w:rsidRDefault="002A1D76" w:rsidP="002A1D76">
            <w:pPr>
              <w:rPr>
                <w:b/>
                <w:bCs/>
              </w:rPr>
            </w:pPr>
          </w:p>
        </w:tc>
        <w:tc>
          <w:tcPr>
            <w:tcW w:w="5387" w:type="dxa"/>
            <w:gridSpan w:val="6"/>
            <w:tcBorders>
              <w:top w:val="nil"/>
            </w:tcBorders>
            <w:vAlign w:val="top"/>
          </w:tcPr>
          <w:p w14:paraId="4F57C4C2" w14:textId="77777777" w:rsidR="002A1D76" w:rsidRDefault="002A1D76" w:rsidP="001D5CC3">
            <w:pPr>
              <w:pStyle w:val="StandardTabellentext"/>
              <w:rPr>
                <w:rFonts w:asciiTheme="minorHAnsi" w:hAnsiTheme="minorHAnsi"/>
              </w:rPr>
            </w:pPr>
            <w:r>
              <w:t>Bildung zur Akzeptanz von Vielfalt (</w:t>
            </w:r>
            <w:proofErr w:type="spellStart"/>
            <w:r w:rsidRPr="008508B5">
              <w:rPr>
                <w:i/>
                <w:iCs/>
              </w:rPr>
              <w:t>Diversity</w:t>
            </w:r>
            <w:proofErr w:type="spellEnd"/>
            <w:r>
              <w:t>)</w:t>
            </w:r>
          </w:p>
          <w:p w14:paraId="75242EEC" w14:textId="77777777" w:rsidR="004414DF" w:rsidRDefault="004414DF" w:rsidP="001D5CC3">
            <w:pPr>
              <w:pStyle w:val="StandardTabellentext"/>
            </w:pPr>
            <w:r>
              <w:t>Gesundheitsförderung</w:t>
            </w:r>
          </w:p>
          <w:p w14:paraId="08291BE2" w14:textId="77777777" w:rsidR="002A1D76" w:rsidRPr="00231579" w:rsidRDefault="002A1D76" w:rsidP="008508B5">
            <w:pPr>
              <w:pStyle w:val="StandardTabellentext"/>
              <w:spacing w:after="60"/>
            </w:pPr>
            <w:r>
              <w:t>Gewaltprävention</w:t>
            </w:r>
          </w:p>
        </w:tc>
        <w:tc>
          <w:tcPr>
            <w:tcW w:w="6185" w:type="dxa"/>
            <w:vMerge/>
            <w:shd w:val="clear" w:color="auto" w:fill="C0C9D7"/>
            <w:vAlign w:val="top"/>
          </w:tcPr>
          <w:p w14:paraId="2C1F623A" w14:textId="77777777" w:rsidR="002A1D76" w:rsidRPr="008A6B19" w:rsidRDefault="002A1D76" w:rsidP="002A1D76"/>
        </w:tc>
      </w:tr>
      <w:tr w:rsidR="00AF0810" w14:paraId="32B6CDF7" w14:textId="77777777" w:rsidTr="001E78BB">
        <w:trPr>
          <w:trHeight w:val="449"/>
        </w:trPr>
        <w:tc>
          <w:tcPr>
            <w:tcW w:w="1843" w:type="dxa"/>
            <w:vMerge w:val="restart"/>
            <w:shd w:val="clear" w:color="auto" w:fill="C0C9D7"/>
            <w:textDirection w:val="btLr"/>
            <w:vAlign w:val="top"/>
          </w:tcPr>
          <w:p w14:paraId="113DBEAD" w14:textId="503A786B" w:rsidR="00AF0810" w:rsidRDefault="00AF0810" w:rsidP="00FB5261">
            <w:pPr>
              <w:pStyle w:val="StandardTabellentext"/>
            </w:pPr>
            <w:r>
              <w:t xml:space="preserve"> Zu entwickelnde Kompetenzen</w:t>
            </w:r>
            <w:r>
              <w:br/>
              <w:t xml:space="preserve"> Die Schülerinnen und Schüler können ...</w:t>
            </w:r>
          </w:p>
        </w:tc>
        <w:tc>
          <w:tcPr>
            <w:tcW w:w="6521" w:type="dxa"/>
            <w:gridSpan w:val="7"/>
            <w:shd w:val="clear" w:color="auto" w:fill="C0C9D7"/>
            <w:vAlign w:val="top"/>
          </w:tcPr>
          <w:p w14:paraId="08C8A2F5" w14:textId="77777777" w:rsidR="00AF0810" w:rsidRPr="00231579" w:rsidRDefault="00AF0810" w:rsidP="005A2A77">
            <w:pPr>
              <w:pStyle w:val="StandardTabellentextFett"/>
            </w:pPr>
            <w:r w:rsidRPr="00231579">
              <w:t>Funktionale Kommunikative Kompetenz</w:t>
            </w:r>
          </w:p>
        </w:tc>
        <w:tc>
          <w:tcPr>
            <w:tcW w:w="6185" w:type="dxa"/>
            <w:shd w:val="clear" w:color="auto" w:fill="C0C9D7"/>
            <w:vAlign w:val="top"/>
          </w:tcPr>
          <w:p w14:paraId="142035A6" w14:textId="77777777" w:rsidR="00AF0810" w:rsidRDefault="00AF0810" w:rsidP="005A2A77">
            <w:pPr>
              <w:pStyle w:val="StandardTabellentextFett"/>
            </w:pPr>
            <w:r w:rsidRPr="005A2A77">
              <w:t>Transversale</w:t>
            </w:r>
            <w:r>
              <w:t xml:space="preserve"> </w:t>
            </w:r>
            <w:r w:rsidRPr="005A2A77">
              <w:t>Kompetenzen</w:t>
            </w:r>
          </w:p>
        </w:tc>
      </w:tr>
      <w:tr w:rsidR="00AF0810" w14:paraId="6F5020CC" w14:textId="77777777" w:rsidTr="001E78BB">
        <w:trPr>
          <w:trHeight w:val="449"/>
        </w:trPr>
        <w:tc>
          <w:tcPr>
            <w:tcW w:w="1843" w:type="dxa"/>
            <w:vMerge/>
            <w:shd w:val="clear" w:color="auto" w:fill="C0C9D7"/>
            <w:vAlign w:val="top"/>
          </w:tcPr>
          <w:p w14:paraId="2A083A19" w14:textId="77777777" w:rsidR="00AF0810" w:rsidRDefault="00AF0810" w:rsidP="002A1D76"/>
        </w:tc>
        <w:tc>
          <w:tcPr>
            <w:tcW w:w="1134" w:type="dxa"/>
            <w:shd w:val="clear" w:color="auto" w:fill="C0C9D7"/>
            <w:vAlign w:val="top"/>
          </w:tcPr>
          <w:p w14:paraId="18A9A1DC" w14:textId="77777777" w:rsidR="00AF0810" w:rsidRPr="00393938" w:rsidRDefault="00AF0810" w:rsidP="005A2A77">
            <w:pPr>
              <w:pStyle w:val="StandardTabellentextFett"/>
            </w:pPr>
            <w:r w:rsidRPr="00393938">
              <w:t>HV</w:t>
            </w:r>
            <w:r>
              <w:t>/</w:t>
            </w:r>
            <w:r w:rsidRPr="00393938">
              <w:t>AV</w:t>
            </w:r>
            <w:r>
              <w:t>V</w:t>
            </w:r>
          </w:p>
        </w:tc>
        <w:tc>
          <w:tcPr>
            <w:tcW w:w="5387" w:type="dxa"/>
            <w:gridSpan w:val="6"/>
            <w:vAlign w:val="top"/>
          </w:tcPr>
          <w:p w14:paraId="3EB3210E" w14:textId="77777777" w:rsidR="00AF0810" w:rsidRPr="001D5CC3" w:rsidRDefault="00AF0810" w:rsidP="00FB5261">
            <w:pPr>
              <w:pStyle w:val="ListenabsatzTabelle"/>
            </w:pPr>
            <w:r w:rsidRPr="001D5CC3">
              <w:t>den</w:t>
            </w:r>
            <w:r w:rsidRPr="001D5CC3">
              <w:rPr>
                <w:rFonts w:cstheme="minorHAnsi"/>
              </w:rPr>
              <w:t xml:space="preserve"> </w:t>
            </w:r>
            <w:r w:rsidRPr="001D5CC3">
              <w:t xml:space="preserve">Themenwortschatz (bildgestützt) verstehen. </w:t>
            </w:r>
          </w:p>
          <w:p w14:paraId="7907EF66" w14:textId="77777777" w:rsidR="00AF0810" w:rsidRPr="001D5CC3" w:rsidRDefault="00AF0810" w:rsidP="00FB5261">
            <w:pPr>
              <w:pStyle w:val="ListenabsatzTabelle"/>
            </w:pPr>
            <w:r w:rsidRPr="001D5CC3">
              <w:t xml:space="preserve">Gefühle verstehen und Bildern zuordnen. </w:t>
            </w:r>
          </w:p>
          <w:p w14:paraId="407809AD" w14:textId="022DE522" w:rsidR="00AF0810" w:rsidRPr="001D5CC3" w:rsidRDefault="00AF0810" w:rsidP="00FB5261">
            <w:pPr>
              <w:pStyle w:val="ListenabsatzTabelle"/>
            </w:pPr>
            <w:r w:rsidRPr="001D5CC3">
              <w:t>Lieder, Reime, Chants, kurze Dialoge und kurze Videos zum Thema verstehen.</w:t>
            </w:r>
          </w:p>
          <w:p w14:paraId="581801CC" w14:textId="77777777" w:rsidR="00AF0810" w:rsidRPr="001D5CC3" w:rsidRDefault="00AF0810" w:rsidP="00FB5261">
            <w:pPr>
              <w:pStyle w:val="ListenabsatzTabelle"/>
            </w:pPr>
            <w:r w:rsidRPr="001D5CC3">
              <w:t xml:space="preserve">auf Wörter/Sätze mit Gesten reagieren. </w:t>
            </w:r>
          </w:p>
          <w:p w14:paraId="2C09C1AF" w14:textId="77777777" w:rsidR="00AF0810" w:rsidRPr="00D6325E" w:rsidRDefault="00AF0810" w:rsidP="008508B5">
            <w:pPr>
              <w:pStyle w:val="ListenabsatzTabelle"/>
              <w:spacing w:after="60"/>
              <w:rPr>
                <w:rFonts w:asciiTheme="minorHAnsi" w:hAnsiTheme="minorHAnsi" w:cstheme="minorHAnsi"/>
              </w:rPr>
            </w:pPr>
            <w:r w:rsidRPr="001D5CC3">
              <w:t>ein kurzes Interview/einen kurzen Dialog verstehen und Einzelinformationen entnehmen.</w:t>
            </w:r>
            <w:r>
              <w:rPr>
                <w:rFonts w:cstheme="minorHAnsi"/>
              </w:rPr>
              <w:t xml:space="preserve">  </w:t>
            </w:r>
          </w:p>
        </w:tc>
        <w:tc>
          <w:tcPr>
            <w:tcW w:w="6185" w:type="dxa"/>
            <w:shd w:val="clear" w:color="auto" w:fill="C0C9D7"/>
            <w:vAlign w:val="top"/>
          </w:tcPr>
          <w:p w14:paraId="0FFA35BB" w14:textId="77777777" w:rsidR="000F62C4" w:rsidRDefault="000F62C4" w:rsidP="000F62C4">
            <w:pPr>
              <w:pStyle w:val="StandardTabellentextFett"/>
              <w:spacing w:after="100"/>
              <w:rPr>
                <w:rFonts w:asciiTheme="minorHAnsi" w:hAnsiTheme="minorHAnsi"/>
              </w:rPr>
            </w:pPr>
            <w:r>
              <w:t>über sprachliche Mittel verfügen:</w:t>
            </w:r>
          </w:p>
          <w:p w14:paraId="067D9B47" w14:textId="77777777" w:rsidR="00AF0810" w:rsidRPr="000553BB" w:rsidRDefault="00AF0810" w:rsidP="00FB5261">
            <w:pPr>
              <w:pStyle w:val="ListenabsatzTabelle"/>
              <w:rPr>
                <w:lang w:val="en-GB"/>
              </w:rPr>
            </w:pPr>
            <w:r w:rsidRPr="000553BB">
              <w:rPr>
                <w:lang w:val="en-GB"/>
              </w:rPr>
              <w:t xml:space="preserve">Feelings: sad, tired, angry, happy, scared, nervous, bored etc. </w:t>
            </w:r>
          </w:p>
          <w:p w14:paraId="1BBA9CAE" w14:textId="77777777" w:rsidR="00AF0810" w:rsidRPr="000553BB" w:rsidRDefault="00AF0810" w:rsidP="00FB5261">
            <w:pPr>
              <w:pStyle w:val="ListenabsatzTabelle"/>
              <w:rPr>
                <w:lang w:val="en-GB"/>
              </w:rPr>
            </w:pPr>
            <w:r w:rsidRPr="000553BB">
              <w:rPr>
                <w:lang w:val="en-GB"/>
              </w:rPr>
              <w:t>What’s the matter?</w:t>
            </w:r>
          </w:p>
          <w:p w14:paraId="6119874A" w14:textId="77777777" w:rsidR="00AF0810" w:rsidRPr="008508B5" w:rsidRDefault="00AF0810" w:rsidP="00FB5261">
            <w:pPr>
              <w:pStyle w:val="ListenabsatzTabelle"/>
              <w:rPr>
                <w:lang w:val="en-US"/>
              </w:rPr>
            </w:pPr>
            <w:r w:rsidRPr="008508B5">
              <w:rPr>
                <w:lang w:val="en-US"/>
              </w:rPr>
              <w:t xml:space="preserve">Are you/they …? – You </w:t>
            </w:r>
            <w:proofErr w:type="gramStart"/>
            <w:r w:rsidRPr="008508B5">
              <w:rPr>
                <w:lang w:val="en-US"/>
              </w:rPr>
              <w:t>are./</w:t>
            </w:r>
            <w:proofErr w:type="gramEnd"/>
            <w:r w:rsidRPr="008508B5">
              <w:rPr>
                <w:lang w:val="en-US"/>
              </w:rPr>
              <w:t xml:space="preserve">You aren’t. </w:t>
            </w:r>
            <w:proofErr w:type="gramStart"/>
            <w:r w:rsidRPr="000553BB">
              <w:rPr>
                <w:lang w:val="en-GB"/>
              </w:rPr>
              <w:t>They’re./</w:t>
            </w:r>
            <w:proofErr w:type="gramEnd"/>
            <w:r w:rsidRPr="000553BB">
              <w:rPr>
                <w:lang w:val="en-GB"/>
              </w:rPr>
              <w:t xml:space="preserve">They aren’t.  </w:t>
            </w:r>
          </w:p>
          <w:p w14:paraId="2B68180C" w14:textId="5200B078" w:rsidR="00AF0810" w:rsidRPr="008508B5" w:rsidRDefault="00AF0810" w:rsidP="00FB5261">
            <w:pPr>
              <w:pStyle w:val="ListenabsatzTabelle"/>
              <w:rPr>
                <w:lang w:val="en-US"/>
              </w:rPr>
            </w:pPr>
            <w:r w:rsidRPr="000553BB">
              <w:rPr>
                <w:lang w:val="en-GB"/>
              </w:rPr>
              <w:t>Are you scared of</w:t>
            </w:r>
            <w:r>
              <w:rPr>
                <w:lang w:val="en-GB"/>
              </w:rPr>
              <w:t xml:space="preserve"> </w:t>
            </w:r>
            <w:r w:rsidRPr="000553BB">
              <w:rPr>
                <w:lang w:val="en-GB"/>
              </w:rPr>
              <w:t xml:space="preserve">…? Is he </w:t>
            </w:r>
            <w:r>
              <w:rPr>
                <w:lang w:val="en-GB"/>
              </w:rPr>
              <w:t>s</w:t>
            </w:r>
            <w:r w:rsidRPr="000553BB">
              <w:rPr>
                <w:lang w:val="en-GB"/>
              </w:rPr>
              <w:t>cared of …?</w:t>
            </w:r>
          </w:p>
          <w:p w14:paraId="536F48FE" w14:textId="77777777" w:rsidR="00AF0810" w:rsidRDefault="00AF0810" w:rsidP="00FB5261">
            <w:pPr>
              <w:pStyle w:val="ListenabsatzTabelle"/>
            </w:pPr>
            <w:r>
              <w:rPr>
                <w:lang w:val="en-GB"/>
              </w:rPr>
              <w:t>Is he/she/it …? – He/she/it is. He/she/it isn’t.</w:t>
            </w:r>
          </w:p>
        </w:tc>
      </w:tr>
      <w:tr w:rsidR="00AF0810" w14:paraId="130502BF" w14:textId="77777777" w:rsidTr="001E78BB">
        <w:trPr>
          <w:trHeight w:val="449"/>
        </w:trPr>
        <w:tc>
          <w:tcPr>
            <w:tcW w:w="1843" w:type="dxa"/>
            <w:vMerge/>
            <w:shd w:val="clear" w:color="auto" w:fill="C0C9D7"/>
            <w:vAlign w:val="top"/>
          </w:tcPr>
          <w:p w14:paraId="70071ADB" w14:textId="77777777" w:rsidR="00AF0810" w:rsidRDefault="00AF0810" w:rsidP="002A1D76"/>
        </w:tc>
        <w:tc>
          <w:tcPr>
            <w:tcW w:w="1134" w:type="dxa"/>
            <w:shd w:val="clear" w:color="auto" w:fill="C0C9D7"/>
            <w:vAlign w:val="top"/>
          </w:tcPr>
          <w:p w14:paraId="5B9E415D" w14:textId="77777777" w:rsidR="00AF0810" w:rsidRPr="00393938" w:rsidRDefault="00AF0810" w:rsidP="005A2A77">
            <w:pPr>
              <w:pStyle w:val="StandardTabellentextFett"/>
            </w:pPr>
            <w:r w:rsidRPr="00393938">
              <w:t>LV</w:t>
            </w:r>
          </w:p>
        </w:tc>
        <w:tc>
          <w:tcPr>
            <w:tcW w:w="5387" w:type="dxa"/>
            <w:gridSpan w:val="6"/>
            <w:vAlign w:val="top"/>
          </w:tcPr>
          <w:p w14:paraId="613E65B9" w14:textId="5BEDA3FA" w:rsidR="00AF0810" w:rsidRDefault="00606CA1" w:rsidP="00FB5261">
            <w:pPr>
              <w:pStyle w:val="ListenabsatzTabelle"/>
              <w:rPr>
                <w:rFonts w:asciiTheme="minorHAnsi" w:hAnsiTheme="minorHAnsi"/>
              </w:rPr>
            </w:pPr>
            <w:r>
              <w:t>Wörter aus dem Themenwortschatz</w:t>
            </w:r>
            <w:r w:rsidRPr="00606CA1">
              <w:rPr>
                <w:i/>
                <w:iCs/>
              </w:rPr>
              <w:t xml:space="preserve"> </w:t>
            </w:r>
            <w:r w:rsidR="00AF0810" w:rsidRPr="00606CA1">
              <w:rPr>
                <w:i/>
                <w:iCs/>
              </w:rPr>
              <w:t>Gefühle</w:t>
            </w:r>
            <w:r w:rsidR="00AF0810">
              <w:t xml:space="preserve"> lesen und Bildern zuordnen.</w:t>
            </w:r>
          </w:p>
          <w:p w14:paraId="31D15B5A" w14:textId="6245C66D" w:rsidR="00AF0810" w:rsidRDefault="00AF0810" w:rsidP="00FB5261">
            <w:pPr>
              <w:pStyle w:val="ListenabsatzTabelle"/>
              <w:rPr>
                <w:rFonts w:asciiTheme="minorHAnsi" w:hAnsiTheme="minorHAnsi"/>
              </w:rPr>
            </w:pPr>
            <w:r>
              <w:t>Wortfelder erkennen/unpassende Wörter streichen.</w:t>
            </w:r>
          </w:p>
          <w:p w14:paraId="47AA49D0" w14:textId="77777777" w:rsidR="00AF0810" w:rsidRDefault="00AF0810" w:rsidP="00FB5261">
            <w:pPr>
              <w:pStyle w:val="ListenabsatzTabelle"/>
              <w:rPr>
                <w:rFonts w:asciiTheme="minorHAnsi" w:hAnsiTheme="minorHAnsi"/>
              </w:rPr>
            </w:pPr>
            <w:r>
              <w:t>gefestigte Sätze zum Themenwortschatz lesen und in die richtige Reihenfolge bringen.</w:t>
            </w:r>
          </w:p>
          <w:p w14:paraId="74065EE4" w14:textId="45CF5873" w:rsidR="00AF0810" w:rsidRPr="007C7D8E" w:rsidRDefault="00AF0810" w:rsidP="007C7D8E">
            <w:pPr>
              <w:pStyle w:val="ListenabsatzTabelle"/>
              <w:rPr>
                <w:rFonts w:asciiTheme="minorHAnsi" w:hAnsiTheme="minorHAnsi"/>
              </w:rPr>
            </w:pPr>
            <w:r>
              <w:t xml:space="preserve">kurze Texte zu Gefühlen </w:t>
            </w:r>
            <w:r w:rsidR="001331C7">
              <w:t>lesen</w:t>
            </w:r>
            <w:r w:rsidR="00786E95">
              <w:t xml:space="preserve"> und </w:t>
            </w:r>
            <w:r w:rsidR="00945564">
              <w:t>verstehen</w:t>
            </w:r>
            <w:r w:rsidR="00786E95">
              <w:t xml:space="preserve">, </w:t>
            </w:r>
            <w:r>
              <w:t>Bildern zuordnen</w:t>
            </w:r>
            <w:r w:rsidR="00786E95">
              <w:t xml:space="preserve"> sowie</w:t>
            </w:r>
            <w:r w:rsidR="001331C7">
              <w:t xml:space="preserve"> </w:t>
            </w:r>
            <w:r>
              <w:t>einzelne Informationen entnehmen (z. B., wie sich jemand fühlt).</w:t>
            </w:r>
          </w:p>
        </w:tc>
        <w:tc>
          <w:tcPr>
            <w:tcW w:w="6185" w:type="dxa"/>
            <w:shd w:val="clear" w:color="auto" w:fill="C0C9D7"/>
            <w:vAlign w:val="top"/>
          </w:tcPr>
          <w:p w14:paraId="33735454" w14:textId="5EB453D3" w:rsidR="00AF0810" w:rsidRDefault="00AF0810" w:rsidP="0026197E">
            <w:pPr>
              <w:pStyle w:val="StandardTabellentextFett"/>
              <w:spacing w:after="100"/>
              <w:rPr>
                <w:rFonts w:asciiTheme="minorHAnsi" w:hAnsiTheme="minorHAnsi"/>
              </w:rPr>
            </w:pPr>
            <w:r>
              <w:t xml:space="preserve">Interkulturelle / </w:t>
            </w:r>
            <w:proofErr w:type="spellStart"/>
            <w:r>
              <w:t>Plurilinguale</w:t>
            </w:r>
            <w:proofErr w:type="spellEnd"/>
            <w:r>
              <w:t xml:space="preserve"> Kompetenz</w:t>
            </w:r>
          </w:p>
          <w:p w14:paraId="6A76EBF6" w14:textId="77777777" w:rsidR="00AF0810" w:rsidRDefault="00AF0810" w:rsidP="00FB5261">
            <w:pPr>
              <w:pStyle w:val="ListenabsatzTabelle"/>
              <w:rPr>
                <w:rFonts w:asciiTheme="minorHAnsi" w:hAnsiTheme="minorHAnsi"/>
              </w:rPr>
            </w:pPr>
            <w:r>
              <w:t xml:space="preserve">sich in verschiedene Rollen hineindenken und diese spielen. </w:t>
            </w:r>
          </w:p>
          <w:p w14:paraId="17B84392" w14:textId="28D0D638" w:rsidR="00AF0810" w:rsidRPr="001C4268" w:rsidRDefault="00AF0810" w:rsidP="001C4268">
            <w:pPr>
              <w:pStyle w:val="ListenabsatzTabelle"/>
              <w:rPr>
                <w:rFonts w:asciiTheme="minorHAnsi" w:hAnsiTheme="minorHAnsi"/>
              </w:rPr>
            </w:pPr>
            <w:r>
              <w:t xml:space="preserve">Gefühle wahrnehmen und respektieren. </w:t>
            </w:r>
          </w:p>
        </w:tc>
      </w:tr>
    </w:tbl>
    <w:p w14:paraId="6F61DD9C" w14:textId="7479A9FC" w:rsidR="0011038F" w:rsidRDefault="0011038F">
      <w:r>
        <w:br w:type="page"/>
      </w:r>
    </w:p>
    <w:tbl>
      <w:tblPr>
        <w:tblStyle w:val="Tabellelibra2"/>
        <w:tblW w:w="0" w:type="auto"/>
        <w:tblLayout w:type="fixed"/>
        <w:tblLook w:val="04A0" w:firstRow="1" w:lastRow="0" w:firstColumn="1" w:lastColumn="0" w:noHBand="0" w:noVBand="1"/>
        <w:tblCaption w:val="Tabelle LIBRA 2"/>
        <w:tblDescription w:val="Beispielfür den Alternativtext: Diese vierspaltige Tabelle stellt folgende Werte dar."/>
      </w:tblPr>
      <w:tblGrid>
        <w:gridCol w:w="1843"/>
        <w:gridCol w:w="1134"/>
        <w:gridCol w:w="5387"/>
        <w:gridCol w:w="6185"/>
      </w:tblGrid>
      <w:tr w:rsidR="00AF0810" w14:paraId="7FC3F7E1" w14:textId="77777777" w:rsidTr="00C75D68">
        <w:trPr>
          <w:cnfStyle w:val="100000000000" w:firstRow="1" w:lastRow="0" w:firstColumn="0" w:lastColumn="0" w:oddVBand="0" w:evenVBand="0" w:oddHBand="0" w:evenHBand="0" w:firstRowFirstColumn="0" w:firstRowLastColumn="0" w:lastRowFirstColumn="0" w:lastRowLastColumn="0"/>
          <w:trHeight w:val="150"/>
        </w:trPr>
        <w:tc>
          <w:tcPr>
            <w:tcW w:w="1843" w:type="dxa"/>
            <w:vMerge w:val="restart"/>
            <w:shd w:val="clear" w:color="auto" w:fill="C0C9D7"/>
            <w:textDirection w:val="btLr"/>
            <w:vAlign w:val="top"/>
          </w:tcPr>
          <w:p w14:paraId="42471089" w14:textId="0318B290" w:rsidR="00AF0810" w:rsidRDefault="00C75D68" w:rsidP="00C75D68">
            <w:pPr>
              <w:pStyle w:val="StandardTabellentext"/>
            </w:pPr>
            <w:r>
              <w:lastRenderedPageBreak/>
              <w:t>Zu entwickelnde Kompetenzen</w:t>
            </w:r>
            <w:r>
              <w:br/>
              <w:t xml:space="preserve"> Die Schülerinnen und Schüler können ...</w:t>
            </w:r>
          </w:p>
        </w:tc>
        <w:tc>
          <w:tcPr>
            <w:tcW w:w="1134" w:type="dxa"/>
            <w:vMerge w:val="restart"/>
            <w:shd w:val="clear" w:color="auto" w:fill="C0C9D7"/>
            <w:vAlign w:val="top"/>
          </w:tcPr>
          <w:p w14:paraId="3B52259F" w14:textId="77777777" w:rsidR="00AF0810" w:rsidRPr="00393938" w:rsidRDefault="00AF0810" w:rsidP="005A2A77">
            <w:pPr>
              <w:pStyle w:val="StandardTabellentextFett"/>
            </w:pPr>
            <w:r w:rsidRPr="00393938">
              <w:t>SPR</w:t>
            </w:r>
          </w:p>
        </w:tc>
        <w:tc>
          <w:tcPr>
            <w:tcW w:w="5387" w:type="dxa"/>
            <w:vAlign w:val="top"/>
          </w:tcPr>
          <w:p w14:paraId="597A1409" w14:textId="77777777" w:rsidR="00AF0810" w:rsidRDefault="00AF0810" w:rsidP="006A15A2">
            <w:pPr>
              <w:pStyle w:val="StandardTabellentextFett"/>
              <w:rPr>
                <w:rFonts w:asciiTheme="minorHAnsi" w:hAnsiTheme="minorHAnsi"/>
                <w:lang w:eastAsia="ja-JP"/>
              </w:rPr>
            </w:pPr>
            <w:r w:rsidRPr="00FB5261">
              <w:t>Interaktion</w:t>
            </w:r>
          </w:p>
          <w:p w14:paraId="3B5F7DDA" w14:textId="77777777" w:rsidR="00AF0810" w:rsidRPr="00FB5261" w:rsidRDefault="00AF0810" w:rsidP="00FB5261">
            <w:pPr>
              <w:pStyle w:val="ListenabsatzTabelle"/>
            </w:pPr>
            <w:r>
              <w:t xml:space="preserve">Fragen </w:t>
            </w:r>
            <w:r w:rsidRPr="00FB5261">
              <w:t xml:space="preserve">zu Gefühlen stellen und beantworten. </w:t>
            </w:r>
          </w:p>
          <w:p w14:paraId="1D5DF805" w14:textId="218B3BBB" w:rsidR="00AF0810" w:rsidRPr="008A6B19" w:rsidRDefault="00AF0810" w:rsidP="00AE048A">
            <w:pPr>
              <w:pStyle w:val="ListenabsatzTabelle"/>
            </w:pPr>
            <w:r w:rsidRPr="00FB5261">
              <w:t>einen kurzen Dialog zum Thema Gefühle mithilfe einer Vorlage abwandeln und vorspielen.</w:t>
            </w:r>
          </w:p>
        </w:tc>
        <w:tc>
          <w:tcPr>
            <w:tcW w:w="6185" w:type="dxa"/>
            <w:vMerge w:val="restart"/>
            <w:shd w:val="clear" w:color="auto" w:fill="C0C9D7"/>
            <w:vAlign w:val="top"/>
          </w:tcPr>
          <w:p w14:paraId="3900A166" w14:textId="57E28A13" w:rsidR="00AF0810" w:rsidRDefault="00AF0810" w:rsidP="00EE38D7">
            <w:pPr>
              <w:pStyle w:val="StandardTabellentextFett"/>
              <w:rPr>
                <w:rFonts w:asciiTheme="minorHAnsi" w:hAnsiTheme="minorHAnsi"/>
              </w:rPr>
            </w:pPr>
            <w:r>
              <w:t>Text- und Medienkompetenz / fremdsprachenspezifische digitale Kompetenz / BC Medienbildung (RLP Teil B)</w:t>
            </w:r>
          </w:p>
          <w:p w14:paraId="683C87C4" w14:textId="77777777" w:rsidR="00AF0810" w:rsidRDefault="00AF0810" w:rsidP="00FB5261">
            <w:pPr>
              <w:pStyle w:val="ListenabsatzTabelle"/>
              <w:rPr>
                <w:rFonts w:asciiTheme="minorHAnsi" w:hAnsiTheme="minorHAnsi"/>
              </w:rPr>
            </w:pPr>
            <w:r>
              <w:t>(digitale) Wörterbücher als Übersetzungs- und Aussprachehilfe nutzen.</w:t>
            </w:r>
          </w:p>
          <w:p w14:paraId="75314F81" w14:textId="77777777" w:rsidR="00AF0810" w:rsidRPr="00D6325E" w:rsidRDefault="00AF0810" w:rsidP="00FB5261">
            <w:pPr>
              <w:pStyle w:val="ListenabsatzTabelle"/>
            </w:pPr>
            <w:r>
              <w:t xml:space="preserve">z. B. ein ausgewähltes </w:t>
            </w:r>
            <w:r w:rsidRPr="004609EF">
              <w:rPr>
                <w:i/>
                <w:iCs/>
              </w:rPr>
              <w:t>Online-Tool</w:t>
            </w:r>
            <w:r>
              <w:t xml:space="preserve"> nutzen, um einen Avatar zum Sprechen zu bringen.</w:t>
            </w:r>
          </w:p>
        </w:tc>
      </w:tr>
      <w:tr w:rsidR="00AF0810" w14:paraId="43CDB7DD" w14:textId="77777777" w:rsidTr="001E78BB">
        <w:trPr>
          <w:trHeight w:val="149"/>
        </w:trPr>
        <w:tc>
          <w:tcPr>
            <w:tcW w:w="1843" w:type="dxa"/>
            <w:vMerge/>
            <w:shd w:val="clear" w:color="auto" w:fill="E9ECF1"/>
            <w:vAlign w:val="top"/>
          </w:tcPr>
          <w:p w14:paraId="1C0961DC" w14:textId="77777777" w:rsidR="00AF0810" w:rsidRDefault="00AF0810" w:rsidP="002A1D76"/>
        </w:tc>
        <w:tc>
          <w:tcPr>
            <w:tcW w:w="1134" w:type="dxa"/>
            <w:vMerge/>
            <w:shd w:val="clear" w:color="auto" w:fill="E9ECF1"/>
            <w:vAlign w:val="top"/>
          </w:tcPr>
          <w:p w14:paraId="2EFBF6C9" w14:textId="77777777" w:rsidR="00AF0810" w:rsidRDefault="00AF0810" w:rsidP="002A1D76"/>
        </w:tc>
        <w:tc>
          <w:tcPr>
            <w:tcW w:w="5387" w:type="dxa"/>
            <w:vAlign w:val="top"/>
          </w:tcPr>
          <w:p w14:paraId="133749E6" w14:textId="77777777" w:rsidR="00AF0810" w:rsidRDefault="00AF0810" w:rsidP="004609EF">
            <w:pPr>
              <w:pStyle w:val="StandardTabellentextFett"/>
              <w:spacing w:after="100"/>
              <w:rPr>
                <w:rFonts w:asciiTheme="minorHAnsi" w:hAnsiTheme="minorHAnsi"/>
              </w:rPr>
            </w:pPr>
            <w:r>
              <w:t>Produktion</w:t>
            </w:r>
          </w:p>
          <w:p w14:paraId="4B1ABDF7" w14:textId="77777777" w:rsidR="00AF0810" w:rsidRDefault="00AF0810" w:rsidP="00FB5261">
            <w:pPr>
              <w:pStyle w:val="ListenabsatzTabelle"/>
              <w:rPr>
                <w:rFonts w:asciiTheme="minorHAnsi" w:hAnsiTheme="minorHAnsi"/>
              </w:rPr>
            </w:pPr>
            <w:r>
              <w:t xml:space="preserve">Reime und Lieder sprechen und singen. </w:t>
            </w:r>
          </w:p>
          <w:p w14:paraId="5BF69C86" w14:textId="07FA6572" w:rsidR="00AF0810" w:rsidRDefault="00AF0810" w:rsidP="00FB5261">
            <w:pPr>
              <w:pStyle w:val="ListenabsatzTabelle"/>
              <w:rPr>
                <w:rFonts w:asciiTheme="minorHAnsi" w:hAnsiTheme="minorHAnsi"/>
              </w:rPr>
            </w:pPr>
            <w:r>
              <w:t xml:space="preserve">mithilfe geübter sprachlicher Mittel über Gefühle sprechen. </w:t>
            </w:r>
          </w:p>
          <w:p w14:paraId="1EDF9AD2" w14:textId="4F66ECC4" w:rsidR="00AF0810" w:rsidRPr="008A6B19" w:rsidRDefault="00AF0810" w:rsidP="004609EF">
            <w:pPr>
              <w:pStyle w:val="ListenabsatzTabelle"/>
              <w:spacing w:after="60"/>
            </w:pPr>
            <w:r>
              <w:t>ein selbst verfasstes Gedicht vortragen.</w:t>
            </w:r>
          </w:p>
        </w:tc>
        <w:tc>
          <w:tcPr>
            <w:tcW w:w="6185" w:type="dxa"/>
            <w:vMerge/>
            <w:shd w:val="clear" w:color="auto" w:fill="C0C9D7"/>
            <w:vAlign w:val="top"/>
          </w:tcPr>
          <w:p w14:paraId="0343317A" w14:textId="77777777" w:rsidR="00AF0810" w:rsidRDefault="00AF0810" w:rsidP="002A1D76"/>
        </w:tc>
      </w:tr>
      <w:tr w:rsidR="00AF0810" w14:paraId="42BE9F24" w14:textId="77777777" w:rsidTr="001E78BB">
        <w:trPr>
          <w:trHeight w:val="449"/>
        </w:trPr>
        <w:tc>
          <w:tcPr>
            <w:tcW w:w="1843" w:type="dxa"/>
            <w:vMerge/>
            <w:shd w:val="clear" w:color="auto" w:fill="E9ECF1"/>
            <w:vAlign w:val="top"/>
          </w:tcPr>
          <w:p w14:paraId="46136903" w14:textId="77777777" w:rsidR="00AF0810" w:rsidRDefault="00AF0810" w:rsidP="002A1D76"/>
        </w:tc>
        <w:tc>
          <w:tcPr>
            <w:tcW w:w="1134" w:type="dxa"/>
            <w:shd w:val="clear" w:color="auto" w:fill="C0C9D7"/>
            <w:vAlign w:val="top"/>
          </w:tcPr>
          <w:p w14:paraId="71B06CC2" w14:textId="77777777" w:rsidR="00AF0810" w:rsidRPr="00393938" w:rsidRDefault="00AF0810" w:rsidP="005A2A77">
            <w:pPr>
              <w:pStyle w:val="StandardTabellentextFett"/>
            </w:pPr>
            <w:r w:rsidRPr="00393938">
              <w:t>SCHR</w:t>
            </w:r>
          </w:p>
        </w:tc>
        <w:tc>
          <w:tcPr>
            <w:tcW w:w="5387" w:type="dxa"/>
            <w:vAlign w:val="top"/>
          </w:tcPr>
          <w:p w14:paraId="1849320F" w14:textId="77777777" w:rsidR="00AF0810" w:rsidRDefault="00AF0810" w:rsidP="00FB5261">
            <w:pPr>
              <w:pStyle w:val="ListenabsatzTabelle"/>
              <w:rPr>
                <w:rFonts w:asciiTheme="minorHAnsi" w:hAnsiTheme="minorHAnsi"/>
              </w:rPr>
            </w:pPr>
            <w:r>
              <w:t>den Themenwortschatz schreiben bzw. kurze Sätze über Gefühlszustände vervollständigen.</w:t>
            </w:r>
          </w:p>
          <w:p w14:paraId="4B122C5C" w14:textId="77777777" w:rsidR="00AF0810" w:rsidRDefault="00AF0810" w:rsidP="00FB5261">
            <w:pPr>
              <w:pStyle w:val="ListenabsatzTabelle"/>
              <w:rPr>
                <w:rFonts w:asciiTheme="minorHAnsi" w:hAnsiTheme="minorHAnsi"/>
              </w:rPr>
            </w:pPr>
            <w:r>
              <w:t>ein eigenes Gedicht über Gefühle verfassen.</w:t>
            </w:r>
          </w:p>
          <w:p w14:paraId="133CA722" w14:textId="117C36DC" w:rsidR="00AF0810" w:rsidRPr="008A6B19" w:rsidRDefault="00AF0810" w:rsidP="004609EF">
            <w:pPr>
              <w:pStyle w:val="ListenabsatzTabelle"/>
              <w:spacing w:after="60"/>
              <w:rPr>
                <w:rFonts w:asciiTheme="minorHAnsi" w:hAnsiTheme="minorHAnsi"/>
              </w:rPr>
            </w:pPr>
            <w:r>
              <w:t>einen kurzen, einfachen Dialog schreiben und dabei eine Vorlage verwenden.</w:t>
            </w:r>
          </w:p>
        </w:tc>
        <w:tc>
          <w:tcPr>
            <w:tcW w:w="6185" w:type="dxa"/>
            <w:shd w:val="clear" w:color="auto" w:fill="C0C9D7"/>
            <w:vAlign w:val="top"/>
          </w:tcPr>
          <w:p w14:paraId="18E4716F" w14:textId="77777777" w:rsidR="00AF0810" w:rsidRDefault="00AF0810" w:rsidP="004609EF">
            <w:pPr>
              <w:pStyle w:val="StandardTabellentextFett"/>
              <w:spacing w:after="100"/>
            </w:pPr>
            <w:r>
              <w:t xml:space="preserve">Sprachbewusstheit </w:t>
            </w:r>
          </w:p>
          <w:p w14:paraId="0EE07E01" w14:textId="77777777" w:rsidR="00AF0810" w:rsidRDefault="00AF0810" w:rsidP="00FB5261">
            <w:pPr>
              <w:pStyle w:val="ListenabsatzTabelle"/>
              <w:rPr>
                <w:shd w:val="clear" w:color="auto" w:fill="FF9838"/>
              </w:rPr>
            </w:pPr>
            <w:r>
              <w:t>beim Sprechen von Reimen auf Rhythmus und Melodie achten.</w:t>
            </w:r>
          </w:p>
          <w:p w14:paraId="554E9533" w14:textId="77777777" w:rsidR="00AF0810" w:rsidRPr="008A6B19" w:rsidRDefault="00AF0810" w:rsidP="00FB5261">
            <w:pPr>
              <w:pStyle w:val="ListenabsatzTabelle"/>
              <w:rPr>
                <w:shd w:val="clear" w:color="auto" w:fill="FF9838"/>
              </w:rPr>
            </w:pPr>
            <w:r>
              <w:t>Reimpaare, z. B. in einem Gedicht, erkennen.</w:t>
            </w:r>
          </w:p>
        </w:tc>
      </w:tr>
      <w:tr w:rsidR="00AF0810" w14:paraId="459F5463" w14:textId="77777777" w:rsidTr="001E78BB">
        <w:trPr>
          <w:trHeight w:val="449"/>
        </w:trPr>
        <w:tc>
          <w:tcPr>
            <w:tcW w:w="1843" w:type="dxa"/>
            <w:vMerge/>
            <w:shd w:val="clear" w:color="auto" w:fill="E9ECF1"/>
            <w:vAlign w:val="top"/>
          </w:tcPr>
          <w:p w14:paraId="25EC0B36" w14:textId="77777777" w:rsidR="00AF0810" w:rsidRDefault="00AF0810" w:rsidP="002A1D76"/>
        </w:tc>
        <w:tc>
          <w:tcPr>
            <w:tcW w:w="1134" w:type="dxa"/>
            <w:shd w:val="clear" w:color="auto" w:fill="C0C9D7"/>
            <w:vAlign w:val="top"/>
          </w:tcPr>
          <w:p w14:paraId="6B76D601" w14:textId="77777777" w:rsidR="00AF0810" w:rsidRPr="00393938" w:rsidRDefault="00AF0810" w:rsidP="005A2A77">
            <w:pPr>
              <w:pStyle w:val="StandardTabellentextFett"/>
            </w:pPr>
            <w:r w:rsidRPr="00393938">
              <w:t>SM</w:t>
            </w:r>
          </w:p>
        </w:tc>
        <w:tc>
          <w:tcPr>
            <w:tcW w:w="5387" w:type="dxa"/>
            <w:tcBorders>
              <w:bottom w:val="single" w:sz="4" w:space="0" w:color="auto"/>
            </w:tcBorders>
            <w:vAlign w:val="top"/>
          </w:tcPr>
          <w:p w14:paraId="48FCD7D4" w14:textId="5EEB0F82" w:rsidR="00AF0810" w:rsidRPr="008A6B19" w:rsidRDefault="00AF0810" w:rsidP="00FB5261">
            <w:pPr>
              <w:pStyle w:val="ListenabsatzTabelle"/>
              <w:rPr>
                <w:rFonts w:asciiTheme="minorHAnsi" w:hAnsiTheme="minorHAnsi"/>
              </w:rPr>
            </w:pPr>
            <w:r>
              <w:t>den Inhalt einer Videogeschichte oder eines Bilderbuchs sinngemäß ins Deutsche übertragen.</w:t>
            </w:r>
          </w:p>
        </w:tc>
        <w:tc>
          <w:tcPr>
            <w:tcW w:w="6185" w:type="dxa"/>
            <w:tcBorders>
              <w:bottom w:val="single" w:sz="4" w:space="0" w:color="auto"/>
            </w:tcBorders>
            <w:shd w:val="clear" w:color="auto" w:fill="C0C9D7"/>
            <w:vAlign w:val="top"/>
          </w:tcPr>
          <w:p w14:paraId="26F0B669" w14:textId="7E217BC4" w:rsidR="00AF0810" w:rsidRDefault="00AF0810" w:rsidP="004609EF">
            <w:pPr>
              <w:pStyle w:val="StandardTabellentextFett"/>
              <w:spacing w:after="100"/>
              <w:rPr>
                <w:rFonts w:asciiTheme="minorHAnsi" w:hAnsiTheme="minorHAnsi"/>
              </w:rPr>
            </w:pPr>
            <w:r>
              <w:t>Sprachlernkompetenz / BC Sprachbildung (RLP Teil B)</w:t>
            </w:r>
          </w:p>
          <w:p w14:paraId="42CB21DA" w14:textId="77777777" w:rsidR="00AF0810" w:rsidRPr="005A2A77" w:rsidRDefault="00AF0810" w:rsidP="00FB5261">
            <w:pPr>
              <w:pStyle w:val="ListenabsatzTabelle"/>
            </w:pPr>
            <w:r w:rsidRPr="005A2A77">
              <w:t>Bilder zum Textverständnis nutzen.</w:t>
            </w:r>
          </w:p>
          <w:p w14:paraId="05DE8BA1" w14:textId="77777777" w:rsidR="00AF0810" w:rsidRPr="008A6B19" w:rsidRDefault="00AF0810" w:rsidP="004609EF">
            <w:pPr>
              <w:pStyle w:val="ListenabsatzTabelle"/>
              <w:spacing w:after="60"/>
            </w:pPr>
            <w:r w:rsidRPr="005A2A77">
              <w:t>über ihre eigenen Lernprozesse reflektieren und diese dokumentieren</w:t>
            </w:r>
            <w:r>
              <w:t xml:space="preserve"> (z. B. </w:t>
            </w:r>
            <w:r w:rsidRPr="00536091">
              <w:rPr>
                <w:i/>
                <w:iCs/>
              </w:rPr>
              <w:t>Ich kann …/Ich nehme mir vor …</w:t>
            </w:r>
            <w:r>
              <w:t>).</w:t>
            </w:r>
          </w:p>
        </w:tc>
      </w:tr>
      <w:tr w:rsidR="007A6520" w14:paraId="57460A35" w14:textId="77777777" w:rsidTr="003254F2">
        <w:trPr>
          <w:trHeight w:val="449"/>
        </w:trPr>
        <w:tc>
          <w:tcPr>
            <w:tcW w:w="2977" w:type="dxa"/>
            <w:gridSpan w:val="2"/>
            <w:shd w:val="clear" w:color="auto" w:fill="C0C9D7"/>
            <w:vAlign w:val="top"/>
          </w:tcPr>
          <w:p w14:paraId="0C753CF3" w14:textId="1D0499DC" w:rsidR="007A6520" w:rsidRDefault="007A6520" w:rsidP="004609EF">
            <w:pPr>
              <w:pStyle w:val="StandardTabellentextFett"/>
              <w:spacing w:after="60"/>
            </w:pPr>
            <w:r w:rsidRPr="00900D42">
              <w:t>Mögliche Aufgaben</w:t>
            </w:r>
            <w:r w:rsidR="00BE574B" w:rsidRPr="00900D42">
              <w:t>/</w:t>
            </w:r>
            <w:r w:rsidR="00497BD3">
              <w:br/>
            </w:r>
            <w:r w:rsidRPr="00900D42">
              <w:t>Produkte</w:t>
            </w:r>
            <w:r w:rsidR="00BE574B" w:rsidRPr="00900D42">
              <w:t>/</w:t>
            </w:r>
            <w:r w:rsidRPr="00900D42">
              <w:t>Textsorten</w:t>
            </w:r>
          </w:p>
        </w:tc>
        <w:tc>
          <w:tcPr>
            <w:tcW w:w="5387" w:type="dxa"/>
            <w:tcBorders>
              <w:right w:val="nil"/>
            </w:tcBorders>
            <w:vAlign w:val="top"/>
          </w:tcPr>
          <w:p w14:paraId="08AFE7BC" w14:textId="77777777" w:rsidR="007A6520" w:rsidRDefault="007A6520" w:rsidP="00FB5261">
            <w:pPr>
              <w:pStyle w:val="ListenabsatzTabelle"/>
            </w:pPr>
            <w:r w:rsidRPr="00D42613">
              <w:t>Hörtext</w:t>
            </w:r>
            <w:r w:rsidR="00BE574B">
              <w:t>/</w:t>
            </w:r>
            <w:r w:rsidRPr="00D42613">
              <w:t xml:space="preserve">Video </w:t>
            </w:r>
            <w:r w:rsidR="00C539AF">
              <w:t>zu</w:t>
            </w:r>
            <w:r w:rsidRPr="00D42613">
              <w:t xml:space="preserve"> Gefühle</w:t>
            </w:r>
            <w:r w:rsidR="00C539AF">
              <w:t>n</w:t>
            </w:r>
          </w:p>
          <w:p w14:paraId="5F59C646" w14:textId="77777777" w:rsidR="007A6520" w:rsidRPr="00C539AF" w:rsidRDefault="007A6520" w:rsidP="00FB5261">
            <w:pPr>
              <w:pStyle w:val="ListenabsatzTabelle"/>
            </w:pPr>
            <w:r w:rsidRPr="00C539AF">
              <w:t>Lieder</w:t>
            </w:r>
            <w:r w:rsidR="00F67E94" w:rsidRPr="00C539AF">
              <w:t xml:space="preserve">, Reime, Chants </w:t>
            </w:r>
            <w:r w:rsidR="00C539AF" w:rsidRPr="00C539AF">
              <w:t>zu</w:t>
            </w:r>
            <w:r w:rsidR="00FE004E" w:rsidRPr="00C539AF">
              <w:t xml:space="preserve"> Gefühle</w:t>
            </w:r>
            <w:r w:rsidR="00C539AF" w:rsidRPr="00C539AF">
              <w:t>n</w:t>
            </w:r>
          </w:p>
          <w:p w14:paraId="1218675D" w14:textId="77777777" w:rsidR="007A6520" w:rsidRDefault="00BD5D3C" w:rsidP="00FB5261">
            <w:pPr>
              <w:pStyle w:val="ListenabsatzTabelle"/>
            </w:pPr>
            <w:proofErr w:type="spellStart"/>
            <w:r>
              <w:t>Dialgog</w:t>
            </w:r>
            <w:proofErr w:type="spellEnd"/>
            <w:r w:rsidR="00B40F7B">
              <w:t xml:space="preserve">/Gedicht </w:t>
            </w:r>
            <w:r w:rsidR="00C539AF">
              <w:t>zu</w:t>
            </w:r>
            <w:r>
              <w:t xml:space="preserve"> </w:t>
            </w:r>
            <w:r w:rsidR="00FE004E">
              <w:t>Gefühle</w:t>
            </w:r>
            <w:r w:rsidR="00C539AF">
              <w:t>n</w:t>
            </w:r>
          </w:p>
        </w:tc>
        <w:tc>
          <w:tcPr>
            <w:tcW w:w="6185" w:type="dxa"/>
            <w:tcBorders>
              <w:left w:val="nil"/>
            </w:tcBorders>
            <w:vAlign w:val="top"/>
          </w:tcPr>
          <w:p w14:paraId="4D421EE5" w14:textId="77777777" w:rsidR="00C40497" w:rsidRDefault="00C40497" w:rsidP="00FB5261">
            <w:pPr>
              <w:pStyle w:val="ListenabsatzTabelle"/>
            </w:pPr>
            <w:r>
              <w:t xml:space="preserve">Rollenspiel zu Gefühlen </w:t>
            </w:r>
          </w:p>
          <w:p w14:paraId="7CA8154C" w14:textId="77777777" w:rsidR="007A6520" w:rsidRDefault="007A6520" w:rsidP="00FB5261">
            <w:pPr>
              <w:pStyle w:val="ListenabsatzTabelle"/>
            </w:pPr>
            <w:r>
              <w:t>S</w:t>
            </w:r>
            <w:r w:rsidRPr="00D42613">
              <w:t xml:space="preserve">prechender Avatar </w:t>
            </w:r>
          </w:p>
        </w:tc>
      </w:tr>
      <w:tr w:rsidR="007A6520" w14:paraId="6DAB04F4" w14:textId="77777777" w:rsidTr="003254F2">
        <w:trPr>
          <w:trHeight w:val="449"/>
        </w:trPr>
        <w:tc>
          <w:tcPr>
            <w:tcW w:w="2977" w:type="dxa"/>
            <w:gridSpan w:val="2"/>
            <w:shd w:val="clear" w:color="auto" w:fill="C0C9D7"/>
            <w:vAlign w:val="top"/>
          </w:tcPr>
          <w:p w14:paraId="35026800" w14:textId="77777777" w:rsidR="007A6520" w:rsidRDefault="007A6520" w:rsidP="005A2A77">
            <w:pPr>
              <w:pStyle w:val="StandardTabellentextFett"/>
            </w:pPr>
            <w:r w:rsidRPr="00D87BC4">
              <w:t>Formate zur Leistungsbeurteilung</w:t>
            </w:r>
          </w:p>
        </w:tc>
        <w:tc>
          <w:tcPr>
            <w:tcW w:w="5387" w:type="dxa"/>
            <w:vAlign w:val="top"/>
          </w:tcPr>
          <w:p w14:paraId="5F7FF571" w14:textId="77777777" w:rsidR="00720232" w:rsidRPr="007D15A5" w:rsidRDefault="00720232" w:rsidP="00720232">
            <w:pPr>
              <w:pStyle w:val="ListenabsatzTabelle"/>
              <w:ind w:left="360" w:hanging="360"/>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517ACC27" w14:textId="0D58E753" w:rsidR="003254F2" w:rsidRPr="000C6FB7" w:rsidRDefault="00720232" w:rsidP="004609EF">
            <w:pPr>
              <w:pStyle w:val="ListenabsatzTabelle"/>
              <w:spacing w:after="60"/>
            </w:pPr>
            <w:r>
              <w:t xml:space="preserve">Unterrichtsaktivität, Zusammenarbeit mit Partnerin/Partner </w:t>
            </w:r>
            <w:r w:rsidRPr="00A05271">
              <w:t>und/oder Gruppenarbeit</w:t>
            </w:r>
            <w:r>
              <w:t xml:space="preserve"> formativ beurteilen</w:t>
            </w:r>
          </w:p>
        </w:tc>
        <w:tc>
          <w:tcPr>
            <w:tcW w:w="6185" w:type="dxa"/>
            <w:vAlign w:val="top"/>
          </w:tcPr>
          <w:p w14:paraId="6EF6CF47" w14:textId="64FD3EF2" w:rsidR="00151C4D" w:rsidRDefault="00151C4D" w:rsidP="00FB5261">
            <w:pPr>
              <w:pStyle w:val="ListenabsatzTabelle"/>
            </w:pPr>
            <w:r>
              <w:t>ein Lied/</w:t>
            </w:r>
            <w:r w:rsidR="00D53451">
              <w:t xml:space="preserve">einen </w:t>
            </w:r>
            <w:r>
              <w:t>Reim/</w:t>
            </w:r>
            <w:proofErr w:type="spellStart"/>
            <w:r>
              <w:t>Chants</w:t>
            </w:r>
            <w:proofErr w:type="spellEnd"/>
            <w:r w:rsidR="00D53451">
              <w:t xml:space="preserve"> sprechen/singen</w:t>
            </w:r>
            <w:r w:rsidR="007B3087">
              <w:t xml:space="preserve"> und von einem Partner/einer Partnerin Feedback erhalten</w:t>
            </w:r>
          </w:p>
          <w:p w14:paraId="0D7AD234" w14:textId="5E287513" w:rsidR="008A4517" w:rsidRPr="00D806F7" w:rsidRDefault="00D53451" w:rsidP="00FB5261">
            <w:pPr>
              <w:pStyle w:val="ListenabsatzTabelle"/>
            </w:pPr>
            <w:r>
              <w:t>den</w:t>
            </w:r>
            <w:r w:rsidR="00F445E7">
              <w:t xml:space="preserve"> Dialog/</w:t>
            </w:r>
            <w:r>
              <w:t xml:space="preserve">das </w:t>
            </w:r>
            <w:r w:rsidR="00F445E7">
              <w:t>Gedicht</w:t>
            </w:r>
            <w:r w:rsidR="008A4517">
              <w:t>/</w:t>
            </w:r>
            <w:r>
              <w:t xml:space="preserve">das </w:t>
            </w:r>
            <w:r w:rsidR="008A4517">
              <w:t>Rollenspiel</w:t>
            </w:r>
            <w:r w:rsidR="00B44951">
              <w:t xml:space="preserve"> </w:t>
            </w:r>
            <w:r w:rsidR="00207DE0">
              <w:t>des sprechenden Avatars</w:t>
            </w:r>
            <w:r w:rsidR="00B44951">
              <w:t xml:space="preserve"> präsentieren</w:t>
            </w:r>
            <w:r w:rsidR="00207DE0">
              <w:t xml:space="preserve"> </w:t>
            </w:r>
          </w:p>
          <w:p w14:paraId="3BDECEA9" w14:textId="586DC454" w:rsidR="007A6520" w:rsidRPr="000C6FB7" w:rsidRDefault="00B7743B" w:rsidP="004609EF">
            <w:pPr>
              <w:pStyle w:val="ListenabsatzTabelle"/>
              <w:spacing w:after="60"/>
            </w:pPr>
            <w:r w:rsidRPr="000C6FB7">
              <w:t xml:space="preserve">Selbsteinschätzung – </w:t>
            </w:r>
            <w:r w:rsidR="0068037D">
              <w:rPr>
                <w:i/>
                <w:iCs/>
              </w:rPr>
              <w:t>Can do Statements</w:t>
            </w:r>
          </w:p>
        </w:tc>
      </w:tr>
    </w:tbl>
    <w:p w14:paraId="54EA037E" w14:textId="77777777" w:rsidR="00393938" w:rsidRPr="000870D0" w:rsidRDefault="00231579" w:rsidP="000870D0">
      <w:pPr>
        <w:spacing w:line="240" w:lineRule="auto"/>
      </w:pPr>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134"/>
        <w:gridCol w:w="874"/>
        <w:gridCol w:w="874"/>
        <w:gridCol w:w="874"/>
        <w:gridCol w:w="874"/>
        <w:gridCol w:w="874"/>
        <w:gridCol w:w="875"/>
        <w:gridCol w:w="6327"/>
      </w:tblGrid>
      <w:tr w:rsidR="00393938" w:rsidRPr="00A331D8" w14:paraId="5B5D404E" w14:textId="77777777" w:rsidTr="00C033DF">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98A3B8"/>
            <w:vAlign w:val="top"/>
          </w:tcPr>
          <w:p w14:paraId="3094E68B" w14:textId="77777777" w:rsidR="00393938" w:rsidRPr="00A331D8" w:rsidRDefault="00393938" w:rsidP="005A2A77">
            <w:pPr>
              <w:pStyle w:val="StandardTabellentextFett"/>
              <w:rPr>
                <w:lang w:val="en-US"/>
              </w:rPr>
            </w:pPr>
            <w:r w:rsidRPr="0052436F">
              <w:lastRenderedPageBreak/>
              <w:t xml:space="preserve">Jahrgangsstufe </w:t>
            </w:r>
            <w:r w:rsidR="009A7062" w:rsidRPr="0052436F">
              <w:t>4</w:t>
            </w:r>
          </w:p>
        </w:tc>
      </w:tr>
      <w:tr w:rsidR="00393938" w14:paraId="5FC5C18A" w14:textId="77777777" w:rsidTr="00A81E6C">
        <w:trPr>
          <w:trHeight w:val="449"/>
        </w:trPr>
        <w:tc>
          <w:tcPr>
            <w:tcW w:w="2977" w:type="dxa"/>
            <w:gridSpan w:val="2"/>
            <w:shd w:val="clear" w:color="auto" w:fill="C3C9D5"/>
            <w:vAlign w:val="top"/>
          </w:tcPr>
          <w:p w14:paraId="2378DA10" w14:textId="77777777" w:rsidR="00393938" w:rsidRPr="00231579" w:rsidRDefault="00393938" w:rsidP="005A2A77">
            <w:pPr>
              <w:pStyle w:val="StandardTabellentextFett"/>
              <w:rPr>
                <w:lang w:val="en-US"/>
              </w:rPr>
            </w:pPr>
            <w:r w:rsidRPr="00231579">
              <w:t>Themenfeld</w:t>
            </w:r>
          </w:p>
        </w:tc>
        <w:tc>
          <w:tcPr>
            <w:tcW w:w="5245" w:type="dxa"/>
            <w:gridSpan w:val="6"/>
            <w:vAlign w:val="top"/>
          </w:tcPr>
          <w:p w14:paraId="6E52569A" w14:textId="77777777" w:rsidR="00393938" w:rsidRPr="00231579" w:rsidRDefault="00393938" w:rsidP="005A2A77">
            <w:pPr>
              <w:pStyle w:val="StandardTabellentextFett"/>
              <w:rPr>
                <w:lang w:val="en-US"/>
              </w:rPr>
            </w:pPr>
            <w:r w:rsidRPr="00231579">
              <w:rPr>
                <w:lang w:val="en-US"/>
              </w:rPr>
              <w:t>Individuum und Lebenswelt</w:t>
            </w:r>
          </w:p>
        </w:tc>
        <w:tc>
          <w:tcPr>
            <w:tcW w:w="6327" w:type="dxa"/>
            <w:shd w:val="clear" w:color="auto" w:fill="C3C9D5"/>
            <w:vAlign w:val="top"/>
          </w:tcPr>
          <w:p w14:paraId="67D13406" w14:textId="01214160" w:rsidR="00393938" w:rsidRPr="00231579" w:rsidRDefault="00393938" w:rsidP="005A2A77">
            <w:pPr>
              <w:pStyle w:val="StandardTabellentextFett"/>
            </w:pPr>
            <w:r w:rsidRPr="00231579">
              <w:t>Niveaustufe:</w:t>
            </w:r>
            <w:r>
              <w:t xml:space="preserve"> </w:t>
            </w:r>
            <w:r w:rsidRPr="002C54A9">
              <w:rPr>
                <w:b w:val="0"/>
                <w:bCs w:val="0"/>
              </w:rPr>
              <w:t>C</w:t>
            </w:r>
          </w:p>
        </w:tc>
      </w:tr>
      <w:tr w:rsidR="00393938" w14:paraId="0458B12B" w14:textId="77777777" w:rsidTr="00A81E6C">
        <w:trPr>
          <w:trHeight w:val="449"/>
        </w:trPr>
        <w:tc>
          <w:tcPr>
            <w:tcW w:w="2977" w:type="dxa"/>
            <w:gridSpan w:val="2"/>
            <w:shd w:val="clear" w:color="auto" w:fill="C3C9D5"/>
            <w:vAlign w:val="top"/>
          </w:tcPr>
          <w:p w14:paraId="409EB289" w14:textId="77777777" w:rsidR="00393938" w:rsidRPr="00231579" w:rsidRDefault="00393938" w:rsidP="005A2A77">
            <w:pPr>
              <w:pStyle w:val="StandardTabellentextFett"/>
              <w:rPr>
                <w:lang w:val="en-US"/>
              </w:rPr>
            </w:pPr>
            <w:r w:rsidRPr="00231579">
              <w:t>Thema</w:t>
            </w:r>
          </w:p>
        </w:tc>
        <w:tc>
          <w:tcPr>
            <w:tcW w:w="5245" w:type="dxa"/>
            <w:gridSpan w:val="6"/>
            <w:vAlign w:val="top"/>
          </w:tcPr>
          <w:p w14:paraId="2333FEB9" w14:textId="77777777" w:rsidR="00393938" w:rsidRDefault="009A7062" w:rsidP="005A2A77">
            <w:pPr>
              <w:pStyle w:val="StandardTabellentext"/>
              <w:rPr>
                <w:lang w:val="en-US"/>
              </w:rPr>
            </w:pPr>
            <w:r>
              <w:t>Persönlichkeit</w:t>
            </w:r>
          </w:p>
        </w:tc>
        <w:tc>
          <w:tcPr>
            <w:tcW w:w="6327" w:type="dxa"/>
            <w:shd w:val="clear" w:color="auto" w:fill="C3C9D5"/>
            <w:vAlign w:val="top"/>
          </w:tcPr>
          <w:p w14:paraId="1CBFC797" w14:textId="77777777" w:rsidR="00393938" w:rsidRDefault="00393938" w:rsidP="005A2A77">
            <w:pPr>
              <w:pStyle w:val="StandardTabellentextFett"/>
              <w:rPr>
                <w:lang w:val="en-US"/>
              </w:rPr>
            </w:pPr>
            <w:r>
              <w:t xml:space="preserve">Zeitlicher Rahmen: </w:t>
            </w:r>
            <w:r w:rsidRPr="005A2A77">
              <w:rPr>
                <w:b w:val="0"/>
                <w:bCs w:val="0"/>
              </w:rPr>
              <w:t>3</w:t>
            </w:r>
            <w:r w:rsidR="009A7062" w:rsidRPr="005A2A77">
              <w:rPr>
                <w:b w:val="0"/>
                <w:bCs w:val="0"/>
              </w:rPr>
              <w:t>-4</w:t>
            </w:r>
            <w:r w:rsidRPr="005A2A77">
              <w:rPr>
                <w:b w:val="0"/>
                <w:bCs w:val="0"/>
              </w:rPr>
              <w:t xml:space="preserve"> Wochen</w:t>
            </w:r>
          </w:p>
        </w:tc>
      </w:tr>
      <w:tr w:rsidR="00A81E6C" w14:paraId="0A634C50" w14:textId="77777777" w:rsidTr="00A81E6C">
        <w:trPr>
          <w:trHeight w:val="449"/>
        </w:trPr>
        <w:tc>
          <w:tcPr>
            <w:tcW w:w="2977" w:type="dxa"/>
            <w:gridSpan w:val="2"/>
            <w:shd w:val="clear" w:color="auto" w:fill="C3C9D5"/>
            <w:vAlign w:val="top"/>
          </w:tcPr>
          <w:p w14:paraId="599172C5" w14:textId="77777777" w:rsidR="00A81E6C" w:rsidRPr="00231579" w:rsidRDefault="00A81E6C" w:rsidP="005A2A77">
            <w:pPr>
              <w:pStyle w:val="StandardTabellentextFett"/>
              <w:rPr>
                <w:lang w:val="en-US"/>
              </w:rPr>
            </w:pPr>
            <w:r w:rsidRPr="00231579">
              <w:t>Inhalte</w:t>
            </w:r>
          </w:p>
        </w:tc>
        <w:tc>
          <w:tcPr>
            <w:tcW w:w="5245" w:type="dxa"/>
            <w:gridSpan w:val="6"/>
            <w:tcBorders>
              <w:bottom w:val="single" w:sz="4" w:space="0" w:color="000000" w:themeColor="text1"/>
            </w:tcBorders>
            <w:vAlign w:val="top"/>
          </w:tcPr>
          <w:p w14:paraId="3BECD997" w14:textId="77777777" w:rsidR="00A81E6C" w:rsidRDefault="00A81E6C" w:rsidP="005A2A77">
            <w:pPr>
              <w:pStyle w:val="StandardTabellentext"/>
              <w:rPr>
                <w:rFonts w:asciiTheme="minorHAnsi" w:hAnsiTheme="minorHAnsi"/>
              </w:rPr>
            </w:pPr>
            <w:r>
              <w:t>Interessen</w:t>
            </w:r>
          </w:p>
          <w:p w14:paraId="08645086" w14:textId="77777777" w:rsidR="00A81E6C" w:rsidRDefault="00A81E6C" w:rsidP="002734D6">
            <w:pPr>
              <w:pStyle w:val="StandardTabellentext"/>
              <w:spacing w:after="60"/>
              <w:rPr>
                <w:lang w:val="en-US"/>
              </w:rPr>
            </w:pPr>
            <w:r>
              <w:t>Hobbys</w:t>
            </w:r>
          </w:p>
        </w:tc>
        <w:tc>
          <w:tcPr>
            <w:tcW w:w="6327" w:type="dxa"/>
            <w:vMerge w:val="restart"/>
            <w:shd w:val="clear" w:color="auto" w:fill="C3C9D5"/>
            <w:vAlign w:val="top"/>
          </w:tcPr>
          <w:p w14:paraId="0B71CFEB" w14:textId="77777777" w:rsidR="00A81E6C" w:rsidRDefault="00A81E6C" w:rsidP="005A2A77">
            <w:pPr>
              <w:pStyle w:val="StandardTabellentextFett"/>
              <w:rPr>
                <w:rFonts w:asciiTheme="minorHAnsi" w:hAnsiTheme="minorHAnsi"/>
              </w:rPr>
            </w:pPr>
            <w:r>
              <w:t xml:space="preserve">Material: </w:t>
            </w:r>
          </w:p>
          <w:p w14:paraId="2842166E" w14:textId="3BFE7C76" w:rsidR="002E02ED" w:rsidRPr="00231579" w:rsidRDefault="002E02ED" w:rsidP="005A2A77">
            <w:pPr>
              <w:pStyle w:val="StandardTabellentext"/>
            </w:pPr>
            <w:r>
              <w:t>Bild- und Wortkarten, Lieder/Reime/</w:t>
            </w:r>
            <w:proofErr w:type="spellStart"/>
            <w:r>
              <w:t>Chants</w:t>
            </w:r>
            <w:proofErr w:type="spellEnd"/>
            <w:r>
              <w:t>/Dialog zur Familie, Videogeschichte z</w:t>
            </w:r>
            <w:r w:rsidR="00152CB9">
              <w:t>u Interessen und Hobbys</w:t>
            </w:r>
            <w:r>
              <w:t>,</w:t>
            </w:r>
            <w:r w:rsidR="00152CB9">
              <w:t xml:space="preserve"> Mustertext über Hobbys, Satzmuster </w:t>
            </w:r>
            <w:r w:rsidR="001500C9">
              <w:t>für die</w:t>
            </w:r>
            <w:r w:rsidR="00152CB9">
              <w:t xml:space="preserve"> Vorstellung des Lieblingshobbys</w:t>
            </w:r>
            <w:r>
              <w:t xml:space="preserve">, </w:t>
            </w:r>
            <w:proofErr w:type="spellStart"/>
            <w:r w:rsidR="00D62C07">
              <w:rPr>
                <w:i/>
                <w:iCs/>
              </w:rPr>
              <w:t>picture</w:t>
            </w:r>
            <w:proofErr w:type="spellEnd"/>
            <w:r w:rsidR="00D62C07">
              <w:rPr>
                <w:i/>
                <w:iCs/>
              </w:rPr>
              <w:t xml:space="preserve"> </w:t>
            </w:r>
            <w:proofErr w:type="spellStart"/>
            <w:r w:rsidR="00D62C07">
              <w:rPr>
                <w:i/>
                <w:iCs/>
              </w:rPr>
              <w:t>books</w:t>
            </w:r>
            <w:proofErr w:type="spellEnd"/>
            <w:r w:rsidRPr="002734D6">
              <w:rPr>
                <w:i/>
                <w:iCs/>
              </w:rPr>
              <w:t xml:space="preserve"> </w:t>
            </w:r>
            <w:r>
              <w:t xml:space="preserve">zum Thema </w:t>
            </w:r>
            <w:r w:rsidR="00152CB9">
              <w:t>Hobbys</w:t>
            </w:r>
            <w:r>
              <w:t>, Lehrwerk</w:t>
            </w:r>
          </w:p>
        </w:tc>
      </w:tr>
      <w:tr w:rsidR="00A81E6C" w14:paraId="5113183B" w14:textId="77777777" w:rsidTr="00A81E6C">
        <w:trPr>
          <w:trHeight w:val="737"/>
        </w:trPr>
        <w:tc>
          <w:tcPr>
            <w:tcW w:w="2977" w:type="dxa"/>
            <w:gridSpan w:val="2"/>
            <w:vMerge w:val="restart"/>
            <w:tcBorders>
              <w:right w:val="nil"/>
            </w:tcBorders>
            <w:shd w:val="clear" w:color="auto" w:fill="C3C9D5"/>
            <w:vAlign w:val="top"/>
          </w:tcPr>
          <w:p w14:paraId="1E733E14" w14:textId="4129FD94" w:rsidR="00A81E6C" w:rsidRPr="00231579" w:rsidRDefault="00A81E6C" w:rsidP="005A2A77">
            <w:pPr>
              <w:pStyle w:val="StandardTabellentextFett"/>
            </w:pPr>
            <w:r w:rsidRPr="00231579">
              <w:t xml:space="preserve">Übergreifende Themen </w:t>
            </w:r>
            <w:r w:rsidR="00FB5261">
              <w:br/>
            </w:r>
            <w:r w:rsidRPr="00231579">
              <w:t>(RLP Teil B)</w:t>
            </w:r>
          </w:p>
        </w:tc>
        <w:tc>
          <w:tcPr>
            <w:tcW w:w="874" w:type="dxa"/>
            <w:tcBorders>
              <w:top w:val="single" w:sz="4" w:space="0" w:color="000000" w:themeColor="text1"/>
              <w:left w:val="nil"/>
              <w:bottom w:val="nil"/>
              <w:right w:val="nil"/>
            </w:tcBorders>
            <w:vAlign w:val="bottom"/>
          </w:tcPr>
          <w:p w14:paraId="462154C4" w14:textId="77777777" w:rsidR="00A81E6C" w:rsidRPr="00231579" w:rsidRDefault="00A81E6C" w:rsidP="00A81E6C">
            <w:r>
              <w:rPr>
                <w:noProof/>
                <w:lang w:eastAsia="de-DE"/>
              </w:rPr>
              <w:drawing>
                <wp:inline distT="0" distB="0" distL="0" distR="0" wp14:anchorId="4EA71E48" wp14:editId="619D4C43">
                  <wp:extent cx="409412" cy="360000"/>
                  <wp:effectExtent l="0" t="0" r="0" b="0"/>
                  <wp:docPr id="2074836949" name="Grafik 4" descr="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36949" name="Grafik 4" descr="Bildung zur Akzeptanz von Vielfalt (Diversity)"/>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874" w:type="dxa"/>
            <w:tcBorders>
              <w:top w:val="single" w:sz="4" w:space="0" w:color="000000" w:themeColor="text1"/>
              <w:left w:val="nil"/>
              <w:bottom w:val="nil"/>
              <w:right w:val="nil"/>
            </w:tcBorders>
            <w:vAlign w:val="bottom"/>
          </w:tcPr>
          <w:p w14:paraId="07BDB255" w14:textId="77777777" w:rsidR="00A81E6C" w:rsidRPr="00231579" w:rsidRDefault="00A81E6C" w:rsidP="00A81E6C">
            <w:r>
              <w:rPr>
                <w:noProof/>
                <w:lang w:eastAsia="de-DE"/>
              </w:rPr>
              <w:drawing>
                <wp:inline distT="0" distB="0" distL="0" distR="0" wp14:anchorId="785AD8B0" wp14:editId="101DC864">
                  <wp:extent cx="410738" cy="360000"/>
                  <wp:effectExtent l="0" t="0" r="0" b="0"/>
                  <wp:docPr id="1492996531" name="Grafik 5" descr="Demokratie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6531" name="Grafik 5" descr="Demokratiebildu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874" w:type="dxa"/>
            <w:tcBorders>
              <w:top w:val="single" w:sz="4" w:space="0" w:color="000000" w:themeColor="text1"/>
              <w:left w:val="nil"/>
              <w:bottom w:val="nil"/>
              <w:right w:val="nil"/>
            </w:tcBorders>
            <w:vAlign w:val="bottom"/>
          </w:tcPr>
          <w:p w14:paraId="136F132A" w14:textId="77777777" w:rsidR="00A81E6C" w:rsidRPr="00231579" w:rsidRDefault="00A81E6C" w:rsidP="00A81E6C">
            <w:r>
              <w:rPr>
                <w:noProof/>
                <w:lang w:eastAsia="de-DE"/>
              </w:rPr>
              <w:drawing>
                <wp:inline distT="0" distB="0" distL="0" distR="0" wp14:anchorId="063B538F" wp14:editId="2D013C10">
                  <wp:extent cx="409091" cy="360000"/>
                  <wp:effectExtent l="0" t="0" r="0" b="0"/>
                  <wp:docPr id="2014873997" name="Grafik 6" descr="Gleichstellung und Gleichberechtigung der Geschlechter (Gender Mainstrea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73997" name="Grafik 6" descr="Gleichstellung und Gleichberechtigung der Geschlechter (Gender Mainstreami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09091" cy="360000"/>
                          </a:xfrm>
                          <a:prstGeom prst="rect">
                            <a:avLst/>
                          </a:prstGeom>
                        </pic:spPr>
                      </pic:pic>
                    </a:graphicData>
                  </a:graphic>
                </wp:inline>
              </w:drawing>
            </w:r>
          </w:p>
        </w:tc>
        <w:tc>
          <w:tcPr>
            <w:tcW w:w="874" w:type="dxa"/>
            <w:tcBorders>
              <w:top w:val="single" w:sz="4" w:space="0" w:color="000000" w:themeColor="text1"/>
              <w:left w:val="nil"/>
              <w:bottom w:val="nil"/>
              <w:right w:val="nil"/>
            </w:tcBorders>
            <w:vAlign w:val="bottom"/>
          </w:tcPr>
          <w:p w14:paraId="273EF326" w14:textId="77777777" w:rsidR="00A81E6C" w:rsidRPr="00231579" w:rsidRDefault="00A81E6C" w:rsidP="00A81E6C"/>
        </w:tc>
        <w:tc>
          <w:tcPr>
            <w:tcW w:w="874" w:type="dxa"/>
            <w:tcBorders>
              <w:top w:val="single" w:sz="4" w:space="0" w:color="000000" w:themeColor="text1"/>
              <w:left w:val="nil"/>
              <w:bottom w:val="nil"/>
              <w:right w:val="nil"/>
            </w:tcBorders>
            <w:vAlign w:val="bottom"/>
          </w:tcPr>
          <w:p w14:paraId="3502B7D2" w14:textId="77777777" w:rsidR="00A81E6C" w:rsidRPr="00231579" w:rsidRDefault="00A81E6C" w:rsidP="00A81E6C"/>
        </w:tc>
        <w:tc>
          <w:tcPr>
            <w:tcW w:w="875" w:type="dxa"/>
            <w:tcBorders>
              <w:top w:val="single" w:sz="4" w:space="0" w:color="000000" w:themeColor="text1"/>
              <w:left w:val="nil"/>
              <w:bottom w:val="nil"/>
              <w:right w:val="nil"/>
            </w:tcBorders>
            <w:vAlign w:val="bottom"/>
          </w:tcPr>
          <w:p w14:paraId="4452C3E9" w14:textId="77777777" w:rsidR="00A81E6C" w:rsidRPr="00231579" w:rsidRDefault="00A81E6C" w:rsidP="00A81E6C"/>
        </w:tc>
        <w:tc>
          <w:tcPr>
            <w:tcW w:w="6327" w:type="dxa"/>
            <w:vMerge/>
            <w:tcBorders>
              <w:left w:val="nil"/>
            </w:tcBorders>
            <w:shd w:val="clear" w:color="auto" w:fill="C3C9D5"/>
            <w:vAlign w:val="top"/>
          </w:tcPr>
          <w:p w14:paraId="3632AC91" w14:textId="77777777" w:rsidR="00A81E6C" w:rsidRPr="00393938" w:rsidRDefault="00A81E6C" w:rsidP="0047416B"/>
        </w:tc>
      </w:tr>
      <w:tr w:rsidR="00A81E6C" w14:paraId="5E0DF4C9" w14:textId="77777777" w:rsidTr="00A81E6C">
        <w:trPr>
          <w:trHeight w:val="720"/>
        </w:trPr>
        <w:tc>
          <w:tcPr>
            <w:tcW w:w="2977" w:type="dxa"/>
            <w:gridSpan w:val="2"/>
            <w:vMerge/>
            <w:shd w:val="clear" w:color="auto" w:fill="C3C9D5"/>
            <w:vAlign w:val="top"/>
          </w:tcPr>
          <w:p w14:paraId="64957C4D" w14:textId="77777777" w:rsidR="00A81E6C" w:rsidRPr="00231579" w:rsidRDefault="00A81E6C" w:rsidP="00A81E6C">
            <w:pPr>
              <w:rPr>
                <w:b/>
                <w:bCs/>
              </w:rPr>
            </w:pPr>
          </w:p>
        </w:tc>
        <w:tc>
          <w:tcPr>
            <w:tcW w:w="5245" w:type="dxa"/>
            <w:gridSpan w:val="6"/>
            <w:tcBorders>
              <w:top w:val="nil"/>
            </w:tcBorders>
            <w:vAlign w:val="top"/>
          </w:tcPr>
          <w:p w14:paraId="55CE9340" w14:textId="77777777" w:rsidR="00A81E6C" w:rsidRDefault="00A81E6C" w:rsidP="005A2A77">
            <w:pPr>
              <w:pStyle w:val="StandardTabellentext"/>
              <w:rPr>
                <w:rFonts w:asciiTheme="minorHAnsi" w:hAnsiTheme="minorHAnsi"/>
              </w:rPr>
            </w:pPr>
            <w:r>
              <w:t>Bildung zur Akzeptanz von Vielfalt (</w:t>
            </w:r>
            <w:proofErr w:type="spellStart"/>
            <w:r w:rsidRPr="002734D6">
              <w:rPr>
                <w:i/>
                <w:iCs/>
              </w:rPr>
              <w:t>Diversity</w:t>
            </w:r>
            <w:proofErr w:type="spellEnd"/>
            <w:r>
              <w:t>)</w:t>
            </w:r>
          </w:p>
          <w:p w14:paraId="70F3F30F" w14:textId="77777777" w:rsidR="00A81E6C" w:rsidRDefault="00A81E6C" w:rsidP="005A2A77">
            <w:pPr>
              <w:pStyle w:val="StandardTabellentext"/>
              <w:rPr>
                <w:rFonts w:asciiTheme="minorHAnsi" w:hAnsiTheme="minorHAnsi"/>
              </w:rPr>
            </w:pPr>
            <w:r>
              <w:t>Demokratiebildung</w:t>
            </w:r>
          </w:p>
          <w:p w14:paraId="59C08D78" w14:textId="77777777" w:rsidR="00A81E6C" w:rsidRPr="00231579" w:rsidRDefault="00A81E6C" w:rsidP="002734D6">
            <w:pPr>
              <w:pStyle w:val="StandardTabellentext"/>
              <w:spacing w:after="60"/>
            </w:pPr>
            <w:r>
              <w:t>Gleichstellung und Gleichberechtigung der Geschlechter (</w:t>
            </w:r>
            <w:r w:rsidRPr="002734D6">
              <w:rPr>
                <w:i/>
                <w:iCs/>
              </w:rPr>
              <w:t>Gender Mainstreaming</w:t>
            </w:r>
            <w:r>
              <w:t>)</w:t>
            </w:r>
          </w:p>
        </w:tc>
        <w:tc>
          <w:tcPr>
            <w:tcW w:w="6327" w:type="dxa"/>
            <w:vMerge/>
            <w:shd w:val="clear" w:color="auto" w:fill="C3C9D5"/>
            <w:vAlign w:val="top"/>
          </w:tcPr>
          <w:p w14:paraId="4B001AB8" w14:textId="77777777" w:rsidR="00A81E6C" w:rsidRPr="00393938" w:rsidRDefault="00A81E6C" w:rsidP="00A81E6C"/>
        </w:tc>
      </w:tr>
      <w:tr w:rsidR="004804DC" w14:paraId="36F7B26C" w14:textId="77777777" w:rsidTr="00A81E6C">
        <w:trPr>
          <w:trHeight w:val="449"/>
        </w:trPr>
        <w:tc>
          <w:tcPr>
            <w:tcW w:w="1843" w:type="dxa"/>
            <w:vMerge w:val="restart"/>
            <w:shd w:val="clear" w:color="auto" w:fill="C3C9D5"/>
            <w:textDirection w:val="btLr"/>
            <w:vAlign w:val="top"/>
          </w:tcPr>
          <w:p w14:paraId="5874AB18" w14:textId="6A04B032" w:rsidR="004804DC" w:rsidRDefault="004804DC" w:rsidP="00FB5261">
            <w:pPr>
              <w:pStyle w:val="StandardTabellentextVertikal"/>
            </w:pPr>
            <w:r>
              <w:t>Zu entwickelnde Kompetenzen</w:t>
            </w:r>
            <w:r>
              <w:br/>
              <w:t>Die Schülerinnen und Schüler können …</w:t>
            </w:r>
          </w:p>
        </w:tc>
        <w:tc>
          <w:tcPr>
            <w:tcW w:w="6379" w:type="dxa"/>
            <w:gridSpan w:val="7"/>
            <w:shd w:val="clear" w:color="auto" w:fill="C3C9D5"/>
            <w:vAlign w:val="top"/>
          </w:tcPr>
          <w:p w14:paraId="0ED49D06" w14:textId="77777777" w:rsidR="004804DC" w:rsidRPr="00231579" w:rsidRDefault="004804DC" w:rsidP="005A2A77">
            <w:pPr>
              <w:pStyle w:val="StandardTabellentextFett"/>
            </w:pPr>
            <w:r w:rsidRPr="00231579">
              <w:t>Funktionale Kommunikative Kompetenz</w:t>
            </w:r>
          </w:p>
        </w:tc>
        <w:tc>
          <w:tcPr>
            <w:tcW w:w="6327" w:type="dxa"/>
            <w:shd w:val="clear" w:color="auto" w:fill="C3C9D5"/>
            <w:vAlign w:val="top"/>
          </w:tcPr>
          <w:p w14:paraId="0D98B8D6" w14:textId="77777777" w:rsidR="004804DC" w:rsidRDefault="004804DC" w:rsidP="005A2A77">
            <w:pPr>
              <w:pStyle w:val="StandardTabellentextFett"/>
            </w:pPr>
            <w:r>
              <w:t>Transversale Kompetenzen</w:t>
            </w:r>
          </w:p>
        </w:tc>
      </w:tr>
      <w:tr w:rsidR="004804DC" w14:paraId="140A9FA6" w14:textId="77777777" w:rsidTr="00A81E6C">
        <w:trPr>
          <w:trHeight w:val="449"/>
        </w:trPr>
        <w:tc>
          <w:tcPr>
            <w:tcW w:w="1843" w:type="dxa"/>
            <w:vMerge/>
            <w:shd w:val="clear" w:color="auto" w:fill="C3C9D5"/>
            <w:vAlign w:val="top"/>
          </w:tcPr>
          <w:p w14:paraId="5784BA6A" w14:textId="77777777" w:rsidR="004804DC" w:rsidRDefault="004804DC" w:rsidP="00A81E6C"/>
        </w:tc>
        <w:tc>
          <w:tcPr>
            <w:tcW w:w="1134" w:type="dxa"/>
            <w:shd w:val="clear" w:color="auto" w:fill="C3C9D5"/>
            <w:vAlign w:val="top"/>
          </w:tcPr>
          <w:p w14:paraId="19F064E7" w14:textId="77777777" w:rsidR="004804DC" w:rsidRPr="00393938" w:rsidRDefault="004804DC" w:rsidP="005A2A77">
            <w:pPr>
              <w:pStyle w:val="StandardTabellentextFett"/>
            </w:pPr>
            <w:r w:rsidRPr="00393938">
              <w:t>HV</w:t>
            </w:r>
            <w:r>
              <w:t>/</w:t>
            </w:r>
            <w:r w:rsidRPr="00393938">
              <w:t>AV</w:t>
            </w:r>
            <w:r>
              <w:t>V</w:t>
            </w:r>
          </w:p>
        </w:tc>
        <w:tc>
          <w:tcPr>
            <w:tcW w:w="5245" w:type="dxa"/>
            <w:gridSpan w:val="6"/>
            <w:vAlign w:val="top"/>
          </w:tcPr>
          <w:p w14:paraId="365BB714" w14:textId="77777777" w:rsidR="004804DC" w:rsidRDefault="004804DC" w:rsidP="00FB5261">
            <w:pPr>
              <w:pStyle w:val="ListenabsatzTabelle"/>
              <w:rPr>
                <w:rFonts w:asciiTheme="minorHAnsi" w:hAnsiTheme="minorHAnsi"/>
              </w:rPr>
            </w:pPr>
            <w:r>
              <w:t xml:space="preserve">den Themenwortschatz (bildgestützt) verstehen. </w:t>
            </w:r>
          </w:p>
          <w:p w14:paraId="778B46D7" w14:textId="4EC83779" w:rsidR="004804DC" w:rsidRDefault="004804DC" w:rsidP="00FB5261">
            <w:pPr>
              <w:pStyle w:val="ListenabsatzTabelle"/>
              <w:rPr>
                <w:rFonts w:asciiTheme="minorHAnsi" w:hAnsiTheme="minorHAnsi"/>
              </w:rPr>
            </w:pPr>
            <w:r>
              <w:t xml:space="preserve">Hobby-Bezeichnungen verstehen und Bildern zuordnen. </w:t>
            </w:r>
          </w:p>
          <w:p w14:paraId="3529985F" w14:textId="43CC8D97" w:rsidR="004804DC" w:rsidRDefault="004804DC" w:rsidP="00FB5261">
            <w:pPr>
              <w:pStyle w:val="ListenabsatzTabelle"/>
              <w:rPr>
                <w:rFonts w:asciiTheme="minorHAnsi" w:hAnsiTheme="minorHAnsi"/>
              </w:rPr>
            </w:pPr>
            <w:r>
              <w:t>beim Hören Hobbys/Freizeitaktivitäten in die richtige Reihenfolge bringen.</w:t>
            </w:r>
          </w:p>
          <w:p w14:paraId="17C74E81" w14:textId="3FEFF328" w:rsidR="004804DC" w:rsidRDefault="004804DC" w:rsidP="00FB5261">
            <w:pPr>
              <w:pStyle w:val="ListenabsatzTabelle"/>
              <w:rPr>
                <w:rFonts w:asciiTheme="minorHAnsi" w:hAnsiTheme="minorHAnsi"/>
              </w:rPr>
            </w:pPr>
            <w:r>
              <w:t>Lieder, Reime, Chants, kurze Dialoge und kurze Videos zum Thema verstehen.</w:t>
            </w:r>
          </w:p>
          <w:p w14:paraId="541B641C" w14:textId="77777777" w:rsidR="004804DC" w:rsidRPr="00D6325E" w:rsidRDefault="004804DC" w:rsidP="002734D6">
            <w:pPr>
              <w:pStyle w:val="ListenabsatzTabelle"/>
              <w:spacing w:after="60"/>
              <w:rPr>
                <w:rFonts w:asciiTheme="minorHAnsi" w:hAnsiTheme="minorHAnsi"/>
              </w:rPr>
            </w:pPr>
            <w:r>
              <w:t>einer kurzen Geschichte/einem kurzen Video zum Thema folgen, den Hauptinhalt verstehen und Einzelinformationen entnehmen.</w:t>
            </w:r>
          </w:p>
        </w:tc>
        <w:tc>
          <w:tcPr>
            <w:tcW w:w="6327" w:type="dxa"/>
            <w:shd w:val="clear" w:color="auto" w:fill="C3C9D5"/>
            <w:vAlign w:val="top"/>
          </w:tcPr>
          <w:p w14:paraId="18E85959" w14:textId="77777777" w:rsidR="000F62C4" w:rsidRDefault="000F62C4" w:rsidP="000F62C4">
            <w:pPr>
              <w:pStyle w:val="StandardTabellentextFett"/>
              <w:spacing w:after="100"/>
              <w:rPr>
                <w:rFonts w:asciiTheme="minorHAnsi" w:hAnsiTheme="minorHAnsi"/>
              </w:rPr>
            </w:pPr>
            <w:r>
              <w:t>über sprachliche Mittel verfügen:</w:t>
            </w:r>
          </w:p>
          <w:p w14:paraId="550EB3C3" w14:textId="77777777" w:rsidR="004804DC" w:rsidRDefault="004804DC" w:rsidP="00FB5261">
            <w:pPr>
              <w:pStyle w:val="ListenabsatzTabelle"/>
              <w:rPr>
                <w:rFonts w:asciiTheme="minorHAnsi" w:hAnsiTheme="minorHAnsi"/>
                <w:lang w:val="en-GB"/>
              </w:rPr>
            </w:pPr>
            <w:r>
              <w:rPr>
                <w:lang w:val="en-GB"/>
              </w:rPr>
              <w:t xml:space="preserve">Hobbies: play football/piano, ride a bike, go swimming/skating, dance etc. </w:t>
            </w:r>
          </w:p>
          <w:p w14:paraId="30132AEA" w14:textId="14C1CD9A" w:rsidR="004804DC" w:rsidRDefault="004804DC" w:rsidP="00FB5261">
            <w:pPr>
              <w:pStyle w:val="ListenabsatzTabelle"/>
              <w:rPr>
                <w:rFonts w:asciiTheme="minorHAnsi" w:hAnsiTheme="minorHAnsi"/>
                <w:lang w:val="en-GB"/>
              </w:rPr>
            </w:pPr>
            <w:r w:rsidRPr="002734D6">
              <w:rPr>
                <w:lang w:val="en-US"/>
              </w:rPr>
              <w:t>What’s your hobby? – My hobby is …</w:t>
            </w:r>
          </w:p>
          <w:p w14:paraId="6A621C23" w14:textId="6BEF649A" w:rsidR="004804DC" w:rsidRDefault="004804DC" w:rsidP="00FB5261">
            <w:pPr>
              <w:pStyle w:val="ListenabsatzTabelle"/>
              <w:rPr>
                <w:rFonts w:asciiTheme="minorHAnsi" w:hAnsiTheme="minorHAnsi"/>
                <w:lang w:val="en-GB"/>
              </w:rPr>
            </w:pPr>
            <w:r>
              <w:rPr>
                <w:lang w:val="en-GB"/>
              </w:rPr>
              <w:t xml:space="preserve">Can you …? – I can .../I can’t … </w:t>
            </w:r>
          </w:p>
          <w:p w14:paraId="50DE4F58" w14:textId="77777777" w:rsidR="004804DC" w:rsidRPr="003663C8" w:rsidRDefault="004804DC" w:rsidP="00FB5261">
            <w:pPr>
              <w:pStyle w:val="ListenabsatzTabelle"/>
              <w:rPr>
                <w:rFonts w:asciiTheme="minorHAnsi" w:hAnsiTheme="minorHAnsi"/>
                <w:lang w:val="en-GB"/>
              </w:rPr>
            </w:pPr>
            <w:r>
              <w:rPr>
                <w:lang w:val="en-GB"/>
              </w:rPr>
              <w:t xml:space="preserve">She/He can/is good at … – She/He can’t …/isn’t good at … </w:t>
            </w:r>
          </w:p>
          <w:p w14:paraId="440CF841" w14:textId="24768994" w:rsidR="003663C8" w:rsidRDefault="003663C8" w:rsidP="00FB5261">
            <w:pPr>
              <w:pStyle w:val="ListenabsatzTabelle"/>
              <w:rPr>
                <w:rFonts w:asciiTheme="minorHAnsi" w:hAnsiTheme="minorHAnsi"/>
                <w:lang w:val="en-GB"/>
              </w:rPr>
            </w:pPr>
            <w:r>
              <w:rPr>
                <w:rFonts w:asciiTheme="minorHAnsi" w:hAnsiTheme="minorHAnsi"/>
                <w:lang w:val="en-GB"/>
              </w:rPr>
              <w:t xml:space="preserve">I like/I don’t like … </w:t>
            </w:r>
          </w:p>
          <w:p w14:paraId="7B96BAA2" w14:textId="77777777" w:rsidR="004804DC" w:rsidRPr="00ED3962" w:rsidRDefault="004804DC" w:rsidP="00FB5261">
            <w:pPr>
              <w:pStyle w:val="ListenabsatzTabelle"/>
              <w:rPr>
                <w:rFonts w:asciiTheme="minorHAnsi" w:hAnsiTheme="minorHAnsi"/>
                <w:lang w:val="en-GB"/>
              </w:rPr>
            </w:pPr>
            <w:r>
              <w:rPr>
                <w:lang w:val="en-GB"/>
              </w:rPr>
              <w:t>Days of the week</w:t>
            </w:r>
          </w:p>
          <w:p w14:paraId="6082C69F" w14:textId="77777777" w:rsidR="004804DC" w:rsidRDefault="004804DC" w:rsidP="00FB5261">
            <w:pPr>
              <w:pStyle w:val="ListenabsatzTabelle"/>
            </w:pPr>
            <w:r>
              <w:rPr>
                <w:lang w:val="en-GB"/>
              </w:rPr>
              <w:t>On Monday, I play …</w:t>
            </w:r>
          </w:p>
        </w:tc>
      </w:tr>
      <w:tr w:rsidR="004804DC" w14:paraId="3004BE42" w14:textId="77777777" w:rsidTr="00A81E6C">
        <w:trPr>
          <w:trHeight w:val="449"/>
        </w:trPr>
        <w:tc>
          <w:tcPr>
            <w:tcW w:w="1843" w:type="dxa"/>
            <w:vMerge/>
            <w:shd w:val="clear" w:color="auto" w:fill="C3C9D5"/>
            <w:vAlign w:val="top"/>
          </w:tcPr>
          <w:p w14:paraId="769B6DA1" w14:textId="77777777" w:rsidR="004804DC" w:rsidRDefault="004804DC" w:rsidP="00A81E6C"/>
        </w:tc>
        <w:tc>
          <w:tcPr>
            <w:tcW w:w="1134" w:type="dxa"/>
            <w:shd w:val="clear" w:color="auto" w:fill="C3C9D5"/>
            <w:vAlign w:val="top"/>
          </w:tcPr>
          <w:p w14:paraId="43C9C0E2" w14:textId="77777777" w:rsidR="004804DC" w:rsidRPr="00393938" w:rsidRDefault="004804DC" w:rsidP="00A81E6C">
            <w:pPr>
              <w:rPr>
                <w:b/>
                <w:bCs/>
              </w:rPr>
            </w:pPr>
            <w:r w:rsidRPr="00393938">
              <w:rPr>
                <w:b/>
                <w:bCs/>
              </w:rPr>
              <w:t>LV</w:t>
            </w:r>
          </w:p>
        </w:tc>
        <w:tc>
          <w:tcPr>
            <w:tcW w:w="5245" w:type="dxa"/>
            <w:gridSpan w:val="6"/>
            <w:vAlign w:val="top"/>
          </w:tcPr>
          <w:p w14:paraId="2DF980A2" w14:textId="77777777" w:rsidR="004804DC" w:rsidRPr="00FB5261" w:rsidRDefault="004804DC" w:rsidP="00FB5261">
            <w:pPr>
              <w:pStyle w:val="ListenabsatzTabelle"/>
            </w:pPr>
            <w:r w:rsidRPr="00FB5261">
              <w:t>Hobbys und Aussagen über Hobbys lesen und Bildern zuordnen.</w:t>
            </w:r>
          </w:p>
          <w:p w14:paraId="57C89B38" w14:textId="4386AA65" w:rsidR="004804DC" w:rsidRPr="00FB5261" w:rsidRDefault="004804DC" w:rsidP="00FB5261">
            <w:pPr>
              <w:pStyle w:val="ListenabsatzTabelle"/>
            </w:pPr>
            <w:r w:rsidRPr="00FB5261">
              <w:t>kurze Texte über Hobbys lesen</w:t>
            </w:r>
            <w:r w:rsidR="0018543A">
              <w:t xml:space="preserve"> und verstehen,</w:t>
            </w:r>
            <w:r w:rsidRPr="00FB5261">
              <w:t xml:space="preserve"> Bildern zuordnen</w:t>
            </w:r>
            <w:r w:rsidR="007C7D8E">
              <w:t xml:space="preserve"> sowie einzelne Informationen entnehmen (z. B., welches Hobby ein Kind hat).</w:t>
            </w:r>
          </w:p>
          <w:p w14:paraId="47F832D4" w14:textId="769BA188" w:rsidR="004804DC" w:rsidRPr="007C7D8E" w:rsidRDefault="004804DC" w:rsidP="007C7D8E">
            <w:pPr>
              <w:pStyle w:val="ListenabsatzTabelle"/>
              <w:rPr>
                <w:rFonts w:asciiTheme="minorHAnsi" w:hAnsiTheme="minorHAnsi"/>
              </w:rPr>
            </w:pPr>
            <w:r>
              <w:t xml:space="preserve">richtige/falsche Aussagen zu Hobbys lesen und erkennen. </w:t>
            </w:r>
          </w:p>
        </w:tc>
        <w:tc>
          <w:tcPr>
            <w:tcW w:w="6327" w:type="dxa"/>
            <w:shd w:val="clear" w:color="auto" w:fill="C3C9D5"/>
            <w:vAlign w:val="top"/>
          </w:tcPr>
          <w:p w14:paraId="17C2C842" w14:textId="5A6D87B6" w:rsidR="004804DC" w:rsidRDefault="004804DC" w:rsidP="00724FBA">
            <w:pPr>
              <w:pStyle w:val="StandardTabellentextFett"/>
              <w:spacing w:after="100"/>
              <w:rPr>
                <w:rFonts w:asciiTheme="minorHAnsi" w:hAnsiTheme="minorHAnsi"/>
              </w:rPr>
            </w:pPr>
            <w:r>
              <w:t xml:space="preserve">Interkulturelle / </w:t>
            </w:r>
            <w:proofErr w:type="spellStart"/>
            <w:r>
              <w:t>Plurilinguale</w:t>
            </w:r>
            <w:proofErr w:type="spellEnd"/>
            <w:r>
              <w:t xml:space="preserve"> Kompetenz</w:t>
            </w:r>
          </w:p>
          <w:p w14:paraId="26894C44" w14:textId="77777777" w:rsidR="004804DC" w:rsidRDefault="004804DC" w:rsidP="00FB5261">
            <w:pPr>
              <w:pStyle w:val="ListenabsatzTabelle"/>
              <w:rPr>
                <w:rFonts w:asciiTheme="minorHAnsi" w:hAnsiTheme="minorHAnsi" w:cstheme="minorHAnsi"/>
              </w:rPr>
            </w:pPr>
            <w:r>
              <w:t>über ihre eigenen Interessen und Hobbys sowie die von Kindern in anderen Ländern sprechen.</w:t>
            </w:r>
          </w:p>
          <w:p w14:paraId="7C3FA0B2" w14:textId="5DBA649A" w:rsidR="004804DC" w:rsidRPr="00393938" w:rsidRDefault="004804DC" w:rsidP="00FB5261">
            <w:pPr>
              <w:pStyle w:val="ListenabsatzTabelle"/>
            </w:pPr>
            <w:r>
              <w:t xml:space="preserve">wahrnehmen, dass einige Bezeichnungen für Hobbys im Deutschen denen der englischen Sprache entlehnt sind (z. B. </w:t>
            </w:r>
            <w:proofErr w:type="spellStart"/>
            <w:r w:rsidRPr="00752806">
              <w:rPr>
                <w:i/>
                <w:iCs/>
              </w:rPr>
              <w:t>basketball</w:t>
            </w:r>
            <w:proofErr w:type="spellEnd"/>
            <w:r w:rsidRPr="00752806">
              <w:rPr>
                <w:i/>
                <w:iCs/>
              </w:rPr>
              <w:t xml:space="preserve">, </w:t>
            </w:r>
            <w:proofErr w:type="spellStart"/>
            <w:r w:rsidRPr="00752806">
              <w:rPr>
                <w:i/>
                <w:iCs/>
              </w:rPr>
              <w:t>computer</w:t>
            </w:r>
            <w:proofErr w:type="spellEnd"/>
            <w:r>
              <w:t xml:space="preserve"> etc.).</w:t>
            </w:r>
          </w:p>
        </w:tc>
      </w:tr>
    </w:tbl>
    <w:p w14:paraId="43BFC6B2" w14:textId="55B8FAB3" w:rsidR="0011038F" w:rsidRDefault="0011038F">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134"/>
        <w:gridCol w:w="5245"/>
        <w:gridCol w:w="6327"/>
      </w:tblGrid>
      <w:tr w:rsidR="004804DC" w14:paraId="0BB76C5F" w14:textId="77777777" w:rsidTr="00C75D68">
        <w:trPr>
          <w:cnfStyle w:val="100000000000" w:firstRow="1" w:lastRow="0" w:firstColumn="0" w:lastColumn="0" w:oddVBand="0" w:evenVBand="0" w:oddHBand="0" w:evenHBand="0" w:firstRowFirstColumn="0" w:firstRowLastColumn="0" w:lastRowFirstColumn="0" w:lastRowLastColumn="0"/>
          <w:trHeight w:val="150"/>
        </w:trPr>
        <w:tc>
          <w:tcPr>
            <w:tcW w:w="1843" w:type="dxa"/>
            <w:vMerge w:val="restart"/>
            <w:shd w:val="clear" w:color="auto" w:fill="C3C9D5"/>
            <w:textDirection w:val="btLr"/>
            <w:vAlign w:val="top"/>
          </w:tcPr>
          <w:p w14:paraId="4103AB8A" w14:textId="0854ADA7" w:rsidR="004804DC" w:rsidRDefault="00C75D68" w:rsidP="00C75D68">
            <w:pPr>
              <w:pStyle w:val="StandardTabellentextVertikal"/>
              <w:ind w:right="113"/>
            </w:pPr>
            <w:r>
              <w:lastRenderedPageBreak/>
              <w:t>Zu entwickelnde Kompetenzen</w:t>
            </w:r>
            <w:r>
              <w:br/>
              <w:t>Die Schülerinnen und Schüler können …</w:t>
            </w:r>
          </w:p>
        </w:tc>
        <w:tc>
          <w:tcPr>
            <w:tcW w:w="1134" w:type="dxa"/>
            <w:vMerge w:val="restart"/>
            <w:shd w:val="clear" w:color="auto" w:fill="C3C9D5"/>
            <w:vAlign w:val="top"/>
          </w:tcPr>
          <w:p w14:paraId="44D8A480" w14:textId="77777777" w:rsidR="004804DC" w:rsidRPr="00393938" w:rsidRDefault="004804DC" w:rsidP="00FB5261">
            <w:pPr>
              <w:pStyle w:val="StandardTabellentextFett"/>
            </w:pPr>
            <w:r w:rsidRPr="00393938">
              <w:t>SPR</w:t>
            </w:r>
          </w:p>
        </w:tc>
        <w:tc>
          <w:tcPr>
            <w:tcW w:w="5245" w:type="dxa"/>
            <w:vAlign w:val="top"/>
          </w:tcPr>
          <w:p w14:paraId="462B9466" w14:textId="77777777" w:rsidR="004804DC" w:rsidRDefault="004804DC" w:rsidP="00FB5261">
            <w:pPr>
              <w:pStyle w:val="StandardTabellentextFett"/>
              <w:rPr>
                <w:rFonts w:asciiTheme="minorHAnsi" w:hAnsiTheme="minorHAnsi"/>
                <w:lang w:eastAsia="ja-JP"/>
              </w:rPr>
            </w:pPr>
            <w:r>
              <w:rPr>
                <w:lang w:eastAsia="ja-JP"/>
              </w:rPr>
              <w:t>Interaktion</w:t>
            </w:r>
          </w:p>
          <w:p w14:paraId="10E8D4FD" w14:textId="76ECCE78" w:rsidR="004804DC" w:rsidRDefault="004804DC" w:rsidP="00FB5261">
            <w:pPr>
              <w:pStyle w:val="ListenabsatzTabelle"/>
              <w:rPr>
                <w:rFonts w:asciiTheme="minorHAnsi" w:hAnsiTheme="minorHAnsi"/>
              </w:rPr>
            </w:pPr>
            <w:r>
              <w:t>auf Basis einer Vorlage eine Umfrage zu Hobbys durchführen und Auskunft über ihr Hobby geben.</w:t>
            </w:r>
          </w:p>
          <w:p w14:paraId="4F3FAFC6" w14:textId="77777777" w:rsidR="004804DC" w:rsidRDefault="004804DC" w:rsidP="00FB5261">
            <w:pPr>
              <w:pStyle w:val="ListenabsatzTabelle"/>
              <w:rPr>
                <w:rFonts w:asciiTheme="minorHAnsi" w:hAnsiTheme="minorHAnsi"/>
              </w:rPr>
            </w:pPr>
            <w:r>
              <w:t>mit geübten Satzmustern über Aktivitäten in der Woche sprechen.</w:t>
            </w:r>
          </w:p>
          <w:p w14:paraId="59470BCE" w14:textId="77777777" w:rsidR="004804DC" w:rsidRPr="00393938" w:rsidRDefault="004804DC" w:rsidP="00862931">
            <w:pPr>
              <w:pStyle w:val="ListenabsatzTabelle"/>
              <w:spacing w:after="60"/>
            </w:pPr>
            <w:r>
              <w:t>einen kurzen Dialog in verteilten Rollen lesen.</w:t>
            </w:r>
          </w:p>
        </w:tc>
        <w:tc>
          <w:tcPr>
            <w:tcW w:w="6327" w:type="dxa"/>
            <w:vMerge w:val="restart"/>
            <w:shd w:val="clear" w:color="auto" w:fill="C3C9D5"/>
            <w:vAlign w:val="top"/>
          </w:tcPr>
          <w:p w14:paraId="159CC59D" w14:textId="2E942CB0" w:rsidR="004804DC" w:rsidRDefault="004804DC" w:rsidP="00FB5261">
            <w:pPr>
              <w:pStyle w:val="StandardTabellentextFett"/>
              <w:rPr>
                <w:rFonts w:asciiTheme="minorHAnsi" w:hAnsiTheme="minorHAnsi"/>
              </w:rPr>
            </w:pPr>
            <w:r>
              <w:t>Text- und Medienkompetenz / fremdsprachenspezifische digitale Kompetenz / BC Medienbildung (RLP Teil B)</w:t>
            </w:r>
          </w:p>
          <w:p w14:paraId="3A55E177" w14:textId="77777777" w:rsidR="004804DC" w:rsidRPr="009A7062" w:rsidRDefault="004804DC" w:rsidP="00FB5261">
            <w:pPr>
              <w:pStyle w:val="ListenabsatzTabelle"/>
              <w:rPr>
                <w:rFonts w:asciiTheme="minorHAnsi" w:hAnsiTheme="minorHAnsi" w:cstheme="minorHAnsi"/>
              </w:rPr>
            </w:pPr>
            <w:r>
              <w:t>ein Poster über ihre Hobbys</w:t>
            </w:r>
            <w:r>
              <w:rPr>
                <w:rFonts w:cstheme="minorHAnsi"/>
              </w:rPr>
              <w:t xml:space="preserve"> </w:t>
            </w:r>
            <w:proofErr w:type="gramStart"/>
            <w:r>
              <w:rPr>
                <w:rFonts w:cstheme="minorHAnsi"/>
              </w:rPr>
              <w:t>erstellen</w:t>
            </w:r>
            <w:proofErr w:type="gramEnd"/>
            <w:r>
              <w:rPr>
                <w:rFonts w:cstheme="minorHAnsi"/>
              </w:rPr>
              <w:t xml:space="preserve"> oder ein k</w:t>
            </w:r>
            <w:r>
              <w:t>urzes Video über ihre Hobbys aufnehmen und präsentieren.</w:t>
            </w:r>
          </w:p>
        </w:tc>
      </w:tr>
      <w:tr w:rsidR="004804DC" w14:paraId="01944C94" w14:textId="77777777" w:rsidTr="00A81E6C">
        <w:trPr>
          <w:trHeight w:val="149"/>
        </w:trPr>
        <w:tc>
          <w:tcPr>
            <w:tcW w:w="1843" w:type="dxa"/>
            <w:vMerge/>
            <w:shd w:val="clear" w:color="auto" w:fill="E9ECF1"/>
            <w:vAlign w:val="top"/>
          </w:tcPr>
          <w:p w14:paraId="16C53FB2" w14:textId="77777777" w:rsidR="004804DC" w:rsidRDefault="004804DC" w:rsidP="00A81E6C"/>
        </w:tc>
        <w:tc>
          <w:tcPr>
            <w:tcW w:w="1134" w:type="dxa"/>
            <w:vMerge/>
            <w:shd w:val="clear" w:color="auto" w:fill="E9ECF1"/>
            <w:vAlign w:val="top"/>
          </w:tcPr>
          <w:p w14:paraId="28295892" w14:textId="77777777" w:rsidR="004804DC" w:rsidRDefault="004804DC" w:rsidP="00A81E6C"/>
        </w:tc>
        <w:tc>
          <w:tcPr>
            <w:tcW w:w="5245" w:type="dxa"/>
            <w:vAlign w:val="top"/>
          </w:tcPr>
          <w:p w14:paraId="5537A8C3" w14:textId="77777777" w:rsidR="004804DC" w:rsidRDefault="004804DC" w:rsidP="00724FBA">
            <w:pPr>
              <w:pStyle w:val="StandardTabellentextFett"/>
              <w:spacing w:after="100"/>
              <w:rPr>
                <w:rFonts w:asciiTheme="minorHAnsi" w:hAnsiTheme="minorHAnsi"/>
              </w:rPr>
            </w:pPr>
            <w:r>
              <w:t>Produktion</w:t>
            </w:r>
          </w:p>
          <w:p w14:paraId="535224DE" w14:textId="77777777" w:rsidR="004804DC" w:rsidRDefault="004804DC" w:rsidP="00FB5261">
            <w:pPr>
              <w:pStyle w:val="ListenabsatzTabelle"/>
              <w:rPr>
                <w:rFonts w:asciiTheme="minorHAnsi" w:hAnsiTheme="minorHAnsi"/>
              </w:rPr>
            </w:pPr>
            <w:r>
              <w:t xml:space="preserve">Reime und Lieder sprechen und singen. </w:t>
            </w:r>
          </w:p>
          <w:p w14:paraId="115D454C" w14:textId="2CDFAD9E" w:rsidR="004804DC" w:rsidRPr="00393938" w:rsidRDefault="004804DC" w:rsidP="00862931">
            <w:pPr>
              <w:pStyle w:val="ListenabsatzTabelle"/>
              <w:spacing w:after="60"/>
            </w:pPr>
            <w:r>
              <w:t>mithilfe geübter Satzmuster über ihre Hobbys und die Freizeitaktivitäten von Familienmitgliedern und Freunden sprechen.</w:t>
            </w:r>
          </w:p>
        </w:tc>
        <w:tc>
          <w:tcPr>
            <w:tcW w:w="6327" w:type="dxa"/>
            <w:vMerge/>
            <w:shd w:val="clear" w:color="auto" w:fill="C3C9D5"/>
            <w:vAlign w:val="top"/>
          </w:tcPr>
          <w:p w14:paraId="4238369F" w14:textId="77777777" w:rsidR="004804DC" w:rsidRDefault="004804DC" w:rsidP="00A81E6C"/>
        </w:tc>
      </w:tr>
      <w:tr w:rsidR="004804DC" w14:paraId="35CF0720" w14:textId="77777777" w:rsidTr="00A81E6C">
        <w:trPr>
          <w:trHeight w:val="449"/>
        </w:trPr>
        <w:tc>
          <w:tcPr>
            <w:tcW w:w="1843" w:type="dxa"/>
            <w:vMerge/>
            <w:shd w:val="clear" w:color="auto" w:fill="E9ECF1"/>
            <w:vAlign w:val="top"/>
          </w:tcPr>
          <w:p w14:paraId="314A82F0" w14:textId="77777777" w:rsidR="004804DC" w:rsidRDefault="004804DC" w:rsidP="00A81E6C"/>
        </w:tc>
        <w:tc>
          <w:tcPr>
            <w:tcW w:w="1134" w:type="dxa"/>
            <w:shd w:val="clear" w:color="auto" w:fill="C3C9D5"/>
            <w:vAlign w:val="top"/>
          </w:tcPr>
          <w:p w14:paraId="128DFB5F" w14:textId="77777777" w:rsidR="004804DC" w:rsidRPr="00393938" w:rsidRDefault="004804DC" w:rsidP="00FB5261">
            <w:pPr>
              <w:pStyle w:val="StandardTabellentextFett"/>
            </w:pPr>
            <w:r w:rsidRPr="00393938">
              <w:t>SCHR</w:t>
            </w:r>
          </w:p>
        </w:tc>
        <w:tc>
          <w:tcPr>
            <w:tcW w:w="5245" w:type="dxa"/>
            <w:vAlign w:val="top"/>
          </w:tcPr>
          <w:p w14:paraId="6BF123BE" w14:textId="36157066" w:rsidR="004804DC" w:rsidRDefault="004804DC" w:rsidP="00FB5261">
            <w:pPr>
              <w:pStyle w:val="ListenabsatzTabelle"/>
              <w:rPr>
                <w:rFonts w:asciiTheme="minorHAnsi" w:hAnsiTheme="minorHAnsi"/>
              </w:rPr>
            </w:pPr>
            <w:r>
              <w:t>mithilfe geübter Satzmuster einen Text über ihr Lieblingshobby verfassen, indem sie beispielsweise einen Mustertext über Hobbys nutzen und dabei einzelne Wörter und Sätze austauschen.</w:t>
            </w:r>
          </w:p>
          <w:p w14:paraId="1CF5295F" w14:textId="77777777" w:rsidR="004804DC" w:rsidRPr="00393938" w:rsidRDefault="004804DC" w:rsidP="00862931">
            <w:pPr>
              <w:pStyle w:val="ListenabsatzTabelle"/>
              <w:spacing w:after="60"/>
              <w:rPr>
                <w:rFonts w:asciiTheme="minorHAnsi" w:hAnsiTheme="minorHAnsi"/>
              </w:rPr>
            </w:pPr>
            <w:r>
              <w:t>nach Vorlage schreiben, welche Hobbys/Interessen andere Kinder haben.</w:t>
            </w:r>
          </w:p>
        </w:tc>
        <w:tc>
          <w:tcPr>
            <w:tcW w:w="6327" w:type="dxa"/>
            <w:shd w:val="clear" w:color="auto" w:fill="C3C9D5"/>
            <w:vAlign w:val="top"/>
          </w:tcPr>
          <w:p w14:paraId="0440EE9E" w14:textId="77777777" w:rsidR="004804DC" w:rsidRDefault="004804DC" w:rsidP="00724FBA">
            <w:pPr>
              <w:pStyle w:val="StandardTabellentextFett"/>
              <w:spacing w:after="100"/>
            </w:pPr>
            <w:r>
              <w:t xml:space="preserve">Sprachbewusstheit </w:t>
            </w:r>
          </w:p>
          <w:p w14:paraId="4A0ED35A" w14:textId="77777777" w:rsidR="004804DC" w:rsidRPr="00393938" w:rsidRDefault="004804DC" w:rsidP="00FB5261">
            <w:pPr>
              <w:pStyle w:val="ListenabsatzTabelle"/>
              <w:rPr>
                <w:rFonts w:asciiTheme="minorHAnsi" w:hAnsiTheme="minorHAnsi"/>
              </w:rPr>
            </w:pPr>
            <w:r>
              <w:t xml:space="preserve">die Pluralbildung im Englischen auf den Themenwortschatz anwenden und mit der deutschen Sprache vergleichen (z. B. </w:t>
            </w:r>
            <w:proofErr w:type="spellStart"/>
            <w:r w:rsidRPr="00752806">
              <w:rPr>
                <w:i/>
                <w:iCs/>
              </w:rPr>
              <w:t>one</w:t>
            </w:r>
            <w:proofErr w:type="spellEnd"/>
            <w:r w:rsidRPr="00752806">
              <w:rPr>
                <w:i/>
                <w:iCs/>
              </w:rPr>
              <w:t xml:space="preserve"> </w:t>
            </w:r>
            <w:proofErr w:type="spellStart"/>
            <w:r w:rsidRPr="00752806">
              <w:rPr>
                <w:i/>
                <w:iCs/>
              </w:rPr>
              <w:t>hobby</w:t>
            </w:r>
            <w:proofErr w:type="spellEnd"/>
            <w:r w:rsidRPr="00752806">
              <w:rPr>
                <w:i/>
                <w:iCs/>
              </w:rPr>
              <w:t>/</w:t>
            </w:r>
            <w:proofErr w:type="spellStart"/>
            <w:r w:rsidRPr="00752806">
              <w:rPr>
                <w:i/>
                <w:iCs/>
              </w:rPr>
              <w:t>many</w:t>
            </w:r>
            <w:proofErr w:type="spellEnd"/>
            <w:r w:rsidRPr="00752806">
              <w:rPr>
                <w:i/>
                <w:iCs/>
              </w:rPr>
              <w:t xml:space="preserve"> </w:t>
            </w:r>
            <w:proofErr w:type="spellStart"/>
            <w:r w:rsidRPr="00752806">
              <w:rPr>
                <w:i/>
                <w:iCs/>
              </w:rPr>
              <w:t>hobbies</w:t>
            </w:r>
            <w:proofErr w:type="spellEnd"/>
            <w:r>
              <w:t xml:space="preserve"> – ein Hobby/mehrere Hobbys).</w:t>
            </w:r>
          </w:p>
        </w:tc>
      </w:tr>
      <w:tr w:rsidR="004804DC" w14:paraId="31C7695C" w14:textId="77777777" w:rsidTr="00A81E6C">
        <w:trPr>
          <w:trHeight w:val="449"/>
        </w:trPr>
        <w:tc>
          <w:tcPr>
            <w:tcW w:w="1843" w:type="dxa"/>
            <w:vMerge/>
            <w:shd w:val="clear" w:color="auto" w:fill="E9ECF1"/>
            <w:vAlign w:val="top"/>
          </w:tcPr>
          <w:p w14:paraId="625131E3" w14:textId="77777777" w:rsidR="004804DC" w:rsidRDefault="004804DC" w:rsidP="00A81E6C"/>
        </w:tc>
        <w:tc>
          <w:tcPr>
            <w:tcW w:w="1134" w:type="dxa"/>
            <w:shd w:val="clear" w:color="auto" w:fill="C3C9D5"/>
            <w:vAlign w:val="top"/>
          </w:tcPr>
          <w:p w14:paraId="5FF3B472" w14:textId="77777777" w:rsidR="004804DC" w:rsidRPr="00393938" w:rsidRDefault="004804DC" w:rsidP="00FB5261">
            <w:pPr>
              <w:pStyle w:val="StandardTabellentextFett"/>
            </w:pPr>
            <w:r w:rsidRPr="00393938">
              <w:t>SM</w:t>
            </w:r>
          </w:p>
        </w:tc>
        <w:tc>
          <w:tcPr>
            <w:tcW w:w="5245" w:type="dxa"/>
            <w:vAlign w:val="top"/>
          </w:tcPr>
          <w:p w14:paraId="235E513B" w14:textId="7AD583CE" w:rsidR="004804DC" w:rsidRPr="00393938" w:rsidRDefault="004804DC" w:rsidP="00FB5261">
            <w:pPr>
              <w:pStyle w:val="ListenabsatzTabelle"/>
              <w:rPr>
                <w:rFonts w:asciiTheme="minorHAnsi" w:hAnsiTheme="minorHAnsi"/>
              </w:rPr>
            </w:pPr>
            <w:r>
              <w:t>jemandem sagen, um was es in einem Lied/Video o. ä. geht, indem sie den Inhalt zusammenfassen.</w:t>
            </w:r>
          </w:p>
        </w:tc>
        <w:tc>
          <w:tcPr>
            <w:tcW w:w="6327" w:type="dxa"/>
            <w:shd w:val="clear" w:color="auto" w:fill="C3C9D5"/>
            <w:vAlign w:val="top"/>
          </w:tcPr>
          <w:p w14:paraId="745F19C6" w14:textId="4169FC10" w:rsidR="004804DC" w:rsidRPr="00067B28" w:rsidRDefault="004804DC" w:rsidP="00724FBA">
            <w:pPr>
              <w:pStyle w:val="StandardTabellentextFett"/>
              <w:spacing w:after="100"/>
              <w:rPr>
                <w:rFonts w:asciiTheme="minorHAnsi" w:hAnsiTheme="minorHAnsi"/>
              </w:rPr>
            </w:pPr>
            <w:r>
              <w:t>Sprachlernkompetenz / BC Sprachbildung (RLP Teil B)</w:t>
            </w:r>
          </w:p>
          <w:p w14:paraId="7F6CBCDC" w14:textId="77777777" w:rsidR="004804DC" w:rsidRDefault="004804DC" w:rsidP="00FB5261">
            <w:pPr>
              <w:pStyle w:val="ListenabsatzTabelle"/>
              <w:rPr>
                <w:rFonts w:asciiTheme="minorHAnsi" w:hAnsiTheme="minorHAnsi"/>
              </w:rPr>
            </w:pPr>
            <w:r>
              <w:t>eine thematische Wortsammlung zusammenstellen und zum Lernen nutzen.</w:t>
            </w:r>
          </w:p>
          <w:p w14:paraId="09962E8C" w14:textId="77777777" w:rsidR="004804DC" w:rsidRDefault="004804DC" w:rsidP="00FB5261">
            <w:pPr>
              <w:pStyle w:val="ListenabsatzTabelle"/>
              <w:rPr>
                <w:rFonts w:asciiTheme="minorHAnsi" w:hAnsiTheme="minorHAnsi"/>
              </w:rPr>
            </w:pPr>
            <w:r>
              <w:t>das Schriftbild als Merkhilfe nutzen.</w:t>
            </w:r>
          </w:p>
          <w:p w14:paraId="6184769E" w14:textId="77777777" w:rsidR="004804DC" w:rsidRPr="00393938" w:rsidRDefault="004804DC" w:rsidP="00862931">
            <w:pPr>
              <w:pStyle w:val="ListenabsatzTabelle"/>
              <w:spacing w:after="60"/>
            </w:pPr>
            <w:r>
              <w:t xml:space="preserve">über ihre eigenen Lernprozesse reflektieren und diese dokumentieren (z. B. </w:t>
            </w:r>
            <w:r w:rsidRPr="00752806">
              <w:rPr>
                <w:i/>
                <w:iCs/>
              </w:rPr>
              <w:t>Ich kann …/Ich nehme mir vor …</w:t>
            </w:r>
            <w:r>
              <w:t>).</w:t>
            </w:r>
          </w:p>
        </w:tc>
      </w:tr>
      <w:tr w:rsidR="003254F2" w14:paraId="30B3C3B3" w14:textId="77777777" w:rsidTr="003254F2">
        <w:trPr>
          <w:trHeight w:val="449"/>
        </w:trPr>
        <w:tc>
          <w:tcPr>
            <w:tcW w:w="2977" w:type="dxa"/>
            <w:gridSpan w:val="2"/>
            <w:shd w:val="clear" w:color="auto" w:fill="C3C9D5"/>
            <w:vAlign w:val="top"/>
          </w:tcPr>
          <w:p w14:paraId="4A21BFB8" w14:textId="0D0E3FF6" w:rsidR="003254F2" w:rsidRDefault="003254F2" w:rsidP="00862931">
            <w:pPr>
              <w:pStyle w:val="StandardTabellentextFett"/>
              <w:spacing w:after="60"/>
            </w:pPr>
            <w:r>
              <w:t>Mögliche Aufgaben</w:t>
            </w:r>
            <w:r w:rsidR="00BE574B">
              <w:t>/</w:t>
            </w:r>
            <w:r w:rsidR="00497BD3">
              <w:br/>
            </w:r>
            <w:r>
              <w:t>Produkte</w:t>
            </w:r>
            <w:r w:rsidR="00BE574B">
              <w:t>/</w:t>
            </w:r>
            <w:r>
              <w:t>Textsorten</w:t>
            </w:r>
          </w:p>
        </w:tc>
        <w:tc>
          <w:tcPr>
            <w:tcW w:w="5245" w:type="dxa"/>
            <w:vAlign w:val="top"/>
          </w:tcPr>
          <w:p w14:paraId="0BC4D2C2" w14:textId="77777777" w:rsidR="00FD2951" w:rsidRPr="00FD2951" w:rsidRDefault="00FD2951" w:rsidP="00FB5261">
            <w:pPr>
              <w:pStyle w:val="ListenabsatzTabelle"/>
              <w:rPr>
                <w:rFonts w:asciiTheme="minorHAnsi" w:hAnsiTheme="minorHAnsi"/>
              </w:rPr>
            </w:pPr>
            <w:r>
              <w:t>Umfrage zu Hobbys in der Klasse</w:t>
            </w:r>
          </w:p>
          <w:p w14:paraId="18D618F2" w14:textId="74790190" w:rsidR="003254F2" w:rsidRDefault="002B2BAA" w:rsidP="00FB5261">
            <w:pPr>
              <w:pStyle w:val="ListenabsatzTabelle"/>
              <w:rPr>
                <w:rFonts w:asciiTheme="minorHAnsi" w:hAnsiTheme="minorHAnsi"/>
              </w:rPr>
            </w:pPr>
            <w:r>
              <w:t xml:space="preserve">das </w:t>
            </w:r>
            <w:r w:rsidR="003254F2">
              <w:t>eigene Hobby</w:t>
            </w:r>
            <w:r>
              <w:t xml:space="preserve"> präsentieren</w:t>
            </w:r>
            <w:r w:rsidR="003254F2">
              <w:t xml:space="preserve"> – Poster</w:t>
            </w:r>
            <w:r w:rsidR="00BE574B">
              <w:t>/</w:t>
            </w:r>
            <w:r w:rsidR="003254F2">
              <w:t>Video</w:t>
            </w:r>
          </w:p>
        </w:tc>
        <w:tc>
          <w:tcPr>
            <w:tcW w:w="6327" w:type="dxa"/>
            <w:vAlign w:val="top"/>
          </w:tcPr>
          <w:p w14:paraId="6887C5CB" w14:textId="77777777" w:rsidR="00FD2951" w:rsidRPr="00FD2951" w:rsidRDefault="00FD2951" w:rsidP="00FB5261">
            <w:pPr>
              <w:pStyle w:val="ListenabsatzTabelle"/>
              <w:rPr>
                <w:rFonts w:asciiTheme="minorHAnsi" w:hAnsiTheme="minorHAnsi"/>
              </w:rPr>
            </w:pPr>
            <w:r>
              <w:t xml:space="preserve">Gedicht über das Lieblingshobby </w:t>
            </w:r>
          </w:p>
          <w:p w14:paraId="3BBBDA55" w14:textId="1CCAE72F" w:rsidR="003254F2" w:rsidRPr="009A7062" w:rsidRDefault="00A27428" w:rsidP="00FB5261">
            <w:pPr>
              <w:pStyle w:val="ListenabsatzTabelle"/>
            </w:pPr>
            <w:r>
              <w:t>Seite</w:t>
            </w:r>
            <w:r w:rsidR="003254F2">
              <w:t xml:space="preserve"> zum eigenen Hobby</w:t>
            </w:r>
          </w:p>
        </w:tc>
      </w:tr>
      <w:tr w:rsidR="00BC1F55" w14:paraId="6C54AD2B" w14:textId="77777777" w:rsidTr="00165BF6">
        <w:trPr>
          <w:trHeight w:val="449"/>
        </w:trPr>
        <w:tc>
          <w:tcPr>
            <w:tcW w:w="2977" w:type="dxa"/>
            <w:gridSpan w:val="2"/>
            <w:shd w:val="clear" w:color="auto" w:fill="C3C9D5"/>
            <w:vAlign w:val="top"/>
          </w:tcPr>
          <w:p w14:paraId="7B67752D" w14:textId="77777777" w:rsidR="00BC1F55" w:rsidRDefault="00BC1F55" w:rsidP="00FB5261">
            <w:pPr>
              <w:pStyle w:val="StandardTabellentextFett"/>
            </w:pPr>
            <w:r>
              <w:t>Formate zur Leistungsbeurteilung</w:t>
            </w:r>
          </w:p>
        </w:tc>
        <w:tc>
          <w:tcPr>
            <w:tcW w:w="5245" w:type="dxa"/>
            <w:vAlign w:val="top"/>
          </w:tcPr>
          <w:p w14:paraId="02C49039" w14:textId="77777777" w:rsidR="007A702B" w:rsidRPr="007D15A5" w:rsidRDefault="007A702B" w:rsidP="007A702B">
            <w:pPr>
              <w:pStyle w:val="ListenabsatzTabelle"/>
              <w:ind w:left="360" w:hanging="360"/>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712EE9C1" w14:textId="7E5A5EF0" w:rsidR="00BC1F55" w:rsidRPr="00BB39DF" w:rsidRDefault="007A702B" w:rsidP="00862931">
            <w:pPr>
              <w:pStyle w:val="ListenabsatzTabelle"/>
              <w:spacing w:after="60"/>
            </w:pPr>
            <w:r>
              <w:t xml:space="preserve">Unterrichtsaktivität, Zusammenarbeit mit Partnerin/Partner </w:t>
            </w:r>
            <w:r w:rsidRPr="00A05271">
              <w:t>und/oder Gruppenarbeit</w:t>
            </w:r>
            <w:r>
              <w:t xml:space="preserve"> formativ beurteilen</w:t>
            </w:r>
          </w:p>
        </w:tc>
        <w:tc>
          <w:tcPr>
            <w:tcW w:w="6327" w:type="dxa"/>
            <w:vAlign w:val="top"/>
          </w:tcPr>
          <w:p w14:paraId="2FCA96F0" w14:textId="5F3724A3" w:rsidR="00DB6F72" w:rsidRPr="00DB6F72" w:rsidRDefault="00DB6F72" w:rsidP="00FB5261">
            <w:pPr>
              <w:pStyle w:val="ListenabsatzTabelle"/>
            </w:pPr>
            <w:r>
              <w:t>ein Lied/</w:t>
            </w:r>
            <w:r w:rsidR="002B2BAA">
              <w:t xml:space="preserve">einen </w:t>
            </w:r>
            <w:r>
              <w:t>Reim/</w:t>
            </w:r>
            <w:proofErr w:type="spellStart"/>
            <w:r>
              <w:t>Chants</w:t>
            </w:r>
            <w:proofErr w:type="spellEnd"/>
            <w:r w:rsidR="002B2BAA">
              <w:t xml:space="preserve"> sprechen/singen</w:t>
            </w:r>
            <w:r w:rsidR="007B3087">
              <w:t xml:space="preserve"> und von einem Partner/einer Partnerin Feedback erhalten</w:t>
            </w:r>
          </w:p>
          <w:p w14:paraId="0A0D388D" w14:textId="567359DA" w:rsidR="00BB39DF" w:rsidRPr="00BB39DF" w:rsidRDefault="002B2BAA" w:rsidP="00FB5261">
            <w:pPr>
              <w:pStyle w:val="ListenabsatzTabelle"/>
              <w:rPr>
                <w:rFonts w:asciiTheme="minorHAnsi" w:hAnsiTheme="minorHAnsi"/>
              </w:rPr>
            </w:pPr>
            <w:r>
              <w:t>das</w:t>
            </w:r>
            <w:r w:rsidR="00BB39DF">
              <w:t xml:space="preserve"> Lieblingshobby</w:t>
            </w:r>
            <w:r>
              <w:t xml:space="preserve"> pr</w:t>
            </w:r>
            <w:r w:rsidR="000D0486">
              <w:t>ä</w:t>
            </w:r>
            <w:r>
              <w:t>sentieren</w:t>
            </w:r>
          </w:p>
          <w:p w14:paraId="383F3803" w14:textId="43644DED" w:rsidR="00BC1F55" w:rsidRPr="00BB39DF" w:rsidRDefault="00BC1F55" w:rsidP="00FB5261">
            <w:pPr>
              <w:pStyle w:val="ListenabsatzTabelle"/>
              <w:rPr>
                <w:rFonts w:asciiTheme="minorHAnsi" w:hAnsiTheme="minorHAnsi"/>
              </w:rPr>
            </w:pPr>
            <w:r>
              <w:t xml:space="preserve">Selbsteinschätzung – </w:t>
            </w:r>
            <w:r w:rsidR="0068037D">
              <w:rPr>
                <w:i/>
                <w:iCs/>
              </w:rPr>
              <w:t>Can do Statements</w:t>
            </w:r>
          </w:p>
        </w:tc>
      </w:tr>
    </w:tbl>
    <w:p w14:paraId="078441E9" w14:textId="77777777" w:rsidR="00A732EA" w:rsidRPr="000870D0" w:rsidRDefault="00393938" w:rsidP="000870D0">
      <w:pPr>
        <w:spacing w:line="240" w:lineRule="auto"/>
      </w:pPr>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085"/>
        <w:gridCol w:w="882"/>
        <w:gridCol w:w="882"/>
        <w:gridCol w:w="883"/>
        <w:gridCol w:w="882"/>
        <w:gridCol w:w="882"/>
        <w:gridCol w:w="883"/>
        <w:gridCol w:w="6327"/>
      </w:tblGrid>
      <w:tr w:rsidR="00A732EA" w:rsidRPr="00A331D8" w14:paraId="17A2DA8E" w14:textId="77777777" w:rsidTr="00CE53C9">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91A1BA"/>
          </w:tcPr>
          <w:p w14:paraId="77E141B6" w14:textId="086BDB11" w:rsidR="00A732EA" w:rsidRPr="00CE53C9" w:rsidRDefault="00CE53C9" w:rsidP="00810FA8">
            <w:pPr>
              <w:spacing w:before="40"/>
              <w:rPr>
                <w:b/>
                <w:bCs/>
                <w:lang w:val="en-US"/>
              </w:rPr>
            </w:pPr>
            <w:r w:rsidRPr="00CE53C9">
              <w:rPr>
                <w:b/>
                <w:bCs/>
              </w:rPr>
              <w:lastRenderedPageBreak/>
              <w:t>Jahrgangsstufe 4</w:t>
            </w:r>
          </w:p>
        </w:tc>
      </w:tr>
      <w:tr w:rsidR="00A732EA" w14:paraId="381C14F4" w14:textId="77777777" w:rsidTr="00907129">
        <w:trPr>
          <w:trHeight w:val="449"/>
        </w:trPr>
        <w:tc>
          <w:tcPr>
            <w:tcW w:w="2928" w:type="dxa"/>
            <w:gridSpan w:val="2"/>
            <w:shd w:val="clear" w:color="auto" w:fill="C0C9D7"/>
            <w:vAlign w:val="top"/>
          </w:tcPr>
          <w:p w14:paraId="5DA741BE" w14:textId="77777777" w:rsidR="00A732EA" w:rsidRPr="00231579" w:rsidRDefault="00A732EA" w:rsidP="00FB5261">
            <w:pPr>
              <w:pStyle w:val="StandardTabellentextFett"/>
              <w:rPr>
                <w:lang w:val="en-US"/>
              </w:rPr>
            </w:pPr>
            <w:r w:rsidRPr="00231579">
              <w:t>Themenfeld</w:t>
            </w:r>
          </w:p>
        </w:tc>
        <w:tc>
          <w:tcPr>
            <w:tcW w:w="5294" w:type="dxa"/>
            <w:gridSpan w:val="6"/>
            <w:vAlign w:val="top"/>
          </w:tcPr>
          <w:p w14:paraId="7491ECCA" w14:textId="77777777" w:rsidR="00A732EA" w:rsidRPr="00231579" w:rsidRDefault="00A732EA" w:rsidP="00FB5261">
            <w:pPr>
              <w:pStyle w:val="StandardTabellentextFett"/>
              <w:rPr>
                <w:lang w:val="en-US"/>
              </w:rPr>
            </w:pPr>
            <w:r w:rsidRPr="00231579">
              <w:rPr>
                <w:lang w:val="en-US"/>
              </w:rPr>
              <w:t>Individuum und Lebenswelt</w:t>
            </w:r>
          </w:p>
        </w:tc>
        <w:tc>
          <w:tcPr>
            <w:tcW w:w="6327" w:type="dxa"/>
            <w:shd w:val="clear" w:color="auto" w:fill="C0C9D7"/>
            <w:vAlign w:val="top"/>
          </w:tcPr>
          <w:p w14:paraId="1D35E843" w14:textId="73D5AC01" w:rsidR="00A732EA" w:rsidRPr="00231579" w:rsidRDefault="00A732EA" w:rsidP="00FB5261">
            <w:pPr>
              <w:pStyle w:val="StandardTabellentextFett"/>
            </w:pPr>
            <w:r w:rsidRPr="00231579">
              <w:t>Niveaustufe:</w:t>
            </w:r>
            <w:r>
              <w:t xml:space="preserve"> </w:t>
            </w:r>
            <w:r w:rsidRPr="002C54A9">
              <w:rPr>
                <w:b w:val="0"/>
                <w:bCs w:val="0"/>
              </w:rPr>
              <w:t>C</w:t>
            </w:r>
          </w:p>
        </w:tc>
      </w:tr>
      <w:tr w:rsidR="00A732EA" w14:paraId="2B1615DE" w14:textId="77777777" w:rsidTr="00907129">
        <w:trPr>
          <w:trHeight w:val="449"/>
        </w:trPr>
        <w:tc>
          <w:tcPr>
            <w:tcW w:w="2928" w:type="dxa"/>
            <w:gridSpan w:val="2"/>
            <w:shd w:val="clear" w:color="auto" w:fill="C0C9D7"/>
            <w:vAlign w:val="top"/>
          </w:tcPr>
          <w:p w14:paraId="285C9A7A" w14:textId="77777777" w:rsidR="00A732EA" w:rsidRPr="00231579" w:rsidRDefault="00A732EA" w:rsidP="00FB5261">
            <w:pPr>
              <w:pStyle w:val="StandardTabellentextFett"/>
              <w:rPr>
                <w:lang w:val="en-US"/>
              </w:rPr>
            </w:pPr>
            <w:r w:rsidRPr="00231579">
              <w:t>Thema</w:t>
            </w:r>
          </w:p>
        </w:tc>
        <w:tc>
          <w:tcPr>
            <w:tcW w:w="5294" w:type="dxa"/>
            <w:gridSpan w:val="6"/>
            <w:vAlign w:val="top"/>
          </w:tcPr>
          <w:p w14:paraId="039EF8E4" w14:textId="77777777" w:rsidR="00A732EA" w:rsidRDefault="00A732EA" w:rsidP="00134F76">
            <w:pPr>
              <w:pStyle w:val="StandardTabellentext"/>
              <w:rPr>
                <w:lang w:val="en-US"/>
              </w:rPr>
            </w:pPr>
            <w:r>
              <w:t>Wohnen und Wohnumfeld</w:t>
            </w:r>
          </w:p>
        </w:tc>
        <w:tc>
          <w:tcPr>
            <w:tcW w:w="6327" w:type="dxa"/>
            <w:shd w:val="clear" w:color="auto" w:fill="C0C9D7"/>
            <w:vAlign w:val="top"/>
          </w:tcPr>
          <w:p w14:paraId="04BEE9A5" w14:textId="77777777" w:rsidR="00A732EA" w:rsidRDefault="00A732EA" w:rsidP="00FB5261">
            <w:pPr>
              <w:pStyle w:val="StandardTabellentextFett"/>
              <w:rPr>
                <w:lang w:val="en-US"/>
              </w:rPr>
            </w:pPr>
            <w:r>
              <w:t xml:space="preserve">Zeitlicher Rahmen: </w:t>
            </w:r>
            <w:r w:rsidRPr="002C54A9">
              <w:rPr>
                <w:b w:val="0"/>
                <w:bCs w:val="0"/>
              </w:rPr>
              <w:t>2-3 Wochen</w:t>
            </w:r>
          </w:p>
        </w:tc>
      </w:tr>
      <w:tr w:rsidR="00907129" w14:paraId="322C98CB" w14:textId="77777777" w:rsidTr="00907129">
        <w:trPr>
          <w:trHeight w:val="449"/>
        </w:trPr>
        <w:tc>
          <w:tcPr>
            <w:tcW w:w="2928" w:type="dxa"/>
            <w:gridSpan w:val="2"/>
            <w:shd w:val="clear" w:color="auto" w:fill="C0C9D7"/>
            <w:vAlign w:val="top"/>
          </w:tcPr>
          <w:p w14:paraId="09519E99" w14:textId="77777777" w:rsidR="00907129" w:rsidRPr="00231579" w:rsidRDefault="00907129" w:rsidP="00FB5261">
            <w:pPr>
              <w:pStyle w:val="StandardTabellentextFett"/>
              <w:rPr>
                <w:lang w:val="en-US"/>
              </w:rPr>
            </w:pPr>
            <w:r w:rsidRPr="00231579">
              <w:t>Inhalte</w:t>
            </w:r>
          </w:p>
        </w:tc>
        <w:tc>
          <w:tcPr>
            <w:tcW w:w="5294" w:type="dxa"/>
            <w:gridSpan w:val="6"/>
            <w:tcBorders>
              <w:bottom w:val="single" w:sz="4" w:space="0" w:color="000000" w:themeColor="text1"/>
            </w:tcBorders>
            <w:vAlign w:val="top"/>
          </w:tcPr>
          <w:p w14:paraId="1B3E08DC" w14:textId="77777777" w:rsidR="00907129" w:rsidRDefault="00907129" w:rsidP="00134F76">
            <w:pPr>
              <w:pStyle w:val="StandardTabellentext"/>
              <w:rPr>
                <w:rFonts w:asciiTheme="minorHAnsi" w:hAnsiTheme="minorHAnsi"/>
              </w:rPr>
            </w:pPr>
            <w:r>
              <w:t>Wohnung</w:t>
            </w:r>
          </w:p>
          <w:p w14:paraId="35E69905" w14:textId="77777777" w:rsidR="00907129" w:rsidRDefault="00907129" w:rsidP="00134F76">
            <w:pPr>
              <w:pStyle w:val="StandardTabellentext"/>
              <w:rPr>
                <w:rFonts w:asciiTheme="minorHAnsi" w:hAnsiTheme="minorHAnsi"/>
              </w:rPr>
            </w:pPr>
            <w:r>
              <w:t xml:space="preserve">Zimmer, z. B. Zimmertypen, Aktivitäten im Haus </w:t>
            </w:r>
          </w:p>
          <w:p w14:paraId="6A891806" w14:textId="77777777" w:rsidR="00907129" w:rsidRDefault="00907129" w:rsidP="00134F76">
            <w:pPr>
              <w:pStyle w:val="StandardTabellentext"/>
              <w:rPr>
                <w:rFonts w:asciiTheme="minorHAnsi" w:hAnsiTheme="minorHAnsi"/>
              </w:rPr>
            </w:pPr>
            <w:r>
              <w:t xml:space="preserve">Einrichtung, z. B. Möbel </w:t>
            </w:r>
          </w:p>
          <w:p w14:paraId="286B9BC3" w14:textId="77777777" w:rsidR="00907129" w:rsidRPr="00CB58AE" w:rsidRDefault="00907129" w:rsidP="00CE53C9">
            <w:pPr>
              <w:pStyle w:val="StandardTabellentext"/>
              <w:spacing w:after="60"/>
            </w:pPr>
            <w:r>
              <w:t>z. B. Haustypen</w:t>
            </w:r>
          </w:p>
        </w:tc>
        <w:tc>
          <w:tcPr>
            <w:tcW w:w="6327" w:type="dxa"/>
            <w:vMerge w:val="restart"/>
            <w:shd w:val="clear" w:color="auto" w:fill="C0C9D7"/>
            <w:vAlign w:val="top"/>
          </w:tcPr>
          <w:p w14:paraId="43434BCD" w14:textId="77777777" w:rsidR="00907129" w:rsidRDefault="00907129" w:rsidP="00FB5261">
            <w:pPr>
              <w:pStyle w:val="StandardTabellentextFett"/>
              <w:rPr>
                <w:rFonts w:asciiTheme="minorHAnsi" w:hAnsiTheme="minorHAnsi"/>
              </w:rPr>
            </w:pPr>
            <w:r>
              <w:t xml:space="preserve">Material: </w:t>
            </w:r>
          </w:p>
          <w:p w14:paraId="07BFC7A6" w14:textId="77777777" w:rsidR="00C90D42" w:rsidRDefault="00C90D42" w:rsidP="00134F76">
            <w:pPr>
              <w:pStyle w:val="StandardTabellentext"/>
            </w:pPr>
            <w:r w:rsidRPr="00C90D42">
              <w:t>Bild- und Wortkarten, Lieder/</w:t>
            </w:r>
            <w:r>
              <w:t>Reime/Chants/Dialog zum Wohnen, Videogeschichte zu Gegenständen in einem Zimmer, Vorlage für eine Zimmerbeschreibung,</w:t>
            </w:r>
            <w:r w:rsidR="00A214C6">
              <w:t xml:space="preserve"> Tipps für eine Präsentation,</w:t>
            </w:r>
            <w:r>
              <w:t xml:space="preserve"> </w:t>
            </w:r>
            <w:r w:rsidRPr="00C90D42">
              <w:t xml:space="preserve">Lehrwerk, </w:t>
            </w:r>
            <w:r w:rsidRPr="00CE53C9">
              <w:rPr>
                <w:i/>
                <w:iCs/>
              </w:rPr>
              <w:t>Tablets</w:t>
            </w:r>
            <w:r w:rsidRPr="00BA6D95">
              <w:t>/</w:t>
            </w:r>
            <w:r w:rsidRPr="00CE53C9">
              <w:rPr>
                <w:i/>
                <w:iCs/>
              </w:rPr>
              <w:t>Laptops</w:t>
            </w:r>
            <w:r w:rsidRPr="00C90D42">
              <w:t xml:space="preserve"> mit Internetzugang</w:t>
            </w:r>
          </w:p>
          <w:p w14:paraId="635AEC6A" w14:textId="77777777" w:rsidR="00C90D42" w:rsidRPr="00231579" w:rsidRDefault="00C90D42" w:rsidP="00235DBB"/>
        </w:tc>
      </w:tr>
      <w:tr w:rsidR="00907129" w14:paraId="6A673951" w14:textId="77777777" w:rsidTr="00907129">
        <w:trPr>
          <w:trHeight w:val="737"/>
        </w:trPr>
        <w:tc>
          <w:tcPr>
            <w:tcW w:w="2928" w:type="dxa"/>
            <w:gridSpan w:val="2"/>
            <w:vMerge w:val="restart"/>
            <w:tcBorders>
              <w:right w:val="nil"/>
            </w:tcBorders>
            <w:shd w:val="clear" w:color="auto" w:fill="C0C9D7"/>
            <w:vAlign w:val="top"/>
          </w:tcPr>
          <w:p w14:paraId="73EE6801" w14:textId="77777777" w:rsidR="00907129" w:rsidRPr="00231579" w:rsidRDefault="00907129" w:rsidP="00FB5261">
            <w:pPr>
              <w:pStyle w:val="StandardTabellentextFett"/>
            </w:pPr>
            <w:r w:rsidRPr="00231579">
              <w:t xml:space="preserve">Übergreifende Themen </w:t>
            </w:r>
            <w:r w:rsidR="00437967">
              <w:br/>
            </w:r>
            <w:r w:rsidRPr="00231579">
              <w:t>(RLP Teil B)</w:t>
            </w:r>
          </w:p>
        </w:tc>
        <w:tc>
          <w:tcPr>
            <w:tcW w:w="882" w:type="dxa"/>
            <w:tcBorders>
              <w:top w:val="single" w:sz="4" w:space="0" w:color="000000" w:themeColor="text1"/>
              <w:left w:val="nil"/>
              <w:bottom w:val="nil"/>
              <w:right w:val="nil"/>
            </w:tcBorders>
            <w:vAlign w:val="bottom"/>
          </w:tcPr>
          <w:p w14:paraId="1C18DA6A" w14:textId="77777777" w:rsidR="00907129" w:rsidRPr="00231579" w:rsidRDefault="00907129" w:rsidP="00907129">
            <w:r>
              <w:rPr>
                <w:noProof/>
                <w:lang w:eastAsia="de-DE"/>
              </w:rPr>
              <w:drawing>
                <wp:inline distT="0" distB="0" distL="0" distR="0" wp14:anchorId="236A049C" wp14:editId="05CFCDFB">
                  <wp:extent cx="409412" cy="360000"/>
                  <wp:effectExtent l="0" t="0" r="0" b="0"/>
                  <wp:docPr id="836263411" name="Grafik 7" descr="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63411" name="Grafik 7" descr="Bildung zur Akzeptanz von Vielfalt (Diversity)"/>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882" w:type="dxa"/>
            <w:tcBorders>
              <w:top w:val="single" w:sz="4" w:space="0" w:color="000000" w:themeColor="text1"/>
              <w:left w:val="nil"/>
              <w:bottom w:val="nil"/>
              <w:right w:val="nil"/>
            </w:tcBorders>
            <w:vAlign w:val="bottom"/>
          </w:tcPr>
          <w:p w14:paraId="007FC54A" w14:textId="77777777" w:rsidR="00907129" w:rsidRPr="00231579" w:rsidRDefault="00907129" w:rsidP="00907129">
            <w:r>
              <w:rPr>
                <w:noProof/>
                <w:lang w:eastAsia="de-DE"/>
              </w:rPr>
              <w:drawing>
                <wp:inline distT="0" distB="0" distL="0" distR="0" wp14:anchorId="65701C45" wp14:editId="082B7262">
                  <wp:extent cx="410400" cy="360000"/>
                  <wp:effectExtent l="0" t="0" r="0" b="0"/>
                  <wp:docPr id="868317956" name="Grafik 8" descr="Kulturell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17956" name="Grafik 8" descr="Kulturelle Bildu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883" w:type="dxa"/>
            <w:tcBorders>
              <w:top w:val="single" w:sz="4" w:space="0" w:color="000000" w:themeColor="text1"/>
              <w:left w:val="nil"/>
              <w:bottom w:val="nil"/>
              <w:right w:val="nil"/>
            </w:tcBorders>
            <w:vAlign w:val="bottom"/>
          </w:tcPr>
          <w:p w14:paraId="40C064E0" w14:textId="77777777" w:rsidR="00907129" w:rsidRPr="00231579" w:rsidRDefault="00907129" w:rsidP="00907129">
            <w:r>
              <w:rPr>
                <w:noProof/>
                <w:lang w:eastAsia="de-DE"/>
              </w:rPr>
              <w:drawing>
                <wp:inline distT="0" distB="0" distL="0" distR="0" wp14:anchorId="35E8EE5A" wp14:editId="440CD168">
                  <wp:extent cx="412800" cy="360000"/>
                  <wp:effectExtent l="0" t="0" r="0" b="0"/>
                  <wp:docPr id="1844444195" name="Grafik 9" descr="Verbrauch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44195" name="Grafik 9" descr="Verbraucherbildu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12800" cy="360000"/>
                          </a:xfrm>
                          <a:prstGeom prst="rect">
                            <a:avLst/>
                          </a:prstGeom>
                        </pic:spPr>
                      </pic:pic>
                    </a:graphicData>
                  </a:graphic>
                </wp:inline>
              </w:drawing>
            </w:r>
          </w:p>
        </w:tc>
        <w:tc>
          <w:tcPr>
            <w:tcW w:w="882" w:type="dxa"/>
            <w:tcBorders>
              <w:top w:val="single" w:sz="4" w:space="0" w:color="000000" w:themeColor="text1"/>
              <w:left w:val="nil"/>
              <w:bottom w:val="nil"/>
              <w:right w:val="nil"/>
            </w:tcBorders>
            <w:vAlign w:val="bottom"/>
          </w:tcPr>
          <w:p w14:paraId="2FEAB9AC" w14:textId="77777777" w:rsidR="00907129" w:rsidRPr="00231579" w:rsidRDefault="00907129" w:rsidP="00907129"/>
        </w:tc>
        <w:tc>
          <w:tcPr>
            <w:tcW w:w="882" w:type="dxa"/>
            <w:tcBorders>
              <w:top w:val="single" w:sz="4" w:space="0" w:color="000000" w:themeColor="text1"/>
              <w:left w:val="nil"/>
              <w:bottom w:val="nil"/>
              <w:right w:val="nil"/>
            </w:tcBorders>
            <w:vAlign w:val="bottom"/>
          </w:tcPr>
          <w:p w14:paraId="5AE1C7AF" w14:textId="77777777" w:rsidR="00907129" w:rsidRPr="00231579" w:rsidRDefault="00907129" w:rsidP="00907129"/>
        </w:tc>
        <w:tc>
          <w:tcPr>
            <w:tcW w:w="883" w:type="dxa"/>
            <w:tcBorders>
              <w:top w:val="single" w:sz="4" w:space="0" w:color="000000" w:themeColor="text1"/>
              <w:left w:val="nil"/>
              <w:bottom w:val="nil"/>
              <w:right w:val="nil"/>
            </w:tcBorders>
            <w:vAlign w:val="bottom"/>
          </w:tcPr>
          <w:p w14:paraId="22B67A5D" w14:textId="77777777" w:rsidR="00907129" w:rsidRPr="00231579" w:rsidRDefault="00907129" w:rsidP="00907129"/>
        </w:tc>
        <w:tc>
          <w:tcPr>
            <w:tcW w:w="6327" w:type="dxa"/>
            <w:vMerge/>
            <w:tcBorders>
              <w:left w:val="nil"/>
            </w:tcBorders>
            <w:shd w:val="clear" w:color="auto" w:fill="C0C9D7"/>
            <w:vAlign w:val="top"/>
          </w:tcPr>
          <w:p w14:paraId="4D8109F1" w14:textId="77777777" w:rsidR="00907129" w:rsidRPr="00393938" w:rsidRDefault="00907129" w:rsidP="0047416B"/>
        </w:tc>
      </w:tr>
      <w:tr w:rsidR="00907129" w14:paraId="38E0DD12" w14:textId="77777777" w:rsidTr="00907129">
        <w:trPr>
          <w:trHeight w:val="540"/>
        </w:trPr>
        <w:tc>
          <w:tcPr>
            <w:tcW w:w="2928" w:type="dxa"/>
            <w:gridSpan w:val="2"/>
            <w:vMerge/>
            <w:shd w:val="clear" w:color="auto" w:fill="C0C9D7"/>
            <w:vAlign w:val="top"/>
          </w:tcPr>
          <w:p w14:paraId="150EBF4E" w14:textId="77777777" w:rsidR="00907129" w:rsidRPr="00231579" w:rsidRDefault="00907129" w:rsidP="0047416B">
            <w:pPr>
              <w:rPr>
                <w:b/>
                <w:bCs/>
              </w:rPr>
            </w:pPr>
          </w:p>
        </w:tc>
        <w:tc>
          <w:tcPr>
            <w:tcW w:w="5294" w:type="dxa"/>
            <w:gridSpan w:val="6"/>
            <w:tcBorders>
              <w:top w:val="nil"/>
            </w:tcBorders>
            <w:vAlign w:val="top"/>
          </w:tcPr>
          <w:p w14:paraId="71CDD5DF" w14:textId="77777777" w:rsidR="00907129" w:rsidRDefault="00907129" w:rsidP="00134F76">
            <w:pPr>
              <w:pStyle w:val="StandardTabellentext"/>
              <w:rPr>
                <w:rFonts w:asciiTheme="minorHAnsi" w:hAnsiTheme="minorHAnsi"/>
              </w:rPr>
            </w:pPr>
            <w:r>
              <w:t>Bildung zur Akzeptanz von Vielfalt (</w:t>
            </w:r>
            <w:proofErr w:type="spellStart"/>
            <w:r w:rsidRPr="00CE53C9">
              <w:rPr>
                <w:i/>
                <w:iCs/>
              </w:rPr>
              <w:t>Diversity</w:t>
            </w:r>
            <w:proofErr w:type="spellEnd"/>
            <w:r>
              <w:t>)</w:t>
            </w:r>
          </w:p>
          <w:p w14:paraId="0092B13E" w14:textId="77777777" w:rsidR="00907129" w:rsidRDefault="00907129" w:rsidP="00134F76">
            <w:pPr>
              <w:pStyle w:val="StandardTabellentext"/>
            </w:pPr>
            <w:r>
              <w:t>Kulturelle Bildung</w:t>
            </w:r>
          </w:p>
          <w:p w14:paraId="16A65A4A" w14:textId="77777777" w:rsidR="00907129" w:rsidRDefault="00907129" w:rsidP="00CE53C9">
            <w:pPr>
              <w:pStyle w:val="StandardTabellentext"/>
              <w:spacing w:after="60"/>
            </w:pPr>
            <w:r>
              <w:t>Verbraucherbildung</w:t>
            </w:r>
          </w:p>
        </w:tc>
        <w:tc>
          <w:tcPr>
            <w:tcW w:w="6327" w:type="dxa"/>
            <w:vMerge/>
            <w:shd w:val="clear" w:color="auto" w:fill="C0C9D7"/>
            <w:vAlign w:val="top"/>
          </w:tcPr>
          <w:p w14:paraId="06E2764B" w14:textId="77777777" w:rsidR="00907129" w:rsidRPr="00393938" w:rsidRDefault="00907129" w:rsidP="0047416B"/>
        </w:tc>
      </w:tr>
      <w:tr w:rsidR="00A732EA" w14:paraId="4CD768F3" w14:textId="77777777" w:rsidTr="00907129">
        <w:trPr>
          <w:trHeight w:val="449"/>
        </w:trPr>
        <w:tc>
          <w:tcPr>
            <w:tcW w:w="1843" w:type="dxa"/>
            <w:vMerge w:val="restart"/>
            <w:shd w:val="clear" w:color="auto" w:fill="C0C9D7"/>
            <w:textDirection w:val="btLr"/>
            <w:vAlign w:val="top"/>
          </w:tcPr>
          <w:p w14:paraId="258DD81D" w14:textId="10A48455" w:rsidR="00A732EA" w:rsidRDefault="00A732EA" w:rsidP="00134F76">
            <w:pPr>
              <w:pStyle w:val="StandardTabellentextVertikal"/>
            </w:pPr>
            <w:r>
              <w:t>Zu entwickelnde Kompetenzen</w:t>
            </w:r>
            <w:r>
              <w:br/>
              <w:t>Die Schülerinnen und Schüler können</w:t>
            </w:r>
            <w:r w:rsidR="002B2BAA">
              <w:t xml:space="preserve"> …</w:t>
            </w:r>
          </w:p>
        </w:tc>
        <w:tc>
          <w:tcPr>
            <w:tcW w:w="6379" w:type="dxa"/>
            <w:gridSpan w:val="7"/>
            <w:shd w:val="clear" w:color="auto" w:fill="C0C9D7"/>
            <w:vAlign w:val="top"/>
          </w:tcPr>
          <w:p w14:paraId="4DA8A727" w14:textId="77777777" w:rsidR="00A732EA" w:rsidRPr="00231579" w:rsidRDefault="00A732EA" w:rsidP="00FB5261">
            <w:pPr>
              <w:pStyle w:val="StandardTabellentextFett"/>
            </w:pPr>
            <w:r w:rsidRPr="00231579">
              <w:t>Funktionale Kommunikative Kompetenz</w:t>
            </w:r>
          </w:p>
        </w:tc>
        <w:tc>
          <w:tcPr>
            <w:tcW w:w="6327" w:type="dxa"/>
            <w:shd w:val="clear" w:color="auto" w:fill="C0C9D7"/>
            <w:vAlign w:val="top"/>
          </w:tcPr>
          <w:p w14:paraId="5A215C1B" w14:textId="77777777" w:rsidR="00A732EA" w:rsidRDefault="00A732EA" w:rsidP="00FB5261">
            <w:pPr>
              <w:pStyle w:val="StandardTabellentextFett"/>
            </w:pPr>
            <w:r>
              <w:t>Transversale Kompetenzen</w:t>
            </w:r>
          </w:p>
        </w:tc>
      </w:tr>
      <w:tr w:rsidR="00A732EA" w14:paraId="764B7CAB" w14:textId="77777777" w:rsidTr="00907129">
        <w:trPr>
          <w:trHeight w:val="449"/>
        </w:trPr>
        <w:tc>
          <w:tcPr>
            <w:tcW w:w="1843" w:type="dxa"/>
            <w:vMerge/>
            <w:shd w:val="clear" w:color="auto" w:fill="C0C9D7"/>
            <w:vAlign w:val="top"/>
          </w:tcPr>
          <w:p w14:paraId="7EE216C1" w14:textId="77777777" w:rsidR="00A732EA" w:rsidRDefault="00A732EA" w:rsidP="0047416B"/>
        </w:tc>
        <w:tc>
          <w:tcPr>
            <w:tcW w:w="1085" w:type="dxa"/>
            <w:shd w:val="clear" w:color="auto" w:fill="C0C9D7"/>
            <w:vAlign w:val="top"/>
          </w:tcPr>
          <w:p w14:paraId="428FDA35" w14:textId="77777777" w:rsidR="00A732EA" w:rsidRPr="00393938" w:rsidRDefault="00A732EA" w:rsidP="00FB5261">
            <w:pPr>
              <w:pStyle w:val="StandardTabellentextFett"/>
            </w:pPr>
            <w:r w:rsidRPr="00393938">
              <w:t>HV</w:t>
            </w:r>
            <w:r w:rsidR="00BE574B">
              <w:t>/</w:t>
            </w:r>
            <w:r w:rsidRPr="00393938">
              <w:t>AV</w:t>
            </w:r>
            <w:r w:rsidR="00FA000F">
              <w:t>V</w:t>
            </w:r>
          </w:p>
        </w:tc>
        <w:tc>
          <w:tcPr>
            <w:tcW w:w="5294" w:type="dxa"/>
            <w:gridSpan w:val="6"/>
            <w:vAlign w:val="top"/>
          </w:tcPr>
          <w:p w14:paraId="23B2F2E8" w14:textId="77777777" w:rsidR="00CB58AE" w:rsidRDefault="00CB58AE" w:rsidP="00FB5261">
            <w:pPr>
              <w:pStyle w:val="ListenabsatzTabelle"/>
              <w:rPr>
                <w:rFonts w:asciiTheme="minorHAnsi" w:hAnsiTheme="minorHAnsi"/>
              </w:rPr>
            </w:pPr>
            <w:r>
              <w:t>den Themenwortschatz (bildgestützt) verstehen.</w:t>
            </w:r>
          </w:p>
          <w:p w14:paraId="231D64FB" w14:textId="0A8D44BB" w:rsidR="00CB58AE" w:rsidRDefault="00CB58AE" w:rsidP="00FB5261">
            <w:pPr>
              <w:pStyle w:val="ListenabsatzTabelle"/>
              <w:rPr>
                <w:rFonts w:asciiTheme="minorHAnsi" w:hAnsiTheme="minorHAnsi"/>
              </w:rPr>
            </w:pPr>
            <w:r>
              <w:t>Beschreibungen verschiedene</w:t>
            </w:r>
            <w:r w:rsidR="002B2BAA">
              <w:t>r</w:t>
            </w:r>
            <w:r>
              <w:t xml:space="preserve"> Zimmer im Haus</w:t>
            </w:r>
            <w:r w:rsidR="002B2BAA">
              <w:t xml:space="preserve"> einschließlich deren Möblierung</w:t>
            </w:r>
            <w:r>
              <w:t xml:space="preserve"> verstehen und Bildern zuordnen. </w:t>
            </w:r>
          </w:p>
          <w:p w14:paraId="39B7BB97" w14:textId="46A8C004" w:rsidR="00A732EA" w:rsidRPr="00D6325E" w:rsidRDefault="00CB58AE" w:rsidP="00FB5261">
            <w:pPr>
              <w:pStyle w:val="ListenabsatzTabelle"/>
              <w:rPr>
                <w:rFonts w:asciiTheme="minorHAnsi" w:hAnsiTheme="minorHAnsi"/>
              </w:rPr>
            </w:pPr>
            <w:r>
              <w:t>Lieder, Reime, Chants, kurze Dialoge und kurze Videos zum Thema verstehen.</w:t>
            </w:r>
          </w:p>
        </w:tc>
        <w:tc>
          <w:tcPr>
            <w:tcW w:w="6327" w:type="dxa"/>
            <w:shd w:val="clear" w:color="auto" w:fill="C0C9D7"/>
            <w:vAlign w:val="top"/>
          </w:tcPr>
          <w:p w14:paraId="6A5BF5E1" w14:textId="77777777" w:rsidR="000F62C4" w:rsidRDefault="000F62C4" w:rsidP="000F62C4">
            <w:pPr>
              <w:pStyle w:val="StandardTabellentextFett"/>
              <w:spacing w:after="100"/>
              <w:rPr>
                <w:rFonts w:asciiTheme="minorHAnsi" w:hAnsiTheme="minorHAnsi"/>
              </w:rPr>
            </w:pPr>
            <w:r>
              <w:t>über sprachliche Mittel verfügen:</w:t>
            </w:r>
          </w:p>
          <w:p w14:paraId="32D72D1C" w14:textId="77777777" w:rsidR="00CB58AE" w:rsidRPr="00CB58AE" w:rsidRDefault="00CB58AE" w:rsidP="00FB5261">
            <w:pPr>
              <w:pStyle w:val="ListenabsatzTabelle"/>
              <w:rPr>
                <w:lang w:val="en-GB"/>
              </w:rPr>
            </w:pPr>
            <w:r w:rsidRPr="00CB58AE">
              <w:rPr>
                <w:lang w:val="en-GB"/>
              </w:rPr>
              <w:t>Rooms in the house</w:t>
            </w:r>
          </w:p>
          <w:p w14:paraId="03EA58F4" w14:textId="77777777" w:rsidR="00CB58AE" w:rsidRPr="00CB58AE" w:rsidRDefault="00CB58AE" w:rsidP="00FB5261">
            <w:pPr>
              <w:pStyle w:val="ListenabsatzTabelle"/>
              <w:rPr>
                <w:lang w:val="en-GB"/>
              </w:rPr>
            </w:pPr>
            <w:r w:rsidRPr="00CB58AE">
              <w:rPr>
                <w:lang w:val="en-GB"/>
              </w:rPr>
              <w:t>Furniture</w:t>
            </w:r>
          </w:p>
          <w:p w14:paraId="50632A95" w14:textId="77777777" w:rsidR="00CB58AE" w:rsidRPr="00CB58AE" w:rsidRDefault="00CB58AE" w:rsidP="00FB5261">
            <w:pPr>
              <w:pStyle w:val="ListenabsatzTabelle"/>
              <w:rPr>
                <w:lang w:val="en-GB"/>
              </w:rPr>
            </w:pPr>
            <w:r w:rsidRPr="00CB58AE">
              <w:rPr>
                <w:lang w:val="en-GB"/>
              </w:rPr>
              <w:t xml:space="preserve">Prepositions: in front of, between, in, on, under, next to, behind etc. </w:t>
            </w:r>
          </w:p>
          <w:p w14:paraId="07657AD6" w14:textId="77777777" w:rsidR="00CB58AE" w:rsidRPr="00CB58AE" w:rsidRDefault="00CB58AE" w:rsidP="00FB5261">
            <w:pPr>
              <w:pStyle w:val="ListenabsatzTabelle"/>
              <w:rPr>
                <w:lang w:val="en-GB"/>
              </w:rPr>
            </w:pPr>
            <w:r w:rsidRPr="00CB58AE">
              <w:rPr>
                <w:lang w:val="en-GB"/>
              </w:rPr>
              <w:t>Where would you like to live?</w:t>
            </w:r>
          </w:p>
          <w:p w14:paraId="5B261C03" w14:textId="77777777" w:rsidR="00CB58AE" w:rsidRPr="00CB58AE" w:rsidRDefault="00CB58AE" w:rsidP="00FB5261">
            <w:pPr>
              <w:pStyle w:val="ListenabsatzTabelle"/>
            </w:pPr>
            <w:r w:rsidRPr="00CB58AE">
              <w:rPr>
                <w:lang w:val="en-GB"/>
              </w:rPr>
              <w:t>What do you do in the …? In the … I …</w:t>
            </w:r>
          </w:p>
          <w:p w14:paraId="600D88BD" w14:textId="77777777" w:rsidR="00CB58AE" w:rsidRPr="00CB58AE" w:rsidRDefault="00CB58AE" w:rsidP="00FB5261">
            <w:pPr>
              <w:pStyle w:val="ListenabsatzTabelle"/>
              <w:rPr>
                <w:lang w:val="en-US"/>
              </w:rPr>
            </w:pPr>
            <w:r w:rsidRPr="00CB58AE">
              <w:rPr>
                <w:lang w:val="en-US"/>
              </w:rPr>
              <w:t>Where is the …? The … is …</w:t>
            </w:r>
          </w:p>
          <w:p w14:paraId="024398D9" w14:textId="77777777" w:rsidR="00A732EA" w:rsidRDefault="00CB58AE" w:rsidP="00FB5261">
            <w:pPr>
              <w:pStyle w:val="ListenabsatzTabelle"/>
            </w:pPr>
            <w:r w:rsidRPr="00CE53C9">
              <w:rPr>
                <w:lang w:val="en-US"/>
              </w:rPr>
              <w:t xml:space="preserve">What would you like to have? </w:t>
            </w:r>
            <w:proofErr w:type="spellStart"/>
            <w:r w:rsidRPr="00CB58AE">
              <w:t>I’d</w:t>
            </w:r>
            <w:proofErr w:type="spellEnd"/>
            <w:r w:rsidRPr="00CB58AE">
              <w:t xml:space="preserve"> like </w:t>
            </w:r>
            <w:proofErr w:type="spellStart"/>
            <w:r w:rsidRPr="00CB58AE">
              <w:t>to</w:t>
            </w:r>
            <w:proofErr w:type="spellEnd"/>
            <w:r w:rsidRPr="00CB58AE">
              <w:t xml:space="preserve"> </w:t>
            </w:r>
            <w:proofErr w:type="spellStart"/>
            <w:r w:rsidRPr="00CB58AE">
              <w:t>have</w:t>
            </w:r>
            <w:proofErr w:type="spellEnd"/>
            <w:r w:rsidRPr="00CB58AE">
              <w:t xml:space="preserve"> …</w:t>
            </w:r>
          </w:p>
        </w:tc>
      </w:tr>
      <w:tr w:rsidR="00A732EA" w14:paraId="68FD8D17" w14:textId="77777777" w:rsidTr="00907129">
        <w:trPr>
          <w:trHeight w:val="449"/>
        </w:trPr>
        <w:tc>
          <w:tcPr>
            <w:tcW w:w="1843" w:type="dxa"/>
            <w:vMerge/>
            <w:shd w:val="clear" w:color="auto" w:fill="C0C9D7"/>
            <w:vAlign w:val="top"/>
          </w:tcPr>
          <w:p w14:paraId="48FAA309" w14:textId="77777777" w:rsidR="00A732EA" w:rsidRDefault="00A732EA" w:rsidP="0047416B"/>
        </w:tc>
        <w:tc>
          <w:tcPr>
            <w:tcW w:w="1085" w:type="dxa"/>
            <w:shd w:val="clear" w:color="auto" w:fill="C0C9D7"/>
            <w:vAlign w:val="top"/>
          </w:tcPr>
          <w:p w14:paraId="524D64DD" w14:textId="77777777" w:rsidR="00A732EA" w:rsidRPr="00393938" w:rsidRDefault="00A732EA" w:rsidP="00FB5261">
            <w:pPr>
              <w:pStyle w:val="StandardTabellentextFett"/>
            </w:pPr>
            <w:r w:rsidRPr="00393938">
              <w:t>LV</w:t>
            </w:r>
          </w:p>
        </w:tc>
        <w:tc>
          <w:tcPr>
            <w:tcW w:w="5294" w:type="dxa"/>
            <w:gridSpan w:val="6"/>
            <w:vAlign w:val="top"/>
          </w:tcPr>
          <w:p w14:paraId="7E234EE5" w14:textId="3486070F" w:rsidR="00CB58AE" w:rsidRDefault="00836ED1" w:rsidP="00FB5261">
            <w:pPr>
              <w:pStyle w:val="ListenabsatzTabelle"/>
              <w:rPr>
                <w:rFonts w:asciiTheme="minorHAnsi" w:hAnsiTheme="minorHAnsi"/>
              </w:rPr>
            </w:pPr>
            <w:r>
              <w:t>Wörter des Themenwortschatzes (</w:t>
            </w:r>
            <w:r w:rsidR="00CB58AE">
              <w:t>Möbel, Zimmertypen und Aktivitäten im Haus</w:t>
            </w:r>
            <w:r>
              <w:t>)</w:t>
            </w:r>
            <w:r w:rsidR="00CB58AE">
              <w:t xml:space="preserve"> lesen und Bildern zuordnen.</w:t>
            </w:r>
          </w:p>
          <w:p w14:paraId="2B969483" w14:textId="0A1C6CE1" w:rsidR="00CB58AE" w:rsidRDefault="00CB58AE" w:rsidP="00FB5261">
            <w:pPr>
              <w:pStyle w:val="ListenabsatzTabelle"/>
              <w:rPr>
                <w:rFonts w:asciiTheme="minorHAnsi" w:hAnsiTheme="minorHAnsi"/>
              </w:rPr>
            </w:pPr>
            <w:r>
              <w:t>Aktivitäten im Haus lesen</w:t>
            </w:r>
            <w:r w:rsidR="006D7B2A">
              <w:t>/</w:t>
            </w:r>
            <w:r>
              <w:t>jeweiligen Zimmern zuordnen.</w:t>
            </w:r>
          </w:p>
          <w:p w14:paraId="4ACC4007" w14:textId="0466FB78" w:rsidR="00CB58AE" w:rsidRDefault="00CB58AE" w:rsidP="00FB5261">
            <w:pPr>
              <w:pStyle w:val="ListenabsatzTabelle"/>
              <w:rPr>
                <w:rFonts w:asciiTheme="minorHAnsi" w:hAnsiTheme="minorHAnsi"/>
              </w:rPr>
            </w:pPr>
            <w:r w:rsidRPr="002D62F2">
              <w:t>k</w:t>
            </w:r>
            <w:r>
              <w:t>urze Zimmerbeschreibungen lesen</w:t>
            </w:r>
            <w:r w:rsidR="0018543A">
              <w:t xml:space="preserve"> und verstehen</w:t>
            </w:r>
            <w:r w:rsidR="006D7B2A">
              <w:t xml:space="preserve">, </w:t>
            </w:r>
            <w:r>
              <w:t>Bildern zuordnen</w:t>
            </w:r>
            <w:r w:rsidR="007C7D8E">
              <w:t xml:space="preserve"> sowie einzelne Informationen entnehmen (z. B., wo sich ein Gegenstand im Zimmer befindet).</w:t>
            </w:r>
          </w:p>
          <w:p w14:paraId="464BDF5E" w14:textId="69E53EAF" w:rsidR="00A732EA" w:rsidRPr="007C7D8E" w:rsidRDefault="00CB58AE" w:rsidP="007C7D8E">
            <w:pPr>
              <w:pStyle w:val="ListenabsatzTabelle"/>
              <w:spacing w:after="60"/>
              <w:rPr>
                <w:rFonts w:asciiTheme="minorHAnsi" w:hAnsiTheme="minorHAnsi"/>
              </w:rPr>
            </w:pPr>
            <w:r>
              <w:t>kurze Bildergeschichten mitlesen</w:t>
            </w:r>
            <w:r w:rsidR="007C7D8E">
              <w:t xml:space="preserve">. </w:t>
            </w:r>
          </w:p>
        </w:tc>
        <w:tc>
          <w:tcPr>
            <w:tcW w:w="6327" w:type="dxa"/>
            <w:shd w:val="clear" w:color="auto" w:fill="C0C9D7"/>
            <w:vAlign w:val="top"/>
          </w:tcPr>
          <w:p w14:paraId="67C4EA5E" w14:textId="22D4F2F0" w:rsidR="00A732EA" w:rsidRDefault="00A732EA" w:rsidP="00CE53C9">
            <w:pPr>
              <w:pStyle w:val="StandardTabellentextFett"/>
              <w:spacing w:after="100"/>
              <w:rPr>
                <w:rFonts w:asciiTheme="minorHAnsi" w:hAnsiTheme="minorHAnsi"/>
              </w:rPr>
            </w:pPr>
            <w:r>
              <w:t>Interkulturelle</w:t>
            </w:r>
            <w:r w:rsidR="002B2BAA">
              <w:t xml:space="preserve"> </w:t>
            </w:r>
            <w:r w:rsidR="00BE574B">
              <w:t>/</w:t>
            </w:r>
            <w:r w:rsidR="002B2BAA">
              <w:t xml:space="preserve"> </w:t>
            </w:r>
            <w:proofErr w:type="spellStart"/>
            <w:r>
              <w:t>Plurilinguale</w:t>
            </w:r>
            <w:proofErr w:type="spellEnd"/>
            <w:r>
              <w:t xml:space="preserve"> Kompetenz</w:t>
            </w:r>
          </w:p>
          <w:p w14:paraId="08601475" w14:textId="77777777" w:rsidR="00A732EA" w:rsidRPr="00393938" w:rsidRDefault="00CB58AE" w:rsidP="00FB5261">
            <w:pPr>
              <w:pStyle w:val="ListenabsatzTabelle"/>
            </w:pPr>
            <w:r>
              <w:t xml:space="preserve">Wohnungen und britische Haustypen (z. B. </w:t>
            </w:r>
            <w:proofErr w:type="spellStart"/>
            <w:r w:rsidRPr="00701A08">
              <w:rPr>
                <w:i/>
                <w:iCs/>
              </w:rPr>
              <w:t>cottages</w:t>
            </w:r>
            <w:proofErr w:type="spellEnd"/>
            <w:r w:rsidRPr="00701A08">
              <w:rPr>
                <w:i/>
                <w:iCs/>
              </w:rPr>
              <w:t xml:space="preserve">, </w:t>
            </w:r>
            <w:proofErr w:type="spellStart"/>
            <w:r w:rsidRPr="00701A08">
              <w:rPr>
                <w:i/>
                <w:iCs/>
              </w:rPr>
              <w:t>block</w:t>
            </w:r>
            <w:proofErr w:type="spellEnd"/>
            <w:r w:rsidRPr="00701A08">
              <w:rPr>
                <w:i/>
                <w:iCs/>
              </w:rPr>
              <w:t xml:space="preserve"> </w:t>
            </w:r>
            <w:proofErr w:type="spellStart"/>
            <w:r w:rsidRPr="00701A08">
              <w:rPr>
                <w:i/>
                <w:iCs/>
              </w:rPr>
              <w:t>of</w:t>
            </w:r>
            <w:proofErr w:type="spellEnd"/>
            <w:r w:rsidRPr="00701A08">
              <w:rPr>
                <w:i/>
                <w:iCs/>
              </w:rPr>
              <w:t xml:space="preserve"> </w:t>
            </w:r>
            <w:proofErr w:type="spellStart"/>
            <w:r w:rsidRPr="00701A08">
              <w:rPr>
                <w:i/>
                <w:iCs/>
              </w:rPr>
              <w:t>flats</w:t>
            </w:r>
            <w:proofErr w:type="spellEnd"/>
            <w:r>
              <w:t>) benennen und mit ihren eigenen Wohnverhältnissen vergleichen.</w:t>
            </w:r>
          </w:p>
        </w:tc>
      </w:tr>
    </w:tbl>
    <w:p w14:paraId="40B06589" w14:textId="4C13ACD3" w:rsidR="0011038F" w:rsidRDefault="0011038F">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085"/>
        <w:gridCol w:w="5294"/>
        <w:gridCol w:w="6327"/>
      </w:tblGrid>
      <w:tr w:rsidR="00A732EA" w14:paraId="0DFE2B79" w14:textId="77777777" w:rsidTr="00C75D68">
        <w:trPr>
          <w:cnfStyle w:val="100000000000" w:firstRow="1" w:lastRow="0" w:firstColumn="0" w:lastColumn="0" w:oddVBand="0" w:evenVBand="0" w:oddHBand="0" w:evenHBand="0" w:firstRowFirstColumn="0" w:firstRowLastColumn="0" w:lastRowFirstColumn="0" w:lastRowLastColumn="0"/>
          <w:trHeight w:val="150"/>
        </w:trPr>
        <w:tc>
          <w:tcPr>
            <w:tcW w:w="1843" w:type="dxa"/>
            <w:vMerge w:val="restart"/>
            <w:shd w:val="clear" w:color="auto" w:fill="C0C9D7"/>
            <w:textDirection w:val="btLr"/>
            <w:vAlign w:val="top"/>
          </w:tcPr>
          <w:p w14:paraId="621A9B39" w14:textId="389B84E1" w:rsidR="00A732EA" w:rsidRDefault="00C75D68" w:rsidP="00C75D68">
            <w:pPr>
              <w:pStyle w:val="StandardTabellentextVertikal"/>
              <w:ind w:right="113"/>
            </w:pPr>
            <w:r>
              <w:lastRenderedPageBreak/>
              <w:t>Zu entwickelnde Kompetenzen</w:t>
            </w:r>
            <w:r>
              <w:br/>
              <w:t>Die Schülerinnen und Schüler können …</w:t>
            </w:r>
          </w:p>
        </w:tc>
        <w:tc>
          <w:tcPr>
            <w:tcW w:w="1085" w:type="dxa"/>
            <w:vMerge w:val="restart"/>
            <w:shd w:val="clear" w:color="auto" w:fill="C0C9D7"/>
            <w:vAlign w:val="top"/>
          </w:tcPr>
          <w:p w14:paraId="31C1BAD1" w14:textId="77777777" w:rsidR="00A732EA" w:rsidRPr="00393938" w:rsidRDefault="00A732EA" w:rsidP="00FB5261">
            <w:pPr>
              <w:pStyle w:val="StandardTabellentextFett"/>
            </w:pPr>
            <w:r w:rsidRPr="00393938">
              <w:t>SPR</w:t>
            </w:r>
          </w:p>
        </w:tc>
        <w:tc>
          <w:tcPr>
            <w:tcW w:w="5294" w:type="dxa"/>
            <w:vAlign w:val="top"/>
          </w:tcPr>
          <w:p w14:paraId="7028A6FC" w14:textId="77777777" w:rsidR="00A732EA" w:rsidRDefault="00A732EA" w:rsidP="00D4443C">
            <w:pPr>
              <w:pStyle w:val="StandardTabellentextFett"/>
              <w:rPr>
                <w:rFonts w:asciiTheme="minorHAnsi" w:hAnsiTheme="minorHAnsi"/>
                <w:lang w:eastAsia="ja-JP"/>
              </w:rPr>
            </w:pPr>
            <w:r>
              <w:rPr>
                <w:lang w:eastAsia="ja-JP"/>
              </w:rPr>
              <w:t>Interaktion</w:t>
            </w:r>
          </w:p>
          <w:p w14:paraId="629B0130" w14:textId="77777777" w:rsidR="00A732EA" w:rsidRPr="00393938" w:rsidRDefault="00F64B5D" w:rsidP="00D4443C">
            <w:pPr>
              <w:pStyle w:val="ListenabsatzTabelle"/>
              <w:spacing w:after="60"/>
            </w:pPr>
            <w:r>
              <w:t xml:space="preserve">einfache </w:t>
            </w:r>
            <w:r w:rsidR="00CB58AE">
              <w:t xml:space="preserve">Fragen zu verschiedenen Zimmern stellen und beantworten.   </w:t>
            </w:r>
          </w:p>
        </w:tc>
        <w:tc>
          <w:tcPr>
            <w:tcW w:w="6327" w:type="dxa"/>
            <w:vMerge w:val="restart"/>
            <w:shd w:val="clear" w:color="auto" w:fill="C0C9D7"/>
            <w:vAlign w:val="top"/>
          </w:tcPr>
          <w:p w14:paraId="6F898126" w14:textId="6333BDF8" w:rsidR="00A732EA" w:rsidRDefault="00A732EA" w:rsidP="00D4443C">
            <w:pPr>
              <w:pStyle w:val="StandardTabellentextFett"/>
              <w:rPr>
                <w:rFonts w:asciiTheme="minorHAnsi" w:hAnsiTheme="minorHAnsi"/>
              </w:rPr>
            </w:pPr>
            <w:r>
              <w:t>Text- und Medienkompetenz</w:t>
            </w:r>
            <w:r w:rsidR="00C33F41">
              <w:t xml:space="preserve"> </w:t>
            </w:r>
            <w:r w:rsidR="00BE574B">
              <w:t>/</w:t>
            </w:r>
            <w:r w:rsidR="00C33F41">
              <w:t xml:space="preserve"> </w:t>
            </w:r>
            <w:r>
              <w:t>fremdsprachenspezifische digitale Kompetenz</w:t>
            </w:r>
            <w:r w:rsidR="00C33F41">
              <w:t xml:space="preserve"> </w:t>
            </w:r>
            <w:r w:rsidR="00BE574B">
              <w:t>/</w:t>
            </w:r>
            <w:r w:rsidR="00C33F41">
              <w:t xml:space="preserve"> </w:t>
            </w:r>
            <w:r>
              <w:t>BC Medienbildung (RLP Teil B)</w:t>
            </w:r>
          </w:p>
          <w:p w14:paraId="092C9288" w14:textId="297340E7" w:rsidR="00A732EA" w:rsidRPr="00A732EA" w:rsidRDefault="00CB58AE" w:rsidP="00FB5261">
            <w:pPr>
              <w:pStyle w:val="ListenabsatzTabelle"/>
              <w:rPr>
                <w:rFonts w:asciiTheme="minorHAnsi" w:hAnsiTheme="minorHAnsi"/>
              </w:rPr>
            </w:pPr>
            <w:r>
              <w:t>das Bild der eigenen Wohnung</w:t>
            </w:r>
            <w:r w:rsidR="00BE574B">
              <w:t>/</w:t>
            </w:r>
            <w:r>
              <w:t xml:space="preserve">des </w:t>
            </w:r>
            <w:r w:rsidR="00831AEC">
              <w:t xml:space="preserve">(Fantasie-) </w:t>
            </w:r>
            <w:r>
              <w:t xml:space="preserve">Hauses z. B. in </w:t>
            </w:r>
            <w:r w:rsidRPr="00373623">
              <w:rPr>
                <w:i/>
              </w:rPr>
              <w:t>Power</w:t>
            </w:r>
            <w:r w:rsidR="005A2156">
              <w:rPr>
                <w:i/>
              </w:rPr>
              <w:t>P</w:t>
            </w:r>
            <w:r w:rsidRPr="00373623">
              <w:rPr>
                <w:i/>
              </w:rPr>
              <w:t>oint</w:t>
            </w:r>
            <w:r>
              <w:t xml:space="preserve"> einfügen und den selbst verfassten, kurzen Text über die Wohnung</w:t>
            </w:r>
            <w:r w:rsidR="00BE574B">
              <w:t>/</w:t>
            </w:r>
            <w:r>
              <w:t xml:space="preserve">das Haus einsprechen.  </w:t>
            </w:r>
          </w:p>
        </w:tc>
      </w:tr>
      <w:tr w:rsidR="00A732EA" w14:paraId="04D9F194" w14:textId="77777777" w:rsidTr="00907129">
        <w:trPr>
          <w:trHeight w:val="149"/>
        </w:trPr>
        <w:tc>
          <w:tcPr>
            <w:tcW w:w="1843" w:type="dxa"/>
            <w:vMerge/>
            <w:shd w:val="clear" w:color="auto" w:fill="E9ECF1"/>
            <w:vAlign w:val="top"/>
          </w:tcPr>
          <w:p w14:paraId="6AD6800B" w14:textId="77777777" w:rsidR="00A732EA" w:rsidRDefault="00A732EA" w:rsidP="0047416B"/>
        </w:tc>
        <w:tc>
          <w:tcPr>
            <w:tcW w:w="1085" w:type="dxa"/>
            <w:vMerge/>
            <w:shd w:val="clear" w:color="auto" w:fill="C0C9D7"/>
            <w:vAlign w:val="top"/>
          </w:tcPr>
          <w:p w14:paraId="41FB23F3" w14:textId="77777777" w:rsidR="00A732EA" w:rsidRDefault="00A732EA" w:rsidP="0047416B"/>
        </w:tc>
        <w:tc>
          <w:tcPr>
            <w:tcW w:w="5294" w:type="dxa"/>
            <w:vAlign w:val="top"/>
          </w:tcPr>
          <w:p w14:paraId="5A9F0827" w14:textId="77777777" w:rsidR="00A732EA" w:rsidRDefault="00A732EA" w:rsidP="00D4443C">
            <w:pPr>
              <w:pStyle w:val="StandardTabellentextFett"/>
              <w:spacing w:after="100"/>
              <w:rPr>
                <w:rFonts w:asciiTheme="minorHAnsi" w:hAnsiTheme="minorHAnsi"/>
              </w:rPr>
            </w:pPr>
            <w:r>
              <w:t>Produktion</w:t>
            </w:r>
          </w:p>
          <w:p w14:paraId="2208A912" w14:textId="77777777" w:rsidR="00CB58AE" w:rsidRDefault="00CB58AE" w:rsidP="00FB5261">
            <w:pPr>
              <w:pStyle w:val="ListenabsatzTabelle"/>
              <w:rPr>
                <w:rFonts w:asciiTheme="minorHAnsi" w:hAnsiTheme="minorHAnsi"/>
              </w:rPr>
            </w:pPr>
            <w:r>
              <w:t xml:space="preserve">Reime und Lieder sprechen und singen. </w:t>
            </w:r>
          </w:p>
          <w:p w14:paraId="414AD667" w14:textId="77777777" w:rsidR="00CB58AE" w:rsidRDefault="00CB58AE" w:rsidP="00FB5261">
            <w:pPr>
              <w:pStyle w:val="ListenabsatzTabelle"/>
              <w:rPr>
                <w:rFonts w:asciiTheme="minorHAnsi" w:hAnsiTheme="minorHAnsi"/>
              </w:rPr>
            </w:pPr>
            <w:r>
              <w:t>mit geübten Satzmustern die Zimmer in der Wohnung</w:t>
            </w:r>
            <w:r w:rsidR="00BE574B">
              <w:t>/</w:t>
            </w:r>
            <w:r>
              <w:t>im Haus</w:t>
            </w:r>
            <w:r w:rsidR="00BE574B">
              <w:t>/</w:t>
            </w:r>
            <w:r>
              <w:t>das Haus beschreiben.</w:t>
            </w:r>
          </w:p>
          <w:p w14:paraId="6F101677" w14:textId="77777777" w:rsidR="00A732EA" w:rsidRPr="00393938" w:rsidRDefault="00CB58AE" w:rsidP="00D4443C">
            <w:pPr>
              <w:pStyle w:val="ListenabsatzTabelle"/>
              <w:spacing w:after="60"/>
            </w:pPr>
            <w:r>
              <w:t>beschreiben, wo sich etwas im Zimmer befindet.</w:t>
            </w:r>
          </w:p>
        </w:tc>
        <w:tc>
          <w:tcPr>
            <w:tcW w:w="6327" w:type="dxa"/>
            <w:vMerge/>
            <w:shd w:val="clear" w:color="auto" w:fill="C0C9D7"/>
            <w:vAlign w:val="top"/>
          </w:tcPr>
          <w:p w14:paraId="573AC665" w14:textId="77777777" w:rsidR="00A732EA" w:rsidRDefault="00A732EA" w:rsidP="0047416B"/>
        </w:tc>
      </w:tr>
      <w:tr w:rsidR="00A732EA" w14:paraId="4C5E64F3" w14:textId="77777777" w:rsidTr="00907129">
        <w:trPr>
          <w:trHeight w:val="449"/>
        </w:trPr>
        <w:tc>
          <w:tcPr>
            <w:tcW w:w="1843" w:type="dxa"/>
            <w:vMerge/>
            <w:shd w:val="clear" w:color="auto" w:fill="E9ECF1"/>
            <w:vAlign w:val="top"/>
          </w:tcPr>
          <w:p w14:paraId="381568EC" w14:textId="77777777" w:rsidR="00A732EA" w:rsidRDefault="00A732EA" w:rsidP="0047416B"/>
        </w:tc>
        <w:tc>
          <w:tcPr>
            <w:tcW w:w="1085" w:type="dxa"/>
            <w:shd w:val="clear" w:color="auto" w:fill="C0C9D7"/>
            <w:vAlign w:val="top"/>
          </w:tcPr>
          <w:p w14:paraId="2866FB61" w14:textId="77777777" w:rsidR="00A732EA" w:rsidRPr="00393938" w:rsidRDefault="00A732EA" w:rsidP="00FB5261">
            <w:pPr>
              <w:pStyle w:val="StandardTabellentextFett"/>
            </w:pPr>
            <w:r w:rsidRPr="00393938">
              <w:t>SCHR</w:t>
            </w:r>
          </w:p>
        </w:tc>
        <w:tc>
          <w:tcPr>
            <w:tcW w:w="5294" w:type="dxa"/>
            <w:vAlign w:val="top"/>
          </w:tcPr>
          <w:p w14:paraId="11C68352" w14:textId="77777777" w:rsidR="00CB58AE" w:rsidRDefault="00CB58AE" w:rsidP="00FB5261">
            <w:pPr>
              <w:pStyle w:val="ListenabsatzTabelle"/>
              <w:rPr>
                <w:rFonts w:asciiTheme="minorHAnsi" w:hAnsiTheme="minorHAnsi" w:cstheme="minorHAnsi"/>
              </w:rPr>
            </w:pPr>
            <w:r>
              <w:t>eine Wortsammlung zum Thema anlegen.</w:t>
            </w:r>
          </w:p>
          <w:p w14:paraId="07A8946B" w14:textId="649F5698" w:rsidR="00A732EA" w:rsidRPr="00393938" w:rsidRDefault="00CB58AE" w:rsidP="00FB5261">
            <w:pPr>
              <w:pStyle w:val="ListenabsatzTabelle"/>
              <w:rPr>
                <w:rFonts w:asciiTheme="minorHAnsi" w:hAnsiTheme="minorHAnsi"/>
              </w:rPr>
            </w:pPr>
            <w:r>
              <w:t>einen kurzen Text über die Wohnung</w:t>
            </w:r>
            <w:r w:rsidR="00BE574B">
              <w:t>/</w:t>
            </w:r>
            <w:r>
              <w:t xml:space="preserve">das Haus </w:t>
            </w:r>
            <w:r w:rsidR="000D0486">
              <w:t xml:space="preserve">nach Vorlage </w:t>
            </w:r>
            <w:r>
              <w:t>verfassen.</w:t>
            </w:r>
          </w:p>
        </w:tc>
        <w:tc>
          <w:tcPr>
            <w:tcW w:w="6327" w:type="dxa"/>
            <w:shd w:val="clear" w:color="auto" w:fill="C0C9D7"/>
            <w:vAlign w:val="top"/>
          </w:tcPr>
          <w:p w14:paraId="6952861D" w14:textId="77777777" w:rsidR="00A732EA" w:rsidRDefault="00A732EA" w:rsidP="00D4443C">
            <w:pPr>
              <w:pStyle w:val="StandardTabellentextFett"/>
              <w:spacing w:after="100"/>
            </w:pPr>
            <w:r>
              <w:t xml:space="preserve">Sprachbewusstheit </w:t>
            </w:r>
          </w:p>
          <w:p w14:paraId="1DEFFE0C" w14:textId="77777777" w:rsidR="00CB58AE" w:rsidRDefault="00CB58AE" w:rsidP="00FB5261">
            <w:pPr>
              <w:pStyle w:val="ListenabsatzTabelle"/>
              <w:rPr>
                <w:rFonts w:asciiTheme="minorHAnsi" w:hAnsiTheme="minorHAnsi"/>
              </w:rPr>
            </w:pPr>
            <w:r>
              <w:t xml:space="preserve">die Bedeutungen der Fragewörter kennen und </w:t>
            </w:r>
            <w:proofErr w:type="spellStart"/>
            <w:r>
              <w:rPr>
                <w:i/>
              </w:rPr>
              <w:t>false</w:t>
            </w:r>
            <w:proofErr w:type="spellEnd"/>
            <w:r>
              <w:rPr>
                <w:i/>
              </w:rPr>
              <w:t xml:space="preserve"> </w:t>
            </w:r>
            <w:proofErr w:type="spellStart"/>
            <w:r>
              <w:rPr>
                <w:i/>
              </w:rPr>
              <w:t>friends</w:t>
            </w:r>
            <w:proofErr w:type="spellEnd"/>
            <w:r>
              <w:t xml:space="preserve"> erkennen (z. B. </w:t>
            </w:r>
            <w:proofErr w:type="spellStart"/>
            <w:r>
              <w:t>where</w:t>
            </w:r>
            <w:proofErr w:type="spellEnd"/>
            <w:r w:rsidR="00BE574B">
              <w:t>/</w:t>
            </w:r>
            <w:proofErr w:type="spellStart"/>
            <w:r>
              <w:t>who</w:t>
            </w:r>
            <w:proofErr w:type="spellEnd"/>
            <w:r>
              <w:t xml:space="preserve">, wo/wer). </w:t>
            </w:r>
          </w:p>
          <w:p w14:paraId="1AF1E156" w14:textId="77777777" w:rsidR="00A732EA" w:rsidRPr="00393938" w:rsidRDefault="00CB58AE" w:rsidP="00D4443C">
            <w:pPr>
              <w:pStyle w:val="ListenabsatzTabelle"/>
              <w:spacing w:after="60"/>
              <w:rPr>
                <w:rFonts w:asciiTheme="minorHAnsi" w:hAnsiTheme="minorHAnsi"/>
              </w:rPr>
            </w:pPr>
            <w:r>
              <w:t>Sätze mit den entsprechenden Präpositionen ergänzen.</w:t>
            </w:r>
          </w:p>
        </w:tc>
      </w:tr>
      <w:tr w:rsidR="00A732EA" w14:paraId="526F2C2F" w14:textId="77777777" w:rsidTr="00907129">
        <w:trPr>
          <w:trHeight w:val="449"/>
        </w:trPr>
        <w:tc>
          <w:tcPr>
            <w:tcW w:w="1843" w:type="dxa"/>
            <w:vMerge/>
            <w:shd w:val="clear" w:color="auto" w:fill="E9ECF1"/>
            <w:vAlign w:val="top"/>
          </w:tcPr>
          <w:p w14:paraId="5C53ADC5" w14:textId="77777777" w:rsidR="00A732EA" w:rsidRDefault="00A732EA" w:rsidP="0047416B"/>
        </w:tc>
        <w:tc>
          <w:tcPr>
            <w:tcW w:w="1085" w:type="dxa"/>
            <w:shd w:val="clear" w:color="auto" w:fill="C0C9D7"/>
            <w:vAlign w:val="top"/>
          </w:tcPr>
          <w:p w14:paraId="113E4333" w14:textId="77777777" w:rsidR="00A732EA" w:rsidRPr="00393938" w:rsidRDefault="00A732EA" w:rsidP="00FB5261">
            <w:pPr>
              <w:pStyle w:val="StandardTabellentextFett"/>
            </w:pPr>
            <w:r w:rsidRPr="00393938">
              <w:t>SM</w:t>
            </w:r>
          </w:p>
        </w:tc>
        <w:tc>
          <w:tcPr>
            <w:tcW w:w="5294" w:type="dxa"/>
            <w:vAlign w:val="top"/>
          </w:tcPr>
          <w:p w14:paraId="1CA4ACD5" w14:textId="77777777" w:rsidR="00A732EA" w:rsidRPr="00CB58AE" w:rsidRDefault="00CB58AE" w:rsidP="00FB5261">
            <w:pPr>
              <w:pStyle w:val="ListenabsatzTabelle"/>
              <w:rPr>
                <w:rFonts w:asciiTheme="minorHAnsi" w:hAnsiTheme="minorHAnsi"/>
              </w:rPr>
            </w:pPr>
            <w:r>
              <w:t>die Informationen aus einer Video</w:t>
            </w:r>
            <w:r w:rsidR="00C038D5">
              <w:t xml:space="preserve">geschichte </w:t>
            </w:r>
            <w:r>
              <w:t>sinngemäß ins Deutsche übertragen.</w:t>
            </w:r>
          </w:p>
        </w:tc>
        <w:tc>
          <w:tcPr>
            <w:tcW w:w="6327" w:type="dxa"/>
            <w:shd w:val="clear" w:color="auto" w:fill="C0C9D7"/>
            <w:vAlign w:val="top"/>
          </w:tcPr>
          <w:p w14:paraId="74872EC8" w14:textId="7DBCC943" w:rsidR="00A732EA" w:rsidRPr="00CE53C9" w:rsidRDefault="00A732EA" w:rsidP="00D4443C">
            <w:pPr>
              <w:pStyle w:val="StandardTabellentextFett"/>
              <w:spacing w:after="100"/>
            </w:pPr>
            <w:r w:rsidRPr="00CE53C9">
              <w:t>Sprachlernkompetenz</w:t>
            </w:r>
            <w:r w:rsidR="00C33F41">
              <w:t xml:space="preserve"> </w:t>
            </w:r>
            <w:r w:rsidR="00BE574B" w:rsidRPr="00CE53C9">
              <w:t>/</w:t>
            </w:r>
            <w:r w:rsidR="00C33F41">
              <w:t xml:space="preserve"> </w:t>
            </w:r>
            <w:r w:rsidRPr="00CE53C9">
              <w:t>BC Sprachbildung (RLP Teil B)</w:t>
            </w:r>
          </w:p>
          <w:p w14:paraId="011AB2D5" w14:textId="77777777" w:rsidR="00CB58AE" w:rsidRDefault="00CB58AE" w:rsidP="00FB5261">
            <w:pPr>
              <w:pStyle w:val="ListenabsatzTabelle"/>
              <w:rPr>
                <w:rFonts w:asciiTheme="minorHAnsi" w:hAnsiTheme="minorHAnsi"/>
              </w:rPr>
            </w:pPr>
            <w:r>
              <w:t>Klebezettel als Beschriftung von Zimmern und Gegenständen nutzen.</w:t>
            </w:r>
          </w:p>
          <w:p w14:paraId="784B58BD" w14:textId="77777777" w:rsidR="00CB58AE" w:rsidRDefault="00CB58AE" w:rsidP="00FB5261">
            <w:pPr>
              <w:pStyle w:val="ListenabsatzTabelle"/>
              <w:rPr>
                <w:rFonts w:asciiTheme="minorHAnsi" w:hAnsiTheme="minorHAnsi"/>
              </w:rPr>
            </w:pPr>
            <w:r>
              <w:t>Tipps für die Präsentation ihrer Wohnung</w:t>
            </w:r>
            <w:r w:rsidR="00BE574B">
              <w:t>/</w:t>
            </w:r>
            <w:r>
              <w:t>ihres Hauses beachten.</w:t>
            </w:r>
          </w:p>
          <w:p w14:paraId="7D982FD0" w14:textId="77777777" w:rsidR="00A732EA" w:rsidRPr="00393938" w:rsidRDefault="00CB58AE" w:rsidP="00FB5261">
            <w:pPr>
              <w:pStyle w:val="ListenabsatzTabelle"/>
            </w:pPr>
            <w:r>
              <w:t xml:space="preserve">über ihre eigenen Lernprozesse reflektieren und diese dokumentieren (z. B. </w:t>
            </w:r>
            <w:r w:rsidRPr="00701A08">
              <w:rPr>
                <w:i/>
                <w:iCs/>
              </w:rPr>
              <w:t>Ich kann</w:t>
            </w:r>
            <w:r w:rsidR="006B178B" w:rsidRPr="00701A08">
              <w:rPr>
                <w:i/>
                <w:iCs/>
              </w:rPr>
              <w:t xml:space="preserve"> </w:t>
            </w:r>
            <w:r w:rsidRPr="00701A08">
              <w:rPr>
                <w:i/>
                <w:iCs/>
              </w:rPr>
              <w:t>…</w:t>
            </w:r>
            <w:r w:rsidR="00BE574B" w:rsidRPr="00701A08">
              <w:rPr>
                <w:i/>
                <w:iCs/>
              </w:rPr>
              <w:t>/</w:t>
            </w:r>
            <w:r w:rsidRPr="00701A08">
              <w:rPr>
                <w:i/>
                <w:iCs/>
              </w:rPr>
              <w:t>Ich nehme mir vor</w:t>
            </w:r>
            <w:r w:rsidR="006B178B" w:rsidRPr="00701A08">
              <w:rPr>
                <w:i/>
                <w:iCs/>
              </w:rPr>
              <w:t xml:space="preserve"> </w:t>
            </w:r>
            <w:r w:rsidRPr="00701A08">
              <w:rPr>
                <w:i/>
                <w:iCs/>
              </w:rPr>
              <w:t>…</w:t>
            </w:r>
            <w:r>
              <w:t>).</w:t>
            </w:r>
          </w:p>
        </w:tc>
      </w:tr>
      <w:tr w:rsidR="00F426C5" w14:paraId="31390708" w14:textId="77777777" w:rsidTr="00F426C5">
        <w:trPr>
          <w:trHeight w:val="449"/>
        </w:trPr>
        <w:tc>
          <w:tcPr>
            <w:tcW w:w="2928" w:type="dxa"/>
            <w:gridSpan w:val="2"/>
            <w:shd w:val="clear" w:color="auto" w:fill="C0C9D7"/>
            <w:vAlign w:val="top"/>
          </w:tcPr>
          <w:p w14:paraId="0DFED707" w14:textId="6F711BE1" w:rsidR="00F426C5" w:rsidRDefault="00F426C5" w:rsidP="00D4443C">
            <w:pPr>
              <w:pStyle w:val="StandardTabellentextFett"/>
              <w:spacing w:after="60"/>
            </w:pPr>
            <w:r>
              <w:t>Mögliche Aufgaben</w:t>
            </w:r>
            <w:r w:rsidR="00BE574B">
              <w:t>/</w:t>
            </w:r>
            <w:r w:rsidR="00497BD3">
              <w:br/>
            </w:r>
            <w:r>
              <w:t>Produkte</w:t>
            </w:r>
            <w:r w:rsidR="00BE574B">
              <w:t>/</w:t>
            </w:r>
            <w:r>
              <w:t>Textsorten</w:t>
            </w:r>
          </w:p>
        </w:tc>
        <w:tc>
          <w:tcPr>
            <w:tcW w:w="5294" w:type="dxa"/>
            <w:vAlign w:val="top"/>
          </w:tcPr>
          <w:p w14:paraId="048BD3C1" w14:textId="77777777" w:rsidR="00F426C5" w:rsidRPr="00637617" w:rsidRDefault="00B5779B" w:rsidP="00FB5261">
            <w:pPr>
              <w:pStyle w:val="ListenabsatzTabelle"/>
              <w:rPr>
                <w:rFonts w:asciiTheme="minorHAnsi" w:hAnsiTheme="minorHAnsi"/>
              </w:rPr>
            </w:pPr>
            <w:r>
              <w:t>Wortsammlung</w:t>
            </w:r>
          </w:p>
          <w:p w14:paraId="03474D09" w14:textId="77777777" w:rsidR="00637617" w:rsidRPr="00B5779B" w:rsidRDefault="00637617" w:rsidP="00FB5261">
            <w:pPr>
              <w:pStyle w:val="ListenabsatzTabelle"/>
              <w:rPr>
                <w:rFonts w:asciiTheme="minorHAnsi" w:hAnsiTheme="minorHAnsi"/>
              </w:rPr>
            </w:pPr>
            <w:r>
              <w:t xml:space="preserve">Text über die eigene Wohnung/das Haus </w:t>
            </w:r>
          </w:p>
        </w:tc>
        <w:tc>
          <w:tcPr>
            <w:tcW w:w="6327" w:type="dxa"/>
            <w:vAlign w:val="top"/>
          </w:tcPr>
          <w:p w14:paraId="61631567" w14:textId="6605B5A1" w:rsidR="00F426C5" w:rsidRPr="00A732EA" w:rsidRDefault="00F426C5" w:rsidP="00FB5261">
            <w:pPr>
              <w:pStyle w:val="ListenabsatzTabelle"/>
            </w:pPr>
            <w:r>
              <w:t>d</w:t>
            </w:r>
            <w:r w:rsidR="00C33F41">
              <w:t>ie</w:t>
            </w:r>
            <w:r>
              <w:t xml:space="preserve"> eigene Wohnung</w:t>
            </w:r>
            <w:r w:rsidR="00BE574B">
              <w:t>/</w:t>
            </w:r>
            <w:r>
              <w:t>d</w:t>
            </w:r>
            <w:r w:rsidR="00C33F41">
              <w:t>as</w:t>
            </w:r>
            <w:r>
              <w:t xml:space="preserve"> eigene Haus</w:t>
            </w:r>
            <w:r w:rsidR="00C33F41">
              <w:t xml:space="preserve"> präsentieren</w:t>
            </w:r>
            <w:r>
              <w:t xml:space="preserve"> (ein Bild mit eingesprochenem Text</w:t>
            </w:r>
            <w:r w:rsidR="00DF0406">
              <w:t xml:space="preserve"> in </w:t>
            </w:r>
            <w:r w:rsidR="00DF0406" w:rsidRPr="00DF0406">
              <w:rPr>
                <w:i/>
              </w:rPr>
              <w:t>Power</w:t>
            </w:r>
            <w:r w:rsidR="005A2156">
              <w:rPr>
                <w:i/>
              </w:rPr>
              <w:t>P</w:t>
            </w:r>
            <w:r w:rsidR="00DF0406" w:rsidRPr="00DF0406">
              <w:rPr>
                <w:i/>
              </w:rPr>
              <w:t>oint</w:t>
            </w:r>
            <w:r>
              <w:t>)</w:t>
            </w:r>
          </w:p>
        </w:tc>
      </w:tr>
      <w:tr w:rsidR="00051D3E" w14:paraId="5B97E4E9" w14:textId="77777777" w:rsidTr="00051D3E">
        <w:trPr>
          <w:trHeight w:val="449"/>
        </w:trPr>
        <w:tc>
          <w:tcPr>
            <w:tcW w:w="2928" w:type="dxa"/>
            <w:gridSpan w:val="2"/>
            <w:shd w:val="clear" w:color="auto" w:fill="C0C9D7"/>
            <w:vAlign w:val="top"/>
          </w:tcPr>
          <w:p w14:paraId="73CF9CFD" w14:textId="77777777" w:rsidR="00051D3E" w:rsidRDefault="00051D3E" w:rsidP="00FB5261">
            <w:pPr>
              <w:pStyle w:val="StandardTabellentextFett"/>
            </w:pPr>
            <w:r>
              <w:t>Formate zur Leistungsbeurteilung</w:t>
            </w:r>
          </w:p>
        </w:tc>
        <w:tc>
          <w:tcPr>
            <w:tcW w:w="5294" w:type="dxa"/>
            <w:vAlign w:val="top"/>
          </w:tcPr>
          <w:p w14:paraId="38D8C69A" w14:textId="77777777" w:rsidR="00C33F41" w:rsidRPr="007D15A5" w:rsidRDefault="00C33F41" w:rsidP="00C33F41">
            <w:pPr>
              <w:pStyle w:val="ListenabsatzTabelle"/>
              <w:ind w:left="360" w:hanging="360"/>
              <w:rPr>
                <w:rFonts w:asciiTheme="minorHAnsi" w:hAnsiTheme="minorHAnsi"/>
              </w:rPr>
            </w:pPr>
            <w:r w:rsidRPr="006C7134">
              <w:t>Hörverstehen</w:t>
            </w:r>
            <w:r>
              <w:t xml:space="preserve">/Audiovisuelles Verstehen, z. B. mit </w:t>
            </w:r>
            <w:r w:rsidRPr="00D4443C">
              <w:rPr>
                <w:i/>
                <w:iCs/>
              </w:rPr>
              <w:t xml:space="preserve">Total </w:t>
            </w:r>
            <w:proofErr w:type="spellStart"/>
            <w:r w:rsidRPr="00D4443C">
              <w:rPr>
                <w:i/>
                <w:iCs/>
              </w:rPr>
              <w:t>Physical</w:t>
            </w:r>
            <w:proofErr w:type="spellEnd"/>
            <w:r w:rsidRPr="00D4443C">
              <w:rPr>
                <w:i/>
                <w:iCs/>
              </w:rPr>
              <w:t xml:space="preserve"> Response (TPR)</w:t>
            </w:r>
            <w:r w:rsidRPr="00D4443C">
              <w:t>,</w:t>
            </w:r>
            <w:r w:rsidRPr="008726E1">
              <w:t xml:space="preserve"> immanent überprüfen</w:t>
            </w:r>
          </w:p>
          <w:p w14:paraId="209CA930" w14:textId="6B6F5FA2" w:rsidR="00051D3E" w:rsidRPr="0076001F" w:rsidRDefault="00C33F41" w:rsidP="00BD6247">
            <w:pPr>
              <w:pStyle w:val="ListenabsatzTabelle"/>
              <w:spacing w:after="60"/>
            </w:pPr>
            <w:r>
              <w:t xml:space="preserve">Unterrichtsaktivität, Zusammenarbeit mit Partnerin/Partner </w:t>
            </w:r>
            <w:r w:rsidRPr="00A05271">
              <w:t>und/oder Gruppenarbeit</w:t>
            </w:r>
            <w:r>
              <w:t xml:space="preserve"> formativ beurteilen</w:t>
            </w:r>
          </w:p>
        </w:tc>
        <w:tc>
          <w:tcPr>
            <w:tcW w:w="6327" w:type="dxa"/>
            <w:vAlign w:val="top"/>
          </w:tcPr>
          <w:p w14:paraId="3513589A" w14:textId="55282C91" w:rsidR="00197BCE" w:rsidRPr="00197BCE" w:rsidRDefault="00197BCE" w:rsidP="00FB5261">
            <w:pPr>
              <w:pStyle w:val="ListenabsatzTabelle"/>
            </w:pPr>
            <w:r>
              <w:t>ein Lied/</w:t>
            </w:r>
            <w:proofErr w:type="spellStart"/>
            <w:r w:rsidR="00C33F41">
              <w:t>einen</w:t>
            </w:r>
            <w:r>
              <w:t>Reim</w:t>
            </w:r>
            <w:proofErr w:type="spellEnd"/>
            <w:r>
              <w:t>/</w:t>
            </w:r>
            <w:proofErr w:type="spellStart"/>
            <w:r>
              <w:t>Chants</w:t>
            </w:r>
            <w:proofErr w:type="spellEnd"/>
            <w:r w:rsidR="00C33F41">
              <w:t xml:space="preserve"> sprechen/singen</w:t>
            </w:r>
            <w:r w:rsidR="007B3087">
              <w:t xml:space="preserve"> und von einem Partner/einer Partnerin Feedback erhalten</w:t>
            </w:r>
          </w:p>
          <w:p w14:paraId="423ACE55" w14:textId="2AA3AD5D" w:rsidR="0076001F" w:rsidRPr="0076001F" w:rsidRDefault="00C33F41" w:rsidP="00FB5261">
            <w:pPr>
              <w:pStyle w:val="ListenabsatzTabelle"/>
            </w:pPr>
            <w:r>
              <w:t xml:space="preserve">auf die </w:t>
            </w:r>
            <w:r w:rsidR="0076001F" w:rsidRPr="0076001F">
              <w:t xml:space="preserve">gestaltete Präsentation des kurzen Textes über die Wohnung/das </w:t>
            </w:r>
            <w:r w:rsidR="00831AEC">
              <w:t xml:space="preserve">(Fantasie-) </w:t>
            </w:r>
            <w:r w:rsidR="0076001F" w:rsidRPr="0076001F">
              <w:t>Haus</w:t>
            </w:r>
            <w:r w:rsidR="00831AEC">
              <w:t xml:space="preserve"> </w:t>
            </w:r>
            <w:r w:rsidR="0076001F" w:rsidRPr="0076001F">
              <w:t xml:space="preserve">durch </w:t>
            </w:r>
            <w:proofErr w:type="spellStart"/>
            <w:r w:rsidR="0076001F" w:rsidRPr="000B3DC8">
              <w:rPr>
                <w:i/>
              </w:rPr>
              <w:t>peer</w:t>
            </w:r>
            <w:proofErr w:type="spellEnd"/>
            <w:r w:rsidR="0076001F" w:rsidRPr="000B3DC8">
              <w:rPr>
                <w:i/>
              </w:rPr>
              <w:t xml:space="preserve"> </w:t>
            </w:r>
            <w:proofErr w:type="spellStart"/>
            <w:r w:rsidR="0076001F" w:rsidRPr="000B3DC8">
              <w:rPr>
                <w:i/>
              </w:rPr>
              <w:t>feedback</w:t>
            </w:r>
            <w:proofErr w:type="spellEnd"/>
            <w:r w:rsidR="000B3DC8">
              <w:rPr>
                <w:i/>
              </w:rPr>
              <w:t xml:space="preserve"> </w:t>
            </w:r>
            <w:r w:rsidR="000B3DC8" w:rsidRPr="0076001F">
              <w:t xml:space="preserve">(in </w:t>
            </w:r>
            <w:r w:rsidR="000B3DC8" w:rsidRPr="000B3DC8">
              <w:rPr>
                <w:i/>
              </w:rPr>
              <w:t>Power</w:t>
            </w:r>
            <w:r w:rsidR="005A2156">
              <w:rPr>
                <w:i/>
              </w:rPr>
              <w:t>P</w:t>
            </w:r>
            <w:r w:rsidR="000B3DC8" w:rsidRPr="000B3DC8">
              <w:rPr>
                <w:i/>
              </w:rPr>
              <w:t>oint</w:t>
            </w:r>
            <w:r w:rsidR="000B3DC8">
              <w:t>)</w:t>
            </w:r>
            <w:r>
              <w:t xml:space="preserve"> reagieren</w:t>
            </w:r>
          </w:p>
          <w:p w14:paraId="650A6A2B" w14:textId="6A6555D7" w:rsidR="00051D3E" w:rsidRPr="0076001F" w:rsidRDefault="00051D3E" w:rsidP="00FB5261">
            <w:pPr>
              <w:pStyle w:val="ListenabsatzTabelle"/>
            </w:pPr>
            <w:r w:rsidRPr="00CB58AE">
              <w:t xml:space="preserve">Selbsteinschätzung – </w:t>
            </w:r>
            <w:r w:rsidR="0068037D">
              <w:rPr>
                <w:i/>
                <w:iCs/>
              </w:rPr>
              <w:t>Can do Statements</w:t>
            </w:r>
          </w:p>
        </w:tc>
      </w:tr>
    </w:tbl>
    <w:p w14:paraId="6D35B10F" w14:textId="77777777" w:rsidR="005F7E2A" w:rsidRPr="000870D0" w:rsidRDefault="00A732EA" w:rsidP="000870D0">
      <w:pPr>
        <w:spacing w:line="240" w:lineRule="auto"/>
      </w:pPr>
      <w:r>
        <w:br w:type="page"/>
      </w:r>
    </w:p>
    <w:tbl>
      <w:tblPr>
        <w:tblStyle w:val="Tabellelibra2"/>
        <w:tblW w:w="0" w:type="auto"/>
        <w:tblLayout w:type="fixed"/>
        <w:tblLook w:val="04A0" w:firstRow="1" w:lastRow="0" w:firstColumn="1" w:lastColumn="0" w:noHBand="0" w:noVBand="1"/>
        <w:tblCaption w:val="Tabelle LIBRA 2"/>
        <w:tblDescription w:val="Beispielfür den Alternativtext: Diese vierspaltige Tabelle stellt folgende Werte dar."/>
      </w:tblPr>
      <w:tblGrid>
        <w:gridCol w:w="1843"/>
        <w:gridCol w:w="1134"/>
        <w:gridCol w:w="874"/>
        <w:gridCol w:w="874"/>
        <w:gridCol w:w="874"/>
        <w:gridCol w:w="874"/>
        <w:gridCol w:w="874"/>
        <w:gridCol w:w="875"/>
        <w:gridCol w:w="6327"/>
      </w:tblGrid>
      <w:tr w:rsidR="005F7E2A" w:rsidRPr="00A331D8" w14:paraId="21387E86" w14:textId="77777777" w:rsidTr="00D643EA">
        <w:trPr>
          <w:cnfStyle w:val="100000000000" w:firstRow="1" w:lastRow="0" w:firstColumn="0" w:lastColumn="0" w:oddVBand="0" w:evenVBand="0" w:oddHBand="0" w:evenHBand="0" w:firstRowFirstColumn="0" w:firstRowLastColumn="0" w:lastRowFirstColumn="0" w:lastRowLastColumn="0"/>
          <w:trHeight w:val="431"/>
        </w:trPr>
        <w:tc>
          <w:tcPr>
            <w:tcW w:w="14549" w:type="dxa"/>
            <w:gridSpan w:val="9"/>
            <w:shd w:val="clear" w:color="auto" w:fill="91A1BA"/>
            <w:vAlign w:val="top"/>
          </w:tcPr>
          <w:p w14:paraId="3FD6744D" w14:textId="77777777" w:rsidR="005F7E2A" w:rsidRPr="00A331D8" w:rsidRDefault="005F7E2A" w:rsidP="00810FA8">
            <w:pPr>
              <w:spacing w:before="40"/>
              <w:rPr>
                <w:b/>
                <w:bCs/>
                <w:lang w:val="en-US"/>
              </w:rPr>
            </w:pPr>
            <w:r w:rsidRPr="0052436F">
              <w:rPr>
                <w:b/>
                <w:bCs/>
                <w:color w:val="000000" w:themeColor="text1"/>
              </w:rPr>
              <w:lastRenderedPageBreak/>
              <w:t xml:space="preserve">Jahrgangsstufe </w:t>
            </w:r>
            <w:r w:rsidR="002A5EA7" w:rsidRPr="0052436F">
              <w:rPr>
                <w:b/>
                <w:bCs/>
                <w:color w:val="000000" w:themeColor="text1"/>
              </w:rPr>
              <w:t>4</w:t>
            </w:r>
          </w:p>
        </w:tc>
      </w:tr>
      <w:tr w:rsidR="005F7E2A" w14:paraId="2A378DC2" w14:textId="77777777" w:rsidTr="00D643EA">
        <w:trPr>
          <w:trHeight w:val="449"/>
        </w:trPr>
        <w:tc>
          <w:tcPr>
            <w:tcW w:w="2977" w:type="dxa"/>
            <w:gridSpan w:val="2"/>
            <w:shd w:val="clear" w:color="auto" w:fill="C0C9D7"/>
            <w:vAlign w:val="top"/>
          </w:tcPr>
          <w:p w14:paraId="0F5A9846" w14:textId="77777777" w:rsidR="005F7E2A" w:rsidRPr="00231579" w:rsidRDefault="005F7E2A" w:rsidP="00FB5261">
            <w:pPr>
              <w:pStyle w:val="StandardTabellentextFett"/>
              <w:rPr>
                <w:lang w:val="en-US"/>
              </w:rPr>
            </w:pPr>
            <w:r w:rsidRPr="00231579">
              <w:t>Themenfeld</w:t>
            </w:r>
          </w:p>
        </w:tc>
        <w:tc>
          <w:tcPr>
            <w:tcW w:w="5245" w:type="dxa"/>
            <w:gridSpan w:val="6"/>
            <w:vAlign w:val="top"/>
          </w:tcPr>
          <w:p w14:paraId="219074BF" w14:textId="77777777" w:rsidR="005F7E2A" w:rsidRPr="00231579" w:rsidRDefault="005F7E2A" w:rsidP="00FB5261">
            <w:pPr>
              <w:pStyle w:val="StandardTabellentextFett"/>
              <w:rPr>
                <w:lang w:val="en-US"/>
              </w:rPr>
            </w:pPr>
            <w:r w:rsidRPr="00231579">
              <w:rPr>
                <w:lang w:val="en-US"/>
              </w:rPr>
              <w:t>Individuum und Lebenswelt</w:t>
            </w:r>
          </w:p>
        </w:tc>
        <w:tc>
          <w:tcPr>
            <w:tcW w:w="6327" w:type="dxa"/>
            <w:shd w:val="clear" w:color="auto" w:fill="C0C9D7"/>
            <w:vAlign w:val="top"/>
          </w:tcPr>
          <w:p w14:paraId="3DDB8985" w14:textId="6734A20A" w:rsidR="005F7E2A" w:rsidRPr="00231579" w:rsidRDefault="005F7E2A" w:rsidP="00FB5261">
            <w:pPr>
              <w:pStyle w:val="StandardTabellentextFett"/>
            </w:pPr>
            <w:r w:rsidRPr="00231579">
              <w:t>Niveaustufe:</w:t>
            </w:r>
            <w:r>
              <w:t xml:space="preserve"> </w:t>
            </w:r>
            <w:r w:rsidRPr="002C54A9">
              <w:rPr>
                <w:b w:val="0"/>
                <w:bCs w:val="0"/>
              </w:rPr>
              <w:t>C</w:t>
            </w:r>
          </w:p>
        </w:tc>
      </w:tr>
      <w:tr w:rsidR="005F7E2A" w14:paraId="1F805F4F" w14:textId="77777777" w:rsidTr="00D643EA">
        <w:trPr>
          <w:trHeight w:val="449"/>
        </w:trPr>
        <w:tc>
          <w:tcPr>
            <w:tcW w:w="2977" w:type="dxa"/>
            <w:gridSpan w:val="2"/>
            <w:shd w:val="clear" w:color="auto" w:fill="C0C9D7"/>
            <w:vAlign w:val="top"/>
          </w:tcPr>
          <w:p w14:paraId="3046082B" w14:textId="77777777" w:rsidR="005F7E2A" w:rsidRPr="00231579" w:rsidRDefault="005F7E2A" w:rsidP="00FB5261">
            <w:pPr>
              <w:pStyle w:val="StandardTabellentextFett"/>
              <w:rPr>
                <w:lang w:val="en-US"/>
              </w:rPr>
            </w:pPr>
            <w:r w:rsidRPr="00231579">
              <w:t>Thema</w:t>
            </w:r>
          </w:p>
        </w:tc>
        <w:tc>
          <w:tcPr>
            <w:tcW w:w="5245" w:type="dxa"/>
            <w:gridSpan w:val="6"/>
            <w:vAlign w:val="top"/>
          </w:tcPr>
          <w:p w14:paraId="09B43869" w14:textId="77777777" w:rsidR="005F7E2A" w:rsidRDefault="005F7E2A" w:rsidP="00134F76">
            <w:pPr>
              <w:pStyle w:val="StandardTabellentext"/>
              <w:rPr>
                <w:lang w:val="en-US"/>
              </w:rPr>
            </w:pPr>
            <w:r>
              <w:t>Wohnen und Wohnumfeld</w:t>
            </w:r>
          </w:p>
        </w:tc>
        <w:tc>
          <w:tcPr>
            <w:tcW w:w="6327" w:type="dxa"/>
            <w:shd w:val="clear" w:color="auto" w:fill="C0C9D7"/>
            <w:vAlign w:val="top"/>
          </w:tcPr>
          <w:p w14:paraId="61E4BF00" w14:textId="77777777" w:rsidR="005F7E2A" w:rsidRDefault="005F7E2A" w:rsidP="00FB5261">
            <w:pPr>
              <w:pStyle w:val="StandardTabellentextFett"/>
              <w:rPr>
                <w:lang w:val="en-US"/>
              </w:rPr>
            </w:pPr>
            <w:r>
              <w:t xml:space="preserve">Zeitlicher Rahmen: </w:t>
            </w:r>
            <w:r w:rsidRPr="002C54A9">
              <w:rPr>
                <w:b w:val="0"/>
                <w:bCs w:val="0"/>
              </w:rPr>
              <w:t>2-3 Wochen</w:t>
            </w:r>
          </w:p>
        </w:tc>
      </w:tr>
      <w:tr w:rsidR="00D643EA" w14:paraId="67B25AA3" w14:textId="77777777" w:rsidTr="00D643EA">
        <w:trPr>
          <w:trHeight w:val="449"/>
        </w:trPr>
        <w:tc>
          <w:tcPr>
            <w:tcW w:w="2977" w:type="dxa"/>
            <w:gridSpan w:val="2"/>
            <w:shd w:val="clear" w:color="auto" w:fill="C0C9D7"/>
            <w:vAlign w:val="top"/>
          </w:tcPr>
          <w:p w14:paraId="1AD51A4A" w14:textId="77777777" w:rsidR="00D643EA" w:rsidRPr="00231579" w:rsidRDefault="00D643EA" w:rsidP="00FB5261">
            <w:pPr>
              <w:pStyle w:val="StandardTabellentextFett"/>
              <w:rPr>
                <w:lang w:val="en-US"/>
              </w:rPr>
            </w:pPr>
            <w:r w:rsidRPr="00231579">
              <w:t>Inhalte</w:t>
            </w:r>
          </w:p>
        </w:tc>
        <w:tc>
          <w:tcPr>
            <w:tcW w:w="5245" w:type="dxa"/>
            <w:gridSpan w:val="6"/>
            <w:tcBorders>
              <w:bottom w:val="single" w:sz="4" w:space="0" w:color="000000" w:themeColor="text1"/>
            </w:tcBorders>
            <w:vAlign w:val="top"/>
          </w:tcPr>
          <w:p w14:paraId="7C5E5262" w14:textId="77777777" w:rsidR="00D643EA" w:rsidRDefault="00D643EA" w:rsidP="00134F76">
            <w:pPr>
              <w:pStyle w:val="StandardTabellentext"/>
              <w:rPr>
                <w:rFonts w:asciiTheme="minorHAnsi" w:hAnsiTheme="minorHAnsi"/>
              </w:rPr>
            </w:pPr>
            <w:r>
              <w:t>Wohnort</w:t>
            </w:r>
          </w:p>
          <w:p w14:paraId="498B8112" w14:textId="77777777" w:rsidR="00D643EA" w:rsidRDefault="00D643EA" w:rsidP="00134F76">
            <w:pPr>
              <w:pStyle w:val="StandardTabellentext"/>
              <w:rPr>
                <w:rFonts w:asciiTheme="minorHAnsi" w:hAnsiTheme="minorHAnsi"/>
              </w:rPr>
            </w:pPr>
            <w:r>
              <w:t xml:space="preserve">Wegbeschreibung </w:t>
            </w:r>
          </w:p>
          <w:p w14:paraId="07E378F8" w14:textId="77777777" w:rsidR="00D643EA" w:rsidRDefault="00D643EA" w:rsidP="00134F76">
            <w:pPr>
              <w:pStyle w:val="StandardTabellentext"/>
              <w:rPr>
                <w:rFonts w:asciiTheme="minorHAnsi" w:hAnsiTheme="minorHAnsi"/>
              </w:rPr>
            </w:pPr>
            <w:r>
              <w:t>Wohnumfeld</w:t>
            </w:r>
          </w:p>
          <w:p w14:paraId="3CA46503" w14:textId="79E02318" w:rsidR="00D643EA" w:rsidRPr="002A5EA7" w:rsidRDefault="00D643EA" w:rsidP="00563A0F">
            <w:pPr>
              <w:pStyle w:val="StandardTabellentext"/>
              <w:spacing w:after="60"/>
            </w:pPr>
            <w:r>
              <w:t>Verkehrsmitte</w:t>
            </w:r>
            <w:r w:rsidR="00D8340B">
              <w:t>l</w:t>
            </w:r>
          </w:p>
        </w:tc>
        <w:tc>
          <w:tcPr>
            <w:tcW w:w="6327" w:type="dxa"/>
            <w:vMerge w:val="restart"/>
            <w:shd w:val="clear" w:color="auto" w:fill="C0C9D7"/>
            <w:vAlign w:val="top"/>
          </w:tcPr>
          <w:p w14:paraId="09C3F04C" w14:textId="77777777" w:rsidR="00D643EA" w:rsidRDefault="00D643EA" w:rsidP="00FB5261">
            <w:pPr>
              <w:pStyle w:val="StandardTabellentextFett"/>
              <w:rPr>
                <w:rFonts w:asciiTheme="minorHAnsi" w:hAnsiTheme="minorHAnsi"/>
              </w:rPr>
            </w:pPr>
            <w:r>
              <w:t xml:space="preserve">Material: </w:t>
            </w:r>
          </w:p>
          <w:p w14:paraId="3CE63CAC" w14:textId="77777777" w:rsidR="00555802" w:rsidRPr="00231579" w:rsidRDefault="00555802" w:rsidP="00134F76">
            <w:pPr>
              <w:pStyle w:val="StandardTabellentext"/>
            </w:pPr>
            <w:r>
              <w:t>Bild- und Wortkarten, Lieder/Reime/Chants/Dialog zu</w:t>
            </w:r>
            <w:r w:rsidR="00362F83">
              <w:t xml:space="preserve"> Wohnorten/zum Fahrrad</w:t>
            </w:r>
            <w:r>
              <w:t xml:space="preserve">, Satzmuster </w:t>
            </w:r>
            <w:r w:rsidR="00566A2B">
              <w:t xml:space="preserve">zur Beschreibung von Gebäuden, Wegbeschreibungen, </w:t>
            </w:r>
            <w:r>
              <w:t xml:space="preserve">Lehrwerk, </w:t>
            </w:r>
            <w:r w:rsidRPr="00563A0F">
              <w:rPr>
                <w:i/>
                <w:iCs/>
              </w:rPr>
              <w:t>Tablets/Laptops</w:t>
            </w:r>
            <w:r>
              <w:t xml:space="preserve"> mit Internetzugang</w:t>
            </w:r>
          </w:p>
        </w:tc>
      </w:tr>
      <w:tr w:rsidR="00D643EA" w14:paraId="1957A16A" w14:textId="77777777" w:rsidTr="00D643EA">
        <w:trPr>
          <w:trHeight w:val="737"/>
        </w:trPr>
        <w:tc>
          <w:tcPr>
            <w:tcW w:w="2977" w:type="dxa"/>
            <w:gridSpan w:val="2"/>
            <w:vMerge w:val="restart"/>
            <w:tcBorders>
              <w:right w:val="nil"/>
            </w:tcBorders>
            <w:shd w:val="clear" w:color="auto" w:fill="C0C9D7"/>
            <w:vAlign w:val="top"/>
          </w:tcPr>
          <w:p w14:paraId="404C1C58" w14:textId="77777777" w:rsidR="00D643EA" w:rsidRPr="00231579" w:rsidRDefault="00D643EA" w:rsidP="00FB5261">
            <w:pPr>
              <w:pStyle w:val="StandardTabellentextFett"/>
            </w:pPr>
            <w:r w:rsidRPr="00231579">
              <w:t>Übergreifende Themen (RLP Teil B)</w:t>
            </w:r>
          </w:p>
        </w:tc>
        <w:tc>
          <w:tcPr>
            <w:tcW w:w="874" w:type="dxa"/>
            <w:tcBorders>
              <w:top w:val="single" w:sz="4" w:space="0" w:color="000000" w:themeColor="text1"/>
              <w:left w:val="nil"/>
              <w:bottom w:val="nil"/>
              <w:right w:val="nil"/>
            </w:tcBorders>
            <w:vAlign w:val="bottom"/>
          </w:tcPr>
          <w:p w14:paraId="42E842D8" w14:textId="77777777" w:rsidR="00D643EA" w:rsidRPr="00FA000F" w:rsidRDefault="00D643EA" w:rsidP="00D643EA">
            <w:pPr>
              <w:rPr>
                <w:rFonts w:cstheme="minorHAnsi"/>
                <w:kern w:val="0"/>
              </w:rPr>
            </w:pPr>
            <w:r>
              <w:rPr>
                <w:rFonts w:cstheme="minorHAnsi"/>
                <w:noProof/>
                <w:kern w:val="0"/>
                <w:lang w:eastAsia="de-DE"/>
              </w:rPr>
              <w:drawing>
                <wp:inline distT="0" distB="0" distL="0" distR="0" wp14:anchorId="3ACA4D09" wp14:editId="4613FF06">
                  <wp:extent cx="410400" cy="360000"/>
                  <wp:effectExtent l="0" t="0" r="0" b="0"/>
                  <wp:docPr id="2074195538" name="Grafik 12" descr="Mobilitätsbildung und Verkehrserzieh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95538" name="Grafik 12" descr="Mobilitätsbildung und Verkehrserziehung "/>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874" w:type="dxa"/>
            <w:tcBorders>
              <w:top w:val="single" w:sz="4" w:space="0" w:color="000000" w:themeColor="text1"/>
              <w:left w:val="nil"/>
              <w:bottom w:val="nil"/>
              <w:right w:val="nil"/>
            </w:tcBorders>
            <w:vAlign w:val="bottom"/>
          </w:tcPr>
          <w:p w14:paraId="6359415E" w14:textId="77777777" w:rsidR="00D643EA" w:rsidRPr="00FA000F" w:rsidRDefault="00D643EA" w:rsidP="00D643EA">
            <w:pPr>
              <w:rPr>
                <w:rFonts w:cstheme="minorHAnsi"/>
                <w:kern w:val="0"/>
              </w:rPr>
            </w:pPr>
            <w:r>
              <w:rPr>
                <w:rFonts w:cstheme="minorHAnsi"/>
                <w:noProof/>
                <w:kern w:val="0"/>
                <w:lang w:eastAsia="de-DE"/>
              </w:rPr>
              <w:drawing>
                <wp:inline distT="0" distB="0" distL="0" distR="0" wp14:anchorId="01839F76" wp14:editId="65B0AE1A">
                  <wp:extent cx="410738" cy="360000"/>
                  <wp:effectExtent l="0" t="0" r="0" b="0"/>
                  <wp:docPr id="882545711" name="Grafik 13" descr="Nachhaltige Entwicklung/Lernen in globalen Zusammenhä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45711" name="Grafik 13" descr="Nachhaltige Entwicklung/Lernen in globalen Zusammenhängen"/>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874" w:type="dxa"/>
            <w:tcBorders>
              <w:top w:val="single" w:sz="4" w:space="0" w:color="000000" w:themeColor="text1"/>
              <w:left w:val="nil"/>
              <w:bottom w:val="nil"/>
              <w:right w:val="nil"/>
            </w:tcBorders>
            <w:vAlign w:val="bottom"/>
          </w:tcPr>
          <w:p w14:paraId="722D9860" w14:textId="77777777" w:rsidR="00D643EA" w:rsidRPr="00FA000F" w:rsidRDefault="00D643EA" w:rsidP="00D643EA">
            <w:pPr>
              <w:rPr>
                <w:rFonts w:cstheme="minorHAnsi"/>
                <w:kern w:val="0"/>
              </w:rPr>
            </w:pPr>
          </w:p>
        </w:tc>
        <w:tc>
          <w:tcPr>
            <w:tcW w:w="874" w:type="dxa"/>
            <w:tcBorders>
              <w:top w:val="single" w:sz="4" w:space="0" w:color="000000" w:themeColor="text1"/>
              <w:left w:val="nil"/>
              <w:bottom w:val="nil"/>
              <w:right w:val="nil"/>
            </w:tcBorders>
            <w:vAlign w:val="bottom"/>
          </w:tcPr>
          <w:p w14:paraId="5A3B83EC" w14:textId="77777777" w:rsidR="00D643EA" w:rsidRPr="00FA000F" w:rsidRDefault="00D643EA" w:rsidP="00D643EA">
            <w:pPr>
              <w:rPr>
                <w:rFonts w:cstheme="minorHAnsi"/>
                <w:kern w:val="0"/>
              </w:rPr>
            </w:pPr>
          </w:p>
        </w:tc>
        <w:tc>
          <w:tcPr>
            <w:tcW w:w="874" w:type="dxa"/>
            <w:tcBorders>
              <w:top w:val="single" w:sz="4" w:space="0" w:color="000000" w:themeColor="text1"/>
              <w:left w:val="nil"/>
              <w:bottom w:val="nil"/>
              <w:right w:val="nil"/>
            </w:tcBorders>
            <w:vAlign w:val="bottom"/>
          </w:tcPr>
          <w:p w14:paraId="3840E80D" w14:textId="77777777" w:rsidR="00D643EA" w:rsidRPr="00FA000F" w:rsidRDefault="00D643EA" w:rsidP="00D643EA">
            <w:pPr>
              <w:rPr>
                <w:rFonts w:cstheme="minorHAnsi"/>
                <w:kern w:val="0"/>
              </w:rPr>
            </w:pPr>
          </w:p>
        </w:tc>
        <w:tc>
          <w:tcPr>
            <w:tcW w:w="875" w:type="dxa"/>
            <w:tcBorders>
              <w:top w:val="single" w:sz="4" w:space="0" w:color="000000" w:themeColor="text1"/>
              <w:left w:val="nil"/>
              <w:bottom w:val="nil"/>
              <w:right w:val="nil"/>
            </w:tcBorders>
            <w:vAlign w:val="bottom"/>
          </w:tcPr>
          <w:p w14:paraId="2D13031B" w14:textId="77777777" w:rsidR="00D643EA" w:rsidRPr="00FA000F" w:rsidRDefault="00D643EA" w:rsidP="00D643EA">
            <w:pPr>
              <w:rPr>
                <w:rFonts w:cstheme="minorHAnsi"/>
                <w:kern w:val="0"/>
              </w:rPr>
            </w:pPr>
          </w:p>
        </w:tc>
        <w:tc>
          <w:tcPr>
            <w:tcW w:w="6327" w:type="dxa"/>
            <w:vMerge/>
            <w:tcBorders>
              <w:left w:val="nil"/>
            </w:tcBorders>
            <w:shd w:val="clear" w:color="auto" w:fill="C0C9D7"/>
            <w:vAlign w:val="top"/>
          </w:tcPr>
          <w:p w14:paraId="4D6AE81E" w14:textId="77777777" w:rsidR="00D643EA" w:rsidRPr="00393938" w:rsidRDefault="00D643EA" w:rsidP="0047416B"/>
        </w:tc>
      </w:tr>
      <w:tr w:rsidR="00D643EA" w14:paraId="7697CA01" w14:textId="77777777" w:rsidTr="00D643EA">
        <w:trPr>
          <w:trHeight w:val="540"/>
        </w:trPr>
        <w:tc>
          <w:tcPr>
            <w:tcW w:w="2977" w:type="dxa"/>
            <w:gridSpan w:val="2"/>
            <w:vMerge/>
            <w:shd w:val="clear" w:color="auto" w:fill="C0C9D7"/>
            <w:vAlign w:val="top"/>
          </w:tcPr>
          <w:p w14:paraId="51D8232B" w14:textId="77777777" w:rsidR="00D643EA" w:rsidRPr="00231579" w:rsidRDefault="00D643EA" w:rsidP="0047416B">
            <w:pPr>
              <w:rPr>
                <w:b/>
                <w:bCs/>
              </w:rPr>
            </w:pPr>
          </w:p>
        </w:tc>
        <w:tc>
          <w:tcPr>
            <w:tcW w:w="5245" w:type="dxa"/>
            <w:gridSpan w:val="6"/>
            <w:tcBorders>
              <w:top w:val="nil"/>
            </w:tcBorders>
            <w:vAlign w:val="top"/>
          </w:tcPr>
          <w:p w14:paraId="6BCA0348" w14:textId="77777777" w:rsidR="00D643EA" w:rsidRDefault="00D643EA" w:rsidP="00134F76">
            <w:pPr>
              <w:pStyle w:val="StandardTabellentext"/>
            </w:pPr>
            <w:r>
              <w:t xml:space="preserve">Mobilitätsbildung und Verkehrserziehung </w:t>
            </w:r>
          </w:p>
          <w:p w14:paraId="3FECD91E" w14:textId="77777777" w:rsidR="00D643EA" w:rsidRDefault="00D643EA" w:rsidP="00563A0F">
            <w:pPr>
              <w:pStyle w:val="StandardTabellentext"/>
              <w:spacing w:after="60"/>
            </w:pPr>
            <w:r>
              <w:t>Nachhaltige Entwicklung/Lernen in globalen Zusammenhängen</w:t>
            </w:r>
          </w:p>
        </w:tc>
        <w:tc>
          <w:tcPr>
            <w:tcW w:w="6327" w:type="dxa"/>
            <w:vMerge/>
            <w:shd w:val="clear" w:color="auto" w:fill="C0C9D7"/>
            <w:vAlign w:val="top"/>
          </w:tcPr>
          <w:p w14:paraId="7C522664" w14:textId="77777777" w:rsidR="00D643EA" w:rsidRPr="00393938" w:rsidRDefault="00D643EA" w:rsidP="0047416B"/>
        </w:tc>
      </w:tr>
      <w:tr w:rsidR="005F7E2A" w14:paraId="199DE60A" w14:textId="77777777" w:rsidTr="00D643EA">
        <w:trPr>
          <w:trHeight w:val="449"/>
        </w:trPr>
        <w:tc>
          <w:tcPr>
            <w:tcW w:w="1843" w:type="dxa"/>
            <w:vMerge w:val="restart"/>
            <w:shd w:val="clear" w:color="auto" w:fill="C0C9D7"/>
            <w:textDirection w:val="btLr"/>
            <w:vAlign w:val="top"/>
          </w:tcPr>
          <w:p w14:paraId="382D75FC" w14:textId="1F0BF7A3" w:rsidR="005F7E2A" w:rsidRDefault="005F7E2A" w:rsidP="00134F76">
            <w:pPr>
              <w:pStyle w:val="StandardTabellentextVertikal"/>
            </w:pPr>
            <w:r>
              <w:t>Zu entwickelnde Kompetenzen</w:t>
            </w:r>
            <w:r>
              <w:br/>
              <w:t>Die Schülerinnen und Schüler können</w:t>
            </w:r>
            <w:r w:rsidR="00E75672">
              <w:t xml:space="preserve"> …</w:t>
            </w:r>
          </w:p>
        </w:tc>
        <w:tc>
          <w:tcPr>
            <w:tcW w:w="6379" w:type="dxa"/>
            <w:gridSpan w:val="7"/>
            <w:shd w:val="clear" w:color="auto" w:fill="C0C9D7"/>
            <w:vAlign w:val="top"/>
          </w:tcPr>
          <w:p w14:paraId="4314147F" w14:textId="77777777" w:rsidR="005F7E2A" w:rsidRPr="00231579" w:rsidRDefault="005F7E2A" w:rsidP="00FB5261">
            <w:pPr>
              <w:pStyle w:val="StandardTabellentextFett"/>
            </w:pPr>
            <w:r w:rsidRPr="00231579">
              <w:t>Funktionale Kommunikative Kompetenz</w:t>
            </w:r>
          </w:p>
        </w:tc>
        <w:tc>
          <w:tcPr>
            <w:tcW w:w="6327" w:type="dxa"/>
            <w:shd w:val="clear" w:color="auto" w:fill="C0C9D7"/>
            <w:vAlign w:val="top"/>
          </w:tcPr>
          <w:p w14:paraId="74631EB4" w14:textId="77777777" w:rsidR="005F7E2A" w:rsidRDefault="005F7E2A" w:rsidP="00FB5261">
            <w:pPr>
              <w:pStyle w:val="StandardTabellentextFett"/>
            </w:pPr>
            <w:r>
              <w:t>Transversale Kompetenzen</w:t>
            </w:r>
          </w:p>
        </w:tc>
      </w:tr>
      <w:tr w:rsidR="005F7E2A" w:rsidRPr="008A7C4C" w14:paraId="770A419B" w14:textId="77777777" w:rsidTr="00D643EA">
        <w:trPr>
          <w:trHeight w:val="449"/>
        </w:trPr>
        <w:tc>
          <w:tcPr>
            <w:tcW w:w="1843" w:type="dxa"/>
            <w:vMerge/>
            <w:shd w:val="clear" w:color="auto" w:fill="C0C9D7"/>
            <w:vAlign w:val="top"/>
          </w:tcPr>
          <w:p w14:paraId="598ED0D8" w14:textId="77777777" w:rsidR="005F7E2A" w:rsidRDefault="005F7E2A" w:rsidP="0047416B"/>
        </w:tc>
        <w:tc>
          <w:tcPr>
            <w:tcW w:w="1134" w:type="dxa"/>
            <w:shd w:val="clear" w:color="auto" w:fill="C0C9D7"/>
            <w:vAlign w:val="top"/>
          </w:tcPr>
          <w:p w14:paraId="56EEC5AF" w14:textId="77777777" w:rsidR="005F7E2A" w:rsidRPr="00393938" w:rsidRDefault="005F7E2A" w:rsidP="00FB5261">
            <w:pPr>
              <w:pStyle w:val="StandardTabellentextFett"/>
            </w:pPr>
            <w:r w:rsidRPr="00393938">
              <w:t>HV</w:t>
            </w:r>
            <w:r w:rsidR="00BE574B">
              <w:t>/</w:t>
            </w:r>
            <w:r w:rsidRPr="00393938">
              <w:t>AV</w:t>
            </w:r>
            <w:r w:rsidR="00FA000F">
              <w:t>V</w:t>
            </w:r>
          </w:p>
        </w:tc>
        <w:tc>
          <w:tcPr>
            <w:tcW w:w="5245" w:type="dxa"/>
            <w:gridSpan w:val="6"/>
            <w:vAlign w:val="top"/>
          </w:tcPr>
          <w:p w14:paraId="2122B4E6" w14:textId="396F5207" w:rsidR="002A5EA7" w:rsidRDefault="002A5EA7" w:rsidP="00FB5261">
            <w:pPr>
              <w:pStyle w:val="ListenabsatzTabelle"/>
              <w:rPr>
                <w:rFonts w:asciiTheme="minorHAnsi" w:hAnsiTheme="minorHAnsi"/>
              </w:rPr>
            </w:pPr>
            <w:r>
              <w:t xml:space="preserve">den Themenwortschatz (bildgestützt) </w:t>
            </w:r>
            <w:r w:rsidR="00FC1662">
              <w:t>erfassen</w:t>
            </w:r>
            <w:r>
              <w:t>.</w:t>
            </w:r>
          </w:p>
          <w:p w14:paraId="4B82ABBA" w14:textId="19760807" w:rsidR="002A5EA7" w:rsidRDefault="002A5EA7" w:rsidP="00FB5261">
            <w:pPr>
              <w:pStyle w:val="ListenabsatzTabelle"/>
              <w:rPr>
                <w:rFonts w:asciiTheme="minorHAnsi" w:hAnsiTheme="minorHAnsi"/>
              </w:rPr>
            </w:pPr>
            <w:r>
              <w:t xml:space="preserve">Lieder, Reime, </w:t>
            </w:r>
            <w:proofErr w:type="spellStart"/>
            <w:r>
              <w:t>Chants</w:t>
            </w:r>
            <w:proofErr w:type="spellEnd"/>
            <w:r>
              <w:t>, kurze Dialoge und kurze Videos zum Thema verstehen.</w:t>
            </w:r>
          </w:p>
          <w:p w14:paraId="6F02E60B" w14:textId="77777777" w:rsidR="005F7E2A" w:rsidRPr="00D6325E" w:rsidRDefault="002A5EA7" w:rsidP="00FB5261">
            <w:pPr>
              <w:pStyle w:val="ListenabsatzTabelle"/>
              <w:rPr>
                <w:rFonts w:asciiTheme="minorHAnsi" w:hAnsiTheme="minorHAnsi"/>
              </w:rPr>
            </w:pPr>
            <w:r>
              <w:t>eine Wegbeschreibung verstehen und in eine Karte einzeichnen.</w:t>
            </w:r>
          </w:p>
        </w:tc>
        <w:tc>
          <w:tcPr>
            <w:tcW w:w="6327" w:type="dxa"/>
            <w:shd w:val="clear" w:color="auto" w:fill="C0C9D7"/>
            <w:vAlign w:val="top"/>
          </w:tcPr>
          <w:p w14:paraId="3CD9886B" w14:textId="77777777" w:rsidR="000F62C4" w:rsidRDefault="000F62C4" w:rsidP="000F62C4">
            <w:pPr>
              <w:pStyle w:val="StandardTabellentextFett"/>
              <w:spacing w:after="100"/>
              <w:rPr>
                <w:rFonts w:asciiTheme="minorHAnsi" w:hAnsiTheme="minorHAnsi"/>
              </w:rPr>
            </w:pPr>
            <w:r>
              <w:t>über sprachliche Mittel verfügen:</w:t>
            </w:r>
          </w:p>
          <w:p w14:paraId="023C446C" w14:textId="77777777" w:rsidR="002A5EA7" w:rsidRDefault="002A5EA7" w:rsidP="00FB5261">
            <w:pPr>
              <w:pStyle w:val="ListenabsatzTabelle"/>
              <w:rPr>
                <w:rFonts w:asciiTheme="minorHAnsi" w:hAnsiTheme="minorHAnsi"/>
                <w:lang w:val="en-GB"/>
              </w:rPr>
            </w:pPr>
            <w:r>
              <w:rPr>
                <w:lang w:val="en-GB"/>
              </w:rPr>
              <w:t xml:space="preserve">Places in town: hospital, school, cinema, supermarket, library, post office, bus stop etc. </w:t>
            </w:r>
          </w:p>
          <w:p w14:paraId="5D19828E" w14:textId="77777777" w:rsidR="002A5EA7" w:rsidRDefault="002A5EA7" w:rsidP="00FB5261">
            <w:pPr>
              <w:pStyle w:val="ListenabsatzTabelle"/>
              <w:rPr>
                <w:rFonts w:asciiTheme="minorHAnsi" w:hAnsiTheme="minorHAnsi"/>
                <w:lang w:val="en-GB"/>
              </w:rPr>
            </w:pPr>
            <w:r>
              <w:rPr>
                <w:lang w:val="en-GB"/>
              </w:rPr>
              <w:t xml:space="preserve">Transport: bike, bus, car, train etc. </w:t>
            </w:r>
          </w:p>
          <w:p w14:paraId="36B25895" w14:textId="77777777" w:rsidR="002A5EA7" w:rsidRDefault="002A5EA7" w:rsidP="00FB5261">
            <w:pPr>
              <w:pStyle w:val="ListenabsatzTabelle"/>
              <w:rPr>
                <w:rFonts w:asciiTheme="minorHAnsi" w:hAnsiTheme="minorHAnsi"/>
                <w:lang w:val="en-GB"/>
              </w:rPr>
            </w:pPr>
            <w:r>
              <w:rPr>
                <w:lang w:val="en-GB"/>
              </w:rPr>
              <w:t>How do you get to the …? I take the bus.</w:t>
            </w:r>
          </w:p>
          <w:p w14:paraId="72FD122F" w14:textId="6DCB95E0" w:rsidR="002A5EA7" w:rsidRDefault="002A5EA7" w:rsidP="00FB5261">
            <w:pPr>
              <w:pStyle w:val="ListenabsatzTabelle"/>
              <w:rPr>
                <w:rFonts w:asciiTheme="minorHAnsi" w:hAnsiTheme="minorHAnsi"/>
                <w:lang w:val="en-GB"/>
              </w:rPr>
            </w:pPr>
            <w:r>
              <w:rPr>
                <w:lang w:val="en-GB"/>
              </w:rPr>
              <w:t>Directions: go straight on, go across the bridge, turn left, turn right, next to</w:t>
            </w:r>
            <w:r w:rsidR="00BE574B">
              <w:rPr>
                <w:lang w:val="en-GB"/>
              </w:rPr>
              <w:t>/</w:t>
            </w:r>
            <w:r>
              <w:rPr>
                <w:lang w:val="en-GB"/>
              </w:rPr>
              <w:t>opposite</w:t>
            </w:r>
            <w:r w:rsidR="00171BF6">
              <w:rPr>
                <w:lang w:val="en-GB"/>
              </w:rPr>
              <w:t xml:space="preserve"> </w:t>
            </w:r>
            <w:r w:rsidR="00941430">
              <w:rPr>
                <w:lang w:val="en-GB"/>
              </w:rPr>
              <w:t xml:space="preserve">the </w:t>
            </w:r>
            <w:r w:rsidR="00171BF6">
              <w:rPr>
                <w:lang w:val="en-GB"/>
              </w:rPr>
              <w:t xml:space="preserve">etc. </w:t>
            </w:r>
          </w:p>
          <w:p w14:paraId="71AF8EE8" w14:textId="225A1762" w:rsidR="005F7E2A" w:rsidRPr="00563A0F" w:rsidRDefault="002A5EA7" w:rsidP="00FB5261">
            <w:pPr>
              <w:pStyle w:val="ListenabsatzTabelle"/>
              <w:rPr>
                <w:lang w:val="en-US"/>
              </w:rPr>
            </w:pPr>
            <w:r>
              <w:rPr>
                <w:lang w:val="en-GB"/>
              </w:rPr>
              <w:t>Politeness: Excuse me.</w:t>
            </w:r>
            <w:r w:rsidR="00941430">
              <w:rPr>
                <w:lang w:val="en-GB"/>
              </w:rPr>
              <w:t xml:space="preserve"> </w:t>
            </w:r>
            <w:r w:rsidR="00BE574B">
              <w:rPr>
                <w:lang w:val="en-GB"/>
              </w:rPr>
              <w:t>/</w:t>
            </w:r>
            <w:r w:rsidR="00941430">
              <w:rPr>
                <w:lang w:val="en-GB"/>
              </w:rPr>
              <w:t xml:space="preserve"> </w:t>
            </w:r>
            <w:r>
              <w:rPr>
                <w:lang w:val="en-GB"/>
              </w:rPr>
              <w:t>Thank you very much.</w:t>
            </w:r>
            <w:r w:rsidR="00941430">
              <w:rPr>
                <w:lang w:val="en-GB"/>
              </w:rPr>
              <w:t xml:space="preserve"> </w:t>
            </w:r>
            <w:r w:rsidR="00BE574B">
              <w:rPr>
                <w:lang w:val="en-GB"/>
              </w:rPr>
              <w:t>/</w:t>
            </w:r>
            <w:r w:rsidR="00941430">
              <w:rPr>
                <w:lang w:val="en-GB"/>
              </w:rPr>
              <w:t xml:space="preserve"> </w:t>
            </w:r>
            <w:r>
              <w:rPr>
                <w:lang w:val="en-GB"/>
              </w:rPr>
              <w:t>It’s alright.</w:t>
            </w:r>
            <w:r w:rsidR="00941430">
              <w:rPr>
                <w:lang w:val="en-GB"/>
              </w:rPr>
              <w:t xml:space="preserve"> </w:t>
            </w:r>
            <w:r w:rsidR="00BE574B">
              <w:rPr>
                <w:lang w:val="en-GB"/>
              </w:rPr>
              <w:t>/</w:t>
            </w:r>
            <w:r w:rsidR="00941430">
              <w:rPr>
                <w:lang w:val="en-GB"/>
              </w:rPr>
              <w:t xml:space="preserve"> </w:t>
            </w:r>
            <w:r>
              <w:rPr>
                <w:lang w:val="en-GB"/>
              </w:rPr>
              <w:t>No problem.</w:t>
            </w:r>
          </w:p>
        </w:tc>
      </w:tr>
      <w:tr w:rsidR="005F7E2A" w14:paraId="0BF8FC38" w14:textId="77777777" w:rsidTr="00D643EA">
        <w:trPr>
          <w:trHeight w:val="449"/>
        </w:trPr>
        <w:tc>
          <w:tcPr>
            <w:tcW w:w="1843" w:type="dxa"/>
            <w:vMerge/>
            <w:shd w:val="clear" w:color="auto" w:fill="C0C9D7"/>
            <w:vAlign w:val="top"/>
          </w:tcPr>
          <w:p w14:paraId="5F83C3BA" w14:textId="77777777" w:rsidR="005F7E2A" w:rsidRPr="005F7E2A" w:rsidRDefault="005F7E2A" w:rsidP="0047416B">
            <w:pPr>
              <w:rPr>
                <w:lang w:val="en-US"/>
              </w:rPr>
            </w:pPr>
          </w:p>
        </w:tc>
        <w:tc>
          <w:tcPr>
            <w:tcW w:w="1134" w:type="dxa"/>
            <w:shd w:val="clear" w:color="auto" w:fill="C0C9D7"/>
            <w:vAlign w:val="top"/>
          </w:tcPr>
          <w:p w14:paraId="5CF8B07A" w14:textId="77777777" w:rsidR="005F7E2A" w:rsidRPr="00393938" w:rsidRDefault="005F7E2A" w:rsidP="00FB5261">
            <w:pPr>
              <w:pStyle w:val="StandardTabellentextFett"/>
            </w:pPr>
            <w:r w:rsidRPr="00393938">
              <w:t>LV</w:t>
            </w:r>
          </w:p>
        </w:tc>
        <w:tc>
          <w:tcPr>
            <w:tcW w:w="5245" w:type="dxa"/>
            <w:gridSpan w:val="6"/>
            <w:vAlign w:val="top"/>
          </w:tcPr>
          <w:p w14:paraId="4B972677" w14:textId="2C1D841B" w:rsidR="002A5EA7" w:rsidRDefault="002A5EA7" w:rsidP="00FB5261">
            <w:pPr>
              <w:pStyle w:val="ListenabsatzTabelle"/>
              <w:rPr>
                <w:rFonts w:asciiTheme="minorHAnsi" w:hAnsiTheme="minorHAnsi"/>
              </w:rPr>
            </w:pPr>
            <w:r>
              <w:t>Ortsangaben, Transportmittel und Richtungsangaben lesen und Bildern zuordnen.</w:t>
            </w:r>
          </w:p>
          <w:p w14:paraId="00AB7D86" w14:textId="77777777" w:rsidR="002A5EA7" w:rsidRDefault="002A5EA7" w:rsidP="00FB5261">
            <w:pPr>
              <w:pStyle w:val="ListenabsatzTabelle"/>
              <w:rPr>
                <w:rFonts w:asciiTheme="minorHAnsi" w:hAnsiTheme="minorHAnsi"/>
              </w:rPr>
            </w:pPr>
            <w:r>
              <w:t>eine kurze Wegbeschreibung lesen und verstehen.</w:t>
            </w:r>
          </w:p>
          <w:p w14:paraId="4DFB2C6F" w14:textId="10AAFBD7" w:rsidR="002A5EA7" w:rsidRDefault="002A5EA7" w:rsidP="00563A0F">
            <w:pPr>
              <w:pStyle w:val="ListenabsatzTabelle"/>
              <w:spacing w:after="60"/>
              <w:rPr>
                <w:rFonts w:asciiTheme="minorHAnsi" w:hAnsiTheme="minorHAnsi"/>
              </w:rPr>
            </w:pPr>
            <w:r>
              <w:t>(inhaltliche) Fehler in einer Wegbeschreibung finden und berichtigen.</w:t>
            </w:r>
          </w:p>
          <w:p w14:paraId="54DCA9A2" w14:textId="0199D56F" w:rsidR="005F7E2A" w:rsidRPr="007C7D8E" w:rsidRDefault="002A5EA7" w:rsidP="007C7D8E">
            <w:pPr>
              <w:pStyle w:val="ListenabsatzTabelle"/>
              <w:spacing w:after="60"/>
              <w:rPr>
                <w:rFonts w:asciiTheme="minorHAnsi" w:hAnsiTheme="minorHAnsi"/>
              </w:rPr>
            </w:pPr>
            <w:r>
              <w:t>kurze Texte zu Wohnort und Wohnumfeld lesen</w:t>
            </w:r>
            <w:r w:rsidR="0018543A">
              <w:t xml:space="preserve"> und verstehen</w:t>
            </w:r>
            <w:r w:rsidR="007C7D8E">
              <w:t>,</w:t>
            </w:r>
            <w:r>
              <w:t xml:space="preserve"> Bildern zuordnen</w:t>
            </w:r>
            <w:r w:rsidR="007C7D8E">
              <w:t xml:space="preserve"> sowie </w:t>
            </w:r>
            <w:r>
              <w:t>einzelne Informationen entnehmen (z. B.</w:t>
            </w:r>
            <w:r w:rsidR="00D338F3">
              <w:t>,</w:t>
            </w:r>
            <w:r>
              <w:t xml:space="preserve"> mit welchem Verkehrsmittel gefahren wird).</w:t>
            </w:r>
          </w:p>
        </w:tc>
        <w:tc>
          <w:tcPr>
            <w:tcW w:w="6327" w:type="dxa"/>
            <w:shd w:val="clear" w:color="auto" w:fill="C0C9D7"/>
            <w:vAlign w:val="top"/>
          </w:tcPr>
          <w:p w14:paraId="306480D2" w14:textId="546D3458" w:rsidR="005F7E2A" w:rsidRDefault="005F7E2A" w:rsidP="005E2999">
            <w:pPr>
              <w:pStyle w:val="StandardTabellentextFett"/>
              <w:spacing w:after="100"/>
              <w:rPr>
                <w:rFonts w:asciiTheme="minorHAnsi" w:hAnsiTheme="minorHAnsi"/>
              </w:rPr>
            </w:pPr>
            <w:r>
              <w:t>Interkulturelle</w:t>
            </w:r>
            <w:r w:rsidR="00E75672">
              <w:t xml:space="preserve"> </w:t>
            </w:r>
            <w:r w:rsidR="00BE574B">
              <w:t>/</w:t>
            </w:r>
            <w:r w:rsidR="00E75672">
              <w:t xml:space="preserve"> </w:t>
            </w:r>
            <w:proofErr w:type="spellStart"/>
            <w:r>
              <w:t>Plurilinguale</w:t>
            </w:r>
            <w:proofErr w:type="spellEnd"/>
            <w:r>
              <w:t xml:space="preserve"> Kompetenz</w:t>
            </w:r>
          </w:p>
          <w:p w14:paraId="1AAED162" w14:textId="0361C92B" w:rsidR="002A5EA7" w:rsidRDefault="002A5EA7" w:rsidP="00FB5261">
            <w:pPr>
              <w:pStyle w:val="ListenabsatzTabelle"/>
              <w:rPr>
                <w:rFonts w:asciiTheme="minorHAnsi" w:hAnsiTheme="minorHAnsi"/>
              </w:rPr>
            </w:pPr>
            <w:r>
              <w:t>ihren Wohnort mit einem Wohnort</w:t>
            </w:r>
            <w:r w:rsidR="00941430">
              <w:t xml:space="preserve"> z. B. </w:t>
            </w:r>
            <w:r w:rsidR="00FC1662">
              <w:t>i</w:t>
            </w:r>
            <w:r>
              <w:t xml:space="preserve">n Großbritannien vergleichen. </w:t>
            </w:r>
          </w:p>
          <w:p w14:paraId="3FA34EF4" w14:textId="17AEFE44" w:rsidR="002A5EA7" w:rsidRDefault="002A5EA7" w:rsidP="00FB5261">
            <w:pPr>
              <w:pStyle w:val="ListenabsatzTabelle"/>
              <w:rPr>
                <w:rFonts w:asciiTheme="minorHAnsi" w:hAnsiTheme="minorHAnsi"/>
              </w:rPr>
            </w:pPr>
            <w:r>
              <w:t xml:space="preserve">die Besonderheiten von Linksverkehr </w:t>
            </w:r>
            <w:r w:rsidR="00941430">
              <w:t>z. B. i</w:t>
            </w:r>
            <w:r>
              <w:t xml:space="preserve">n Großbritannien erkennen. </w:t>
            </w:r>
          </w:p>
          <w:p w14:paraId="7718C2E0" w14:textId="3C7EB167" w:rsidR="005F7E2A" w:rsidRPr="00393938" w:rsidRDefault="002A5EA7" w:rsidP="00FB5261">
            <w:pPr>
              <w:pStyle w:val="ListenabsatzTabelle"/>
            </w:pPr>
            <w:r>
              <w:t>eigene Gewohnheiten mit denen in anderen Ländern, z. B. in Großbritannien, vergleichen</w:t>
            </w:r>
            <w:r w:rsidR="00FC1662">
              <w:t>,</w:t>
            </w:r>
            <w:r w:rsidR="00D338F3">
              <w:t xml:space="preserve"> etwa</w:t>
            </w:r>
            <w:r>
              <w:t xml:space="preserve"> Anstellen an öffentlichen Verkehrsmitteln, Höflichkeitsformen bei der Frage nach dem Weg.</w:t>
            </w:r>
          </w:p>
        </w:tc>
      </w:tr>
    </w:tbl>
    <w:p w14:paraId="66CDAC03" w14:textId="77777777" w:rsidR="0011038F" w:rsidRDefault="0011038F"/>
    <w:tbl>
      <w:tblPr>
        <w:tblStyle w:val="Tabellelibra2"/>
        <w:tblW w:w="0" w:type="auto"/>
        <w:tblLayout w:type="fixed"/>
        <w:tblLook w:val="04A0" w:firstRow="1" w:lastRow="0" w:firstColumn="1" w:lastColumn="0" w:noHBand="0" w:noVBand="1"/>
        <w:tblCaption w:val="Tabelle LIBRA 2"/>
        <w:tblDescription w:val="Beispielfür den Alternativtext: Diese vierspaltige Tabelle stellt folgende Werte dar."/>
      </w:tblPr>
      <w:tblGrid>
        <w:gridCol w:w="1843"/>
        <w:gridCol w:w="1134"/>
        <w:gridCol w:w="5245"/>
        <w:gridCol w:w="6327"/>
      </w:tblGrid>
      <w:tr w:rsidR="005F7E2A" w14:paraId="04F83A49" w14:textId="77777777" w:rsidTr="00C75D68">
        <w:trPr>
          <w:cnfStyle w:val="100000000000" w:firstRow="1" w:lastRow="0" w:firstColumn="0" w:lastColumn="0" w:oddVBand="0" w:evenVBand="0" w:oddHBand="0" w:evenHBand="0" w:firstRowFirstColumn="0" w:firstRowLastColumn="0" w:lastRowFirstColumn="0" w:lastRowLastColumn="0"/>
          <w:trHeight w:val="150"/>
        </w:trPr>
        <w:tc>
          <w:tcPr>
            <w:tcW w:w="1843" w:type="dxa"/>
            <w:vMerge w:val="restart"/>
            <w:shd w:val="clear" w:color="auto" w:fill="C0C9D7"/>
            <w:textDirection w:val="btLr"/>
            <w:vAlign w:val="top"/>
          </w:tcPr>
          <w:p w14:paraId="69F0B919" w14:textId="61F1042D" w:rsidR="005F7E2A" w:rsidRDefault="00C75D68" w:rsidP="00C75D68">
            <w:pPr>
              <w:pStyle w:val="StandardTabellentextVertikal"/>
              <w:ind w:right="113"/>
            </w:pPr>
            <w:r>
              <w:t>Zu entwickelnde Kompetenzen</w:t>
            </w:r>
            <w:r>
              <w:br/>
              <w:t>Die Schülerinnen und Schüler können …</w:t>
            </w:r>
          </w:p>
        </w:tc>
        <w:tc>
          <w:tcPr>
            <w:tcW w:w="1134" w:type="dxa"/>
            <w:vMerge w:val="restart"/>
            <w:shd w:val="clear" w:color="auto" w:fill="C0C9D7"/>
            <w:vAlign w:val="top"/>
          </w:tcPr>
          <w:p w14:paraId="52F9DC3B" w14:textId="77777777" w:rsidR="005F7E2A" w:rsidRPr="00393938" w:rsidRDefault="005F7E2A" w:rsidP="00FB5261">
            <w:pPr>
              <w:pStyle w:val="StandardTabellentextFett"/>
            </w:pPr>
            <w:r w:rsidRPr="00393938">
              <w:t>SPR</w:t>
            </w:r>
          </w:p>
        </w:tc>
        <w:tc>
          <w:tcPr>
            <w:tcW w:w="5245" w:type="dxa"/>
            <w:vAlign w:val="top"/>
          </w:tcPr>
          <w:p w14:paraId="5682AFB4" w14:textId="77777777" w:rsidR="005F7E2A" w:rsidRDefault="005F7E2A" w:rsidP="00F84AF9">
            <w:pPr>
              <w:pStyle w:val="StandardTabellentextFett"/>
              <w:rPr>
                <w:rFonts w:asciiTheme="minorHAnsi" w:hAnsiTheme="minorHAnsi"/>
                <w:lang w:eastAsia="ja-JP"/>
              </w:rPr>
            </w:pPr>
            <w:r>
              <w:rPr>
                <w:lang w:eastAsia="ja-JP"/>
              </w:rPr>
              <w:t>Interaktion</w:t>
            </w:r>
          </w:p>
          <w:p w14:paraId="6E9B7849" w14:textId="77777777" w:rsidR="002A5EA7" w:rsidRDefault="002A5EA7" w:rsidP="00FB5261">
            <w:pPr>
              <w:pStyle w:val="ListenabsatzTabelle"/>
              <w:rPr>
                <w:rFonts w:asciiTheme="minorHAnsi" w:hAnsiTheme="minorHAnsi" w:cstheme="minorHAnsi"/>
              </w:rPr>
            </w:pPr>
            <w:r w:rsidRPr="002D62F2">
              <w:t>mit geübten Satzmustern nach dem Weg fragen</w:t>
            </w:r>
            <w:r>
              <w:rPr>
                <w:rFonts w:cstheme="minorHAnsi"/>
              </w:rPr>
              <w:t>.</w:t>
            </w:r>
          </w:p>
          <w:p w14:paraId="5D6277F0" w14:textId="77777777" w:rsidR="005F7E2A" w:rsidRPr="00393938" w:rsidRDefault="002A5EA7" w:rsidP="00F84AF9">
            <w:pPr>
              <w:pStyle w:val="ListenabsatzTabelle"/>
              <w:spacing w:after="60"/>
            </w:pPr>
            <w:r>
              <w:t>jemandem den Weg zu einem Ort beschreiben.</w:t>
            </w:r>
          </w:p>
        </w:tc>
        <w:tc>
          <w:tcPr>
            <w:tcW w:w="6327" w:type="dxa"/>
            <w:vMerge w:val="restart"/>
            <w:shd w:val="clear" w:color="auto" w:fill="C0C9D7"/>
            <w:vAlign w:val="top"/>
          </w:tcPr>
          <w:p w14:paraId="25A00FED" w14:textId="7DE4FB06" w:rsidR="005F7E2A" w:rsidRDefault="005F7E2A" w:rsidP="00F84AF9">
            <w:pPr>
              <w:pStyle w:val="StandardTabellentextFett"/>
              <w:rPr>
                <w:rFonts w:asciiTheme="minorHAnsi" w:hAnsiTheme="minorHAnsi"/>
              </w:rPr>
            </w:pPr>
            <w:r>
              <w:t>Text- und Medienkompetenz</w:t>
            </w:r>
            <w:r w:rsidR="0004760F">
              <w:t xml:space="preserve"> </w:t>
            </w:r>
            <w:r w:rsidR="00BE574B">
              <w:t>/</w:t>
            </w:r>
            <w:r w:rsidR="0004760F">
              <w:t xml:space="preserve"> </w:t>
            </w:r>
            <w:r>
              <w:t>fremdsprachenspezifische digitale Kompetenz</w:t>
            </w:r>
            <w:r w:rsidR="0004760F">
              <w:t xml:space="preserve"> </w:t>
            </w:r>
            <w:r w:rsidR="00BE574B">
              <w:t>/</w:t>
            </w:r>
            <w:r w:rsidR="00D338F3">
              <w:t xml:space="preserve"> </w:t>
            </w:r>
            <w:r>
              <w:t>BC Medienbildung (RLP Teil B)</w:t>
            </w:r>
          </w:p>
          <w:p w14:paraId="088FB37E" w14:textId="3D925852" w:rsidR="002A5EA7" w:rsidRDefault="002A5EA7" w:rsidP="00FB5261">
            <w:pPr>
              <w:pStyle w:val="ListenabsatzTabelle"/>
              <w:rPr>
                <w:rFonts w:asciiTheme="minorHAnsi" w:hAnsiTheme="minorHAnsi" w:cstheme="minorHAnsi"/>
                <w:b/>
              </w:rPr>
            </w:pPr>
            <w:r>
              <w:t xml:space="preserve">(digitale) Karten nutzen, um sich </w:t>
            </w:r>
            <w:r w:rsidR="00D338F3">
              <w:t xml:space="preserve">damit </w:t>
            </w:r>
            <w:r>
              <w:t xml:space="preserve">in ihrem Wohnort zu orientieren. </w:t>
            </w:r>
          </w:p>
          <w:p w14:paraId="0BE5ABB0" w14:textId="45F836EC" w:rsidR="005F7E2A" w:rsidRPr="00A732EA" w:rsidRDefault="00F84AF9" w:rsidP="00FB5261">
            <w:pPr>
              <w:pStyle w:val="ListenabsatzTabelle"/>
              <w:rPr>
                <w:rFonts w:asciiTheme="minorHAnsi" w:hAnsiTheme="minorHAnsi" w:cstheme="minorHAnsi"/>
              </w:rPr>
            </w:pPr>
            <w:r>
              <w:t xml:space="preserve">eine </w:t>
            </w:r>
            <w:r w:rsidR="002A5EA7">
              <w:t xml:space="preserve">Wegbeschreibung </w:t>
            </w:r>
            <w:r w:rsidR="00D338F3">
              <w:t xml:space="preserve">erstellen, </w:t>
            </w:r>
            <w:r w:rsidR="002A5EA7">
              <w:t xml:space="preserve">z. B. als </w:t>
            </w:r>
            <w:proofErr w:type="spellStart"/>
            <w:r w:rsidR="002A5EA7">
              <w:rPr>
                <w:i/>
              </w:rPr>
              <w:t>stop</w:t>
            </w:r>
            <w:proofErr w:type="spellEnd"/>
            <w:r w:rsidR="002A5EA7">
              <w:rPr>
                <w:i/>
              </w:rPr>
              <w:t xml:space="preserve"> </w:t>
            </w:r>
            <w:proofErr w:type="spellStart"/>
            <w:r w:rsidR="002A5EA7">
              <w:rPr>
                <w:i/>
              </w:rPr>
              <w:t>motion</w:t>
            </w:r>
            <w:proofErr w:type="spellEnd"/>
            <w:r w:rsidR="002A5EA7">
              <w:t xml:space="preserve">.  </w:t>
            </w:r>
          </w:p>
        </w:tc>
      </w:tr>
      <w:tr w:rsidR="005F7E2A" w14:paraId="4275A039" w14:textId="77777777" w:rsidTr="0011038F">
        <w:trPr>
          <w:trHeight w:val="149"/>
        </w:trPr>
        <w:tc>
          <w:tcPr>
            <w:tcW w:w="1843" w:type="dxa"/>
            <w:vMerge/>
            <w:shd w:val="clear" w:color="auto" w:fill="C0C9D7"/>
            <w:vAlign w:val="top"/>
          </w:tcPr>
          <w:p w14:paraId="41E0B09A" w14:textId="77777777" w:rsidR="005F7E2A" w:rsidRDefault="005F7E2A" w:rsidP="0047416B"/>
        </w:tc>
        <w:tc>
          <w:tcPr>
            <w:tcW w:w="1134" w:type="dxa"/>
            <w:vMerge/>
            <w:shd w:val="clear" w:color="auto" w:fill="C0C9D7"/>
            <w:vAlign w:val="top"/>
          </w:tcPr>
          <w:p w14:paraId="63E3D29E" w14:textId="77777777" w:rsidR="005F7E2A" w:rsidRDefault="005F7E2A" w:rsidP="0047416B"/>
        </w:tc>
        <w:tc>
          <w:tcPr>
            <w:tcW w:w="5245" w:type="dxa"/>
            <w:vAlign w:val="top"/>
          </w:tcPr>
          <w:p w14:paraId="3613ECF6" w14:textId="77777777" w:rsidR="005F7E2A" w:rsidRDefault="005F7E2A" w:rsidP="00F84AF9">
            <w:pPr>
              <w:pStyle w:val="StandardTabellentextFett"/>
              <w:spacing w:after="100"/>
              <w:rPr>
                <w:rFonts w:asciiTheme="minorHAnsi" w:hAnsiTheme="minorHAnsi"/>
              </w:rPr>
            </w:pPr>
            <w:r>
              <w:t>Produktion</w:t>
            </w:r>
          </w:p>
          <w:p w14:paraId="357672FB" w14:textId="77777777" w:rsidR="002A5EA7" w:rsidRDefault="002A5EA7" w:rsidP="00FB5261">
            <w:pPr>
              <w:pStyle w:val="ListenabsatzTabelle"/>
              <w:rPr>
                <w:rFonts w:asciiTheme="minorHAnsi" w:hAnsiTheme="minorHAnsi"/>
              </w:rPr>
            </w:pPr>
            <w:r>
              <w:t>Reime und Lieder sprechen und singen.</w:t>
            </w:r>
          </w:p>
          <w:p w14:paraId="1C25EA51" w14:textId="77777777" w:rsidR="002A5EA7" w:rsidRDefault="002A5EA7" w:rsidP="00FB5261">
            <w:pPr>
              <w:pStyle w:val="ListenabsatzTabelle"/>
              <w:rPr>
                <w:rFonts w:asciiTheme="minorHAnsi" w:hAnsiTheme="minorHAnsi"/>
              </w:rPr>
            </w:pPr>
            <w:r>
              <w:t>benennen, welche Orte oder Verkehrsmittel es in der Stadt gibt.</w:t>
            </w:r>
          </w:p>
          <w:p w14:paraId="759AE4D0" w14:textId="29143373" w:rsidR="002A5EA7" w:rsidRDefault="002A5EA7" w:rsidP="00FB5261">
            <w:pPr>
              <w:pStyle w:val="ListenabsatzTabelle"/>
              <w:rPr>
                <w:rFonts w:asciiTheme="minorHAnsi" w:hAnsiTheme="minorHAnsi"/>
              </w:rPr>
            </w:pPr>
            <w:r>
              <w:t xml:space="preserve">vorhandene Verkehrsmittel in ihrem Ort nennen und sagen, welche sie für </w:t>
            </w:r>
            <w:r w:rsidR="00D338F3">
              <w:t>w</w:t>
            </w:r>
            <w:r w:rsidR="00FC1662">
              <w:t>elchen Zweck</w:t>
            </w:r>
            <w:r w:rsidR="00D338F3">
              <w:t xml:space="preserve"> </w:t>
            </w:r>
            <w:r>
              <w:t>benutzen.</w:t>
            </w:r>
          </w:p>
          <w:p w14:paraId="5248F307" w14:textId="3097BE5E" w:rsidR="005F7E2A" w:rsidRPr="00393938" w:rsidRDefault="002A5EA7" w:rsidP="00F84AF9">
            <w:pPr>
              <w:pStyle w:val="ListenabsatzTabelle"/>
              <w:spacing w:after="60"/>
            </w:pPr>
            <w:r>
              <w:t xml:space="preserve">das eigene Gebäude und den Weg dorthin </w:t>
            </w:r>
            <w:r w:rsidR="00FC1662">
              <w:t xml:space="preserve">mithilfe geübter Satzmuster </w:t>
            </w:r>
            <w:r>
              <w:t>beschreiben können</w:t>
            </w:r>
            <w:r w:rsidR="00D338F3">
              <w:t>.</w:t>
            </w:r>
            <w:r w:rsidR="00FC1662">
              <w:t xml:space="preserve"> </w:t>
            </w:r>
          </w:p>
        </w:tc>
        <w:tc>
          <w:tcPr>
            <w:tcW w:w="6327" w:type="dxa"/>
            <w:vMerge/>
            <w:shd w:val="clear" w:color="auto" w:fill="C0C9D7"/>
            <w:vAlign w:val="top"/>
          </w:tcPr>
          <w:p w14:paraId="53A029EF" w14:textId="77777777" w:rsidR="005F7E2A" w:rsidRDefault="005F7E2A" w:rsidP="0047416B"/>
        </w:tc>
      </w:tr>
      <w:tr w:rsidR="005F7E2A" w14:paraId="7B7DEFA8" w14:textId="77777777" w:rsidTr="0011038F">
        <w:trPr>
          <w:trHeight w:val="449"/>
        </w:trPr>
        <w:tc>
          <w:tcPr>
            <w:tcW w:w="1843" w:type="dxa"/>
            <w:vMerge/>
            <w:shd w:val="clear" w:color="auto" w:fill="C0C9D7"/>
            <w:vAlign w:val="top"/>
          </w:tcPr>
          <w:p w14:paraId="359081D9" w14:textId="77777777" w:rsidR="005F7E2A" w:rsidRDefault="005F7E2A" w:rsidP="0047416B"/>
        </w:tc>
        <w:tc>
          <w:tcPr>
            <w:tcW w:w="1134" w:type="dxa"/>
            <w:shd w:val="clear" w:color="auto" w:fill="C0C9D7"/>
            <w:vAlign w:val="top"/>
          </w:tcPr>
          <w:p w14:paraId="03D24531" w14:textId="77777777" w:rsidR="005F7E2A" w:rsidRPr="00393938" w:rsidRDefault="005F7E2A" w:rsidP="00FB5261">
            <w:pPr>
              <w:pStyle w:val="StandardTabellentextFett"/>
            </w:pPr>
            <w:r w:rsidRPr="00393938">
              <w:t>SCHR</w:t>
            </w:r>
          </w:p>
        </w:tc>
        <w:tc>
          <w:tcPr>
            <w:tcW w:w="5245" w:type="dxa"/>
            <w:vAlign w:val="top"/>
          </w:tcPr>
          <w:p w14:paraId="34B516BC" w14:textId="6CA2A529" w:rsidR="002A5EA7" w:rsidRDefault="007A6EA8" w:rsidP="00FB5261">
            <w:pPr>
              <w:pStyle w:val="ListenabsatzTabelle"/>
              <w:rPr>
                <w:rFonts w:asciiTheme="minorHAnsi" w:hAnsiTheme="minorHAnsi"/>
              </w:rPr>
            </w:pPr>
            <w:r>
              <w:t xml:space="preserve">einen Stadtplan mit verschiedenen Gebäuden </w:t>
            </w:r>
            <w:r w:rsidR="002A5EA7">
              <w:t xml:space="preserve">beschriften. </w:t>
            </w:r>
          </w:p>
          <w:p w14:paraId="2235EB09" w14:textId="507D374B" w:rsidR="005F7E2A" w:rsidRPr="00393938" w:rsidRDefault="002A5EA7" w:rsidP="00FB5261">
            <w:pPr>
              <w:pStyle w:val="ListenabsatzTabelle"/>
              <w:rPr>
                <w:rFonts w:asciiTheme="minorHAnsi" w:hAnsiTheme="minorHAnsi"/>
              </w:rPr>
            </w:pPr>
            <w:r>
              <w:t xml:space="preserve">eine Beschreibung des Wohnortes oder eine Wegbeschreibung </w:t>
            </w:r>
            <w:r w:rsidR="00D338F3">
              <w:t xml:space="preserve">mithilfe geübter Satzmuster </w:t>
            </w:r>
            <w:r>
              <w:t>verfassen.</w:t>
            </w:r>
          </w:p>
        </w:tc>
        <w:tc>
          <w:tcPr>
            <w:tcW w:w="6327" w:type="dxa"/>
            <w:shd w:val="clear" w:color="auto" w:fill="C0C9D7"/>
            <w:vAlign w:val="top"/>
          </w:tcPr>
          <w:p w14:paraId="09868FB7" w14:textId="77777777" w:rsidR="005F7E2A" w:rsidRDefault="005F7E2A" w:rsidP="00F84AF9">
            <w:pPr>
              <w:pStyle w:val="StandardTabellentextFett"/>
              <w:spacing w:after="100"/>
            </w:pPr>
            <w:r>
              <w:t xml:space="preserve">Sprachbewusstheit </w:t>
            </w:r>
          </w:p>
          <w:p w14:paraId="0A4411FC" w14:textId="77777777" w:rsidR="002A5EA7" w:rsidRDefault="002A5EA7" w:rsidP="00FB5261">
            <w:pPr>
              <w:pStyle w:val="ListenabsatzTabelle"/>
              <w:rPr>
                <w:rFonts w:asciiTheme="minorHAnsi" w:hAnsiTheme="minorHAnsi"/>
              </w:rPr>
            </w:pPr>
            <w:r>
              <w:t>Präpositionen richtig einsetzen.</w:t>
            </w:r>
          </w:p>
          <w:p w14:paraId="7072B45B" w14:textId="77777777" w:rsidR="005F7E2A" w:rsidRPr="00393938" w:rsidRDefault="002A5EA7" w:rsidP="00F84AF9">
            <w:pPr>
              <w:pStyle w:val="ListenabsatzTabelle"/>
              <w:spacing w:after="60"/>
              <w:rPr>
                <w:rFonts w:asciiTheme="minorHAnsi" w:hAnsiTheme="minorHAnsi"/>
              </w:rPr>
            </w:pPr>
            <w:proofErr w:type="spellStart"/>
            <w:r>
              <w:rPr>
                <w:lang w:val="en-GB"/>
              </w:rPr>
              <w:t>Höflichkeitsformen</w:t>
            </w:r>
            <w:proofErr w:type="spellEnd"/>
            <w:r>
              <w:rPr>
                <w:lang w:val="en-GB"/>
              </w:rPr>
              <w:t xml:space="preserve"> </w:t>
            </w:r>
            <w:proofErr w:type="spellStart"/>
            <w:r>
              <w:rPr>
                <w:lang w:val="en-GB"/>
              </w:rPr>
              <w:t>anwenden</w:t>
            </w:r>
            <w:proofErr w:type="spellEnd"/>
            <w:r>
              <w:rPr>
                <w:lang w:val="en-GB"/>
              </w:rPr>
              <w:t>.</w:t>
            </w:r>
          </w:p>
        </w:tc>
      </w:tr>
      <w:tr w:rsidR="005F7E2A" w14:paraId="127EDB67" w14:textId="77777777" w:rsidTr="0011038F">
        <w:trPr>
          <w:trHeight w:val="449"/>
        </w:trPr>
        <w:tc>
          <w:tcPr>
            <w:tcW w:w="1843" w:type="dxa"/>
            <w:vMerge/>
            <w:shd w:val="clear" w:color="auto" w:fill="C0C9D7"/>
            <w:vAlign w:val="top"/>
          </w:tcPr>
          <w:p w14:paraId="295FEFC0" w14:textId="77777777" w:rsidR="005F7E2A" w:rsidRDefault="005F7E2A" w:rsidP="0047416B"/>
        </w:tc>
        <w:tc>
          <w:tcPr>
            <w:tcW w:w="1134" w:type="dxa"/>
            <w:shd w:val="clear" w:color="auto" w:fill="C0C9D7"/>
            <w:vAlign w:val="top"/>
          </w:tcPr>
          <w:p w14:paraId="607D6BFE" w14:textId="77777777" w:rsidR="005F7E2A" w:rsidRPr="00393938" w:rsidRDefault="005F7E2A" w:rsidP="00FB5261">
            <w:pPr>
              <w:pStyle w:val="StandardTabellentextFett"/>
            </w:pPr>
            <w:r w:rsidRPr="00393938">
              <w:t>SM</w:t>
            </w:r>
          </w:p>
        </w:tc>
        <w:tc>
          <w:tcPr>
            <w:tcW w:w="5245" w:type="dxa"/>
            <w:vAlign w:val="top"/>
          </w:tcPr>
          <w:p w14:paraId="46A4E7E8" w14:textId="6EBF05A5" w:rsidR="005F7E2A" w:rsidRPr="00A732EA" w:rsidRDefault="002A5EA7" w:rsidP="00FB5261">
            <w:pPr>
              <w:pStyle w:val="ListenabsatzTabelle"/>
              <w:rPr>
                <w:rFonts w:asciiTheme="minorHAnsi" w:hAnsiTheme="minorHAnsi"/>
              </w:rPr>
            </w:pPr>
            <w:r>
              <w:t xml:space="preserve">eine Wegbeschreibung </w:t>
            </w:r>
            <w:r w:rsidR="00D338F3">
              <w:t>einer Partnerin/</w:t>
            </w:r>
            <w:r>
              <w:t>einem Partner sinngemäß ins Deutsche oder Englische übertragen.</w:t>
            </w:r>
          </w:p>
        </w:tc>
        <w:tc>
          <w:tcPr>
            <w:tcW w:w="6327" w:type="dxa"/>
            <w:shd w:val="clear" w:color="auto" w:fill="C0C9D7"/>
            <w:vAlign w:val="top"/>
          </w:tcPr>
          <w:p w14:paraId="3F619A0E" w14:textId="4C54608E" w:rsidR="005F7E2A" w:rsidRDefault="005F7E2A" w:rsidP="00F84AF9">
            <w:pPr>
              <w:pStyle w:val="StandardTabellentextFett"/>
              <w:spacing w:after="100"/>
              <w:rPr>
                <w:rFonts w:asciiTheme="minorHAnsi" w:hAnsiTheme="minorHAnsi"/>
              </w:rPr>
            </w:pPr>
            <w:r>
              <w:t>Sprachlernkompetenz</w:t>
            </w:r>
            <w:r w:rsidR="00FC1662">
              <w:t xml:space="preserve"> /</w:t>
            </w:r>
            <w:r w:rsidR="00D338F3">
              <w:t xml:space="preserve"> </w:t>
            </w:r>
            <w:r>
              <w:t>BC Sprachbildung (RLP Teil B)</w:t>
            </w:r>
          </w:p>
          <w:p w14:paraId="1E5FDEB5" w14:textId="047791B7" w:rsidR="002A5EA7" w:rsidRDefault="002A5EA7" w:rsidP="00FB5261">
            <w:pPr>
              <w:pStyle w:val="ListenabsatzTabelle"/>
              <w:rPr>
                <w:rFonts w:asciiTheme="minorHAnsi" w:hAnsiTheme="minorHAnsi" w:cstheme="minorHAnsi"/>
              </w:rPr>
            </w:pPr>
            <w:r w:rsidRPr="002D62F2">
              <w:t>ihr</w:t>
            </w:r>
            <w:r w:rsidR="007A6EA8">
              <w:t xml:space="preserve">en beschrifteten Stadtplan </w:t>
            </w:r>
            <w:r w:rsidRPr="002D62F2">
              <w:t xml:space="preserve">als Merkhilfe nutzen. </w:t>
            </w:r>
          </w:p>
          <w:p w14:paraId="5EEF9481" w14:textId="77777777" w:rsidR="002A5EA7" w:rsidRDefault="002A5EA7" w:rsidP="00FB5261">
            <w:pPr>
              <w:pStyle w:val="ListenabsatzTabelle"/>
              <w:rPr>
                <w:rFonts w:asciiTheme="minorHAnsi" w:hAnsiTheme="minorHAnsi"/>
              </w:rPr>
            </w:pPr>
            <w:r>
              <w:t>mit einer Checkliste arbeiten.</w:t>
            </w:r>
          </w:p>
          <w:p w14:paraId="2820EF08" w14:textId="77777777" w:rsidR="005F7E2A" w:rsidRPr="00393938" w:rsidRDefault="002A5EA7" w:rsidP="00F84AF9">
            <w:pPr>
              <w:pStyle w:val="ListenabsatzTabelle"/>
              <w:spacing w:after="60"/>
            </w:pPr>
            <w:r>
              <w:t xml:space="preserve">über ihre eigenen Lernprozesse reflektieren und diese dokumentieren (z. B. </w:t>
            </w:r>
            <w:r w:rsidRPr="00701A08">
              <w:rPr>
                <w:i/>
                <w:iCs/>
              </w:rPr>
              <w:t>Ich kann</w:t>
            </w:r>
            <w:r w:rsidR="006B178B" w:rsidRPr="00701A08">
              <w:rPr>
                <w:i/>
                <w:iCs/>
              </w:rPr>
              <w:t xml:space="preserve"> </w:t>
            </w:r>
            <w:r w:rsidRPr="00701A08">
              <w:rPr>
                <w:i/>
                <w:iCs/>
              </w:rPr>
              <w:t>…</w:t>
            </w:r>
            <w:r w:rsidR="00BE574B" w:rsidRPr="00701A08">
              <w:rPr>
                <w:i/>
                <w:iCs/>
              </w:rPr>
              <w:t>/</w:t>
            </w:r>
            <w:r w:rsidRPr="00701A08">
              <w:rPr>
                <w:i/>
                <w:iCs/>
              </w:rPr>
              <w:t>Ich nehme mir vor</w:t>
            </w:r>
            <w:r w:rsidR="006B178B" w:rsidRPr="00701A08">
              <w:rPr>
                <w:i/>
                <w:iCs/>
              </w:rPr>
              <w:t xml:space="preserve"> </w:t>
            </w:r>
            <w:r w:rsidRPr="00701A08">
              <w:rPr>
                <w:i/>
                <w:iCs/>
              </w:rPr>
              <w:t>…</w:t>
            </w:r>
            <w:r>
              <w:t>).</w:t>
            </w:r>
          </w:p>
        </w:tc>
      </w:tr>
      <w:tr w:rsidR="00051D3E" w14:paraId="1F8C68D0" w14:textId="77777777" w:rsidTr="00051D3E">
        <w:trPr>
          <w:trHeight w:val="449"/>
        </w:trPr>
        <w:tc>
          <w:tcPr>
            <w:tcW w:w="2977" w:type="dxa"/>
            <w:gridSpan w:val="2"/>
            <w:shd w:val="clear" w:color="auto" w:fill="C0C9D7"/>
            <w:vAlign w:val="top"/>
          </w:tcPr>
          <w:p w14:paraId="27B3BB90" w14:textId="26B4714B" w:rsidR="00051D3E" w:rsidRDefault="00051D3E" w:rsidP="00F84AF9">
            <w:pPr>
              <w:pStyle w:val="StandardTabellentextFett"/>
              <w:spacing w:after="60"/>
            </w:pPr>
            <w:r>
              <w:t>Mögliche Aufgaben</w:t>
            </w:r>
            <w:r w:rsidR="00BE574B">
              <w:t>/</w:t>
            </w:r>
            <w:r w:rsidR="00497BD3">
              <w:br/>
            </w:r>
            <w:r>
              <w:t>Produkte</w:t>
            </w:r>
            <w:r w:rsidR="00BE574B">
              <w:t>/</w:t>
            </w:r>
            <w:r>
              <w:t>Textsorten</w:t>
            </w:r>
          </w:p>
        </w:tc>
        <w:tc>
          <w:tcPr>
            <w:tcW w:w="5245" w:type="dxa"/>
            <w:vAlign w:val="top"/>
          </w:tcPr>
          <w:p w14:paraId="352F3F2E" w14:textId="6475E65E" w:rsidR="00CE104F" w:rsidRPr="00F84AF9" w:rsidRDefault="00583E51" w:rsidP="00FB5261">
            <w:pPr>
              <w:pStyle w:val="ListenabsatzTabelle"/>
              <w:rPr>
                <w:rFonts w:asciiTheme="minorHAnsi" w:hAnsiTheme="minorHAnsi"/>
              </w:rPr>
            </w:pPr>
            <w:r w:rsidRPr="00F84AF9">
              <w:t>ein Gebäude und de</w:t>
            </w:r>
            <w:r w:rsidR="00205FFC" w:rsidRPr="00F84AF9">
              <w:t>n</w:t>
            </w:r>
            <w:r w:rsidRPr="00F84AF9">
              <w:t xml:space="preserve"> Weg zu diesem</w:t>
            </w:r>
            <w:r w:rsidR="00205FFC" w:rsidRPr="00F84AF9">
              <w:t xml:space="preserve"> beschreiben</w:t>
            </w:r>
            <w:r w:rsidR="00FB0757" w:rsidRPr="00F84AF9">
              <w:t xml:space="preserve"> (</w:t>
            </w:r>
            <w:r w:rsidR="00FB0757" w:rsidRPr="00F84AF9">
              <w:rPr>
                <w:i/>
              </w:rPr>
              <w:t>Storyline</w:t>
            </w:r>
            <w:r w:rsidR="00FB0757" w:rsidRPr="00F84AF9">
              <w:t>)</w:t>
            </w:r>
          </w:p>
          <w:p w14:paraId="7097A691" w14:textId="694DB98D" w:rsidR="009B79E2" w:rsidRPr="009B79E2" w:rsidRDefault="009B79E2" w:rsidP="00FB5261">
            <w:pPr>
              <w:pStyle w:val="ListenabsatzTabelle"/>
            </w:pPr>
            <w:r w:rsidRPr="00FF79FB">
              <w:t>ein</w:t>
            </w:r>
            <w:r w:rsidR="007A6EA8" w:rsidRPr="00FF79FB">
              <w:t xml:space="preserve">en </w:t>
            </w:r>
            <w:proofErr w:type="spellStart"/>
            <w:r w:rsidR="007A6EA8" w:rsidRPr="00FF79FB">
              <w:t>Stadtdplan</w:t>
            </w:r>
            <w:proofErr w:type="spellEnd"/>
            <w:r w:rsidR="007A6EA8" w:rsidRPr="00FF79FB">
              <w:t xml:space="preserve"> mit verschiedenen </w:t>
            </w:r>
            <w:proofErr w:type="spellStart"/>
            <w:r w:rsidR="007A6EA8" w:rsidRPr="00FF79FB">
              <w:t>Gebäurden</w:t>
            </w:r>
            <w:proofErr w:type="spellEnd"/>
            <w:r w:rsidR="007A6EA8" w:rsidRPr="00FF79FB">
              <w:t xml:space="preserve"> </w:t>
            </w:r>
            <w:r w:rsidR="00205FFC" w:rsidRPr="00FF79FB">
              <w:t>beschriften</w:t>
            </w:r>
          </w:p>
        </w:tc>
        <w:tc>
          <w:tcPr>
            <w:tcW w:w="6327" w:type="dxa"/>
            <w:vAlign w:val="top"/>
          </w:tcPr>
          <w:p w14:paraId="04DE073C" w14:textId="77777777" w:rsidR="009B79E2" w:rsidRDefault="009B79E2" w:rsidP="00FB5261">
            <w:pPr>
              <w:pStyle w:val="ListenabsatzTabelle"/>
            </w:pPr>
            <w:r>
              <w:t xml:space="preserve">Wegbeschreibung/Beschreibung eines Wohnortes als </w:t>
            </w:r>
            <w:proofErr w:type="spellStart"/>
            <w:r w:rsidRPr="009B79E2">
              <w:rPr>
                <w:i/>
              </w:rPr>
              <w:t>stop</w:t>
            </w:r>
            <w:proofErr w:type="spellEnd"/>
            <w:r w:rsidRPr="009B79E2">
              <w:rPr>
                <w:i/>
              </w:rPr>
              <w:t xml:space="preserve"> </w:t>
            </w:r>
            <w:proofErr w:type="spellStart"/>
            <w:r w:rsidRPr="009B79E2">
              <w:rPr>
                <w:i/>
              </w:rPr>
              <w:t>motion</w:t>
            </w:r>
            <w:proofErr w:type="spellEnd"/>
          </w:p>
          <w:p w14:paraId="54C83454" w14:textId="77777777" w:rsidR="00051D3E" w:rsidRPr="009B79E2" w:rsidRDefault="00051D3E" w:rsidP="009B79E2">
            <w:pPr>
              <w:spacing w:line="240" w:lineRule="auto"/>
            </w:pPr>
          </w:p>
        </w:tc>
      </w:tr>
      <w:tr w:rsidR="00051D3E" w14:paraId="002CA877" w14:textId="77777777" w:rsidTr="00051D3E">
        <w:trPr>
          <w:trHeight w:val="449"/>
        </w:trPr>
        <w:tc>
          <w:tcPr>
            <w:tcW w:w="2977" w:type="dxa"/>
            <w:gridSpan w:val="2"/>
            <w:shd w:val="clear" w:color="auto" w:fill="C0C9D7"/>
            <w:vAlign w:val="top"/>
          </w:tcPr>
          <w:p w14:paraId="689DB56C" w14:textId="77777777" w:rsidR="00051D3E" w:rsidRDefault="00051D3E" w:rsidP="00FB5261">
            <w:pPr>
              <w:pStyle w:val="StandardTabellentextFett"/>
            </w:pPr>
            <w:r>
              <w:t>Formate zur Leistungsbeurteilung</w:t>
            </w:r>
          </w:p>
        </w:tc>
        <w:tc>
          <w:tcPr>
            <w:tcW w:w="5245" w:type="dxa"/>
            <w:vAlign w:val="top"/>
          </w:tcPr>
          <w:p w14:paraId="0FDD7A7A" w14:textId="77777777" w:rsidR="00D338F3" w:rsidRPr="007D15A5" w:rsidRDefault="00D338F3" w:rsidP="00D338F3">
            <w:pPr>
              <w:pStyle w:val="ListenabsatzTabelle"/>
              <w:ind w:left="360" w:hanging="360"/>
              <w:rPr>
                <w:rFonts w:asciiTheme="minorHAnsi" w:hAnsiTheme="minorHAnsi"/>
              </w:rPr>
            </w:pPr>
            <w:r w:rsidRPr="006C7134">
              <w:t>Hörverstehen</w:t>
            </w:r>
            <w:r>
              <w:t xml:space="preserve">/Audiovisuelles Verstehen, z. B. mit </w:t>
            </w:r>
            <w:r w:rsidRPr="00D86A84">
              <w:rPr>
                <w:i/>
                <w:iCs/>
              </w:rPr>
              <w:t xml:space="preserve">Total </w:t>
            </w:r>
            <w:proofErr w:type="spellStart"/>
            <w:r w:rsidRPr="00D86A84">
              <w:rPr>
                <w:i/>
                <w:iCs/>
              </w:rPr>
              <w:t>Physical</w:t>
            </w:r>
            <w:proofErr w:type="spellEnd"/>
            <w:r w:rsidRPr="00D86A84">
              <w:rPr>
                <w:i/>
                <w:iCs/>
              </w:rPr>
              <w:t xml:space="preserve"> Response (TPR)</w:t>
            </w:r>
            <w:r w:rsidRPr="008726E1">
              <w:rPr>
                <w:i/>
                <w:iCs/>
              </w:rPr>
              <w:t>,</w:t>
            </w:r>
            <w:r w:rsidRPr="008726E1">
              <w:t xml:space="preserve"> immanent überprüfen</w:t>
            </w:r>
          </w:p>
          <w:p w14:paraId="653480BB" w14:textId="79BF8287" w:rsidR="00051D3E" w:rsidRPr="007A7967" w:rsidRDefault="00D338F3" w:rsidP="00F84AF9">
            <w:pPr>
              <w:pStyle w:val="ListenabsatzTabelle"/>
              <w:spacing w:after="60"/>
              <w:rPr>
                <w:rFonts w:asciiTheme="minorHAnsi" w:hAnsiTheme="minorHAnsi" w:cstheme="minorHAnsi"/>
              </w:rPr>
            </w:pPr>
            <w:r>
              <w:t xml:space="preserve">Unterrichtsaktivität, Zusammenarbeit mit Partnerin/Partner </w:t>
            </w:r>
            <w:r w:rsidRPr="00A05271">
              <w:t>und/oder Gruppenarbeit</w:t>
            </w:r>
            <w:r>
              <w:t xml:space="preserve"> formativ beurteilen</w:t>
            </w:r>
          </w:p>
        </w:tc>
        <w:tc>
          <w:tcPr>
            <w:tcW w:w="6327" w:type="dxa"/>
            <w:vAlign w:val="top"/>
          </w:tcPr>
          <w:p w14:paraId="2A3B75BA" w14:textId="71DCE78E" w:rsidR="00C66E57" w:rsidRPr="00C66E57" w:rsidRDefault="00C66E57" w:rsidP="00FB5261">
            <w:pPr>
              <w:pStyle w:val="ListenabsatzTabelle"/>
            </w:pPr>
            <w:r>
              <w:t>ein Lied/</w:t>
            </w:r>
            <w:r w:rsidR="00FC1662">
              <w:t xml:space="preserve">einen </w:t>
            </w:r>
            <w:r>
              <w:t>Reim/</w:t>
            </w:r>
            <w:proofErr w:type="spellStart"/>
            <w:r>
              <w:t>Chants</w:t>
            </w:r>
            <w:proofErr w:type="spellEnd"/>
            <w:r w:rsidR="00FC1662">
              <w:t xml:space="preserve"> sprechen/singen</w:t>
            </w:r>
            <w:r w:rsidR="007B3087">
              <w:t xml:space="preserve"> und von einem Partner/einer Partnerin Feedback erhalten</w:t>
            </w:r>
          </w:p>
          <w:p w14:paraId="46203AB6" w14:textId="77777777" w:rsidR="00D703B2" w:rsidRPr="00F84AF9" w:rsidRDefault="00D703B2" w:rsidP="00FB5261">
            <w:pPr>
              <w:pStyle w:val="ListenabsatzTabelle"/>
              <w:rPr>
                <w:rFonts w:asciiTheme="minorHAnsi" w:hAnsiTheme="minorHAnsi" w:cstheme="minorHAnsi"/>
              </w:rPr>
            </w:pPr>
            <w:r w:rsidRPr="00F84AF9">
              <w:rPr>
                <w:rFonts w:cstheme="minorHAnsi"/>
              </w:rPr>
              <w:t>Beschreibung eines Gebäudes und des Weges zu diesem (</w:t>
            </w:r>
            <w:r w:rsidRPr="00F84AF9">
              <w:rPr>
                <w:rFonts w:cstheme="minorHAnsi"/>
                <w:i/>
              </w:rPr>
              <w:t>Storyline</w:t>
            </w:r>
            <w:r w:rsidRPr="00F84AF9">
              <w:rPr>
                <w:rFonts w:cstheme="minorHAnsi"/>
              </w:rPr>
              <w:t>)</w:t>
            </w:r>
          </w:p>
          <w:p w14:paraId="5D791F4C" w14:textId="77777777" w:rsidR="00D703B2" w:rsidRPr="00D703B2" w:rsidRDefault="00D703B2" w:rsidP="00FB5261">
            <w:pPr>
              <w:pStyle w:val="ListenabsatzTabelle"/>
            </w:pPr>
            <w:r>
              <w:t xml:space="preserve">Wegbeschreibung/Beschreibung eines Wohnortes als </w:t>
            </w:r>
            <w:proofErr w:type="spellStart"/>
            <w:r w:rsidRPr="009B79E2">
              <w:rPr>
                <w:i/>
              </w:rPr>
              <w:t>stop</w:t>
            </w:r>
            <w:proofErr w:type="spellEnd"/>
            <w:r w:rsidRPr="009B79E2">
              <w:rPr>
                <w:i/>
              </w:rPr>
              <w:t xml:space="preserve"> </w:t>
            </w:r>
            <w:proofErr w:type="spellStart"/>
            <w:r w:rsidRPr="009B79E2">
              <w:rPr>
                <w:i/>
              </w:rPr>
              <w:t>motion</w:t>
            </w:r>
            <w:proofErr w:type="spellEnd"/>
          </w:p>
          <w:p w14:paraId="0AB295E2" w14:textId="2B47F964" w:rsidR="00051D3E" w:rsidRPr="00BC213C" w:rsidRDefault="007A7967" w:rsidP="00FB5261">
            <w:pPr>
              <w:pStyle w:val="ListenabsatzTabelle"/>
              <w:rPr>
                <w:rFonts w:asciiTheme="minorHAnsi" w:hAnsiTheme="minorHAnsi" w:cstheme="minorHAnsi"/>
              </w:rPr>
            </w:pPr>
            <w:r w:rsidRPr="00BC213C">
              <w:rPr>
                <w:rFonts w:cstheme="minorHAnsi"/>
              </w:rPr>
              <w:t xml:space="preserve">Selbsteinschätzung – </w:t>
            </w:r>
            <w:r w:rsidR="0068037D">
              <w:rPr>
                <w:i/>
                <w:iCs/>
              </w:rPr>
              <w:t>Can do Statements</w:t>
            </w:r>
          </w:p>
        </w:tc>
      </w:tr>
    </w:tbl>
    <w:p w14:paraId="4C479AE5" w14:textId="77777777" w:rsidR="00D3192D" w:rsidRPr="000870D0" w:rsidRDefault="005F7E2A" w:rsidP="000870D0">
      <w:pPr>
        <w:spacing w:line="240" w:lineRule="auto"/>
      </w:pPr>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133"/>
        <w:gridCol w:w="874"/>
        <w:gridCol w:w="874"/>
        <w:gridCol w:w="875"/>
        <w:gridCol w:w="874"/>
        <w:gridCol w:w="874"/>
        <w:gridCol w:w="875"/>
        <w:gridCol w:w="6327"/>
      </w:tblGrid>
      <w:tr w:rsidR="00D3192D" w:rsidRPr="00A331D8" w14:paraId="254E1B81" w14:textId="77777777" w:rsidTr="000F5FED">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91A1BA"/>
            <w:vAlign w:val="top"/>
          </w:tcPr>
          <w:p w14:paraId="720E2FD6" w14:textId="77777777" w:rsidR="00D3192D" w:rsidRPr="00A331D8" w:rsidRDefault="00D3192D" w:rsidP="00FB5261">
            <w:pPr>
              <w:pStyle w:val="StandardTabellentextFett"/>
              <w:rPr>
                <w:lang w:val="en-US"/>
              </w:rPr>
            </w:pPr>
            <w:r w:rsidRPr="0052436F">
              <w:lastRenderedPageBreak/>
              <w:t xml:space="preserve">Jahrgangsstufe </w:t>
            </w:r>
            <w:r w:rsidR="00F0598D" w:rsidRPr="0052436F">
              <w:t>4</w:t>
            </w:r>
          </w:p>
        </w:tc>
      </w:tr>
      <w:tr w:rsidR="00D3192D" w14:paraId="0D6025FB" w14:textId="77777777" w:rsidTr="002F1356">
        <w:trPr>
          <w:trHeight w:val="449"/>
        </w:trPr>
        <w:tc>
          <w:tcPr>
            <w:tcW w:w="2976" w:type="dxa"/>
            <w:gridSpan w:val="2"/>
            <w:shd w:val="clear" w:color="auto" w:fill="C0C9D7"/>
            <w:vAlign w:val="top"/>
          </w:tcPr>
          <w:p w14:paraId="4081F9F5" w14:textId="77777777" w:rsidR="00D3192D" w:rsidRPr="00231579" w:rsidRDefault="00D3192D" w:rsidP="00FB5261">
            <w:pPr>
              <w:pStyle w:val="StandardTabellentextFett"/>
              <w:rPr>
                <w:lang w:val="en-US"/>
              </w:rPr>
            </w:pPr>
            <w:r w:rsidRPr="00231579">
              <w:t>Themenfeld</w:t>
            </w:r>
          </w:p>
        </w:tc>
        <w:tc>
          <w:tcPr>
            <w:tcW w:w="5246" w:type="dxa"/>
            <w:gridSpan w:val="6"/>
            <w:vAlign w:val="top"/>
          </w:tcPr>
          <w:p w14:paraId="555EFA87" w14:textId="77777777" w:rsidR="00D3192D" w:rsidRPr="00231579" w:rsidRDefault="00E45CD0" w:rsidP="002F1356">
            <w:pPr>
              <w:pStyle w:val="StandardTabellentextFett"/>
              <w:rPr>
                <w:lang w:val="en-US"/>
              </w:rPr>
            </w:pPr>
            <w:r>
              <w:t>Gesellschaft und öffentliches Leben</w:t>
            </w:r>
          </w:p>
        </w:tc>
        <w:tc>
          <w:tcPr>
            <w:tcW w:w="6327" w:type="dxa"/>
            <w:shd w:val="clear" w:color="auto" w:fill="C0C9D7"/>
            <w:vAlign w:val="top"/>
          </w:tcPr>
          <w:p w14:paraId="37BDF4AB" w14:textId="693952CA" w:rsidR="00D3192D" w:rsidRPr="00231579" w:rsidRDefault="00D3192D" w:rsidP="00FB5261">
            <w:pPr>
              <w:pStyle w:val="StandardTabellentextFett"/>
            </w:pPr>
            <w:r w:rsidRPr="00231579">
              <w:t>Niveaustufe:</w:t>
            </w:r>
            <w:r>
              <w:t xml:space="preserve"> </w:t>
            </w:r>
            <w:r w:rsidRPr="002C54A9">
              <w:rPr>
                <w:b w:val="0"/>
                <w:bCs w:val="0"/>
              </w:rPr>
              <w:t>C</w:t>
            </w:r>
          </w:p>
        </w:tc>
      </w:tr>
      <w:tr w:rsidR="00D3192D" w14:paraId="46D4C304" w14:textId="77777777" w:rsidTr="002F1356">
        <w:trPr>
          <w:trHeight w:val="449"/>
        </w:trPr>
        <w:tc>
          <w:tcPr>
            <w:tcW w:w="2976" w:type="dxa"/>
            <w:gridSpan w:val="2"/>
            <w:shd w:val="clear" w:color="auto" w:fill="C0C9D7"/>
            <w:vAlign w:val="top"/>
          </w:tcPr>
          <w:p w14:paraId="3C9DCA34" w14:textId="77777777" w:rsidR="00D3192D" w:rsidRPr="00231579" w:rsidRDefault="00D3192D" w:rsidP="00FB5261">
            <w:pPr>
              <w:pStyle w:val="StandardTabellentextFett"/>
              <w:rPr>
                <w:lang w:val="en-US"/>
              </w:rPr>
            </w:pPr>
            <w:r w:rsidRPr="00231579">
              <w:t>Thema</w:t>
            </w:r>
          </w:p>
        </w:tc>
        <w:tc>
          <w:tcPr>
            <w:tcW w:w="5246" w:type="dxa"/>
            <w:gridSpan w:val="6"/>
            <w:vAlign w:val="top"/>
          </w:tcPr>
          <w:p w14:paraId="0C62F354" w14:textId="77777777" w:rsidR="00D3192D" w:rsidRDefault="00E45CD0" w:rsidP="002F1356">
            <w:pPr>
              <w:pStyle w:val="StandardTabellentext"/>
              <w:rPr>
                <w:lang w:val="en-US"/>
              </w:rPr>
            </w:pPr>
            <w:r>
              <w:t>Schule, Ausbildung, Arbeitswelt</w:t>
            </w:r>
          </w:p>
        </w:tc>
        <w:tc>
          <w:tcPr>
            <w:tcW w:w="6327" w:type="dxa"/>
            <w:shd w:val="clear" w:color="auto" w:fill="C0C9D7"/>
            <w:vAlign w:val="top"/>
          </w:tcPr>
          <w:p w14:paraId="4B1D871A" w14:textId="77777777" w:rsidR="00D3192D" w:rsidRDefault="00D3192D" w:rsidP="00FB5261">
            <w:pPr>
              <w:pStyle w:val="StandardTabellentextFett"/>
              <w:rPr>
                <w:lang w:val="en-US"/>
              </w:rPr>
            </w:pPr>
            <w:r>
              <w:t xml:space="preserve">Zeitlicher Rahmen: </w:t>
            </w:r>
            <w:r w:rsidR="00E45CD0" w:rsidRPr="002C54A9">
              <w:rPr>
                <w:b w:val="0"/>
                <w:bCs w:val="0"/>
              </w:rPr>
              <w:t>3-4 Wochen</w:t>
            </w:r>
          </w:p>
        </w:tc>
      </w:tr>
      <w:tr w:rsidR="00634D88" w14:paraId="3860C6DB" w14:textId="77777777" w:rsidTr="002F1356">
        <w:trPr>
          <w:trHeight w:val="449"/>
        </w:trPr>
        <w:tc>
          <w:tcPr>
            <w:tcW w:w="2976" w:type="dxa"/>
            <w:gridSpan w:val="2"/>
            <w:shd w:val="clear" w:color="auto" w:fill="C0C9D7"/>
            <w:vAlign w:val="top"/>
          </w:tcPr>
          <w:p w14:paraId="6B4A50BC" w14:textId="77777777" w:rsidR="00634D88" w:rsidRPr="00231579" w:rsidRDefault="00634D88" w:rsidP="00FB5261">
            <w:pPr>
              <w:pStyle w:val="StandardTabellentextFett"/>
              <w:rPr>
                <w:lang w:val="en-US"/>
              </w:rPr>
            </w:pPr>
            <w:r w:rsidRPr="00231579">
              <w:t>Inhalte</w:t>
            </w:r>
          </w:p>
        </w:tc>
        <w:tc>
          <w:tcPr>
            <w:tcW w:w="5246" w:type="dxa"/>
            <w:gridSpan w:val="6"/>
            <w:tcBorders>
              <w:bottom w:val="single" w:sz="4" w:space="0" w:color="auto"/>
            </w:tcBorders>
            <w:vAlign w:val="top"/>
          </w:tcPr>
          <w:p w14:paraId="1D0825CC" w14:textId="77777777" w:rsidR="00634D88" w:rsidRDefault="00634D88" w:rsidP="002F1356">
            <w:pPr>
              <w:pStyle w:val="StandardTabellentext"/>
              <w:rPr>
                <w:rFonts w:asciiTheme="minorHAnsi" w:hAnsiTheme="minorHAnsi"/>
              </w:rPr>
            </w:pPr>
            <w:r>
              <w:t xml:space="preserve">Schultag </w:t>
            </w:r>
          </w:p>
          <w:p w14:paraId="541F3881" w14:textId="5C0D538C" w:rsidR="00634D88" w:rsidRPr="00F0598D" w:rsidRDefault="00634D88" w:rsidP="00EF2D70">
            <w:pPr>
              <w:pStyle w:val="StandardTabellentext"/>
            </w:pPr>
            <w:r>
              <w:t>Unterrichtsfächer</w:t>
            </w:r>
            <w:r w:rsidR="00EF2D70">
              <w:t xml:space="preserve"> </w:t>
            </w:r>
            <w:r>
              <w:t>z. B. in Verbindung mit Uhrzeiten</w:t>
            </w:r>
          </w:p>
        </w:tc>
        <w:tc>
          <w:tcPr>
            <w:tcW w:w="6327" w:type="dxa"/>
            <w:vMerge w:val="restart"/>
            <w:shd w:val="clear" w:color="auto" w:fill="C0C9D7"/>
            <w:vAlign w:val="top"/>
          </w:tcPr>
          <w:p w14:paraId="4CC77CA9" w14:textId="77777777" w:rsidR="00634D88" w:rsidRDefault="00634D88" w:rsidP="00FB5261">
            <w:pPr>
              <w:pStyle w:val="StandardTabellentextFett"/>
              <w:rPr>
                <w:rFonts w:asciiTheme="minorHAnsi" w:hAnsiTheme="minorHAnsi"/>
              </w:rPr>
            </w:pPr>
            <w:r>
              <w:t xml:space="preserve">Material: </w:t>
            </w:r>
          </w:p>
          <w:p w14:paraId="1C064A65" w14:textId="7A18FFF9" w:rsidR="00634D88" w:rsidRPr="00AB5D9F" w:rsidRDefault="00255F0F" w:rsidP="00EF2D70">
            <w:pPr>
              <w:pStyle w:val="StandardTabellentext"/>
              <w:spacing w:after="60"/>
              <w:rPr>
                <w:kern w:val="0"/>
              </w:rPr>
            </w:pPr>
            <w:r>
              <w:t xml:space="preserve">Bild- und Wortkarten, Lieder/Reime/Chants/Dialog zu </w:t>
            </w:r>
            <w:r w:rsidR="00EE0B84">
              <w:t>Unterrichtsfächern/Uhrzeiten</w:t>
            </w:r>
            <w:r>
              <w:t xml:space="preserve">, </w:t>
            </w:r>
            <w:r w:rsidR="00BD20DF">
              <w:t>Satzmuster für eine Umfrage/einen Dialog zum Schulalltag</w:t>
            </w:r>
            <w:r>
              <w:t xml:space="preserve">, </w:t>
            </w:r>
            <w:r w:rsidR="00BD20DF">
              <w:t xml:space="preserve">Checkliste zur Rückmeldung </w:t>
            </w:r>
            <w:r w:rsidR="00EC22AB">
              <w:t>auf</w:t>
            </w:r>
            <w:r w:rsidR="00BD20DF">
              <w:t xml:space="preserve"> eine</w:t>
            </w:r>
            <w:r w:rsidR="00EC22AB">
              <w:t>n</w:t>
            </w:r>
            <w:r w:rsidR="00BD20DF">
              <w:t xml:space="preserve"> Dialog</w:t>
            </w:r>
            <w:r w:rsidR="00AB5D9F">
              <w:t>/für eine digitale Präsentation zum eigenen Schultag</w:t>
            </w:r>
            <w:r w:rsidR="00BD20DF">
              <w:t xml:space="preserve">, </w:t>
            </w:r>
            <w:r>
              <w:t xml:space="preserve">Vorlage zur Beschreibung </w:t>
            </w:r>
            <w:r w:rsidR="00BD20DF">
              <w:t>des Tagesablaufs</w:t>
            </w:r>
            <w:r w:rsidR="00AB5D9F">
              <w:t xml:space="preserve">, </w:t>
            </w:r>
            <w:proofErr w:type="spellStart"/>
            <w:r w:rsidR="00D62C07">
              <w:rPr>
                <w:i/>
                <w:iCs/>
              </w:rPr>
              <w:t>picture</w:t>
            </w:r>
            <w:proofErr w:type="spellEnd"/>
            <w:r w:rsidR="00D62C07">
              <w:rPr>
                <w:i/>
                <w:iCs/>
              </w:rPr>
              <w:t xml:space="preserve"> </w:t>
            </w:r>
            <w:proofErr w:type="spellStart"/>
            <w:r w:rsidR="00D62C07">
              <w:rPr>
                <w:i/>
                <w:iCs/>
              </w:rPr>
              <w:t>books</w:t>
            </w:r>
            <w:proofErr w:type="spellEnd"/>
            <w:r w:rsidR="00AB5D9F">
              <w:t xml:space="preserve"> zum Thema Schule,</w:t>
            </w:r>
            <w:r>
              <w:t xml:space="preserve"> Lehrwerk</w:t>
            </w:r>
          </w:p>
        </w:tc>
      </w:tr>
      <w:tr w:rsidR="00634D88" w14:paraId="2F2AF6E1" w14:textId="77777777" w:rsidTr="00634D88">
        <w:trPr>
          <w:trHeight w:val="737"/>
        </w:trPr>
        <w:tc>
          <w:tcPr>
            <w:tcW w:w="2976" w:type="dxa"/>
            <w:gridSpan w:val="2"/>
            <w:vMerge w:val="restart"/>
            <w:shd w:val="clear" w:color="auto" w:fill="C0C9D7"/>
            <w:vAlign w:val="top"/>
          </w:tcPr>
          <w:p w14:paraId="73B981F1" w14:textId="77777777" w:rsidR="00634D88" w:rsidRPr="00231579" w:rsidRDefault="00634D88" w:rsidP="00FB5261">
            <w:pPr>
              <w:pStyle w:val="StandardTabellentextFett"/>
            </w:pPr>
            <w:r w:rsidRPr="00231579">
              <w:t xml:space="preserve">Übergreifende Themen </w:t>
            </w:r>
            <w:r w:rsidR="00437967">
              <w:br/>
            </w:r>
            <w:r w:rsidRPr="00231579">
              <w:t>(RLP Teil B)</w:t>
            </w:r>
          </w:p>
        </w:tc>
        <w:tc>
          <w:tcPr>
            <w:tcW w:w="874" w:type="dxa"/>
            <w:tcBorders>
              <w:bottom w:val="nil"/>
            </w:tcBorders>
            <w:vAlign w:val="bottom"/>
          </w:tcPr>
          <w:p w14:paraId="2EBAF835" w14:textId="77777777" w:rsidR="00634D88" w:rsidRPr="005F7E2A" w:rsidRDefault="00634D88" w:rsidP="00634D88">
            <w:pPr>
              <w:rPr>
                <w:rFonts w:asciiTheme="minorHAnsi" w:hAnsiTheme="minorHAnsi" w:cstheme="minorHAnsi"/>
              </w:rPr>
            </w:pPr>
            <w:r>
              <w:rPr>
                <w:rFonts w:asciiTheme="minorHAnsi" w:hAnsiTheme="minorHAnsi" w:cstheme="minorHAnsi"/>
                <w:noProof/>
                <w:lang w:eastAsia="de-DE"/>
              </w:rPr>
              <w:drawing>
                <wp:inline distT="0" distB="0" distL="0" distR="0" wp14:anchorId="7381C8A0" wp14:editId="7912EA3A">
                  <wp:extent cx="410738" cy="360000"/>
                  <wp:effectExtent l="0" t="0" r="0" b="0"/>
                  <wp:docPr id="813701994" name="Grafik 14" descr="Interkulturell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01994" name="Grafik 14" descr="Interkulturelle Bildung und Erziehu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874" w:type="dxa"/>
            <w:tcBorders>
              <w:bottom w:val="nil"/>
            </w:tcBorders>
            <w:vAlign w:val="bottom"/>
          </w:tcPr>
          <w:p w14:paraId="55D0D442" w14:textId="77777777" w:rsidR="00634D88" w:rsidRPr="005F7E2A" w:rsidRDefault="00634D88" w:rsidP="00634D88">
            <w:pPr>
              <w:rPr>
                <w:rFonts w:asciiTheme="minorHAnsi" w:hAnsiTheme="minorHAnsi" w:cstheme="minorHAnsi"/>
              </w:rPr>
            </w:pPr>
          </w:p>
        </w:tc>
        <w:tc>
          <w:tcPr>
            <w:tcW w:w="875" w:type="dxa"/>
            <w:tcBorders>
              <w:bottom w:val="nil"/>
            </w:tcBorders>
            <w:vAlign w:val="bottom"/>
          </w:tcPr>
          <w:p w14:paraId="476BBAFF" w14:textId="77777777" w:rsidR="00634D88" w:rsidRPr="005F7E2A" w:rsidRDefault="00634D88" w:rsidP="00634D88">
            <w:pPr>
              <w:rPr>
                <w:rFonts w:asciiTheme="minorHAnsi" w:hAnsiTheme="minorHAnsi" w:cstheme="minorHAnsi"/>
              </w:rPr>
            </w:pPr>
          </w:p>
        </w:tc>
        <w:tc>
          <w:tcPr>
            <w:tcW w:w="874" w:type="dxa"/>
            <w:tcBorders>
              <w:bottom w:val="nil"/>
            </w:tcBorders>
            <w:vAlign w:val="bottom"/>
          </w:tcPr>
          <w:p w14:paraId="0AF1AC5F" w14:textId="77777777" w:rsidR="00634D88" w:rsidRPr="005F7E2A" w:rsidRDefault="00634D88" w:rsidP="00634D88">
            <w:pPr>
              <w:rPr>
                <w:rFonts w:asciiTheme="minorHAnsi" w:hAnsiTheme="minorHAnsi" w:cstheme="minorHAnsi"/>
              </w:rPr>
            </w:pPr>
          </w:p>
        </w:tc>
        <w:tc>
          <w:tcPr>
            <w:tcW w:w="874" w:type="dxa"/>
            <w:tcBorders>
              <w:bottom w:val="nil"/>
            </w:tcBorders>
            <w:vAlign w:val="bottom"/>
          </w:tcPr>
          <w:p w14:paraId="746E62EB" w14:textId="77777777" w:rsidR="00634D88" w:rsidRPr="005F7E2A" w:rsidRDefault="00634D88" w:rsidP="00634D88">
            <w:pPr>
              <w:rPr>
                <w:rFonts w:asciiTheme="minorHAnsi" w:hAnsiTheme="minorHAnsi" w:cstheme="minorHAnsi"/>
              </w:rPr>
            </w:pPr>
          </w:p>
        </w:tc>
        <w:tc>
          <w:tcPr>
            <w:tcW w:w="875" w:type="dxa"/>
            <w:tcBorders>
              <w:bottom w:val="nil"/>
            </w:tcBorders>
            <w:vAlign w:val="bottom"/>
          </w:tcPr>
          <w:p w14:paraId="49D5CA3B" w14:textId="77777777" w:rsidR="00634D88" w:rsidRPr="005F7E2A" w:rsidRDefault="00634D88" w:rsidP="00634D88">
            <w:pPr>
              <w:rPr>
                <w:rFonts w:asciiTheme="minorHAnsi" w:hAnsiTheme="minorHAnsi" w:cstheme="minorHAnsi"/>
              </w:rPr>
            </w:pPr>
          </w:p>
        </w:tc>
        <w:tc>
          <w:tcPr>
            <w:tcW w:w="6327" w:type="dxa"/>
            <w:vMerge/>
            <w:shd w:val="clear" w:color="auto" w:fill="C0C9D7"/>
            <w:vAlign w:val="top"/>
          </w:tcPr>
          <w:p w14:paraId="29BC12D3" w14:textId="77777777" w:rsidR="00634D88" w:rsidRPr="00393938" w:rsidRDefault="00634D88" w:rsidP="0047416B"/>
        </w:tc>
      </w:tr>
      <w:tr w:rsidR="00634D88" w14:paraId="4BCFA35F" w14:textId="77777777" w:rsidTr="00634D88">
        <w:trPr>
          <w:trHeight w:val="360"/>
        </w:trPr>
        <w:tc>
          <w:tcPr>
            <w:tcW w:w="2976" w:type="dxa"/>
            <w:gridSpan w:val="2"/>
            <w:vMerge/>
            <w:shd w:val="clear" w:color="auto" w:fill="C0C9D7"/>
            <w:vAlign w:val="top"/>
          </w:tcPr>
          <w:p w14:paraId="1E4DE17E" w14:textId="77777777" w:rsidR="00634D88" w:rsidRPr="00231579" w:rsidRDefault="00634D88" w:rsidP="00634D88">
            <w:pPr>
              <w:rPr>
                <w:b/>
                <w:bCs/>
              </w:rPr>
            </w:pPr>
          </w:p>
        </w:tc>
        <w:tc>
          <w:tcPr>
            <w:tcW w:w="5246" w:type="dxa"/>
            <w:gridSpan w:val="6"/>
            <w:tcBorders>
              <w:top w:val="nil"/>
            </w:tcBorders>
            <w:vAlign w:val="top"/>
          </w:tcPr>
          <w:p w14:paraId="2CD06AC1" w14:textId="77777777" w:rsidR="00634D88" w:rsidRPr="005F7E2A" w:rsidRDefault="00634D88" w:rsidP="00134F76">
            <w:pPr>
              <w:pStyle w:val="StandardTabellentext"/>
              <w:rPr>
                <w:rFonts w:asciiTheme="minorHAnsi" w:hAnsiTheme="minorHAnsi"/>
              </w:rPr>
            </w:pPr>
            <w:r>
              <w:t>Interkulturelle Bildung und Erziehung</w:t>
            </w:r>
          </w:p>
        </w:tc>
        <w:tc>
          <w:tcPr>
            <w:tcW w:w="6327" w:type="dxa"/>
            <w:vMerge/>
            <w:shd w:val="clear" w:color="auto" w:fill="C0C9D7"/>
            <w:vAlign w:val="top"/>
          </w:tcPr>
          <w:p w14:paraId="529C28A2" w14:textId="77777777" w:rsidR="00634D88" w:rsidRPr="00393938" w:rsidRDefault="00634D88" w:rsidP="00634D88"/>
        </w:tc>
      </w:tr>
      <w:tr w:rsidR="004F1748" w14:paraId="41C642BF" w14:textId="77777777" w:rsidTr="00634D88">
        <w:trPr>
          <w:trHeight w:val="449"/>
        </w:trPr>
        <w:tc>
          <w:tcPr>
            <w:tcW w:w="1843" w:type="dxa"/>
            <w:vMerge w:val="restart"/>
            <w:shd w:val="clear" w:color="auto" w:fill="C0C9D7"/>
            <w:textDirection w:val="btLr"/>
            <w:vAlign w:val="top"/>
          </w:tcPr>
          <w:p w14:paraId="77BB4927" w14:textId="5647E32B" w:rsidR="004F1748" w:rsidRDefault="004F1748" w:rsidP="00134F76">
            <w:pPr>
              <w:pStyle w:val="StandardTabellentextVertikal"/>
            </w:pPr>
            <w:r>
              <w:t>Zu entwickelnde Kompetenzen</w:t>
            </w:r>
            <w:r>
              <w:br/>
              <w:t>Die Schülerinnen und Schüler können …</w:t>
            </w:r>
          </w:p>
        </w:tc>
        <w:tc>
          <w:tcPr>
            <w:tcW w:w="6379" w:type="dxa"/>
            <w:gridSpan w:val="7"/>
            <w:shd w:val="clear" w:color="auto" w:fill="C0C9D7"/>
            <w:vAlign w:val="top"/>
          </w:tcPr>
          <w:p w14:paraId="66F24E9B" w14:textId="77777777" w:rsidR="004F1748" w:rsidRPr="00231579" w:rsidRDefault="004F1748" w:rsidP="00FB5261">
            <w:pPr>
              <w:pStyle w:val="StandardTabellentextFett"/>
            </w:pPr>
            <w:r w:rsidRPr="00231579">
              <w:t>Funktionale Kommunikative Kompetenz</w:t>
            </w:r>
          </w:p>
        </w:tc>
        <w:tc>
          <w:tcPr>
            <w:tcW w:w="6327" w:type="dxa"/>
            <w:shd w:val="clear" w:color="auto" w:fill="C0C9D7"/>
            <w:vAlign w:val="top"/>
          </w:tcPr>
          <w:p w14:paraId="78BE90CF" w14:textId="77777777" w:rsidR="004F1748" w:rsidRDefault="004F1748" w:rsidP="00FB5261">
            <w:pPr>
              <w:pStyle w:val="StandardTabellentextFett"/>
            </w:pPr>
            <w:r>
              <w:t>Transversale Kompetenzen</w:t>
            </w:r>
          </w:p>
        </w:tc>
      </w:tr>
      <w:tr w:rsidR="004F1748" w:rsidRPr="008A7C4C" w14:paraId="4DE9D498" w14:textId="77777777" w:rsidTr="00634D88">
        <w:trPr>
          <w:trHeight w:val="449"/>
        </w:trPr>
        <w:tc>
          <w:tcPr>
            <w:tcW w:w="1843" w:type="dxa"/>
            <w:vMerge/>
            <w:shd w:val="clear" w:color="auto" w:fill="C0C9D7"/>
            <w:vAlign w:val="top"/>
          </w:tcPr>
          <w:p w14:paraId="6DFB6270" w14:textId="77777777" w:rsidR="004F1748" w:rsidRDefault="004F1748" w:rsidP="00634D88"/>
        </w:tc>
        <w:tc>
          <w:tcPr>
            <w:tcW w:w="1133" w:type="dxa"/>
            <w:shd w:val="clear" w:color="auto" w:fill="C0C9D7"/>
            <w:vAlign w:val="top"/>
          </w:tcPr>
          <w:p w14:paraId="5FFC66B6" w14:textId="77777777" w:rsidR="004F1748" w:rsidRPr="00393938" w:rsidRDefault="004F1748" w:rsidP="00FB5261">
            <w:pPr>
              <w:pStyle w:val="StandardTabellentextFett"/>
            </w:pPr>
            <w:r w:rsidRPr="00393938">
              <w:t>HV</w:t>
            </w:r>
            <w:r>
              <w:t>/</w:t>
            </w:r>
            <w:r w:rsidRPr="00393938">
              <w:t>AV</w:t>
            </w:r>
            <w:r>
              <w:t>V</w:t>
            </w:r>
          </w:p>
        </w:tc>
        <w:tc>
          <w:tcPr>
            <w:tcW w:w="5246" w:type="dxa"/>
            <w:gridSpan w:val="6"/>
            <w:vAlign w:val="top"/>
          </w:tcPr>
          <w:p w14:paraId="70FD300D" w14:textId="77777777" w:rsidR="004F1748" w:rsidRDefault="004F1748" w:rsidP="00EC22AB">
            <w:pPr>
              <w:pStyle w:val="ListenabsatzTabelle"/>
              <w:rPr>
                <w:rFonts w:asciiTheme="minorHAnsi" w:hAnsiTheme="minorHAnsi"/>
              </w:rPr>
            </w:pPr>
            <w:r>
              <w:t xml:space="preserve">den Themenwortschatz (bildgestützt) verstehen. </w:t>
            </w:r>
          </w:p>
          <w:p w14:paraId="3C295E0E" w14:textId="2D25023B" w:rsidR="004F1748" w:rsidRDefault="004F1748" w:rsidP="00FB5261">
            <w:pPr>
              <w:pStyle w:val="ListenabsatzTabelle"/>
              <w:rPr>
                <w:rFonts w:asciiTheme="minorHAnsi" w:hAnsiTheme="minorHAnsi"/>
              </w:rPr>
            </w:pPr>
            <w:r>
              <w:t>Uhrzeiten erfassen.</w:t>
            </w:r>
          </w:p>
          <w:p w14:paraId="1A0A1854" w14:textId="77777777" w:rsidR="004F1748" w:rsidRDefault="004F1748" w:rsidP="00FB5261">
            <w:pPr>
              <w:pStyle w:val="ListenabsatzTabelle"/>
              <w:rPr>
                <w:rFonts w:asciiTheme="minorHAnsi" w:hAnsiTheme="minorHAnsi"/>
              </w:rPr>
            </w:pPr>
            <w:r>
              <w:t xml:space="preserve">Bezeichnungen für Unterrichtsfächer verstehen und Bildern zuordnen. </w:t>
            </w:r>
          </w:p>
          <w:p w14:paraId="10540ECF" w14:textId="27E4D139" w:rsidR="004F1748" w:rsidRPr="00D6325E" w:rsidRDefault="004F1748" w:rsidP="00FB5261">
            <w:pPr>
              <w:pStyle w:val="ListenabsatzTabelle"/>
              <w:rPr>
                <w:rFonts w:asciiTheme="minorHAnsi" w:hAnsiTheme="minorHAnsi"/>
              </w:rPr>
            </w:pPr>
            <w:r>
              <w:t>Lieder, Reime, Chants, kurze Dialoge und kurze Videos zum Thema verstehen.</w:t>
            </w:r>
          </w:p>
        </w:tc>
        <w:tc>
          <w:tcPr>
            <w:tcW w:w="6327" w:type="dxa"/>
            <w:shd w:val="clear" w:color="auto" w:fill="C0C9D7"/>
            <w:vAlign w:val="top"/>
          </w:tcPr>
          <w:p w14:paraId="7737E7B9" w14:textId="77777777" w:rsidR="000F62C4" w:rsidRDefault="000F62C4" w:rsidP="000F62C4">
            <w:pPr>
              <w:pStyle w:val="StandardTabellentextFett"/>
              <w:spacing w:after="100"/>
              <w:rPr>
                <w:rFonts w:asciiTheme="minorHAnsi" w:hAnsiTheme="minorHAnsi"/>
              </w:rPr>
            </w:pPr>
            <w:r>
              <w:t>über sprachliche Mittel verfügen:</w:t>
            </w:r>
          </w:p>
          <w:p w14:paraId="48CD5E9B" w14:textId="43D744DA" w:rsidR="004F1748" w:rsidRDefault="004F1748" w:rsidP="00FB5261">
            <w:pPr>
              <w:pStyle w:val="ListenabsatzTabelle"/>
              <w:rPr>
                <w:rFonts w:asciiTheme="minorHAnsi" w:hAnsiTheme="minorHAnsi"/>
                <w:lang w:val="en-GB"/>
              </w:rPr>
            </w:pPr>
            <w:r>
              <w:rPr>
                <w:lang w:val="en-GB"/>
              </w:rPr>
              <w:t xml:space="preserve">It’s … </w:t>
            </w:r>
            <w:proofErr w:type="gramStart"/>
            <w:r>
              <w:rPr>
                <w:lang w:val="en-GB"/>
              </w:rPr>
              <w:t>o’clock./</w:t>
            </w:r>
            <w:proofErr w:type="gramEnd"/>
            <w:r>
              <w:rPr>
                <w:lang w:val="en-GB"/>
              </w:rPr>
              <w:t>It’s quarter to/quarter past/half past etc.</w:t>
            </w:r>
          </w:p>
          <w:p w14:paraId="51A931DC" w14:textId="74D5E2E0" w:rsidR="00F244DE" w:rsidRPr="00F244DE" w:rsidRDefault="004F1748" w:rsidP="00F244DE">
            <w:pPr>
              <w:pStyle w:val="ListenabsatzTabelle"/>
              <w:rPr>
                <w:lang w:val="en-GB"/>
              </w:rPr>
            </w:pPr>
            <w:r w:rsidRPr="00F244DE">
              <w:rPr>
                <w:lang w:val="en-GB"/>
              </w:rPr>
              <w:t>Time: big hand, little hand</w:t>
            </w:r>
            <w:r w:rsidR="00F244DE" w:rsidRPr="00F244DE">
              <w:rPr>
                <w:lang w:val="en-GB"/>
              </w:rPr>
              <w:t>, a.m. – p.m. etc.</w:t>
            </w:r>
          </w:p>
          <w:p w14:paraId="3DE6FD2A" w14:textId="77777777" w:rsidR="004F1748" w:rsidRDefault="004F1748" w:rsidP="00FB5261">
            <w:pPr>
              <w:pStyle w:val="ListenabsatzTabelle"/>
              <w:rPr>
                <w:rFonts w:asciiTheme="minorHAnsi" w:hAnsiTheme="minorHAnsi"/>
                <w:lang w:val="en-GB"/>
              </w:rPr>
            </w:pPr>
            <w:r>
              <w:rPr>
                <w:lang w:val="en-GB"/>
              </w:rPr>
              <w:t>I get up at … I go to school at … School starts at … I come home at … I go to bed at …</w:t>
            </w:r>
          </w:p>
          <w:p w14:paraId="618B0627" w14:textId="350A9EF0" w:rsidR="004F1748" w:rsidRDefault="004F1748" w:rsidP="00FB5261">
            <w:pPr>
              <w:pStyle w:val="ListenabsatzTabelle"/>
              <w:rPr>
                <w:rFonts w:asciiTheme="minorHAnsi" w:hAnsiTheme="minorHAnsi"/>
                <w:lang w:val="en-GB"/>
              </w:rPr>
            </w:pPr>
            <w:r>
              <w:rPr>
                <w:lang w:val="en-GB"/>
              </w:rPr>
              <w:t xml:space="preserve">Subjects: English, PE, German, maths, science etc. </w:t>
            </w:r>
          </w:p>
          <w:p w14:paraId="2D77F477" w14:textId="77777777" w:rsidR="004F1748" w:rsidRDefault="004F1748" w:rsidP="00FB5261">
            <w:pPr>
              <w:pStyle w:val="ListenabsatzTabelle"/>
              <w:rPr>
                <w:rFonts w:asciiTheme="minorHAnsi" w:hAnsiTheme="minorHAnsi"/>
                <w:lang w:val="en-GB"/>
              </w:rPr>
            </w:pPr>
            <w:r>
              <w:rPr>
                <w:lang w:val="en-GB"/>
              </w:rPr>
              <w:t>What subjects do you like/don’t you like?</w:t>
            </w:r>
          </w:p>
          <w:p w14:paraId="6DEA3B17" w14:textId="77777777" w:rsidR="004F1748" w:rsidRPr="00EF2D70" w:rsidRDefault="004F1748" w:rsidP="00EF2D70">
            <w:pPr>
              <w:pStyle w:val="ListenabsatzTabelle"/>
              <w:spacing w:after="60"/>
              <w:rPr>
                <w:lang w:val="en-US"/>
              </w:rPr>
            </w:pPr>
            <w:r>
              <w:rPr>
                <w:lang w:val="en-GB"/>
              </w:rPr>
              <w:t>You/I need … You/I don’t need ...</w:t>
            </w:r>
          </w:p>
        </w:tc>
      </w:tr>
      <w:tr w:rsidR="004F1748" w14:paraId="49309EC8" w14:textId="77777777" w:rsidTr="00634D88">
        <w:trPr>
          <w:trHeight w:val="449"/>
        </w:trPr>
        <w:tc>
          <w:tcPr>
            <w:tcW w:w="1843" w:type="dxa"/>
            <w:vMerge/>
            <w:shd w:val="clear" w:color="auto" w:fill="C0C9D7"/>
            <w:vAlign w:val="top"/>
          </w:tcPr>
          <w:p w14:paraId="1E8DB326" w14:textId="77777777" w:rsidR="004F1748" w:rsidRPr="005F7E2A" w:rsidRDefault="004F1748" w:rsidP="00634D88">
            <w:pPr>
              <w:rPr>
                <w:lang w:val="en-US"/>
              </w:rPr>
            </w:pPr>
          </w:p>
        </w:tc>
        <w:tc>
          <w:tcPr>
            <w:tcW w:w="1133" w:type="dxa"/>
            <w:shd w:val="clear" w:color="auto" w:fill="C0C9D7"/>
            <w:vAlign w:val="top"/>
          </w:tcPr>
          <w:p w14:paraId="3D1E69CF" w14:textId="77777777" w:rsidR="004F1748" w:rsidRPr="00393938" w:rsidRDefault="004F1748" w:rsidP="00FB5261">
            <w:pPr>
              <w:pStyle w:val="StandardTabellentextFett"/>
            </w:pPr>
            <w:r w:rsidRPr="00393938">
              <w:t>LV</w:t>
            </w:r>
          </w:p>
        </w:tc>
        <w:tc>
          <w:tcPr>
            <w:tcW w:w="5246" w:type="dxa"/>
            <w:gridSpan w:val="6"/>
            <w:vAlign w:val="top"/>
          </w:tcPr>
          <w:p w14:paraId="52CDFC18" w14:textId="77777777" w:rsidR="004F1748" w:rsidRPr="00EF2D70" w:rsidRDefault="004F1748" w:rsidP="00EF2D70">
            <w:pPr>
              <w:pStyle w:val="Listenabsatz"/>
              <w:numPr>
                <w:ilvl w:val="0"/>
                <w:numId w:val="7"/>
              </w:numPr>
              <w:spacing w:before="40" w:after="0" w:line="240" w:lineRule="auto"/>
              <w:ind w:left="357" w:hanging="357"/>
              <w:rPr>
                <w:rFonts w:ascii="Open Sans" w:eastAsia="MS Mincho" w:hAnsi="Open Sans" w:cs="Open Sans"/>
                <w:color w:val="auto"/>
                <w:sz w:val="18"/>
                <w:szCs w:val="18"/>
                <w:lang w:val="de-DE" w:eastAsia="ja-JP"/>
              </w:rPr>
            </w:pPr>
            <w:r w:rsidRPr="00EF2D70">
              <w:rPr>
                <w:rFonts w:ascii="Open Sans" w:eastAsia="MS Mincho" w:hAnsi="Open Sans" w:cs="Open Sans"/>
                <w:color w:val="auto"/>
                <w:sz w:val="18"/>
                <w:szCs w:val="18"/>
                <w:lang w:val="de-DE" w:eastAsia="ja-JP"/>
              </w:rPr>
              <w:t>Uhrzeiten lesen und Bildern zuordnen.</w:t>
            </w:r>
          </w:p>
          <w:p w14:paraId="7EDF4250" w14:textId="2458F782" w:rsidR="004F1748" w:rsidRPr="007C7D8E" w:rsidRDefault="004F1748" w:rsidP="007C7D8E">
            <w:pPr>
              <w:pStyle w:val="ListenabsatzTabelle"/>
              <w:rPr>
                <w:rFonts w:asciiTheme="minorHAnsi" w:hAnsiTheme="minorHAnsi"/>
              </w:rPr>
            </w:pPr>
            <w:r>
              <w:t>kurze Texte zum Schultag und den Unterrichtsfächern lesen</w:t>
            </w:r>
            <w:r w:rsidR="0018543A">
              <w:t xml:space="preserve"> und verstehen</w:t>
            </w:r>
            <w:r w:rsidR="007C7D8E">
              <w:t xml:space="preserve">, </w:t>
            </w:r>
            <w:r>
              <w:t>Bildern zuordnen</w:t>
            </w:r>
            <w:r w:rsidR="000C625B">
              <w:t xml:space="preserve"> sowie</w:t>
            </w:r>
            <w:r w:rsidR="007C7D8E">
              <w:t xml:space="preserve"> </w:t>
            </w:r>
            <w:r>
              <w:t>einzelne Informationen entnehmen (z. B. das Lieblingsfach eines Kindes nennen).</w:t>
            </w:r>
          </w:p>
          <w:p w14:paraId="55FFEA4D" w14:textId="77777777" w:rsidR="004F1748" w:rsidRPr="00D6325E" w:rsidRDefault="004F1748" w:rsidP="00EF2D70">
            <w:pPr>
              <w:pStyle w:val="ListenabsatzTabelle"/>
              <w:spacing w:after="60"/>
            </w:pPr>
            <w:r>
              <w:t xml:space="preserve">einen Stundenplan mit Unterrichtsfächern und Uhrzeiten lesen (z. B. den Beginn einer Unterrichtsstunde ablesen). </w:t>
            </w:r>
          </w:p>
        </w:tc>
        <w:tc>
          <w:tcPr>
            <w:tcW w:w="6327" w:type="dxa"/>
            <w:shd w:val="clear" w:color="auto" w:fill="C0C9D7"/>
            <w:vAlign w:val="top"/>
          </w:tcPr>
          <w:p w14:paraId="55CC73E6" w14:textId="44980717" w:rsidR="004F1748" w:rsidRDefault="004F1748" w:rsidP="00D77C86">
            <w:pPr>
              <w:pStyle w:val="StandardTabellentextFett"/>
              <w:spacing w:after="100"/>
              <w:rPr>
                <w:rFonts w:asciiTheme="minorHAnsi" w:hAnsiTheme="minorHAnsi"/>
              </w:rPr>
            </w:pPr>
            <w:r>
              <w:t xml:space="preserve">Interkulturelle / </w:t>
            </w:r>
            <w:proofErr w:type="spellStart"/>
            <w:r>
              <w:t>Plurilinguale</w:t>
            </w:r>
            <w:proofErr w:type="spellEnd"/>
            <w:r>
              <w:t xml:space="preserve"> Kompetenz</w:t>
            </w:r>
          </w:p>
          <w:p w14:paraId="1F8715EC" w14:textId="77777777" w:rsidR="004F1748" w:rsidRDefault="004F1748" w:rsidP="00FB5261">
            <w:pPr>
              <w:pStyle w:val="ListenabsatzTabelle"/>
              <w:rPr>
                <w:rFonts w:asciiTheme="minorHAnsi" w:hAnsiTheme="minorHAnsi"/>
              </w:rPr>
            </w:pPr>
            <w:r>
              <w:t xml:space="preserve">Unterschiede und Gemeinsamkeiten im Schultag (z. B in Großbritannien) erkennen. </w:t>
            </w:r>
          </w:p>
          <w:p w14:paraId="1C60D0A2" w14:textId="6468367F" w:rsidR="004F1748" w:rsidRPr="00393938" w:rsidRDefault="004F1748" w:rsidP="00FB5261">
            <w:pPr>
              <w:pStyle w:val="ListenabsatzTabelle"/>
            </w:pPr>
            <w:r>
              <w:t xml:space="preserve">Besonderheiten wahrnehmen, wie die Uhrzeit im Unterschied zur deutschen Sprache angegeben wird (z. B. </w:t>
            </w:r>
            <w:r w:rsidRPr="00701A08">
              <w:rPr>
                <w:i/>
                <w:iCs/>
              </w:rPr>
              <w:t xml:space="preserve">half </w:t>
            </w:r>
            <w:proofErr w:type="spellStart"/>
            <w:r w:rsidRPr="00701A08">
              <w:rPr>
                <w:i/>
                <w:iCs/>
              </w:rPr>
              <w:t>past</w:t>
            </w:r>
            <w:proofErr w:type="spellEnd"/>
            <w:r w:rsidRPr="00701A08">
              <w:rPr>
                <w:i/>
                <w:iCs/>
              </w:rPr>
              <w:t xml:space="preserve"> </w:t>
            </w:r>
            <w:proofErr w:type="spellStart"/>
            <w:r w:rsidRPr="00701A08">
              <w:rPr>
                <w:i/>
                <w:iCs/>
              </w:rPr>
              <w:t>five</w:t>
            </w:r>
            <w:proofErr w:type="spellEnd"/>
            <w:r>
              <w:t xml:space="preserve"> vs. halb sechs).</w:t>
            </w:r>
          </w:p>
        </w:tc>
      </w:tr>
    </w:tbl>
    <w:p w14:paraId="1BCAD801" w14:textId="1558D94B" w:rsidR="0011038F" w:rsidRDefault="0011038F">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133"/>
        <w:gridCol w:w="5246"/>
        <w:gridCol w:w="6327"/>
      </w:tblGrid>
      <w:tr w:rsidR="004F1748" w14:paraId="53CDC51B" w14:textId="77777777" w:rsidTr="00C75D68">
        <w:trPr>
          <w:cnfStyle w:val="100000000000" w:firstRow="1" w:lastRow="0" w:firstColumn="0" w:lastColumn="0" w:oddVBand="0" w:evenVBand="0" w:oddHBand="0" w:evenHBand="0" w:firstRowFirstColumn="0" w:firstRowLastColumn="0" w:lastRowFirstColumn="0" w:lastRowLastColumn="0"/>
          <w:trHeight w:val="150"/>
        </w:trPr>
        <w:tc>
          <w:tcPr>
            <w:tcW w:w="1843" w:type="dxa"/>
            <w:vMerge w:val="restart"/>
            <w:shd w:val="clear" w:color="auto" w:fill="C0C9D7"/>
            <w:textDirection w:val="btLr"/>
            <w:vAlign w:val="top"/>
          </w:tcPr>
          <w:p w14:paraId="694846E1" w14:textId="5DFAF93A" w:rsidR="004F1748" w:rsidRDefault="00C75D68" w:rsidP="00C75D68">
            <w:pPr>
              <w:pStyle w:val="StandardTabellentextVertikal"/>
              <w:ind w:right="113"/>
            </w:pPr>
            <w:r>
              <w:lastRenderedPageBreak/>
              <w:t>Zu entwickelnde Kompetenzen</w:t>
            </w:r>
            <w:r>
              <w:br/>
              <w:t>Die Schülerinnen und Schüler können …</w:t>
            </w:r>
          </w:p>
        </w:tc>
        <w:tc>
          <w:tcPr>
            <w:tcW w:w="1133" w:type="dxa"/>
            <w:vMerge w:val="restart"/>
            <w:shd w:val="clear" w:color="auto" w:fill="C0C9D7"/>
            <w:vAlign w:val="top"/>
          </w:tcPr>
          <w:p w14:paraId="14D418FB" w14:textId="77777777" w:rsidR="004F1748" w:rsidRPr="00393938" w:rsidRDefault="004F1748" w:rsidP="00FB5261">
            <w:pPr>
              <w:pStyle w:val="StandardTabellentextFett"/>
            </w:pPr>
            <w:r w:rsidRPr="00393938">
              <w:t>SPR</w:t>
            </w:r>
          </w:p>
        </w:tc>
        <w:tc>
          <w:tcPr>
            <w:tcW w:w="5246" w:type="dxa"/>
            <w:vAlign w:val="top"/>
          </w:tcPr>
          <w:p w14:paraId="27CF1699" w14:textId="77777777" w:rsidR="004F1748" w:rsidRDefault="004F1748" w:rsidP="00D77C86">
            <w:pPr>
              <w:pStyle w:val="StandardTabellentextFett"/>
              <w:rPr>
                <w:rFonts w:asciiTheme="minorHAnsi" w:hAnsiTheme="minorHAnsi"/>
                <w:lang w:eastAsia="ja-JP"/>
              </w:rPr>
            </w:pPr>
            <w:r>
              <w:rPr>
                <w:lang w:eastAsia="ja-JP"/>
              </w:rPr>
              <w:t>Interaktion</w:t>
            </w:r>
          </w:p>
          <w:p w14:paraId="4EA2B503" w14:textId="5D47C187" w:rsidR="004F1748" w:rsidRDefault="004F1748" w:rsidP="00FB5261">
            <w:pPr>
              <w:pStyle w:val="ListenabsatzTabelle"/>
              <w:rPr>
                <w:rFonts w:asciiTheme="minorHAnsi" w:hAnsiTheme="minorHAnsi"/>
              </w:rPr>
            </w:pPr>
            <w:r>
              <w:t>nach der Uhrzeit fragen und die Uhrzeit nennen.</w:t>
            </w:r>
          </w:p>
          <w:p w14:paraId="53070E3A" w14:textId="2FF1B253" w:rsidR="004F1748" w:rsidRDefault="004F1748" w:rsidP="00FB5261">
            <w:pPr>
              <w:pStyle w:val="ListenabsatzTabelle"/>
              <w:rPr>
                <w:rFonts w:asciiTheme="minorHAnsi" w:hAnsiTheme="minorHAnsi"/>
              </w:rPr>
            </w:pPr>
            <w:r>
              <w:t>einfache Fragen zum Schulalltag formulieren und auf diese reagieren.</w:t>
            </w:r>
          </w:p>
          <w:p w14:paraId="50B9B49D" w14:textId="79769D97" w:rsidR="004F1748" w:rsidRDefault="004F1748" w:rsidP="00FB5261">
            <w:pPr>
              <w:pStyle w:val="ListenabsatzTabelle"/>
              <w:rPr>
                <w:rFonts w:asciiTheme="minorHAnsi" w:hAnsiTheme="minorHAnsi"/>
              </w:rPr>
            </w:pPr>
            <w:r>
              <w:t xml:space="preserve">mit einer Partnerin/einem Partner in einer </w:t>
            </w:r>
            <w:proofErr w:type="spellStart"/>
            <w:r>
              <w:rPr>
                <w:i/>
              </w:rPr>
              <w:t>gap</w:t>
            </w:r>
            <w:proofErr w:type="spellEnd"/>
            <w:r w:rsidR="00D0571F">
              <w:rPr>
                <w:i/>
              </w:rPr>
              <w:t xml:space="preserve"> </w:t>
            </w:r>
            <w:proofErr w:type="spellStart"/>
            <w:r>
              <w:rPr>
                <w:i/>
              </w:rPr>
              <w:t>filling</w:t>
            </w:r>
            <w:proofErr w:type="spellEnd"/>
            <w:r>
              <w:rPr>
                <w:i/>
              </w:rPr>
              <w:t xml:space="preserve"> </w:t>
            </w:r>
            <w:proofErr w:type="spellStart"/>
            <w:r>
              <w:rPr>
                <w:i/>
              </w:rPr>
              <w:t>activity</w:t>
            </w:r>
            <w:proofErr w:type="spellEnd"/>
            <w:r>
              <w:rPr>
                <w:i/>
              </w:rPr>
              <w:t xml:space="preserve"> </w:t>
            </w:r>
            <w:r>
              <w:t xml:space="preserve">fehlende Informationen in einem Stundenplan finden. </w:t>
            </w:r>
          </w:p>
          <w:p w14:paraId="7F52DA4D" w14:textId="3FB71813" w:rsidR="004F1748" w:rsidRPr="00393938" w:rsidRDefault="004F1748" w:rsidP="00D77C86">
            <w:pPr>
              <w:pStyle w:val="ListenabsatzTabelle"/>
              <w:spacing w:after="60"/>
            </w:pPr>
            <w:r>
              <w:rPr>
                <w:bCs/>
                <w:iCs/>
              </w:rPr>
              <w:t>mithilfe geübter Satzmuster einen kurzen Dialog zum Schultag führen.</w:t>
            </w:r>
          </w:p>
        </w:tc>
        <w:tc>
          <w:tcPr>
            <w:tcW w:w="6327" w:type="dxa"/>
            <w:vMerge w:val="restart"/>
            <w:shd w:val="clear" w:color="auto" w:fill="C0C9D7"/>
            <w:vAlign w:val="top"/>
          </w:tcPr>
          <w:p w14:paraId="288DB210" w14:textId="17EFB353" w:rsidR="004F1748" w:rsidRDefault="004F1748" w:rsidP="00D77C86">
            <w:pPr>
              <w:pStyle w:val="StandardTabellentextFett"/>
              <w:rPr>
                <w:rFonts w:asciiTheme="minorHAnsi" w:hAnsiTheme="minorHAnsi"/>
              </w:rPr>
            </w:pPr>
            <w:r>
              <w:t>Text- und Medienkompetenz / fremdsprachenspezifische digitale Kompetenz / BC Medienbildung (RLP Teil B)</w:t>
            </w:r>
          </w:p>
          <w:p w14:paraId="5EF4CD7A" w14:textId="77777777" w:rsidR="004F1748" w:rsidRDefault="004F1748" w:rsidP="00FB5261">
            <w:pPr>
              <w:pStyle w:val="ListenabsatzTabelle"/>
              <w:rPr>
                <w:rFonts w:asciiTheme="minorHAnsi" w:hAnsiTheme="minorHAnsi"/>
              </w:rPr>
            </w:pPr>
            <w:r>
              <w:t>einen Stundenplan (Tabelle) lesen und gezielt einzelne Informationen entnehmen.</w:t>
            </w:r>
          </w:p>
          <w:p w14:paraId="707BADF7" w14:textId="77777777" w:rsidR="004F1748" w:rsidRPr="00A732EA" w:rsidRDefault="004F1748" w:rsidP="00FB5261">
            <w:pPr>
              <w:pStyle w:val="ListenabsatzTabelle"/>
              <w:rPr>
                <w:rFonts w:asciiTheme="minorHAnsi" w:hAnsiTheme="minorHAnsi" w:cstheme="minorHAnsi"/>
              </w:rPr>
            </w:pPr>
            <w:r>
              <w:rPr>
                <w:rFonts w:cs="Arial"/>
              </w:rPr>
              <w:t>mithilfe einer Checkliste eine digitale Präsentation über ihren eigenen Schultag erstellen.</w:t>
            </w:r>
          </w:p>
        </w:tc>
      </w:tr>
      <w:tr w:rsidR="004F1748" w14:paraId="57ECB2BB" w14:textId="77777777" w:rsidTr="00634D88">
        <w:trPr>
          <w:trHeight w:val="149"/>
        </w:trPr>
        <w:tc>
          <w:tcPr>
            <w:tcW w:w="1843" w:type="dxa"/>
            <w:vMerge/>
            <w:shd w:val="clear" w:color="auto" w:fill="E9ECF1"/>
            <w:vAlign w:val="top"/>
          </w:tcPr>
          <w:p w14:paraId="180F77B3" w14:textId="77777777" w:rsidR="004F1748" w:rsidRDefault="004F1748" w:rsidP="00634D88"/>
        </w:tc>
        <w:tc>
          <w:tcPr>
            <w:tcW w:w="1133" w:type="dxa"/>
            <w:vMerge/>
            <w:shd w:val="clear" w:color="auto" w:fill="E9ECF1"/>
            <w:vAlign w:val="top"/>
          </w:tcPr>
          <w:p w14:paraId="246FCE2B" w14:textId="77777777" w:rsidR="004F1748" w:rsidRDefault="004F1748" w:rsidP="00634D88"/>
        </w:tc>
        <w:tc>
          <w:tcPr>
            <w:tcW w:w="5246" w:type="dxa"/>
            <w:vAlign w:val="top"/>
          </w:tcPr>
          <w:p w14:paraId="70450DAD" w14:textId="77777777" w:rsidR="004F1748" w:rsidRDefault="004F1748" w:rsidP="00D77C86">
            <w:pPr>
              <w:pStyle w:val="StandardTabellentextFett"/>
              <w:spacing w:after="100"/>
              <w:rPr>
                <w:rFonts w:asciiTheme="minorHAnsi" w:hAnsiTheme="minorHAnsi"/>
              </w:rPr>
            </w:pPr>
            <w:r>
              <w:t>Produktion</w:t>
            </w:r>
          </w:p>
          <w:p w14:paraId="242A9FAF" w14:textId="77777777" w:rsidR="004F1748" w:rsidRDefault="004F1748" w:rsidP="00FB5261">
            <w:pPr>
              <w:pStyle w:val="ListenabsatzTabelle"/>
              <w:rPr>
                <w:rFonts w:asciiTheme="minorHAnsi" w:hAnsiTheme="minorHAnsi"/>
              </w:rPr>
            </w:pPr>
            <w:r>
              <w:t xml:space="preserve">Reime und Lieder sprechen und singen. </w:t>
            </w:r>
          </w:p>
          <w:p w14:paraId="123CBD8A" w14:textId="6E237740" w:rsidR="004F1748" w:rsidRDefault="004F1748" w:rsidP="00FB5261">
            <w:pPr>
              <w:pStyle w:val="ListenabsatzTabelle"/>
              <w:rPr>
                <w:rFonts w:asciiTheme="minorHAnsi" w:hAnsiTheme="minorHAnsi"/>
              </w:rPr>
            </w:pPr>
            <w:r>
              <w:t>sagen, welche Materialien sie für ihre Unterrichtsfächer benötigen.</w:t>
            </w:r>
          </w:p>
          <w:p w14:paraId="3F401D1E" w14:textId="1323CE55" w:rsidR="004F1748" w:rsidRDefault="004F1748" w:rsidP="00FB5261">
            <w:pPr>
              <w:pStyle w:val="ListenabsatzTabelle"/>
              <w:rPr>
                <w:rFonts w:asciiTheme="minorHAnsi" w:hAnsiTheme="minorHAnsi"/>
                <w:bCs/>
                <w:iCs/>
              </w:rPr>
            </w:pPr>
            <w:r>
              <w:rPr>
                <w:bCs/>
                <w:iCs/>
              </w:rPr>
              <w:t>über ihren Schultag informieren (z. B. zum Stundenplan/Lieblingsfach).</w:t>
            </w:r>
          </w:p>
          <w:p w14:paraId="19A9D467" w14:textId="77777777" w:rsidR="004F1748" w:rsidRPr="008A6B19" w:rsidRDefault="004F1748" w:rsidP="00D77C86">
            <w:pPr>
              <w:pStyle w:val="ListenabsatzTabelle"/>
              <w:spacing w:after="60"/>
              <w:rPr>
                <w:rFonts w:asciiTheme="minorHAnsi" w:hAnsiTheme="minorHAnsi"/>
              </w:rPr>
            </w:pPr>
            <w:r>
              <w:rPr>
                <w:bCs/>
                <w:iCs/>
              </w:rPr>
              <w:t>Rückmeldung mit einer Checkliste geben.</w:t>
            </w:r>
          </w:p>
        </w:tc>
        <w:tc>
          <w:tcPr>
            <w:tcW w:w="6327" w:type="dxa"/>
            <w:vMerge/>
            <w:shd w:val="clear" w:color="auto" w:fill="C0C9D7"/>
            <w:vAlign w:val="top"/>
          </w:tcPr>
          <w:p w14:paraId="2346385B" w14:textId="77777777" w:rsidR="004F1748" w:rsidRDefault="004F1748" w:rsidP="00634D88"/>
        </w:tc>
      </w:tr>
      <w:tr w:rsidR="004F1748" w14:paraId="0967B578" w14:textId="77777777" w:rsidTr="00634D88">
        <w:trPr>
          <w:trHeight w:val="449"/>
        </w:trPr>
        <w:tc>
          <w:tcPr>
            <w:tcW w:w="1843" w:type="dxa"/>
            <w:vMerge/>
            <w:shd w:val="clear" w:color="auto" w:fill="E9ECF1"/>
            <w:vAlign w:val="top"/>
          </w:tcPr>
          <w:p w14:paraId="2E918833" w14:textId="77777777" w:rsidR="004F1748" w:rsidRDefault="004F1748" w:rsidP="00634D88"/>
        </w:tc>
        <w:tc>
          <w:tcPr>
            <w:tcW w:w="1133" w:type="dxa"/>
            <w:shd w:val="clear" w:color="auto" w:fill="C0C9D7"/>
            <w:vAlign w:val="top"/>
          </w:tcPr>
          <w:p w14:paraId="2022E552" w14:textId="77777777" w:rsidR="004F1748" w:rsidRPr="00393938" w:rsidRDefault="004F1748" w:rsidP="00FB5261">
            <w:pPr>
              <w:pStyle w:val="StandardTabellentextFett"/>
            </w:pPr>
            <w:r w:rsidRPr="00393938">
              <w:t>SCHR</w:t>
            </w:r>
          </w:p>
        </w:tc>
        <w:tc>
          <w:tcPr>
            <w:tcW w:w="5246" w:type="dxa"/>
            <w:vAlign w:val="top"/>
          </w:tcPr>
          <w:p w14:paraId="75C437A1" w14:textId="5FAF447B" w:rsidR="004F1748" w:rsidRDefault="004F1748" w:rsidP="00FB5261">
            <w:pPr>
              <w:pStyle w:val="ListenabsatzTabelle"/>
              <w:rPr>
                <w:rFonts w:asciiTheme="minorHAnsi" w:hAnsiTheme="minorHAnsi"/>
              </w:rPr>
            </w:pPr>
            <w:r>
              <w:t>ihren Tagesablauf nach Vorlage beschreiben.</w:t>
            </w:r>
          </w:p>
          <w:p w14:paraId="03970837" w14:textId="61E305F6" w:rsidR="004F1748" w:rsidRDefault="004F1748" w:rsidP="00FB5261">
            <w:pPr>
              <w:pStyle w:val="ListenabsatzTabelle"/>
              <w:rPr>
                <w:rFonts w:asciiTheme="minorHAnsi" w:hAnsiTheme="minorHAnsi"/>
              </w:rPr>
            </w:pPr>
            <w:r>
              <w:t>Uhrzeiten zu passenden Bildern benennen.</w:t>
            </w:r>
          </w:p>
          <w:p w14:paraId="5422C8AC" w14:textId="0029D6C5" w:rsidR="004F1748" w:rsidRPr="008A6B19" w:rsidRDefault="004F1748" w:rsidP="00D77C86">
            <w:pPr>
              <w:pStyle w:val="ListenabsatzTabelle"/>
              <w:spacing w:after="60"/>
              <w:rPr>
                <w:rFonts w:asciiTheme="minorHAnsi" w:hAnsiTheme="minorHAnsi"/>
              </w:rPr>
            </w:pPr>
            <w:r>
              <w:t>in einem Text die Uhrzeiten vervollständigen.</w:t>
            </w:r>
          </w:p>
        </w:tc>
        <w:tc>
          <w:tcPr>
            <w:tcW w:w="6327" w:type="dxa"/>
            <w:shd w:val="clear" w:color="auto" w:fill="C0C9D7"/>
            <w:vAlign w:val="top"/>
          </w:tcPr>
          <w:p w14:paraId="55794C25" w14:textId="77777777" w:rsidR="004F1748" w:rsidRDefault="004F1748" w:rsidP="00D77C86">
            <w:pPr>
              <w:pStyle w:val="StandardTabellentextFett"/>
              <w:spacing w:after="100"/>
            </w:pPr>
            <w:r>
              <w:t xml:space="preserve">Sprachbewusstheit </w:t>
            </w:r>
          </w:p>
          <w:p w14:paraId="296B033B" w14:textId="77777777" w:rsidR="004F1748" w:rsidRPr="00393938" w:rsidRDefault="004F1748" w:rsidP="00FB5261">
            <w:pPr>
              <w:pStyle w:val="ListenabsatzTabelle"/>
              <w:rPr>
                <w:rFonts w:asciiTheme="minorHAnsi" w:hAnsiTheme="minorHAnsi"/>
              </w:rPr>
            </w:pPr>
            <w:r>
              <w:t>Uhrzeiten aus einem Stundenplan herauslesen und formulieren.</w:t>
            </w:r>
          </w:p>
        </w:tc>
      </w:tr>
      <w:tr w:rsidR="004F1748" w14:paraId="149779D0" w14:textId="77777777" w:rsidTr="00634D88">
        <w:trPr>
          <w:trHeight w:val="449"/>
        </w:trPr>
        <w:tc>
          <w:tcPr>
            <w:tcW w:w="1843" w:type="dxa"/>
            <w:vMerge/>
            <w:shd w:val="clear" w:color="auto" w:fill="E9ECF1"/>
            <w:vAlign w:val="top"/>
          </w:tcPr>
          <w:p w14:paraId="6AA9778F" w14:textId="77777777" w:rsidR="004F1748" w:rsidRDefault="004F1748" w:rsidP="00634D88"/>
        </w:tc>
        <w:tc>
          <w:tcPr>
            <w:tcW w:w="1133" w:type="dxa"/>
            <w:shd w:val="clear" w:color="auto" w:fill="C0C9D7"/>
            <w:vAlign w:val="top"/>
          </w:tcPr>
          <w:p w14:paraId="025CA748" w14:textId="77777777" w:rsidR="004F1748" w:rsidRPr="00393938" w:rsidRDefault="004F1748" w:rsidP="00FB5261">
            <w:pPr>
              <w:pStyle w:val="StandardTabellentextFett"/>
            </w:pPr>
            <w:r w:rsidRPr="00393938">
              <w:t>SM</w:t>
            </w:r>
          </w:p>
        </w:tc>
        <w:tc>
          <w:tcPr>
            <w:tcW w:w="5246" w:type="dxa"/>
            <w:vAlign w:val="top"/>
          </w:tcPr>
          <w:p w14:paraId="378A3213" w14:textId="77777777" w:rsidR="004F1748" w:rsidRPr="00F0598D" w:rsidRDefault="004F1748" w:rsidP="00FB5261">
            <w:pPr>
              <w:pStyle w:val="ListenabsatzTabelle"/>
              <w:rPr>
                <w:rFonts w:asciiTheme="minorHAnsi" w:hAnsiTheme="minorHAnsi"/>
              </w:rPr>
            </w:pPr>
            <w:r>
              <w:t>Informationen aus einem Video zum Thema Schultag sinngemäß ins Deutsche und Englische übertragen.</w:t>
            </w:r>
          </w:p>
        </w:tc>
        <w:tc>
          <w:tcPr>
            <w:tcW w:w="6327" w:type="dxa"/>
            <w:shd w:val="clear" w:color="auto" w:fill="C0C9D7"/>
            <w:vAlign w:val="top"/>
          </w:tcPr>
          <w:p w14:paraId="4BAFD03B" w14:textId="2640E497" w:rsidR="004F1748" w:rsidRDefault="004F1748" w:rsidP="00D77C86">
            <w:pPr>
              <w:pStyle w:val="StandardTabellentextFett"/>
              <w:spacing w:after="100"/>
              <w:rPr>
                <w:rFonts w:asciiTheme="minorHAnsi" w:hAnsiTheme="minorHAnsi"/>
              </w:rPr>
            </w:pPr>
            <w:r>
              <w:t>Sprachlernkompetenz / BC Sprachbildung (RLP Teil B)</w:t>
            </w:r>
          </w:p>
          <w:p w14:paraId="32D4434C" w14:textId="2D34958C" w:rsidR="004F1748" w:rsidRDefault="004F1748" w:rsidP="00FB5261">
            <w:pPr>
              <w:pStyle w:val="ListenabsatzTabelle"/>
            </w:pPr>
            <w:r>
              <w:t xml:space="preserve">Bilder als Merk- bzw. Orientierungshilfe verwenden. </w:t>
            </w:r>
          </w:p>
          <w:p w14:paraId="1426889D" w14:textId="77777777" w:rsidR="004F1748" w:rsidRPr="00FB5261" w:rsidRDefault="004F1748" w:rsidP="00FB5261">
            <w:pPr>
              <w:pStyle w:val="ListenabsatzTabelle"/>
            </w:pPr>
            <w:r w:rsidRPr="00FB5261">
              <w:t xml:space="preserve">mit einer Checkliste arbeiten. </w:t>
            </w:r>
          </w:p>
          <w:p w14:paraId="2553A5E2" w14:textId="4348F913" w:rsidR="004F1748" w:rsidRDefault="004F1748" w:rsidP="00FB5261">
            <w:pPr>
              <w:pStyle w:val="ListenabsatzTabelle"/>
              <w:rPr>
                <w:rFonts w:ascii="Arial" w:hAnsi="Arial"/>
              </w:rPr>
            </w:pPr>
            <w:r>
              <w:t>digitale Nachschlagewerke nutzen, um die Präsentation des Schultages zu erarbeiten.</w:t>
            </w:r>
            <w:r>
              <w:rPr>
                <w:rFonts w:cstheme="minorHAnsi"/>
              </w:rPr>
              <w:t xml:space="preserve"> </w:t>
            </w:r>
          </w:p>
          <w:p w14:paraId="150FA772" w14:textId="77777777" w:rsidR="004F1748" w:rsidRPr="00393938" w:rsidRDefault="004F1748" w:rsidP="00D77C86">
            <w:pPr>
              <w:pStyle w:val="ListenabsatzTabelle"/>
              <w:spacing w:after="60"/>
            </w:pPr>
            <w:r>
              <w:t xml:space="preserve">über ihre eigenen Lernprozesse reflektieren und diesen dokumentieren (z. B. </w:t>
            </w:r>
            <w:r w:rsidRPr="00701A08">
              <w:rPr>
                <w:i/>
                <w:iCs/>
              </w:rPr>
              <w:t>Ich kann …/Ich nehme mir vor …</w:t>
            </w:r>
            <w:r>
              <w:t>).</w:t>
            </w:r>
          </w:p>
        </w:tc>
      </w:tr>
      <w:tr w:rsidR="00583032" w:rsidRPr="0016232A" w14:paraId="1DA1E5B7" w14:textId="77777777" w:rsidTr="00583032">
        <w:trPr>
          <w:trHeight w:val="449"/>
        </w:trPr>
        <w:tc>
          <w:tcPr>
            <w:tcW w:w="2976" w:type="dxa"/>
            <w:gridSpan w:val="2"/>
            <w:shd w:val="clear" w:color="auto" w:fill="C0C9D7"/>
            <w:vAlign w:val="top"/>
          </w:tcPr>
          <w:p w14:paraId="1228D949" w14:textId="3DD199AD" w:rsidR="00583032" w:rsidRDefault="00583032" w:rsidP="00D77C86">
            <w:pPr>
              <w:pStyle w:val="StandardTabellentextFett"/>
              <w:spacing w:after="60"/>
            </w:pPr>
            <w:r>
              <w:t>Mögliche Aufgaben</w:t>
            </w:r>
            <w:r w:rsidR="00BE574B">
              <w:t>/</w:t>
            </w:r>
            <w:r w:rsidR="00497BD3">
              <w:br/>
            </w:r>
            <w:r>
              <w:t>Produkte</w:t>
            </w:r>
            <w:r w:rsidR="00BE574B">
              <w:t>/</w:t>
            </w:r>
            <w:r>
              <w:t>Textsorten</w:t>
            </w:r>
          </w:p>
        </w:tc>
        <w:tc>
          <w:tcPr>
            <w:tcW w:w="5246" w:type="dxa"/>
            <w:vAlign w:val="top"/>
          </w:tcPr>
          <w:p w14:paraId="44248C40" w14:textId="279E24CA" w:rsidR="003C2D75" w:rsidRPr="00D77C86" w:rsidRDefault="00F93D8A" w:rsidP="00FB5261">
            <w:pPr>
              <w:pStyle w:val="ListenabsatzTabelle"/>
              <w:rPr>
                <w:lang w:val="en-US"/>
              </w:rPr>
            </w:pPr>
            <w:r w:rsidRPr="00D77C86">
              <w:rPr>
                <w:lang w:val="en-US"/>
              </w:rPr>
              <w:t xml:space="preserve">z. B. Spiel </w:t>
            </w:r>
            <w:r w:rsidRPr="00701A08">
              <w:rPr>
                <w:i/>
                <w:iCs/>
                <w:lang w:val="en-GB"/>
              </w:rPr>
              <w:t>What’s the time, Mr. Wolf?</w:t>
            </w:r>
          </w:p>
          <w:p w14:paraId="49255F12" w14:textId="77777777" w:rsidR="002D148A" w:rsidRPr="0052436F" w:rsidRDefault="002D148A" w:rsidP="00FB5261">
            <w:pPr>
              <w:pStyle w:val="ListenabsatzTabelle"/>
            </w:pPr>
            <w:proofErr w:type="spellStart"/>
            <w:r>
              <w:rPr>
                <w:lang w:val="en-GB"/>
              </w:rPr>
              <w:t>Stundenplan</w:t>
            </w:r>
            <w:proofErr w:type="spellEnd"/>
            <w:r>
              <w:rPr>
                <w:lang w:val="en-GB"/>
              </w:rPr>
              <w:t xml:space="preserve"> </w:t>
            </w:r>
          </w:p>
          <w:p w14:paraId="39BD1DFD" w14:textId="49A7384B" w:rsidR="0052436F" w:rsidRPr="00F93D8A" w:rsidRDefault="0052436F" w:rsidP="00FB5261">
            <w:pPr>
              <w:pStyle w:val="ListenabsatzTabelle"/>
            </w:pPr>
            <w:r w:rsidRPr="00D77C86">
              <w:t>de</w:t>
            </w:r>
            <w:r w:rsidR="00D85DEB" w:rsidRPr="00D77C86">
              <w:t>n</w:t>
            </w:r>
            <w:r w:rsidRPr="00D77C86">
              <w:t xml:space="preserve"> eigenen Tagesablauf/Schultag</w:t>
            </w:r>
            <w:r w:rsidR="00D85DEB" w:rsidRPr="00D77C86">
              <w:t xml:space="preserve"> präsentieren</w:t>
            </w:r>
          </w:p>
        </w:tc>
        <w:tc>
          <w:tcPr>
            <w:tcW w:w="6327" w:type="dxa"/>
            <w:vAlign w:val="top"/>
          </w:tcPr>
          <w:p w14:paraId="273454B2" w14:textId="77777777" w:rsidR="00F93D8A" w:rsidRPr="00F0598D" w:rsidRDefault="00F93D8A" w:rsidP="0052436F">
            <w:pPr>
              <w:spacing w:line="240" w:lineRule="auto"/>
            </w:pPr>
          </w:p>
        </w:tc>
      </w:tr>
      <w:tr w:rsidR="00583032" w14:paraId="3BEB0F9E" w14:textId="77777777" w:rsidTr="00583032">
        <w:trPr>
          <w:trHeight w:val="449"/>
        </w:trPr>
        <w:tc>
          <w:tcPr>
            <w:tcW w:w="2976" w:type="dxa"/>
            <w:gridSpan w:val="2"/>
            <w:shd w:val="clear" w:color="auto" w:fill="C0C9D7"/>
            <w:vAlign w:val="top"/>
          </w:tcPr>
          <w:p w14:paraId="66F66808" w14:textId="77777777" w:rsidR="00583032" w:rsidRDefault="00583032" w:rsidP="00FB5261">
            <w:pPr>
              <w:pStyle w:val="StandardTabellentextFett"/>
            </w:pPr>
            <w:r>
              <w:t>Formate zur Leistungsbeurteilung</w:t>
            </w:r>
          </w:p>
        </w:tc>
        <w:tc>
          <w:tcPr>
            <w:tcW w:w="5246" w:type="dxa"/>
            <w:vAlign w:val="top"/>
          </w:tcPr>
          <w:p w14:paraId="2181F09F" w14:textId="77777777" w:rsidR="00C171FA" w:rsidRPr="007D15A5" w:rsidRDefault="00C171FA" w:rsidP="00C171FA">
            <w:pPr>
              <w:pStyle w:val="ListenabsatzTabelle"/>
              <w:ind w:left="360" w:hanging="360"/>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6381648F" w14:textId="26D1FF05" w:rsidR="00583032" w:rsidRPr="00B4449C" w:rsidRDefault="005758D9" w:rsidP="00D77C86">
            <w:pPr>
              <w:pStyle w:val="ListenabsatzTabelle"/>
              <w:spacing w:after="60"/>
              <w:rPr>
                <w:rFonts w:asciiTheme="minorHAnsi" w:hAnsiTheme="minorHAnsi" w:cstheme="minorHAnsi"/>
              </w:rPr>
            </w:pPr>
            <w:r>
              <w:t xml:space="preserve">Unterrichtsaktivität, Zusammenarbeit mit Partnerin/Partner </w:t>
            </w:r>
            <w:r w:rsidRPr="00A05271">
              <w:t>und/oder Gruppenarbeit</w:t>
            </w:r>
            <w:r>
              <w:t xml:space="preserve"> formativ beurteilen</w:t>
            </w:r>
          </w:p>
        </w:tc>
        <w:tc>
          <w:tcPr>
            <w:tcW w:w="6327" w:type="dxa"/>
            <w:vAlign w:val="top"/>
          </w:tcPr>
          <w:p w14:paraId="75FBB6D6" w14:textId="5EF23CE3" w:rsidR="00F53A97" w:rsidRPr="00F53A97" w:rsidRDefault="00F53A97" w:rsidP="00FB5261">
            <w:pPr>
              <w:pStyle w:val="ListenabsatzTabelle"/>
            </w:pPr>
            <w:r>
              <w:t>ein Lied/</w:t>
            </w:r>
            <w:r w:rsidR="00D85DEB">
              <w:t xml:space="preserve">einen </w:t>
            </w:r>
            <w:r>
              <w:t>Reim/</w:t>
            </w:r>
            <w:proofErr w:type="spellStart"/>
            <w:r>
              <w:t>Chants</w:t>
            </w:r>
            <w:proofErr w:type="spellEnd"/>
            <w:r w:rsidR="00D85DEB">
              <w:t xml:space="preserve"> sprechen/singen</w:t>
            </w:r>
            <w:r w:rsidR="007B3087">
              <w:t xml:space="preserve"> und von einem Partner/einer Partnerin Feedback erhalten</w:t>
            </w:r>
          </w:p>
          <w:p w14:paraId="54A2175E" w14:textId="778E6F4A" w:rsidR="00BD290D" w:rsidRPr="00BD290D" w:rsidRDefault="00BD290D" w:rsidP="00FB5261">
            <w:pPr>
              <w:pStyle w:val="ListenabsatzTabelle"/>
            </w:pPr>
            <w:r w:rsidRPr="00D77C86">
              <w:t>de</w:t>
            </w:r>
            <w:r w:rsidR="00D85DEB" w:rsidRPr="00D77C86">
              <w:t>n</w:t>
            </w:r>
            <w:r w:rsidRPr="00D77C86">
              <w:t xml:space="preserve"> eigenen Tagesablauf/Schultag</w:t>
            </w:r>
            <w:r w:rsidR="00D85DEB" w:rsidRPr="00D77C86">
              <w:t xml:space="preserve"> präsentieren</w:t>
            </w:r>
          </w:p>
          <w:p w14:paraId="69675314" w14:textId="25166DA8" w:rsidR="00583032" w:rsidRPr="00393938" w:rsidRDefault="00A972BD" w:rsidP="00FB5261">
            <w:pPr>
              <w:pStyle w:val="ListenabsatzTabelle"/>
            </w:pPr>
            <w:r>
              <w:t xml:space="preserve">Selbsteinschätzung </w:t>
            </w:r>
            <w:r w:rsidR="00B4449C">
              <w:t xml:space="preserve">– </w:t>
            </w:r>
            <w:r w:rsidR="0068037D">
              <w:rPr>
                <w:i/>
                <w:iCs/>
              </w:rPr>
              <w:t>Can do Statements</w:t>
            </w:r>
          </w:p>
        </w:tc>
      </w:tr>
    </w:tbl>
    <w:p w14:paraId="43C2E2B6" w14:textId="77777777" w:rsidR="00723F08" w:rsidRPr="000870D0" w:rsidRDefault="00D3192D" w:rsidP="000870D0">
      <w:pPr>
        <w:spacing w:line="240" w:lineRule="auto"/>
      </w:pPr>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086"/>
        <w:gridCol w:w="860"/>
        <w:gridCol w:w="961"/>
        <w:gridCol w:w="962"/>
        <w:gridCol w:w="862"/>
        <w:gridCol w:w="862"/>
        <w:gridCol w:w="866"/>
        <w:gridCol w:w="6247"/>
      </w:tblGrid>
      <w:tr w:rsidR="00723F08" w:rsidRPr="00A331D8" w14:paraId="1ECF2E1A" w14:textId="77777777" w:rsidTr="000F5FED">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91A1BA"/>
            <w:vAlign w:val="top"/>
          </w:tcPr>
          <w:p w14:paraId="26803071" w14:textId="77777777" w:rsidR="00723F08" w:rsidRPr="00A331D8" w:rsidRDefault="00723F08" w:rsidP="00FB5261">
            <w:pPr>
              <w:pStyle w:val="StandardTabellentextFett"/>
              <w:rPr>
                <w:lang w:val="en-US"/>
              </w:rPr>
            </w:pPr>
            <w:r w:rsidRPr="0052436F">
              <w:lastRenderedPageBreak/>
              <w:t xml:space="preserve">Jahrgangsstufe </w:t>
            </w:r>
            <w:r w:rsidR="00433287" w:rsidRPr="0052436F">
              <w:t>4</w:t>
            </w:r>
          </w:p>
        </w:tc>
      </w:tr>
      <w:tr w:rsidR="00847B90" w14:paraId="5B6C57B4" w14:textId="77777777" w:rsidTr="00847B90">
        <w:trPr>
          <w:trHeight w:val="449"/>
        </w:trPr>
        <w:tc>
          <w:tcPr>
            <w:tcW w:w="2929" w:type="dxa"/>
            <w:gridSpan w:val="2"/>
            <w:shd w:val="clear" w:color="auto" w:fill="C0C9D7"/>
            <w:vAlign w:val="top"/>
          </w:tcPr>
          <w:p w14:paraId="0D286720" w14:textId="77777777" w:rsidR="00723F08" w:rsidRPr="00231579" w:rsidRDefault="00723F08" w:rsidP="00FB5261">
            <w:pPr>
              <w:pStyle w:val="StandardTabellentextFett"/>
              <w:rPr>
                <w:lang w:val="en-US"/>
              </w:rPr>
            </w:pPr>
            <w:r w:rsidRPr="00231579">
              <w:t>Themenfeld</w:t>
            </w:r>
          </w:p>
        </w:tc>
        <w:tc>
          <w:tcPr>
            <w:tcW w:w="5373" w:type="dxa"/>
            <w:gridSpan w:val="6"/>
            <w:vAlign w:val="top"/>
          </w:tcPr>
          <w:p w14:paraId="6208FBA2" w14:textId="77777777" w:rsidR="00723F08" w:rsidRPr="00231579" w:rsidRDefault="00723F08" w:rsidP="004B31EE">
            <w:pPr>
              <w:spacing w:before="60"/>
              <w:rPr>
                <w:b/>
                <w:bCs/>
                <w:lang w:val="en-US"/>
              </w:rPr>
            </w:pPr>
            <w:r>
              <w:rPr>
                <w:rFonts w:cstheme="minorHAnsi"/>
                <w:b/>
              </w:rPr>
              <w:t>Kultur und historischer Hintergrund</w:t>
            </w:r>
          </w:p>
        </w:tc>
        <w:tc>
          <w:tcPr>
            <w:tcW w:w="6247" w:type="dxa"/>
            <w:shd w:val="clear" w:color="auto" w:fill="C0C9D7"/>
            <w:vAlign w:val="top"/>
          </w:tcPr>
          <w:p w14:paraId="0DAA5ADC" w14:textId="572A0492" w:rsidR="00723F08" w:rsidRPr="00231579" w:rsidRDefault="00723F08" w:rsidP="00FB5261">
            <w:pPr>
              <w:pStyle w:val="StandardTabellentextFett"/>
            </w:pPr>
            <w:r w:rsidRPr="00231579">
              <w:t>Niveaustufe:</w:t>
            </w:r>
            <w:r>
              <w:t xml:space="preserve"> </w:t>
            </w:r>
            <w:r w:rsidRPr="002C54A9">
              <w:rPr>
                <w:b w:val="0"/>
                <w:bCs w:val="0"/>
              </w:rPr>
              <w:t>C</w:t>
            </w:r>
          </w:p>
        </w:tc>
      </w:tr>
      <w:tr w:rsidR="00847B90" w14:paraId="5560A8ED" w14:textId="77777777" w:rsidTr="00847B90">
        <w:trPr>
          <w:trHeight w:val="449"/>
        </w:trPr>
        <w:tc>
          <w:tcPr>
            <w:tcW w:w="2929" w:type="dxa"/>
            <w:gridSpan w:val="2"/>
            <w:shd w:val="clear" w:color="auto" w:fill="C0C9D7"/>
            <w:vAlign w:val="top"/>
          </w:tcPr>
          <w:p w14:paraId="666D6D8E" w14:textId="77777777" w:rsidR="00723F08" w:rsidRPr="00231579" w:rsidRDefault="00723F08" w:rsidP="00FB5261">
            <w:pPr>
              <w:pStyle w:val="StandardTabellentextFett"/>
              <w:rPr>
                <w:lang w:val="en-US"/>
              </w:rPr>
            </w:pPr>
            <w:r w:rsidRPr="00231579">
              <w:t>Thema</w:t>
            </w:r>
          </w:p>
        </w:tc>
        <w:tc>
          <w:tcPr>
            <w:tcW w:w="5373" w:type="dxa"/>
            <w:gridSpan w:val="6"/>
            <w:vAlign w:val="top"/>
          </w:tcPr>
          <w:p w14:paraId="0F10C046" w14:textId="77777777" w:rsidR="00723F08" w:rsidRDefault="00723F08" w:rsidP="00134F76">
            <w:pPr>
              <w:pStyle w:val="StandardTabellentext"/>
              <w:rPr>
                <w:lang w:val="en-US"/>
              </w:rPr>
            </w:pPr>
            <w:r>
              <w:t>Tradition und historische Aspekte</w:t>
            </w:r>
          </w:p>
        </w:tc>
        <w:tc>
          <w:tcPr>
            <w:tcW w:w="6247" w:type="dxa"/>
            <w:shd w:val="clear" w:color="auto" w:fill="C0C9D7"/>
            <w:vAlign w:val="top"/>
          </w:tcPr>
          <w:p w14:paraId="10ACEF2F" w14:textId="77777777" w:rsidR="00723F08" w:rsidRPr="00723F08" w:rsidRDefault="00723F08" w:rsidP="00FB5261">
            <w:pPr>
              <w:pStyle w:val="StandardTabellentextFett"/>
            </w:pPr>
            <w:r>
              <w:t xml:space="preserve">Zeitlicher Rahmen: </w:t>
            </w:r>
            <w:r w:rsidRPr="002C54A9">
              <w:rPr>
                <w:b w:val="0"/>
                <w:bCs w:val="0"/>
              </w:rPr>
              <w:t>im Schuljahr verteilt</w:t>
            </w:r>
          </w:p>
        </w:tc>
      </w:tr>
      <w:tr w:rsidR="00847B90" w14:paraId="2F7F03F9" w14:textId="77777777" w:rsidTr="00847B90">
        <w:trPr>
          <w:trHeight w:val="449"/>
        </w:trPr>
        <w:tc>
          <w:tcPr>
            <w:tcW w:w="2929" w:type="dxa"/>
            <w:gridSpan w:val="2"/>
            <w:shd w:val="clear" w:color="auto" w:fill="C0C9D7"/>
            <w:vAlign w:val="top"/>
          </w:tcPr>
          <w:p w14:paraId="783D778B" w14:textId="77777777" w:rsidR="00191838" w:rsidRPr="00231579" w:rsidRDefault="00191838" w:rsidP="00FB5261">
            <w:pPr>
              <w:pStyle w:val="StandardTabellentextFett"/>
              <w:rPr>
                <w:lang w:val="en-US"/>
              </w:rPr>
            </w:pPr>
            <w:r w:rsidRPr="00231579">
              <w:t>Inhalte</w:t>
            </w:r>
          </w:p>
        </w:tc>
        <w:tc>
          <w:tcPr>
            <w:tcW w:w="5373" w:type="dxa"/>
            <w:gridSpan w:val="6"/>
            <w:tcBorders>
              <w:bottom w:val="single" w:sz="4" w:space="0" w:color="000000" w:themeColor="text1"/>
            </w:tcBorders>
            <w:vAlign w:val="top"/>
          </w:tcPr>
          <w:p w14:paraId="691FFB77" w14:textId="77777777" w:rsidR="00191838" w:rsidRPr="002D62F2" w:rsidRDefault="00191838" w:rsidP="00134F76">
            <w:pPr>
              <w:pStyle w:val="StandardTabellentext"/>
              <w:rPr>
                <w:rFonts w:asciiTheme="minorHAnsi" w:hAnsiTheme="minorHAnsi"/>
                <w:lang w:val="en-US"/>
              </w:rPr>
            </w:pPr>
            <w:proofErr w:type="spellStart"/>
            <w:r w:rsidRPr="002D62F2">
              <w:rPr>
                <w:lang w:val="en-US"/>
              </w:rPr>
              <w:t>Feiertage</w:t>
            </w:r>
            <w:proofErr w:type="spellEnd"/>
          </w:p>
          <w:p w14:paraId="0AFEFAB2" w14:textId="77777777" w:rsidR="00191838" w:rsidRPr="002D62F2" w:rsidRDefault="00191838" w:rsidP="00134F76">
            <w:pPr>
              <w:pStyle w:val="StandardTabellentext"/>
              <w:rPr>
                <w:rFonts w:asciiTheme="minorHAnsi" w:hAnsiTheme="minorHAnsi"/>
                <w:lang w:val="en-US"/>
              </w:rPr>
            </w:pPr>
            <w:r w:rsidRPr="002D62F2">
              <w:rPr>
                <w:lang w:val="en-US"/>
              </w:rPr>
              <w:t xml:space="preserve">Feste </w:t>
            </w:r>
          </w:p>
          <w:p w14:paraId="3864353E" w14:textId="7BAD5FE6" w:rsidR="00191838" w:rsidRDefault="00191838" w:rsidP="0053269C">
            <w:pPr>
              <w:pStyle w:val="StandardTabellentext"/>
              <w:rPr>
                <w:lang w:val="en-US"/>
              </w:rPr>
            </w:pPr>
            <w:r w:rsidRPr="002D62F2">
              <w:rPr>
                <w:lang w:val="en-US"/>
              </w:rPr>
              <w:t>z. B. Pancake Day</w:t>
            </w:r>
          </w:p>
        </w:tc>
        <w:tc>
          <w:tcPr>
            <w:tcW w:w="6247" w:type="dxa"/>
            <w:vMerge w:val="restart"/>
            <w:shd w:val="clear" w:color="auto" w:fill="C0C9D7"/>
            <w:vAlign w:val="top"/>
          </w:tcPr>
          <w:p w14:paraId="775B4F7B" w14:textId="77777777" w:rsidR="00191838" w:rsidRDefault="00191838" w:rsidP="00FB5261">
            <w:pPr>
              <w:pStyle w:val="StandardTabellentextFett"/>
              <w:rPr>
                <w:rFonts w:asciiTheme="minorHAnsi" w:hAnsiTheme="minorHAnsi"/>
              </w:rPr>
            </w:pPr>
            <w:r>
              <w:t xml:space="preserve">Material: </w:t>
            </w:r>
          </w:p>
          <w:p w14:paraId="05051839" w14:textId="0356786E" w:rsidR="00541FEB" w:rsidRPr="00231579" w:rsidRDefault="00541FEB" w:rsidP="00134F76">
            <w:pPr>
              <w:pStyle w:val="StandardTabellentext"/>
            </w:pPr>
            <w:r>
              <w:t xml:space="preserve">Bild- und Wortkarten, Lieder/Reime/Chants/Dialog zu </w:t>
            </w:r>
            <w:r w:rsidR="008B368C">
              <w:t>Festen/Feiertagen</w:t>
            </w:r>
            <w:r>
              <w:t xml:space="preserve">, Satzmuster für eine </w:t>
            </w:r>
            <w:r w:rsidR="00877D62" w:rsidRPr="004B31EE">
              <w:rPr>
                <w:i/>
                <w:iCs/>
              </w:rPr>
              <w:t>Podcast</w:t>
            </w:r>
            <w:r w:rsidR="00CC0D01">
              <w:t>-F</w:t>
            </w:r>
            <w:r w:rsidR="00877D62">
              <w:t>olge zum Pancake Day</w:t>
            </w:r>
            <w:r>
              <w:t xml:space="preserve">, </w:t>
            </w:r>
            <w:r w:rsidR="001C78E5">
              <w:t xml:space="preserve">Vorlage für ein Rezept, </w:t>
            </w:r>
            <w:proofErr w:type="spellStart"/>
            <w:r w:rsidR="00D62C07">
              <w:rPr>
                <w:i/>
                <w:iCs/>
              </w:rPr>
              <w:t>picture</w:t>
            </w:r>
            <w:proofErr w:type="spellEnd"/>
            <w:r w:rsidR="00D62C07">
              <w:rPr>
                <w:i/>
                <w:iCs/>
              </w:rPr>
              <w:t xml:space="preserve"> </w:t>
            </w:r>
            <w:proofErr w:type="spellStart"/>
            <w:r w:rsidR="00D62C07">
              <w:rPr>
                <w:i/>
                <w:iCs/>
              </w:rPr>
              <w:t>books</w:t>
            </w:r>
            <w:proofErr w:type="spellEnd"/>
            <w:r>
              <w:t xml:space="preserve"> zum Thema Schule, Lehrwerk</w:t>
            </w:r>
            <w:r w:rsidR="00B0152C">
              <w:t xml:space="preserve">, Aufnahmegerät </w:t>
            </w:r>
          </w:p>
        </w:tc>
      </w:tr>
      <w:tr w:rsidR="00847B90" w14:paraId="3C294078" w14:textId="77777777" w:rsidTr="00847B90">
        <w:trPr>
          <w:trHeight w:val="737"/>
        </w:trPr>
        <w:tc>
          <w:tcPr>
            <w:tcW w:w="2929" w:type="dxa"/>
            <w:gridSpan w:val="2"/>
            <w:vMerge w:val="restart"/>
            <w:tcBorders>
              <w:right w:val="nil"/>
            </w:tcBorders>
            <w:shd w:val="clear" w:color="auto" w:fill="C0C9D7"/>
            <w:vAlign w:val="top"/>
          </w:tcPr>
          <w:p w14:paraId="36C822F3" w14:textId="77777777" w:rsidR="00191838" w:rsidRPr="00231579" w:rsidRDefault="00191838" w:rsidP="00FB5261">
            <w:pPr>
              <w:pStyle w:val="StandardTabellentextFett"/>
            </w:pPr>
            <w:r w:rsidRPr="00231579">
              <w:t xml:space="preserve">Übergreifende Themen </w:t>
            </w:r>
            <w:r w:rsidR="00437967">
              <w:br/>
            </w:r>
            <w:r w:rsidRPr="00231579">
              <w:t>(RLP Teil B)</w:t>
            </w:r>
          </w:p>
        </w:tc>
        <w:tc>
          <w:tcPr>
            <w:tcW w:w="860" w:type="dxa"/>
            <w:tcBorders>
              <w:top w:val="nil"/>
              <w:left w:val="nil"/>
              <w:bottom w:val="nil"/>
              <w:right w:val="nil"/>
            </w:tcBorders>
            <w:vAlign w:val="bottom"/>
          </w:tcPr>
          <w:p w14:paraId="36F1A6A9" w14:textId="77777777" w:rsidR="00191838" w:rsidRPr="005F7E2A" w:rsidRDefault="00191838" w:rsidP="00191838">
            <w:pPr>
              <w:rPr>
                <w:rFonts w:asciiTheme="minorHAnsi" w:hAnsiTheme="minorHAnsi" w:cstheme="minorHAnsi"/>
              </w:rPr>
            </w:pPr>
            <w:r>
              <w:rPr>
                <w:rFonts w:asciiTheme="minorHAnsi" w:hAnsiTheme="minorHAnsi" w:cstheme="minorHAnsi"/>
                <w:noProof/>
                <w:lang w:eastAsia="de-DE"/>
              </w:rPr>
              <w:drawing>
                <wp:inline distT="0" distB="0" distL="0" distR="0" wp14:anchorId="2B9BB01C" wp14:editId="0A65A90C">
                  <wp:extent cx="409412" cy="360000"/>
                  <wp:effectExtent l="0" t="0" r="0" b="0"/>
                  <wp:docPr id="202471180" name="Grafik 15" descr="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1180" name="Grafik 15" descr="Bildung zur Akzeptanz von Vielfalt (Diversity)"/>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961" w:type="dxa"/>
            <w:tcBorders>
              <w:top w:val="nil"/>
              <w:left w:val="nil"/>
              <w:bottom w:val="nil"/>
              <w:right w:val="nil"/>
            </w:tcBorders>
            <w:vAlign w:val="bottom"/>
          </w:tcPr>
          <w:p w14:paraId="6F9367D3" w14:textId="77777777" w:rsidR="00191838" w:rsidRPr="005F7E2A" w:rsidRDefault="00191838" w:rsidP="00191838">
            <w:pPr>
              <w:rPr>
                <w:rFonts w:asciiTheme="minorHAnsi" w:hAnsiTheme="minorHAnsi" w:cstheme="minorHAnsi"/>
              </w:rPr>
            </w:pPr>
            <w:r>
              <w:rPr>
                <w:rFonts w:asciiTheme="minorHAnsi" w:hAnsiTheme="minorHAnsi" w:cstheme="minorHAnsi"/>
                <w:noProof/>
                <w:lang w:eastAsia="de-DE"/>
              </w:rPr>
              <w:drawing>
                <wp:inline distT="0" distB="0" distL="0" distR="0" wp14:anchorId="76536F56" wp14:editId="103989BC">
                  <wp:extent cx="409412" cy="360000"/>
                  <wp:effectExtent l="0" t="0" r="0" b="0"/>
                  <wp:docPr id="182825159" name="Grafik 16" descr="Europabildung in de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5159" name="Grafik 16" descr="Europabildung in der Schul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962" w:type="dxa"/>
            <w:tcBorders>
              <w:top w:val="nil"/>
              <w:left w:val="nil"/>
              <w:bottom w:val="nil"/>
              <w:right w:val="nil"/>
            </w:tcBorders>
            <w:vAlign w:val="bottom"/>
          </w:tcPr>
          <w:p w14:paraId="0502FFF8" w14:textId="77777777" w:rsidR="00191838" w:rsidRPr="005F7E2A" w:rsidRDefault="00191838" w:rsidP="00191838">
            <w:pPr>
              <w:rPr>
                <w:rFonts w:asciiTheme="minorHAnsi" w:hAnsiTheme="minorHAnsi" w:cstheme="minorHAnsi"/>
              </w:rPr>
            </w:pPr>
            <w:r>
              <w:rPr>
                <w:rFonts w:asciiTheme="minorHAnsi" w:hAnsiTheme="minorHAnsi" w:cstheme="minorHAnsi"/>
                <w:noProof/>
                <w:lang w:eastAsia="de-DE"/>
              </w:rPr>
              <w:drawing>
                <wp:inline distT="0" distB="0" distL="0" distR="0" wp14:anchorId="1B8FF1E4" wp14:editId="0832642B">
                  <wp:extent cx="410400" cy="360000"/>
                  <wp:effectExtent l="0" t="0" r="0" b="0"/>
                  <wp:docPr id="516692947" name="Grafik 17" descr="Gesundheits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92947" name="Grafik 17" descr="Gesundheitsförderu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0" w:type="auto"/>
            <w:tcBorders>
              <w:top w:val="nil"/>
              <w:left w:val="nil"/>
              <w:bottom w:val="nil"/>
              <w:right w:val="nil"/>
            </w:tcBorders>
            <w:vAlign w:val="bottom"/>
          </w:tcPr>
          <w:p w14:paraId="5F227960" w14:textId="77777777" w:rsidR="00191838" w:rsidRPr="005F7E2A" w:rsidRDefault="00191838" w:rsidP="00191838">
            <w:pPr>
              <w:rPr>
                <w:rFonts w:asciiTheme="minorHAnsi" w:hAnsiTheme="minorHAnsi" w:cstheme="minorHAnsi"/>
              </w:rPr>
            </w:pPr>
            <w:r>
              <w:rPr>
                <w:rFonts w:asciiTheme="minorHAnsi" w:hAnsiTheme="minorHAnsi" w:cstheme="minorHAnsi"/>
                <w:noProof/>
                <w:lang w:eastAsia="de-DE"/>
              </w:rPr>
              <w:drawing>
                <wp:inline distT="0" distB="0" distL="0" distR="0" wp14:anchorId="2B9C37A0" wp14:editId="50848D6D">
                  <wp:extent cx="410738" cy="360000"/>
                  <wp:effectExtent l="0" t="0" r="0" b="0"/>
                  <wp:docPr id="2068249751" name="Grafik 18" descr="Interkulturell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49751" name="Grafik 18" descr="Interkulturelle Bildung und Erziehu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0" w:type="auto"/>
            <w:tcBorders>
              <w:top w:val="nil"/>
              <w:left w:val="nil"/>
              <w:bottom w:val="nil"/>
              <w:right w:val="nil"/>
            </w:tcBorders>
            <w:vAlign w:val="bottom"/>
          </w:tcPr>
          <w:p w14:paraId="48973F20" w14:textId="77777777" w:rsidR="00191838" w:rsidRPr="005F7E2A" w:rsidRDefault="00191838" w:rsidP="00191838">
            <w:pPr>
              <w:rPr>
                <w:rFonts w:asciiTheme="minorHAnsi" w:hAnsiTheme="minorHAnsi" w:cstheme="minorHAnsi"/>
              </w:rPr>
            </w:pPr>
            <w:r>
              <w:rPr>
                <w:rFonts w:asciiTheme="minorHAnsi" w:hAnsiTheme="minorHAnsi" w:cstheme="minorHAnsi"/>
                <w:noProof/>
                <w:lang w:eastAsia="de-DE"/>
              </w:rPr>
              <w:drawing>
                <wp:inline distT="0" distB="0" distL="0" distR="0" wp14:anchorId="07F344C1" wp14:editId="1EF24D19">
                  <wp:extent cx="410400" cy="360000"/>
                  <wp:effectExtent l="0" t="0" r="0" b="0"/>
                  <wp:docPr id="1703730063" name="Grafik 19" descr="Kulturell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30063" name="Grafik 19" descr="Kulturelle Bildu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866" w:type="dxa"/>
            <w:tcBorders>
              <w:top w:val="nil"/>
              <w:left w:val="nil"/>
              <w:bottom w:val="nil"/>
              <w:right w:val="nil"/>
            </w:tcBorders>
            <w:vAlign w:val="bottom"/>
          </w:tcPr>
          <w:p w14:paraId="6D5D9400" w14:textId="77777777" w:rsidR="00191838" w:rsidRPr="005F7E2A" w:rsidRDefault="00191838" w:rsidP="00191838">
            <w:pPr>
              <w:rPr>
                <w:rFonts w:asciiTheme="minorHAnsi" w:hAnsiTheme="minorHAnsi" w:cstheme="minorHAnsi"/>
              </w:rPr>
            </w:pPr>
            <w:r>
              <w:rPr>
                <w:rFonts w:asciiTheme="minorHAnsi" w:hAnsiTheme="minorHAnsi" w:cstheme="minorHAnsi"/>
                <w:noProof/>
                <w:lang w:eastAsia="de-DE"/>
              </w:rPr>
              <w:drawing>
                <wp:inline distT="0" distB="0" distL="0" distR="0" wp14:anchorId="3A4FD6AF" wp14:editId="23EBC307">
                  <wp:extent cx="412800" cy="360000"/>
                  <wp:effectExtent l="0" t="0" r="0" b="0"/>
                  <wp:docPr id="1154782246" name="Grafik 20" descr="Verbrauch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82246" name="Grafik 20" descr="Verbraucherbildu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12800" cy="360000"/>
                          </a:xfrm>
                          <a:prstGeom prst="rect">
                            <a:avLst/>
                          </a:prstGeom>
                        </pic:spPr>
                      </pic:pic>
                    </a:graphicData>
                  </a:graphic>
                </wp:inline>
              </w:drawing>
            </w:r>
          </w:p>
        </w:tc>
        <w:tc>
          <w:tcPr>
            <w:tcW w:w="6247" w:type="dxa"/>
            <w:vMerge/>
            <w:tcBorders>
              <w:left w:val="nil"/>
            </w:tcBorders>
            <w:shd w:val="clear" w:color="auto" w:fill="C0C9D7"/>
            <w:vAlign w:val="top"/>
          </w:tcPr>
          <w:p w14:paraId="3A03BAFD" w14:textId="77777777" w:rsidR="00191838" w:rsidRPr="00393938" w:rsidRDefault="00191838" w:rsidP="0047416B"/>
        </w:tc>
      </w:tr>
      <w:tr w:rsidR="00847B90" w14:paraId="10A05C6A" w14:textId="77777777" w:rsidTr="00847B90">
        <w:trPr>
          <w:trHeight w:val="1080"/>
        </w:trPr>
        <w:tc>
          <w:tcPr>
            <w:tcW w:w="2929" w:type="dxa"/>
            <w:gridSpan w:val="2"/>
            <w:vMerge/>
            <w:shd w:val="clear" w:color="auto" w:fill="C0C9D7"/>
            <w:vAlign w:val="top"/>
          </w:tcPr>
          <w:p w14:paraId="159B1D27" w14:textId="77777777" w:rsidR="00191838" w:rsidRPr="00231579" w:rsidRDefault="00191838" w:rsidP="0047416B">
            <w:pPr>
              <w:rPr>
                <w:b/>
                <w:bCs/>
              </w:rPr>
            </w:pPr>
          </w:p>
        </w:tc>
        <w:tc>
          <w:tcPr>
            <w:tcW w:w="5373" w:type="dxa"/>
            <w:gridSpan w:val="6"/>
            <w:tcBorders>
              <w:top w:val="nil"/>
              <w:bottom w:val="nil"/>
            </w:tcBorders>
            <w:vAlign w:val="top"/>
          </w:tcPr>
          <w:p w14:paraId="7ABA27AC" w14:textId="77777777" w:rsidR="00191838" w:rsidRDefault="00191838" w:rsidP="00134F76">
            <w:pPr>
              <w:pStyle w:val="StandardTabellentext"/>
              <w:rPr>
                <w:rFonts w:asciiTheme="minorHAnsi" w:hAnsiTheme="minorHAnsi"/>
              </w:rPr>
            </w:pPr>
            <w:r>
              <w:t>Bildung zur Akzeptanz von Vielfalt (</w:t>
            </w:r>
            <w:proofErr w:type="spellStart"/>
            <w:r w:rsidRPr="004B31EE">
              <w:rPr>
                <w:i/>
                <w:iCs/>
              </w:rPr>
              <w:t>Diversity</w:t>
            </w:r>
            <w:proofErr w:type="spellEnd"/>
            <w:r>
              <w:t>)</w:t>
            </w:r>
          </w:p>
          <w:p w14:paraId="5290EEC3" w14:textId="77777777" w:rsidR="00191838" w:rsidRDefault="00191838" w:rsidP="00134F76">
            <w:pPr>
              <w:pStyle w:val="StandardTabellentext"/>
              <w:rPr>
                <w:rFonts w:asciiTheme="minorHAnsi" w:hAnsiTheme="minorHAnsi"/>
              </w:rPr>
            </w:pPr>
            <w:r>
              <w:t>Europabildung in der Schule</w:t>
            </w:r>
          </w:p>
          <w:p w14:paraId="1D24A3A8" w14:textId="77777777" w:rsidR="00191838" w:rsidRDefault="00191838" w:rsidP="00134F76">
            <w:pPr>
              <w:pStyle w:val="StandardTabellentext"/>
              <w:rPr>
                <w:rFonts w:asciiTheme="minorHAnsi" w:hAnsiTheme="minorHAnsi"/>
              </w:rPr>
            </w:pPr>
            <w:r>
              <w:t>Gesundheitsförderung</w:t>
            </w:r>
          </w:p>
          <w:p w14:paraId="21A71E54" w14:textId="77777777" w:rsidR="00191838" w:rsidRDefault="00191838" w:rsidP="00134F76">
            <w:pPr>
              <w:pStyle w:val="StandardTabellentext"/>
              <w:rPr>
                <w:rFonts w:asciiTheme="minorHAnsi" w:hAnsiTheme="minorHAnsi"/>
              </w:rPr>
            </w:pPr>
            <w:r>
              <w:t>Interkulturelle Bildung und Erziehung</w:t>
            </w:r>
          </w:p>
          <w:p w14:paraId="23433C22" w14:textId="77777777" w:rsidR="00191838" w:rsidRDefault="00191838" w:rsidP="00134F76">
            <w:pPr>
              <w:pStyle w:val="StandardTabellentext"/>
              <w:rPr>
                <w:rFonts w:asciiTheme="minorHAnsi" w:hAnsiTheme="minorHAnsi"/>
              </w:rPr>
            </w:pPr>
            <w:r>
              <w:t>Kulturelle Bildung</w:t>
            </w:r>
          </w:p>
          <w:p w14:paraId="65669FFE" w14:textId="77777777" w:rsidR="00191838" w:rsidRDefault="00191838" w:rsidP="004B31EE">
            <w:pPr>
              <w:pStyle w:val="StandardTabellentext"/>
              <w:spacing w:after="60"/>
            </w:pPr>
            <w:r>
              <w:t>Verbraucherbildung</w:t>
            </w:r>
          </w:p>
        </w:tc>
        <w:tc>
          <w:tcPr>
            <w:tcW w:w="6247" w:type="dxa"/>
            <w:vMerge/>
            <w:shd w:val="clear" w:color="auto" w:fill="C0C9D7"/>
            <w:vAlign w:val="top"/>
          </w:tcPr>
          <w:p w14:paraId="2D14C398" w14:textId="77777777" w:rsidR="00191838" w:rsidRPr="00393938" w:rsidRDefault="00191838" w:rsidP="0047416B"/>
        </w:tc>
      </w:tr>
      <w:tr w:rsidR="00847B90" w14:paraId="272DECC9" w14:textId="77777777" w:rsidTr="00847B90">
        <w:trPr>
          <w:trHeight w:val="449"/>
        </w:trPr>
        <w:tc>
          <w:tcPr>
            <w:tcW w:w="1843" w:type="dxa"/>
            <w:vMerge w:val="restart"/>
            <w:tcBorders>
              <w:right w:val="single" w:sz="4" w:space="0" w:color="C0C9D7"/>
            </w:tcBorders>
            <w:shd w:val="clear" w:color="auto" w:fill="C0C9D7"/>
            <w:textDirection w:val="btLr"/>
            <w:vAlign w:val="top"/>
          </w:tcPr>
          <w:p w14:paraId="7305F8D7" w14:textId="3000BA70" w:rsidR="00723F08" w:rsidRDefault="00723F08" w:rsidP="00134F76">
            <w:pPr>
              <w:pStyle w:val="StandardTabellentextVertikal"/>
            </w:pPr>
            <w:r>
              <w:t>Zu entwickelnde Kompetenzen</w:t>
            </w:r>
            <w:r>
              <w:br/>
              <w:t>Die Schülerinnen und Schüler können</w:t>
            </w:r>
            <w:r w:rsidR="00CC0D01">
              <w:t xml:space="preserve"> …</w:t>
            </w:r>
          </w:p>
        </w:tc>
        <w:tc>
          <w:tcPr>
            <w:tcW w:w="6459" w:type="dxa"/>
            <w:gridSpan w:val="7"/>
            <w:tcBorders>
              <w:left w:val="single" w:sz="4" w:space="0" w:color="C0C9D7"/>
            </w:tcBorders>
            <w:shd w:val="clear" w:color="auto" w:fill="C0C9D7"/>
            <w:vAlign w:val="top"/>
          </w:tcPr>
          <w:p w14:paraId="472841FF" w14:textId="77777777" w:rsidR="00723F08" w:rsidRPr="00231579" w:rsidRDefault="00723F08" w:rsidP="00FB5261">
            <w:pPr>
              <w:pStyle w:val="StandardTabellentextFett"/>
            </w:pPr>
            <w:r w:rsidRPr="00231579">
              <w:t>Funktionale Kommunikative Kompetenz</w:t>
            </w:r>
          </w:p>
        </w:tc>
        <w:tc>
          <w:tcPr>
            <w:tcW w:w="6247" w:type="dxa"/>
            <w:shd w:val="clear" w:color="auto" w:fill="C0C9D7"/>
            <w:vAlign w:val="top"/>
          </w:tcPr>
          <w:p w14:paraId="6E78B112" w14:textId="77777777" w:rsidR="00723F08" w:rsidRDefault="00723F08" w:rsidP="00FB5261">
            <w:pPr>
              <w:pStyle w:val="StandardTabellentextFett"/>
            </w:pPr>
            <w:r>
              <w:t>Transversale Kompetenzen</w:t>
            </w:r>
          </w:p>
        </w:tc>
      </w:tr>
      <w:tr w:rsidR="00847B90" w:rsidRPr="008A7C4C" w14:paraId="4DEBC74B" w14:textId="77777777" w:rsidTr="00847B90">
        <w:trPr>
          <w:trHeight w:val="449"/>
        </w:trPr>
        <w:tc>
          <w:tcPr>
            <w:tcW w:w="1843" w:type="dxa"/>
            <w:vMerge/>
            <w:tcBorders>
              <w:right w:val="single" w:sz="4" w:space="0" w:color="C0C9D7"/>
            </w:tcBorders>
            <w:shd w:val="clear" w:color="auto" w:fill="C0C9D7"/>
            <w:vAlign w:val="top"/>
          </w:tcPr>
          <w:p w14:paraId="27E1AE91" w14:textId="77777777" w:rsidR="00723F08" w:rsidRDefault="00723F08" w:rsidP="0047416B"/>
        </w:tc>
        <w:tc>
          <w:tcPr>
            <w:tcW w:w="1086" w:type="dxa"/>
            <w:tcBorders>
              <w:left w:val="single" w:sz="4" w:space="0" w:color="C0C9D7"/>
            </w:tcBorders>
            <w:shd w:val="clear" w:color="auto" w:fill="C0C9D7"/>
            <w:vAlign w:val="top"/>
          </w:tcPr>
          <w:p w14:paraId="17F2B876" w14:textId="77777777" w:rsidR="00723F08" w:rsidRPr="00393938" w:rsidRDefault="00723F08" w:rsidP="00FB5261">
            <w:pPr>
              <w:pStyle w:val="StandardTabellentextFett"/>
            </w:pPr>
            <w:r w:rsidRPr="00393938">
              <w:t>HV</w:t>
            </w:r>
            <w:r w:rsidR="00BE574B">
              <w:t>/</w:t>
            </w:r>
            <w:r w:rsidRPr="00393938">
              <w:t>AV</w:t>
            </w:r>
            <w:r w:rsidR="00FA000F">
              <w:t>V</w:t>
            </w:r>
          </w:p>
        </w:tc>
        <w:tc>
          <w:tcPr>
            <w:tcW w:w="5373" w:type="dxa"/>
            <w:gridSpan w:val="6"/>
            <w:vAlign w:val="top"/>
          </w:tcPr>
          <w:p w14:paraId="559B3ACB" w14:textId="77777777" w:rsidR="00433287" w:rsidRDefault="00433287" w:rsidP="00FB5261">
            <w:pPr>
              <w:pStyle w:val="ListenabsatzTabelle"/>
              <w:rPr>
                <w:rFonts w:asciiTheme="minorHAnsi" w:hAnsiTheme="minorHAnsi"/>
              </w:rPr>
            </w:pPr>
            <w:r>
              <w:t>den Themenwortschatz (bildgestützt) verstehen.</w:t>
            </w:r>
          </w:p>
          <w:p w14:paraId="3F2B52DD" w14:textId="5555877C" w:rsidR="00433287" w:rsidRDefault="00433287" w:rsidP="00FB5261">
            <w:pPr>
              <w:pStyle w:val="ListenabsatzTabelle"/>
              <w:rPr>
                <w:rFonts w:asciiTheme="minorHAnsi" w:hAnsiTheme="minorHAnsi"/>
              </w:rPr>
            </w:pPr>
            <w:r>
              <w:t>Lieder, Reime, Chants, kurze Dialoge und kurze Videos zum Thema verstehen.</w:t>
            </w:r>
          </w:p>
          <w:p w14:paraId="7C16CF4F" w14:textId="77777777" w:rsidR="00723F08" w:rsidRPr="00D6325E" w:rsidRDefault="00433287" w:rsidP="00FB5261">
            <w:pPr>
              <w:pStyle w:val="ListenabsatzTabelle"/>
              <w:rPr>
                <w:rFonts w:asciiTheme="minorHAnsi" w:hAnsiTheme="minorHAnsi"/>
              </w:rPr>
            </w:pPr>
            <w:r>
              <w:t xml:space="preserve">einer kurzen Geschichte zum </w:t>
            </w:r>
            <w:r w:rsidRPr="00BE3933">
              <w:rPr>
                <w:i/>
                <w:iCs/>
              </w:rPr>
              <w:t>Pancake Day</w:t>
            </w:r>
            <w:r>
              <w:t xml:space="preserve"> folgen und diese verstehen.</w:t>
            </w:r>
          </w:p>
        </w:tc>
        <w:tc>
          <w:tcPr>
            <w:tcW w:w="6247" w:type="dxa"/>
            <w:shd w:val="clear" w:color="auto" w:fill="C0C9D7"/>
            <w:vAlign w:val="top"/>
          </w:tcPr>
          <w:p w14:paraId="2C2D60B3" w14:textId="77777777" w:rsidR="000F62C4" w:rsidRDefault="000F62C4" w:rsidP="000F62C4">
            <w:pPr>
              <w:pStyle w:val="StandardTabellentextFett"/>
              <w:spacing w:after="100"/>
              <w:rPr>
                <w:rFonts w:asciiTheme="minorHAnsi" w:hAnsiTheme="minorHAnsi"/>
              </w:rPr>
            </w:pPr>
            <w:r>
              <w:t>über sprachliche Mittel verfügen:</w:t>
            </w:r>
          </w:p>
          <w:p w14:paraId="574D64E8" w14:textId="77777777" w:rsidR="00433287" w:rsidRDefault="00433287" w:rsidP="004B31EE">
            <w:pPr>
              <w:spacing w:before="60" w:line="240" w:lineRule="auto"/>
              <w:rPr>
                <w:rFonts w:asciiTheme="minorHAnsi" w:hAnsiTheme="minorHAnsi" w:cstheme="minorHAnsi"/>
              </w:rPr>
            </w:pPr>
            <w:r>
              <w:rPr>
                <w:rFonts w:cstheme="minorHAnsi"/>
                <w:kern w:val="0"/>
              </w:rPr>
              <w:t>Pancake Day</w:t>
            </w:r>
          </w:p>
          <w:p w14:paraId="4F24E9A7" w14:textId="77777777" w:rsidR="00433287" w:rsidRPr="004B31EE" w:rsidRDefault="00433287" w:rsidP="00FB5261">
            <w:pPr>
              <w:pStyle w:val="ListenabsatzTabelle"/>
              <w:rPr>
                <w:rFonts w:asciiTheme="minorHAnsi" w:hAnsiTheme="minorHAnsi"/>
                <w:lang w:val="en-US"/>
              </w:rPr>
            </w:pPr>
            <w:r w:rsidRPr="004B31EE">
              <w:rPr>
                <w:lang w:val="en-US"/>
              </w:rPr>
              <w:t>How do you like your pancake?</w:t>
            </w:r>
          </w:p>
          <w:p w14:paraId="56248F8C" w14:textId="77777777" w:rsidR="00433287" w:rsidRPr="004B31EE" w:rsidRDefault="00433287" w:rsidP="00FB5261">
            <w:pPr>
              <w:pStyle w:val="ListenabsatzTabelle"/>
              <w:rPr>
                <w:rFonts w:asciiTheme="minorHAnsi" w:hAnsiTheme="minorHAnsi"/>
                <w:lang w:val="en-US"/>
              </w:rPr>
            </w:pPr>
            <w:r w:rsidRPr="004B31EE">
              <w:rPr>
                <w:lang w:val="en-US"/>
              </w:rPr>
              <w:t>I like it with lemon and sugar</w:t>
            </w:r>
            <w:r w:rsidR="00BE574B" w:rsidRPr="004B31EE">
              <w:rPr>
                <w:lang w:val="en-US"/>
              </w:rPr>
              <w:t>/</w:t>
            </w:r>
            <w:r w:rsidRPr="004B31EE">
              <w:rPr>
                <w:lang w:val="en-US"/>
              </w:rPr>
              <w:t>jam</w:t>
            </w:r>
            <w:r w:rsidR="00BE574B" w:rsidRPr="004B31EE">
              <w:rPr>
                <w:lang w:val="en-US"/>
              </w:rPr>
              <w:t>/</w:t>
            </w:r>
            <w:r w:rsidRPr="004B31EE">
              <w:rPr>
                <w:lang w:val="en-US"/>
              </w:rPr>
              <w:t>chocolate</w:t>
            </w:r>
            <w:r w:rsidR="00BE574B" w:rsidRPr="004B31EE">
              <w:rPr>
                <w:lang w:val="en-US"/>
              </w:rPr>
              <w:t>/</w:t>
            </w:r>
            <w:r w:rsidRPr="004B31EE">
              <w:rPr>
                <w:lang w:val="en-US"/>
              </w:rPr>
              <w:t>plai</w:t>
            </w:r>
            <w:r w:rsidR="006B178B" w:rsidRPr="004B31EE">
              <w:rPr>
                <w:lang w:val="en-US"/>
              </w:rPr>
              <w:t>n …</w:t>
            </w:r>
          </w:p>
          <w:p w14:paraId="71C0586D" w14:textId="77777777" w:rsidR="00723F08" w:rsidRPr="00E863F6" w:rsidRDefault="00433287" w:rsidP="004B31EE">
            <w:pPr>
              <w:pStyle w:val="ListenabsatzTabelle"/>
              <w:spacing w:after="60"/>
              <w:rPr>
                <w:rFonts w:asciiTheme="minorHAnsi" w:hAnsiTheme="minorHAnsi"/>
                <w:lang w:val="en-US"/>
              </w:rPr>
            </w:pPr>
            <w:r w:rsidRPr="004B31EE">
              <w:rPr>
                <w:lang w:val="en-US"/>
              </w:rPr>
              <w:t xml:space="preserve">Ingredients: flour, sugar, eggs, salt, oil, milk etc. </w:t>
            </w:r>
          </w:p>
          <w:p w14:paraId="53A3CC91" w14:textId="5E83F287" w:rsidR="00E863F6" w:rsidRPr="00E863F6" w:rsidRDefault="00E863F6" w:rsidP="004B31EE">
            <w:pPr>
              <w:pStyle w:val="ListenabsatzTabelle"/>
              <w:spacing w:after="60"/>
              <w:rPr>
                <w:lang w:val="en-US"/>
              </w:rPr>
            </w:pPr>
            <w:r w:rsidRPr="00E863F6">
              <w:rPr>
                <w:lang w:val="en-US"/>
              </w:rPr>
              <w:t>Activities: stir, pour, add, etc.</w:t>
            </w:r>
          </w:p>
        </w:tc>
      </w:tr>
      <w:tr w:rsidR="00847B90" w14:paraId="4235C5D9" w14:textId="77777777" w:rsidTr="00847B90">
        <w:trPr>
          <w:trHeight w:val="449"/>
        </w:trPr>
        <w:tc>
          <w:tcPr>
            <w:tcW w:w="1843" w:type="dxa"/>
            <w:vMerge/>
            <w:tcBorders>
              <w:right w:val="single" w:sz="4" w:space="0" w:color="C0C9D7"/>
            </w:tcBorders>
            <w:shd w:val="clear" w:color="auto" w:fill="C0C9D7"/>
            <w:vAlign w:val="top"/>
          </w:tcPr>
          <w:p w14:paraId="6949624F" w14:textId="77777777" w:rsidR="00723F08" w:rsidRPr="005F7E2A" w:rsidRDefault="00723F08" w:rsidP="0047416B">
            <w:pPr>
              <w:rPr>
                <w:lang w:val="en-US"/>
              </w:rPr>
            </w:pPr>
          </w:p>
        </w:tc>
        <w:tc>
          <w:tcPr>
            <w:tcW w:w="1086" w:type="dxa"/>
            <w:tcBorders>
              <w:left w:val="single" w:sz="4" w:space="0" w:color="C0C9D7"/>
            </w:tcBorders>
            <w:shd w:val="clear" w:color="auto" w:fill="C0C9D7"/>
            <w:vAlign w:val="top"/>
          </w:tcPr>
          <w:p w14:paraId="3F4D5747" w14:textId="77777777" w:rsidR="00723F08" w:rsidRPr="00393938" w:rsidRDefault="00723F08" w:rsidP="00FB5261">
            <w:pPr>
              <w:pStyle w:val="StandardTabellentextFett"/>
            </w:pPr>
            <w:r w:rsidRPr="00393938">
              <w:t>LV</w:t>
            </w:r>
          </w:p>
        </w:tc>
        <w:tc>
          <w:tcPr>
            <w:tcW w:w="5373" w:type="dxa"/>
            <w:gridSpan w:val="6"/>
            <w:vAlign w:val="top"/>
          </w:tcPr>
          <w:p w14:paraId="151A0BD2" w14:textId="77777777" w:rsidR="00433287" w:rsidRDefault="00433287" w:rsidP="00FB5261">
            <w:pPr>
              <w:pStyle w:val="ListenabsatzTabelle"/>
              <w:rPr>
                <w:rFonts w:asciiTheme="minorHAnsi" w:hAnsiTheme="minorHAnsi"/>
              </w:rPr>
            </w:pPr>
            <w:r>
              <w:t>Bezeichnungen von Zutaten lesen und Bildern zuordnen.</w:t>
            </w:r>
          </w:p>
          <w:p w14:paraId="234446A4" w14:textId="5B56CF27" w:rsidR="00433287" w:rsidRDefault="00433287" w:rsidP="00FB5261">
            <w:pPr>
              <w:pStyle w:val="ListenabsatzTabelle"/>
              <w:rPr>
                <w:rFonts w:asciiTheme="minorHAnsi" w:hAnsiTheme="minorHAnsi"/>
              </w:rPr>
            </w:pPr>
            <w:r>
              <w:t xml:space="preserve">kurze Texte zum </w:t>
            </w:r>
            <w:r w:rsidRPr="00BE3933">
              <w:rPr>
                <w:i/>
                <w:iCs/>
              </w:rPr>
              <w:t>Pancake Day</w:t>
            </w:r>
            <w:r>
              <w:t xml:space="preserve"> lesen</w:t>
            </w:r>
            <w:r w:rsidR="0018543A">
              <w:t xml:space="preserve"> und verstehen</w:t>
            </w:r>
            <w:r w:rsidR="000C625B">
              <w:t xml:space="preserve">, </w:t>
            </w:r>
            <w:r>
              <w:t>Bildern zuordnen</w:t>
            </w:r>
            <w:r w:rsidR="000C625B">
              <w:t xml:space="preserve"> </w:t>
            </w:r>
            <w:proofErr w:type="gramStart"/>
            <w:r w:rsidR="000C625B">
              <w:t xml:space="preserve">sowie </w:t>
            </w:r>
            <w:r>
              <w:t xml:space="preserve"> </w:t>
            </w:r>
            <w:r w:rsidR="000C625B">
              <w:t>einzelne</w:t>
            </w:r>
            <w:proofErr w:type="gramEnd"/>
            <w:r w:rsidR="000C625B">
              <w:t xml:space="preserve"> Informationen entnehmen (z. B., aus welchen Zutaten ein </w:t>
            </w:r>
            <w:r w:rsidR="000C625B" w:rsidRPr="00BE3933">
              <w:rPr>
                <w:i/>
                <w:iCs/>
              </w:rPr>
              <w:t>Pancake</w:t>
            </w:r>
            <w:r w:rsidR="000C625B">
              <w:t xml:space="preserve"> besteht).</w:t>
            </w:r>
          </w:p>
          <w:p w14:paraId="547AB417" w14:textId="05E7B297" w:rsidR="00723F08" w:rsidRPr="0018543A" w:rsidRDefault="00433287" w:rsidP="0018543A">
            <w:pPr>
              <w:pStyle w:val="ListenabsatzTabelle"/>
              <w:rPr>
                <w:rFonts w:asciiTheme="minorHAnsi" w:hAnsiTheme="minorHAnsi"/>
              </w:rPr>
            </w:pPr>
            <w:r>
              <w:t xml:space="preserve">ein </w:t>
            </w:r>
            <w:r w:rsidRPr="00BE3933">
              <w:rPr>
                <w:i/>
                <w:iCs/>
              </w:rPr>
              <w:t>Pancake</w:t>
            </w:r>
            <w:r w:rsidR="00CC0D01">
              <w:t>-R</w:t>
            </w:r>
            <w:r>
              <w:t xml:space="preserve">ezept lesen und verstehen. </w:t>
            </w:r>
          </w:p>
        </w:tc>
        <w:tc>
          <w:tcPr>
            <w:tcW w:w="6247" w:type="dxa"/>
            <w:shd w:val="clear" w:color="auto" w:fill="C0C9D7"/>
            <w:vAlign w:val="top"/>
          </w:tcPr>
          <w:p w14:paraId="025BBCDD" w14:textId="749E9807" w:rsidR="00723F08" w:rsidRDefault="00723F08" w:rsidP="004B31EE">
            <w:pPr>
              <w:pStyle w:val="StandardTabellentextFett"/>
              <w:spacing w:after="100"/>
              <w:rPr>
                <w:rFonts w:asciiTheme="minorHAnsi" w:hAnsiTheme="minorHAnsi"/>
              </w:rPr>
            </w:pPr>
            <w:r>
              <w:t>Interkulturelle</w:t>
            </w:r>
            <w:r w:rsidR="00CC0D01">
              <w:t xml:space="preserve"> </w:t>
            </w:r>
            <w:r w:rsidR="00BE574B">
              <w:t>/</w:t>
            </w:r>
            <w:r w:rsidR="00CC0D01">
              <w:t xml:space="preserve"> </w:t>
            </w:r>
            <w:proofErr w:type="spellStart"/>
            <w:r>
              <w:t>Plurilinguale</w:t>
            </w:r>
            <w:proofErr w:type="spellEnd"/>
            <w:r>
              <w:t xml:space="preserve"> Kompetenz</w:t>
            </w:r>
          </w:p>
          <w:p w14:paraId="146909FC" w14:textId="77777777" w:rsidR="00433287" w:rsidRDefault="00433287" w:rsidP="00FB5261">
            <w:pPr>
              <w:pStyle w:val="ListenabsatzTabelle"/>
              <w:rPr>
                <w:rFonts w:asciiTheme="minorHAnsi" w:hAnsiTheme="minorHAnsi"/>
              </w:rPr>
            </w:pPr>
            <w:r>
              <w:t>Begriffe für Pancake in verschiedenen Sprachen vergleichen (z. B. Eierkuchen, Crêpe, Palatschinken</w:t>
            </w:r>
            <w:r w:rsidR="006B178B">
              <w:t xml:space="preserve"> </w:t>
            </w:r>
            <w:r>
              <w:t xml:space="preserve">…). </w:t>
            </w:r>
          </w:p>
          <w:p w14:paraId="1CB0B5A9" w14:textId="33C958BA" w:rsidR="00723F08" w:rsidRPr="00393938" w:rsidRDefault="00433287" w:rsidP="004B31EE">
            <w:pPr>
              <w:pStyle w:val="ListenabsatzTabelle"/>
              <w:spacing w:after="60"/>
            </w:pPr>
            <w:r>
              <w:t xml:space="preserve">Traditionen zu Faschingsdienstag </w:t>
            </w:r>
            <w:r w:rsidR="00CC0D01">
              <w:t xml:space="preserve">in Deutschland </w:t>
            </w:r>
            <w:r>
              <w:t>mit denen in Großbritannien vergleichen (z.B.</w:t>
            </w:r>
            <w:r w:rsidR="00CC0D01">
              <w:t>,</w:t>
            </w:r>
            <w:r>
              <w:t xml:space="preserve"> </w:t>
            </w:r>
            <w:r w:rsidR="00701A08" w:rsidRPr="00701A08">
              <w:rPr>
                <w:i/>
                <w:iCs/>
              </w:rPr>
              <w:t>W</w:t>
            </w:r>
            <w:r w:rsidRPr="00701A08">
              <w:rPr>
                <w:i/>
                <w:iCs/>
              </w:rPr>
              <w:t>elche Spiele machen wir am Faschingsdienstag? Was essen wir an diesem Tag?</w:t>
            </w:r>
            <w:r>
              <w:t>).</w:t>
            </w:r>
          </w:p>
        </w:tc>
      </w:tr>
    </w:tbl>
    <w:p w14:paraId="408CD975" w14:textId="0AB44E8C" w:rsidR="0011038F" w:rsidRDefault="0011038F">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086"/>
        <w:gridCol w:w="5373"/>
        <w:gridCol w:w="6247"/>
      </w:tblGrid>
      <w:tr w:rsidR="00847B90" w14:paraId="3F467DD2" w14:textId="77777777" w:rsidTr="00C75D68">
        <w:trPr>
          <w:cnfStyle w:val="100000000000" w:firstRow="1" w:lastRow="0" w:firstColumn="0" w:lastColumn="0" w:oddVBand="0" w:evenVBand="0" w:oddHBand="0" w:evenHBand="0" w:firstRowFirstColumn="0" w:firstRowLastColumn="0" w:lastRowFirstColumn="0" w:lastRowLastColumn="0"/>
          <w:trHeight w:val="150"/>
        </w:trPr>
        <w:tc>
          <w:tcPr>
            <w:tcW w:w="1843" w:type="dxa"/>
            <w:vMerge w:val="restart"/>
            <w:tcBorders>
              <w:right w:val="single" w:sz="4" w:space="0" w:color="C0C9D7"/>
            </w:tcBorders>
            <w:shd w:val="clear" w:color="auto" w:fill="C0C9D7"/>
            <w:textDirection w:val="btLr"/>
            <w:vAlign w:val="top"/>
          </w:tcPr>
          <w:p w14:paraId="23F3EB2D" w14:textId="72922720" w:rsidR="00723F08" w:rsidRDefault="00C75D68" w:rsidP="00C75D68">
            <w:pPr>
              <w:pStyle w:val="StandardTabellentextVertikal"/>
              <w:ind w:right="113"/>
            </w:pPr>
            <w:r>
              <w:lastRenderedPageBreak/>
              <w:t>Zu entwickelnde Kompetenzen</w:t>
            </w:r>
            <w:r>
              <w:br/>
              <w:t>Die Schülerinnen und Schüler können …</w:t>
            </w:r>
          </w:p>
        </w:tc>
        <w:tc>
          <w:tcPr>
            <w:tcW w:w="1086" w:type="dxa"/>
            <w:vMerge w:val="restart"/>
            <w:tcBorders>
              <w:left w:val="single" w:sz="4" w:space="0" w:color="C0C9D7"/>
            </w:tcBorders>
            <w:shd w:val="clear" w:color="auto" w:fill="C0C9D7"/>
            <w:vAlign w:val="top"/>
          </w:tcPr>
          <w:p w14:paraId="5F91F2EA" w14:textId="77777777" w:rsidR="00723F08" w:rsidRPr="00393938" w:rsidRDefault="00723F08" w:rsidP="00FB5261">
            <w:pPr>
              <w:pStyle w:val="StandardTabellentextFett"/>
            </w:pPr>
            <w:r w:rsidRPr="00393938">
              <w:t>SPR</w:t>
            </w:r>
          </w:p>
        </w:tc>
        <w:tc>
          <w:tcPr>
            <w:tcW w:w="5373" w:type="dxa"/>
            <w:vAlign w:val="top"/>
          </w:tcPr>
          <w:p w14:paraId="7D20E57A" w14:textId="77777777" w:rsidR="00723F08" w:rsidRDefault="00723F08" w:rsidP="00490272">
            <w:pPr>
              <w:pStyle w:val="StandardTabellentextFett"/>
              <w:rPr>
                <w:rFonts w:asciiTheme="minorHAnsi" w:hAnsiTheme="minorHAnsi"/>
                <w:lang w:eastAsia="ja-JP"/>
              </w:rPr>
            </w:pPr>
            <w:r>
              <w:rPr>
                <w:lang w:eastAsia="ja-JP"/>
              </w:rPr>
              <w:t>Interaktion</w:t>
            </w:r>
          </w:p>
          <w:p w14:paraId="72107DCA" w14:textId="56AF691E" w:rsidR="00723F08" w:rsidRPr="00393938" w:rsidRDefault="00433287" w:rsidP="00490272">
            <w:pPr>
              <w:pStyle w:val="ListenabsatzTabelle"/>
              <w:spacing w:after="60"/>
            </w:pPr>
            <w:r>
              <w:t xml:space="preserve">einfache Fragen zur Zubereitung eines </w:t>
            </w:r>
            <w:r w:rsidRPr="00BE3933">
              <w:rPr>
                <w:i/>
                <w:iCs/>
              </w:rPr>
              <w:t xml:space="preserve">Pancakes </w:t>
            </w:r>
            <w:r>
              <w:t xml:space="preserve">oder zum </w:t>
            </w:r>
            <w:r w:rsidRPr="00BE3933">
              <w:rPr>
                <w:i/>
                <w:iCs/>
              </w:rPr>
              <w:t>Pancake Day</w:t>
            </w:r>
            <w:r>
              <w:t xml:space="preserve"> im Allgemeinen stellen und auf </w:t>
            </w:r>
            <w:r w:rsidR="00D12B9A">
              <w:t>solche</w:t>
            </w:r>
            <w:r w:rsidR="002B08CA">
              <w:t xml:space="preserve"> </w:t>
            </w:r>
            <w:r>
              <w:t>reagieren.</w:t>
            </w:r>
          </w:p>
        </w:tc>
        <w:tc>
          <w:tcPr>
            <w:tcW w:w="6247" w:type="dxa"/>
            <w:vMerge w:val="restart"/>
            <w:shd w:val="clear" w:color="auto" w:fill="C0C9D7"/>
            <w:vAlign w:val="top"/>
          </w:tcPr>
          <w:p w14:paraId="7DB6B3FA" w14:textId="33B8FC16" w:rsidR="00723F08" w:rsidRDefault="00723F08" w:rsidP="00490272">
            <w:pPr>
              <w:pStyle w:val="StandardTabellentextFett"/>
              <w:rPr>
                <w:rFonts w:asciiTheme="minorHAnsi" w:hAnsiTheme="minorHAnsi"/>
              </w:rPr>
            </w:pPr>
            <w:r>
              <w:t>Text- und Medienkompetenz</w:t>
            </w:r>
            <w:r w:rsidR="00D12B9A">
              <w:t xml:space="preserve"> </w:t>
            </w:r>
            <w:r w:rsidR="00BE574B">
              <w:t>/</w:t>
            </w:r>
            <w:r w:rsidR="00D12B9A">
              <w:t xml:space="preserve"> </w:t>
            </w:r>
            <w:r>
              <w:t>fremdsprachenspezifische digitale Kompetenz</w:t>
            </w:r>
            <w:r w:rsidR="00D12B9A">
              <w:t xml:space="preserve"> </w:t>
            </w:r>
            <w:r w:rsidR="00BE574B">
              <w:t>/</w:t>
            </w:r>
            <w:r w:rsidR="00D12B9A">
              <w:t xml:space="preserve"> </w:t>
            </w:r>
            <w:r>
              <w:t>BC Medienbildung (RLP Teil B)</w:t>
            </w:r>
          </w:p>
          <w:p w14:paraId="652378ED" w14:textId="7CA8115F" w:rsidR="00433287" w:rsidRDefault="00433287" w:rsidP="00FB5261">
            <w:pPr>
              <w:pStyle w:val="ListenabsatzTabelle"/>
            </w:pPr>
            <w:r>
              <w:t xml:space="preserve">eine </w:t>
            </w:r>
            <w:r w:rsidRPr="00490272">
              <w:rPr>
                <w:i/>
                <w:iCs/>
              </w:rPr>
              <w:t>Podcast</w:t>
            </w:r>
            <w:r w:rsidR="00D12B9A">
              <w:t>-F</w:t>
            </w:r>
            <w:r>
              <w:t xml:space="preserve">olge aufnehmen, in der sie über den </w:t>
            </w:r>
            <w:r w:rsidRPr="00BE3933">
              <w:rPr>
                <w:i/>
                <w:iCs/>
              </w:rPr>
              <w:t>Pancake Day</w:t>
            </w:r>
            <w:r>
              <w:t xml:space="preserve"> sprechen und diese z. B. auf der </w:t>
            </w:r>
            <w:r w:rsidRPr="00490272">
              <w:rPr>
                <w:i/>
                <w:iCs/>
              </w:rPr>
              <w:t>Homepage</w:t>
            </w:r>
            <w:r>
              <w:t xml:space="preserve"> der Schule hochladen.</w:t>
            </w:r>
          </w:p>
          <w:p w14:paraId="1CE306B9" w14:textId="72EFB165" w:rsidR="00433287" w:rsidRDefault="00433287" w:rsidP="00FB5261">
            <w:pPr>
              <w:pStyle w:val="ListenabsatzTabelle"/>
            </w:pPr>
            <w:r>
              <w:t>den Aufbau eines Rezepts verstehen und für ein eigene</w:t>
            </w:r>
            <w:r w:rsidR="00D12B9A">
              <w:t>s</w:t>
            </w:r>
            <w:r>
              <w:t xml:space="preserve"> Rezept nutzen. </w:t>
            </w:r>
          </w:p>
          <w:p w14:paraId="4C85ACE4" w14:textId="7E996D20" w:rsidR="00723F08" w:rsidRPr="00A732EA" w:rsidRDefault="00433287" w:rsidP="00FB5261">
            <w:pPr>
              <w:pStyle w:val="ListenabsatzTabelle"/>
              <w:rPr>
                <w:rFonts w:asciiTheme="minorHAnsi" w:hAnsiTheme="minorHAnsi" w:cstheme="minorHAnsi"/>
              </w:rPr>
            </w:pPr>
            <w:r>
              <w:t xml:space="preserve">das Rezept für </w:t>
            </w:r>
            <w:r w:rsidRPr="00BE3933">
              <w:rPr>
                <w:i/>
                <w:iCs/>
              </w:rPr>
              <w:t>Pancakes</w:t>
            </w:r>
            <w:r>
              <w:t xml:space="preserve"> mithilfe geübte</w:t>
            </w:r>
            <w:r w:rsidR="00D12B9A">
              <w:t>r</w:t>
            </w:r>
            <w:r>
              <w:t xml:space="preserve"> Satzmuster </w:t>
            </w:r>
            <w:r w:rsidR="00D12B9A">
              <w:t xml:space="preserve">digital </w:t>
            </w:r>
            <w:r>
              <w:t>schreiben und gestalten.</w:t>
            </w:r>
          </w:p>
        </w:tc>
      </w:tr>
      <w:tr w:rsidR="00847B90" w14:paraId="089ADBCE" w14:textId="77777777" w:rsidTr="00847B90">
        <w:trPr>
          <w:trHeight w:val="149"/>
        </w:trPr>
        <w:tc>
          <w:tcPr>
            <w:tcW w:w="1843" w:type="dxa"/>
            <w:vMerge/>
            <w:tcBorders>
              <w:right w:val="single" w:sz="4" w:space="0" w:color="C0C9D7"/>
            </w:tcBorders>
            <w:shd w:val="clear" w:color="auto" w:fill="C0C9D7"/>
            <w:vAlign w:val="top"/>
          </w:tcPr>
          <w:p w14:paraId="0E55B6B6" w14:textId="77777777" w:rsidR="00723F08" w:rsidRDefault="00723F08" w:rsidP="0047416B"/>
        </w:tc>
        <w:tc>
          <w:tcPr>
            <w:tcW w:w="1086" w:type="dxa"/>
            <w:vMerge/>
            <w:tcBorders>
              <w:left w:val="single" w:sz="4" w:space="0" w:color="C0C9D7"/>
            </w:tcBorders>
            <w:shd w:val="clear" w:color="auto" w:fill="C0C9D7"/>
            <w:vAlign w:val="top"/>
          </w:tcPr>
          <w:p w14:paraId="094F1A4B" w14:textId="77777777" w:rsidR="00723F08" w:rsidRDefault="00723F08" w:rsidP="0047416B"/>
        </w:tc>
        <w:tc>
          <w:tcPr>
            <w:tcW w:w="5373" w:type="dxa"/>
            <w:vAlign w:val="top"/>
          </w:tcPr>
          <w:p w14:paraId="3AB06F3C" w14:textId="77777777" w:rsidR="00723F08" w:rsidRDefault="00723F08" w:rsidP="00490272">
            <w:pPr>
              <w:pStyle w:val="StandardTabellentextFett"/>
              <w:spacing w:after="100"/>
              <w:rPr>
                <w:rFonts w:asciiTheme="minorHAnsi" w:hAnsiTheme="minorHAnsi"/>
              </w:rPr>
            </w:pPr>
            <w:r>
              <w:t>Produktion</w:t>
            </w:r>
          </w:p>
          <w:p w14:paraId="1DA82F49" w14:textId="77777777" w:rsidR="00433287" w:rsidRDefault="00433287" w:rsidP="00FB5261">
            <w:pPr>
              <w:pStyle w:val="ListenabsatzTabelle"/>
              <w:rPr>
                <w:rFonts w:asciiTheme="minorHAnsi" w:hAnsiTheme="minorHAnsi"/>
              </w:rPr>
            </w:pPr>
            <w:r>
              <w:t xml:space="preserve">Reime und Lieder sprechen und singen. </w:t>
            </w:r>
          </w:p>
          <w:p w14:paraId="582AB8DE" w14:textId="77777777" w:rsidR="00433287" w:rsidRDefault="00433287" w:rsidP="00FB5261">
            <w:pPr>
              <w:pStyle w:val="ListenabsatzTabelle"/>
              <w:rPr>
                <w:rFonts w:asciiTheme="minorHAnsi" w:hAnsiTheme="minorHAnsi"/>
              </w:rPr>
            </w:pPr>
            <w:r>
              <w:t xml:space="preserve">einen kurzen Dialog zu Vorlieben für </w:t>
            </w:r>
            <w:r w:rsidRPr="00BE3933">
              <w:rPr>
                <w:i/>
                <w:iCs/>
              </w:rPr>
              <w:t>Pancakes</w:t>
            </w:r>
            <w:r>
              <w:t xml:space="preserve"> führen.</w:t>
            </w:r>
          </w:p>
          <w:p w14:paraId="7A030312" w14:textId="106500D2" w:rsidR="00723F08" w:rsidRPr="00723F08" w:rsidRDefault="00433287" w:rsidP="00490272">
            <w:pPr>
              <w:pStyle w:val="ListenabsatzTabelle"/>
              <w:spacing w:after="60"/>
              <w:rPr>
                <w:rFonts w:asciiTheme="minorHAnsi" w:hAnsiTheme="minorHAnsi"/>
              </w:rPr>
            </w:pPr>
            <w:r>
              <w:t xml:space="preserve">eine </w:t>
            </w:r>
            <w:r w:rsidRPr="00490272">
              <w:rPr>
                <w:i/>
                <w:iCs/>
              </w:rPr>
              <w:t>Podcast</w:t>
            </w:r>
            <w:r w:rsidR="00D12B9A">
              <w:t>-F</w:t>
            </w:r>
            <w:r w:rsidRPr="00D12B9A">
              <w:t>olge</w:t>
            </w:r>
            <w:r>
              <w:t xml:space="preserve"> </w:t>
            </w:r>
            <w:r w:rsidR="00F86E67">
              <w:t xml:space="preserve">zum </w:t>
            </w:r>
            <w:r w:rsidRPr="00BE3933">
              <w:rPr>
                <w:i/>
                <w:iCs/>
              </w:rPr>
              <w:t>Pancake Day</w:t>
            </w:r>
            <w:r>
              <w:t xml:space="preserve"> </w:t>
            </w:r>
            <w:r w:rsidR="00383D70">
              <w:t xml:space="preserve">mithilfe geübter Satzmuster </w:t>
            </w:r>
            <w:r>
              <w:t>er</w:t>
            </w:r>
            <w:r w:rsidR="00383D70">
              <w:t>arbeiten</w:t>
            </w:r>
            <w:r>
              <w:t>.</w:t>
            </w:r>
          </w:p>
        </w:tc>
        <w:tc>
          <w:tcPr>
            <w:tcW w:w="6247" w:type="dxa"/>
            <w:vMerge/>
            <w:shd w:val="clear" w:color="auto" w:fill="C0C9D7"/>
            <w:vAlign w:val="top"/>
          </w:tcPr>
          <w:p w14:paraId="6099D55B" w14:textId="77777777" w:rsidR="00723F08" w:rsidRDefault="00723F08" w:rsidP="0047416B"/>
        </w:tc>
      </w:tr>
      <w:tr w:rsidR="00847B90" w14:paraId="71768F87" w14:textId="77777777" w:rsidTr="00847B90">
        <w:trPr>
          <w:trHeight w:val="449"/>
        </w:trPr>
        <w:tc>
          <w:tcPr>
            <w:tcW w:w="1843" w:type="dxa"/>
            <w:vMerge/>
            <w:tcBorders>
              <w:right w:val="single" w:sz="4" w:space="0" w:color="C0C9D7"/>
            </w:tcBorders>
            <w:shd w:val="clear" w:color="auto" w:fill="C0C9D7"/>
            <w:vAlign w:val="top"/>
          </w:tcPr>
          <w:p w14:paraId="37EF15D9" w14:textId="77777777" w:rsidR="00723F08" w:rsidRDefault="00723F08" w:rsidP="0047416B"/>
        </w:tc>
        <w:tc>
          <w:tcPr>
            <w:tcW w:w="1086" w:type="dxa"/>
            <w:tcBorders>
              <w:left w:val="single" w:sz="4" w:space="0" w:color="C0C9D7"/>
            </w:tcBorders>
            <w:shd w:val="clear" w:color="auto" w:fill="C0C9D7"/>
            <w:vAlign w:val="top"/>
          </w:tcPr>
          <w:p w14:paraId="6A25FF85" w14:textId="77777777" w:rsidR="00723F08" w:rsidRPr="00393938" w:rsidRDefault="00723F08" w:rsidP="00FB5261">
            <w:pPr>
              <w:pStyle w:val="StandardTabellentextFett"/>
            </w:pPr>
            <w:r w:rsidRPr="00393938">
              <w:t>SCHR</w:t>
            </w:r>
          </w:p>
        </w:tc>
        <w:tc>
          <w:tcPr>
            <w:tcW w:w="5373" w:type="dxa"/>
            <w:vAlign w:val="top"/>
          </w:tcPr>
          <w:p w14:paraId="4EC87B6A" w14:textId="17055C11" w:rsidR="00723F08" w:rsidRPr="00723F08" w:rsidRDefault="00433287" w:rsidP="00FB5261">
            <w:pPr>
              <w:pStyle w:val="ListenabsatzTabelle"/>
              <w:rPr>
                <w:rFonts w:asciiTheme="minorHAnsi" w:hAnsiTheme="minorHAnsi"/>
              </w:rPr>
            </w:pPr>
            <w:r>
              <w:t xml:space="preserve">ein Rezept </w:t>
            </w:r>
            <w:r w:rsidR="00D12B9A">
              <w:t xml:space="preserve">nach Vorlage </w:t>
            </w:r>
            <w:r>
              <w:t>aufschreiben.</w:t>
            </w:r>
          </w:p>
        </w:tc>
        <w:tc>
          <w:tcPr>
            <w:tcW w:w="6247" w:type="dxa"/>
            <w:shd w:val="clear" w:color="auto" w:fill="C0C9D7"/>
            <w:vAlign w:val="top"/>
          </w:tcPr>
          <w:p w14:paraId="7C337323" w14:textId="77777777" w:rsidR="00723F08" w:rsidRDefault="00723F08" w:rsidP="00490272">
            <w:pPr>
              <w:pStyle w:val="StandardTabellentextFett"/>
              <w:spacing w:after="100"/>
            </w:pPr>
            <w:r>
              <w:t xml:space="preserve">Sprachbewusstheit </w:t>
            </w:r>
          </w:p>
          <w:p w14:paraId="5CD4F98D" w14:textId="43A9AA4E" w:rsidR="00723F08" w:rsidRPr="00393938" w:rsidRDefault="00433287" w:rsidP="00490272">
            <w:pPr>
              <w:pStyle w:val="ListenabsatzTabelle"/>
              <w:spacing w:after="60"/>
              <w:rPr>
                <w:rFonts w:asciiTheme="minorHAnsi" w:hAnsiTheme="minorHAnsi"/>
              </w:rPr>
            </w:pPr>
            <w:r>
              <w:t xml:space="preserve">typische Formulierungen zur Zubereitung von Speisen in Rezepten erkennen und für das </w:t>
            </w:r>
            <w:r w:rsidR="00D12B9A">
              <w:t>Verfassen</w:t>
            </w:r>
            <w:r>
              <w:t xml:space="preserve"> des eigenen Rezepts nutzen.</w:t>
            </w:r>
          </w:p>
        </w:tc>
      </w:tr>
      <w:tr w:rsidR="00847B90" w14:paraId="549D84DD" w14:textId="77777777" w:rsidTr="00847B90">
        <w:trPr>
          <w:trHeight w:val="449"/>
        </w:trPr>
        <w:tc>
          <w:tcPr>
            <w:tcW w:w="1843" w:type="dxa"/>
            <w:vMerge/>
            <w:tcBorders>
              <w:right w:val="single" w:sz="4" w:space="0" w:color="C0C9D7"/>
            </w:tcBorders>
            <w:shd w:val="clear" w:color="auto" w:fill="C0C9D7"/>
            <w:vAlign w:val="top"/>
          </w:tcPr>
          <w:p w14:paraId="6C6D312A" w14:textId="77777777" w:rsidR="00723F08" w:rsidRDefault="00723F08" w:rsidP="0047416B"/>
        </w:tc>
        <w:tc>
          <w:tcPr>
            <w:tcW w:w="1086" w:type="dxa"/>
            <w:tcBorders>
              <w:left w:val="single" w:sz="4" w:space="0" w:color="C0C9D7"/>
            </w:tcBorders>
            <w:shd w:val="clear" w:color="auto" w:fill="C0C9D7"/>
            <w:vAlign w:val="top"/>
          </w:tcPr>
          <w:p w14:paraId="340413AA" w14:textId="77777777" w:rsidR="00723F08" w:rsidRPr="00393938" w:rsidRDefault="00723F08" w:rsidP="00FB5261">
            <w:pPr>
              <w:pStyle w:val="StandardTabellentextFett"/>
            </w:pPr>
            <w:r w:rsidRPr="00393938">
              <w:t>SM</w:t>
            </w:r>
          </w:p>
        </w:tc>
        <w:tc>
          <w:tcPr>
            <w:tcW w:w="5373" w:type="dxa"/>
            <w:vAlign w:val="top"/>
          </w:tcPr>
          <w:p w14:paraId="1B7340E5" w14:textId="77777777" w:rsidR="00723F08" w:rsidRPr="00F57E6A" w:rsidRDefault="00433287" w:rsidP="00FB5261">
            <w:pPr>
              <w:pStyle w:val="ListenabsatzTabelle"/>
              <w:rPr>
                <w:rFonts w:asciiTheme="minorHAnsi" w:hAnsiTheme="minorHAnsi"/>
              </w:rPr>
            </w:pPr>
            <w:r>
              <w:t xml:space="preserve">den Inhalt einer kurzen Geschichte </w:t>
            </w:r>
            <w:r w:rsidR="00A0573A">
              <w:t xml:space="preserve">zum </w:t>
            </w:r>
            <w:r w:rsidR="00A0573A" w:rsidRPr="00BE3933">
              <w:rPr>
                <w:i/>
                <w:iCs/>
              </w:rPr>
              <w:t>Pancake Day</w:t>
            </w:r>
            <w:r w:rsidR="00A0573A">
              <w:t xml:space="preserve"> </w:t>
            </w:r>
            <w:r>
              <w:t>sinngemäß ins Deutsche übertragen.</w:t>
            </w:r>
          </w:p>
        </w:tc>
        <w:tc>
          <w:tcPr>
            <w:tcW w:w="6247" w:type="dxa"/>
            <w:shd w:val="clear" w:color="auto" w:fill="C0C9D7"/>
            <w:vAlign w:val="top"/>
          </w:tcPr>
          <w:p w14:paraId="2F8D4664" w14:textId="616AF5F4" w:rsidR="00723F08" w:rsidRDefault="00723F08" w:rsidP="00490272">
            <w:pPr>
              <w:pStyle w:val="StandardTabellentextFett"/>
              <w:spacing w:after="100"/>
              <w:rPr>
                <w:rFonts w:asciiTheme="minorHAnsi" w:hAnsiTheme="minorHAnsi"/>
              </w:rPr>
            </w:pPr>
            <w:r>
              <w:t>Sprachlernkompetenz</w:t>
            </w:r>
            <w:r w:rsidR="00D12B9A">
              <w:t xml:space="preserve"> </w:t>
            </w:r>
            <w:r w:rsidR="00BE574B">
              <w:t>/</w:t>
            </w:r>
            <w:r w:rsidR="00D12B9A">
              <w:t xml:space="preserve"> </w:t>
            </w:r>
            <w:r>
              <w:t>BC Sprachbildung (RLP Teil B)</w:t>
            </w:r>
          </w:p>
          <w:p w14:paraId="59D242D1" w14:textId="77777777" w:rsidR="00433287" w:rsidRDefault="00433287" w:rsidP="00FB5261">
            <w:pPr>
              <w:pStyle w:val="ListenabsatzTabelle"/>
              <w:rPr>
                <w:rFonts w:asciiTheme="minorHAnsi" w:hAnsiTheme="minorHAnsi"/>
              </w:rPr>
            </w:pPr>
            <w:r>
              <w:t>eine thematische Wortsammlung zum Lernen nutzen.</w:t>
            </w:r>
          </w:p>
          <w:p w14:paraId="0A615F9B" w14:textId="77777777" w:rsidR="00723F08" w:rsidRPr="00393938" w:rsidRDefault="00433287" w:rsidP="00490272">
            <w:pPr>
              <w:pStyle w:val="ListenabsatzTabelle"/>
              <w:spacing w:after="60"/>
            </w:pPr>
            <w:r>
              <w:t xml:space="preserve">über ihre eigenen Lernprozesse reflektieren und diese dokumentieren (z. B. </w:t>
            </w:r>
            <w:r w:rsidRPr="00701A08">
              <w:rPr>
                <w:i/>
                <w:iCs/>
              </w:rPr>
              <w:t>Ich kann</w:t>
            </w:r>
            <w:r w:rsidR="00A4105D" w:rsidRPr="00701A08">
              <w:rPr>
                <w:i/>
                <w:iCs/>
              </w:rPr>
              <w:t xml:space="preserve"> </w:t>
            </w:r>
            <w:r w:rsidRPr="00701A08">
              <w:rPr>
                <w:i/>
                <w:iCs/>
              </w:rPr>
              <w:t>…</w:t>
            </w:r>
            <w:r w:rsidR="00BE574B" w:rsidRPr="00701A08">
              <w:rPr>
                <w:i/>
                <w:iCs/>
              </w:rPr>
              <w:t>/</w:t>
            </w:r>
            <w:r w:rsidRPr="00701A08">
              <w:rPr>
                <w:i/>
                <w:iCs/>
              </w:rPr>
              <w:t>Ich nehme mir vor</w:t>
            </w:r>
            <w:r w:rsidR="00A4105D" w:rsidRPr="00701A08">
              <w:rPr>
                <w:i/>
                <w:iCs/>
              </w:rPr>
              <w:t xml:space="preserve"> </w:t>
            </w:r>
            <w:r w:rsidRPr="00701A08">
              <w:rPr>
                <w:i/>
                <w:iCs/>
              </w:rPr>
              <w:t>…</w:t>
            </w:r>
            <w:r>
              <w:t>).</w:t>
            </w:r>
          </w:p>
        </w:tc>
      </w:tr>
      <w:tr w:rsidR="00847B90" w14:paraId="78FC8544" w14:textId="77777777" w:rsidTr="00847B90">
        <w:trPr>
          <w:trHeight w:val="449"/>
        </w:trPr>
        <w:tc>
          <w:tcPr>
            <w:tcW w:w="2929" w:type="dxa"/>
            <w:gridSpan w:val="2"/>
            <w:shd w:val="clear" w:color="auto" w:fill="C0C9D7"/>
            <w:vAlign w:val="top"/>
          </w:tcPr>
          <w:p w14:paraId="39FEFE08" w14:textId="6D2C75F7" w:rsidR="00847B90" w:rsidRDefault="00847B90" w:rsidP="00490272">
            <w:pPr>
              <w:pStyle w:val="StandardTabellentextFett"/>
              <w:spacing w:after="60"/>
            </w:pPr>
            <w:r>
              <w:t>Mögliche Aufgaben</w:t>
            </w:r>
            <w:r w:rsidR="00BE574B">
              <w:t>/</w:t>
            </w:r>
            <w:r w:rsidR="00497BD3">
              <w:br/>
            </w:r>
            <w:r>
              <w:t>Produkte</w:t>
            </w:r>
            <w:r w:rsidR="00BE574B">
              <w:t>/</w:t>
            </w:r>
            <w:r>
              <w:t>Textsorten</w:t>
            </w:r>
          </w:p>
        </w:tc>
        <w:tc>
          <w:tcPr>
            <w:tcW w:w="5373" w:type="dxa"/>
            <w:vAlign w:val="top"/>
          </w:tcPr>
          <w:p w14:paraId="06645A64" w14:textId="7A80171F" w:rsidR="00847B90" w:rsidRPr="00653726" w:rsidRDefault="00847B90" w:rsidP="00FB5261">
            <w:pPr>
              <w:pStyle w:val="ListenabsatzTabelle"/>
              <w:rPr>
                <w:rFonts w:asciiTheme="minorHAnsi" w:hAnsiTheme="minorHAnsi"/>
                <w:i/>
                <w:iCs/>
                <w:lang w:val="en-US"/>
              </w:rPr>
            </w:pPr>
            <w:r w:rsidRPr="00653726">
              <w:rPr>
                <w:i/>
                <w:iCs/>
                <w:lang w:val="en-US"/>
              </w:rPr>
              <w:t xml:space="preserve">Chant </w:t>
            </w:r>
          </w:p>
          <w:p w14:paraId="52EC6DDE" w14:textId="77777777" w:rsidR="00EC186A" w:rsidRPr="0052436F" w:rsidRDefault="00EC186A" w:rsidP="00FB5261">
            <w:pPr>
              <w:pStyle w:val="ListenabsatzTabelle"/>
              <w:rPr>
                <w:rFonts w:asciiTheme="minorHAnsi" w:hAnsiTheme="minorHAnsi"/>
              </w:rPr>
            </w:pPr>
            <w:r>
              <w:t>Rezept</w:t>
            </w:r>
          </w:p>
          <w:p w14:paraId="533FB8AF" w14:textId="66F4AF3B" w:rsidR="0052436F" w:rsidRPr="002D62F2" w:rsidRDefault="0052436F" w:rsidP="00FB5261">
            <w:pPr>
              <w:pStyle w:val="ListenabsatzTabelle"/>
              <w:rPr>
                <w:rFonts w:asciiTheme="minorHAnsi" w:hAnsiTheme="minorHAnsi"/>
              </w:rPr>
            </w:pPr>
            <w:r w:rsidRPr="00490272">
              <w:rPr>
                <w:i/>
                <w:iCs/>
              </w:rPr>
              <w:t>Podcast</w:t>
            </w:r>
            <w:r w:rsidR="00D12B9A">
              <w:t>-F</w:t>
            </w:r>
            <w:r>
              <w:t xml:space="preserve">olge zum </w:t>
            </w:r>
            <w:r w:rsidRPr="00BE3933">
              <w:rPr>
                <w:i/>
                <w:iCs/>
              </w:rPr>
              <w:t>Pancake Day</w:t>
            </w:r>
          </w:p>
        </w:tc>
        <w:tc>
          <w:tcPr>
            <w:tcW w:w="6247" w:type="dxa"/>
            <w:vAlign w:val="top"/>
          </w:tcPr>
          <w:p w14:paraId="4E9D0603" w14:textId="77777777" w:rsidR="00847B90" w:rsidRPr="0052436F" w:rsidRDefault="00847B90" w:rsidP="0052436F">
            <w:pPr>
              <w:spacing w:line="240" w:lineRule="auto"/>
            </w:pPr>
          </w:p>
        </w:tc>
      </w:tr>
      <w:tr w:rsidR="00847B90" w14:paraId="3D5EC45B" w14:textId="77777777" w:rsidTr="00847B90">
        <w:trPr>
          <w:trHeight w:val="161"/>
        </w:trPr>
        <w:tc>
          <w:tcPr>
            <w:tcW w:w="2929" w:type="dxa"/>
            <w:gridSpan w:val="2"/>
            <w:shd w:val="clear" w:color="auto" w:fill="C0C9D7"/>
            <w:vAlign w:val="top"/>
          </w:tcPr>
          <w:p w14:paraId="0A917C4A" w14:textId="77777777" w:rsidR="00847B90" w:rsidRDefault="00847B90" w:rsidP="00FB5261">
            <w:pPr>
              <w:pStyle w:val="StandardTabellentextFett"/>
            </w:pPr>
            <w:r>
              <w:t>Formate zur Leistungsbeurteilung</w:t>
            </w:r>
          </w:p>
        </w:tc>
        <w:tc>
          <w:tcPr>
            <w:tcW w:w="5373" w:type="dxa"/>
            <w:vAlign w:val="top"/>
          </w:tcPr>
          <w:p w14:paraId="3E54A83A" w14:textId="77777777" w:rsidR="00C171FA" w:rsidRPr="007D15A5" w:rsidRDefault="00C171FA" w:rsidP="00C171FA">
            <w:pPr>
              <w:pStyle w:val="ListenabsatzTabelle"/>
              <w:ind w:left="360" w:hanging="360"/>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3472CE3B" w14:textId="04D7C626" w:rsidR="00847B90" w:rsidRPr="00541FEB" w:rsidRDefault="00D12B9A" w:rsidP="00490272">
            <w:pPr>
              <w:pStyle w:val="ListenabsatzTabelle"/>
              <w:spacing w:after="60"/>
              <w:rPr>
                <w:rFonts w:asciiTheme="minorHAnsi" w:hAnsiTheme="minorHAnsi" w:cstheme="minorHAnsi"/>
              </w:rPr>
            </w:pPr>
            <w:r>
              <w:t xml:space="preserve">Unterrichtsaktivität, Zusammenarbeit mit Partnerin/Partner </w:t>
            </w:r>
            <w:r w:rsidRPr="00A05271">
              <w:t>und/oder Gruppenarbeit</w:t>
            </w:r>
            <w:r>
              <w:t xml:space="preserve"> formativ beurteilen</w:t>
            </w:r>
          </w:p>
        </w:tc>
        <w:tc>
          <w:tcPr>
            <w:tcW w:w="6247" w:type="dxa"/>
            <w:vAlign w:val="top"/>
          </w:tcPr>
          <w:p w14:paraId="335E85ED" w14:textId="164E26FC" w:rsidR="008A16D8" w:rsidRPr="008A16D8" w:rsidRDefault="008A16D8" w:rsidP="00FB5261">
            <w:pPr>
              <w:pStyle w:val="ListenabsatzTabelle"/>
              <w:rPr>
                <w:rFonts w:asciiTheme="minorHAnsi" w:hAnsiTheme="minorHAnsi"/>
              </w:rPr>
            </w:pPr>
            <w:r>
              <w:t>ein Lied/</w:t>
            </w:r>
            <w:r w:rsidR="00D12B9A">
              <w:t xml:space="preserve">einen </w:t>
            </w:r>
            <w:r>
              <w:t>Reim/</w:t>
            </w:r>
            <w:proofErr w:type="spellStart"/>
            <w:r>
              <w:t>Chants</w:t>
            </w:r>
            <w:proofErr w:type="spellEnd"/>
            <w:r w:rsidR="00D12B9A">
              <w:t xml:space="preserve"> sprechen/singen</w:t>
            </w:r>
            <w:r w:rsidR="007B3087">
              <w:t xml:space="preserve"> und von einem Partner/einer Partnerin Feedback erhalten</w:t>
            </w:r>
          </w:p>
          <w:p w14:paraId="4C449C6E" w14:textId="712A15E4" w:rsidR="00541FEB" w:rsidRPr="008A16D8" w:rsidRDefault="00541FEB" w:rsidP="00FB5261">
            <w:pPr>
              <w:pStyle w:val="ListenabsatzTabelle"/>
              <w:rPr>
                <w:rFonts w:asciiTheme="minorHAnsi" w:hAnsiTheme="minorHAnsi"/>
              </w:rPr>
            </w:pPr>
            <w:r w:rsidRPr="00490272">
              <w:rPr>
                <w:i/>
                <w:iCs/>
              </w:rPr>
              <w:t>Podcast</w:t>
            </w:r>
            <w:r w:rsidR="00D12B9A">
              <w:t>-F</w:t>
            </w:r>
            <w:r w:rsidRPr="00433287">
              <w:t>olge</w:t>
            </w:r>
          </w:p>
          <w:p w14:paraId="7F31FECD" w14:textId="77777777" w:rsidR="00541FEB" w:rsidRPr="00653726" w:rsidRDefault="00541FEB" w:rsidP="00FB5261">
            <w:pPr>
              <w:pStyle w:val="ListenabsatzTabelle"/>
              <w:rPr>
                <w:rFonts w:asciiTheme="minorHAnsi" w:hAnsiTheme="minorHAnsi"/>
                <w:i/>
                <w:iCs/>
              </w:rPr>
            </w:pPr>
            <w:r w:rsidRPr="00653726">
              <w:rPr>
                <w:i/>
                <w:iCs/>
              </w:rPr>
              <w:t xml:space="preserve">Chant </w:t>
            </w:r>
          </w:p>
          <w:p w14:paraId="3C08EC51" w14:textId="10A2C4E0" w:rsidR="00847B90" w:rsidRPr="00393938" w:rsidRDefault="00541FEB" w:rsidP="00FB5261">
            <w:pPr>
              <w:pStyle w:val="ListenabsatzTabelle"/>
            </w:pPr>
            <w:r>
              <w:t xml:space="preserve">Selbsteinschätzung – </w:t>
            </w:r>
            <w:r w:rsidR="0068037D">
              <w:rPr>
                <w:i/>
                <w:iCs/>
              </w:rPr>
              <w:t>Can do Statements</w:t>
            </w:r>
          </w:p>
        </w:tc>
      </w:tr>
    </w:tbl>
    <w:p w14:paraId="779FA43B" w14:textId="77777777" w:rsidR="009F1D1A" w:rsidRPr="000870D0" w:rsidRDefault="00723F08" w:rsidP="000870D0">
      <w:pPr>
        <w:spacing w:line="240" w:lineRule="auto"/>
      </w:pPr>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992"/>
        <w:gridCol w:w="996"/>
        <w:gridCol w:w="878"/>
        <w:gridCol w:w="878"/>
        <w:gridCol w:w="878"/>
        <w:gridCol w:w="878"/>
        <w:gridCol w:w="1021"/>
        <w:gridCol w:w="6185"/>
      </w:tblGrid>
      <w:tr w:rsidR="009F1D1A" w:rsidRPr="00A331D8" w14:paraId="54EE5803" w14:textId="77777777" w:rsidTr="000F5FED">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91A1BA"/>
            <w:vAlign w:val="top"/>
          </w:tcPr>
          <w:p w14:paraId="426C6F15" w14:textId="77777777" w:rsidR="009F1D1A" w:rsidRPr="00A331D8" w:rsidRDefault="009F1D1A" w:rsidP="00FB5261">
            <w:pPr>
              <w:pStyle w:val="StandardTabellentextFett"/>
              <w:rPr>
                <w:lang w:val="en-US"/>
              </w:rPr>
            </w:pPr>
            <w:r w:rsidRPr="0052436F">
              <w:lastRenderedPageBreak/>
              <w:t xml:space="preserve">Jahrgangsstufe </w:t>
            </w:r>
            <w:r w:rsidR="00F2503B" w:rsidRPr="0052436F">
              <w:t>4</w:t>
            </w:r>
          </w:p>
        </w:tc>
      </w:tr>
      <w:tr w:rsidR="004B7837" w14:paraId="0F922BFA" w14:textId="77777777" w:rsidTr="00D63DFA">
        <w:trPr>
          <w:trHeight w:val="449"/>
        </w:trPr>
        <w:tc>
          <w:tcPr>
            <w:tcW w:w="2835" w:type="dxa"/>
            <w:gridSpan w:val="2"/>
            <w:shd w:val="clear" w:color="auto" w:fill="C0C9D7"/>
            <w:vAlign w:val="top"/>
          </w:tcPr>
          <w:p w14:paraId="56B34DB2" w14:textId="77777777" w:rsidR="009F1D1A" w:rsidRPr="00231579" w:rsidRDefault="009F1D1A" w:rsidP="00FB5261">
            <w:pPr>
              <w:pStyle w:val="StandardTabellentextFett"/>
              <w:rPr>
                <w:lang w:val="en-US"/>
              </w:rPr>
            </w:pPr>
            <w:r w:rsidRPr="00231579">
              <w:t>Themenfeld</w:t>
            </w:r>
          </w:p>
        </w:tc>
        <w:tc>
          <w:tcPr>
            <w:tcW w:w="5529" w:type="dxa"/>
            <w:gridSpan w:val="6"/>
            <w:vAlign w:val="top"/>
          </w:tcPr>
          <w:p w14:paraId="37B88101" w14:textId="77777777" w:rsidR="009F1D1A" w:rsidRPr="00231579" w:rsidRDefault="009F1D1A" w:rsidP="00FB5261">
            <w:pPr>
              <w:pStyle w:val="StandardTabellentextFett"/>
              <w:rPr>
                <w:lang w:val="en-US"/>
              </w:rPr>
            </w:pPr>
            <w:r>
              <w:t>Natur und Umwelt</w:t>
            </w:r>
          </w:p>
        </w:tc>
        <w:tc>
          <w:tcPr>
            <w:tcW w:w="6185" w:type="dxa"/>
            <w:shd w:val="clear" w:color="auto" w:fill="C0C9D7"/>
            <w:vAlign w:val="top"/>
          </w:tcPr>
          <w:p w14:paraId="3C39C6F3" w14:textId="01FE322E" w:rsidR="009F1D1A" w:rsidRPr="00231579" w:rsidRDefault="009F1D1A" w:rsidP="00FB5261">
            <w:pPr>
              <w:pStyle w:val="StandardTabellentextFett"/>
            </w:pPr>
            <w:r w:rsidRPr="00231579">
              <w:t>Niveaustufe:</w:t>
            </w:r>
            <w:r>
              <w:t xml:space="preserve"> </w:t>
            </w:r>
            <w:r w:rsidRPr="002C54A9">
              <w:rPr>
                <w:b w:val="0"/>
                <w:bCs w:val="0"/>
              </w:rPr>
              <w:t>C</w:t>
            </w:r>
          </w:p>
        </w:tc>
      </w:tr>
      <w:tr w:rsidR="004B7837" w14:paraId="2C172ECE" w14:textId="77777777" w:rsidTr="00D63DFA">
        <w:trPr>
          <w:trHeight w:val="449"/>
        </w:trPr>
        <w:tc>
          <w:tcPr>
            <w:tcW w:w="2835" w:type="dxa"/>
            <w:gridSpan w:val="2"/>
            <w:shd w:val="clear" w:color="auto" w:fill="C0C9D7"/>
            <w:vAlign w:val="top"/>
          </w:tcPr>
          <w:p w14:paraId="75ADC52C" w14:textId="77777777" w:rsidR="009F1D1A" w:rsidRPr="00231579" w:rsidRDefault="009F1D1A" w:rsidP="00FB5261">
            <w:pPr>
              <w:pStyle w:val="StandardTabellentextFett"/>
              <w:rPr>
                <w:lang w:val="en-US"/>
              </w:rPr>
            </w:pPr>
            <w:r w:rsidRPr="00231579">
              <w:t>Thema</w:t>
            </w:r>
          </w:p>
        </w:tc>
        <w:tc>
          <w:tcPr>
            <w:tcW w:w="5529" w:type="dxa"/>
            <w:gridSpan w:val="6"/>
            <w:vAlign w:val="top"/>
          </w:tcPr>
          <w:p w14:paraId="26722165" w14:textId="77777777" w:rsidR="009F1D1A" w:rsidRDefault="009F1D1A" w:rsidP="00134F76">
            <w:pPr>
              <w:pStyle w:val="StandardTabellentext"/>
              <w:rPr>
                <w:lang w:val="en-US"/>
              </w:rPr>
            </w:pPr>
            <w:r>
              <w:t>Regionale Aspekte</w:t>
            </w:r>
          </w:p>
        </w:tc>
        <w:tc>
          <w:tcPr>
            <w:tcW w:w="6185" w:type="dxa"/>
            <w:shd w:val="clear" w:color="auto" w:fill="C0C9D7"/>
            <w:vAlign w:val="top"/>
          </w:tcPr>
          <w:p w14:paraId="0377F5A3" w14:textId="77777777" w:rsidR="009F1D1A" w:rsidRPr="00723F08" w:rsidRDefault="009F1D1A" w:rsidP="00FB5261">
            <w:pPr>
              <w:pStyle w:val="StandardTabellentextFett"/>
            </w:pPr>
            <w:r>
              <w:t xml:space="preserve">Zeitlicher Rahmen: </w:t>
            </w:r>
            <w:r w:rsidRPr="002C54A9">
              <w:rPr>
                <w:b w:val="0"/>
                <w:bCs w:val="0"/>
              </w:rPr>
              <w:t>2-3 Wochen</w:t>
            </w:r>
          </w:p>
        </w:tc>
      </w:tr>
      <w:tr w:rsidR="004B7837" w14:paraId="790BF5DB" w14:textId="77777777" w:rsidTr="00D63DFA">
        <w:trPr>
          <w:trHeight w:val="449"/>
        </w:trPr>
        <w:tc>
          <w:tcPr>
            <w:tcW w:w="2835" w:type="dxa"/>
            <w:gridSpan w:val="2"/>
            <w:shd w:val="clear" w:color="auto" w:fill="C0C9D7"/>
            <w:vAlign w:val="top"/>
          </w:tcPr>
          <w:p w14:paraId="106B5E58" w14:textId="77777777" w:rsidR="004B7837" w:rsidRPr="00231579" w:rsidRDefault="004B7837" w:rsidP="00FB5261">
            <w:pPr>
              <w:pStyle w:val="StandardTabellentextFett"/>
              <w:rPr>
                <w:lang w:val="en-US"/>
              </w:rPr>
            </w:pPr>
            <w:r w:rsidRPr="00231579">
              <w:t>Inhalte</w:t>
            </w:r>
          </w:p>
        </w:tc>
        <w:tc>
          <w:tcPr>
            <w:tcW w:w="5529" w:type="dxa"/>
            <w:gridSpan w:val="6"/>
            <w:tcBorders>
              <w:bottom w:val="single" w:sz="4" w:space="0" w:color="000000" w:themeColor="text1"/>
            </w:tcBorders>
            <w:vAlign w:val="top"/>
          </w:tcPr>
          <w:p w14:paraId="020F10B7" w14:textId="77777777" w:rsidR="004B7837" w:rsidRDefault="004B7837" w:rsidP="00134F76">
            <w:pPr>
              <w:pStyle w:val="StandardTabellentext"/>
              <w:rPr>
                <w:rFonts w:asciiTheme="minorHAnsi" w:hAnsiTheme="minorHAnsi"/>
              </w:rPr>
            </w:pPr>
            <w:r>
              <w:t xml:space="preserve">Tiere, insbesondere Lebensräume, Körperteile und Eigenschaften </w:t>
            </w:r>
          </w:p>
          <w:p w14:paraId="1700FF8B" w14:textId="77777777" w:rsidR="004B7837" w:rsidRDefault="004B7837" w:rsidP="005549D6">
            <w:pPr>
              <w:pStyle w:val="StandardTabellentext"/>
              <w:spacing w:after="60"/>
              <w:rPr>
                <w:lang w:val="en-US"/>
              </w:rPr>
            </w:pPr>
            <w:r>
              <w:t xml:space="preserve">z. B. wild </w:t>
            </w:r>
            <w:proofErr w:type="spellStart"/>
            <w:r>
              <w:t>animals</w:t>
            </w:r>
            <w:proofErr w:type="spellEnd"/>
          </w:p>
        </w:tc>
        <w:tc>
          <w:tcPr>
            <w:tcW w:w="6185" w:type="dxa"/>
            <w:vMerge w:val="restart"/>
            <w:shd w:val="clear" w:color="auto" w:fill="C0C9D7"/>
            <w:vAlign w:val="top"/>
          </w:tcPr>
          <w:p w14:paraId="1C5840C8" w14:textId="77777777" w:rsidR="004B7837" w:rsidRDefault="004B7837" w:rsidP="00FB5261">
            <w:pPr>
              <w:pStyle w:val="StandardTabellentextFett"/>
              <w:rPr>
                <w:rFonts w:asciiTheme="minorHAnsi" w:hAnsiTheme="minorHAnsi"/>
              </w:rPr>
            </w:pPr>
            <w:r>
              <w:t xml:space="preserve">Material: </w:t>
            </w:r>
          </w:p>
          <w:p w14:paraId="00B9F581" w14:textId="4639905A" w:rsidR="00E42FD2" w:rsidRPr="00231579" w:rsidRDefault="00E42FD2" w:rsidP="00134F76">
            <w:pPr>
              <w:pStyle w:val="StandardTabellentext"/>
            </w:pPr>
            <w:r>
              <w:t xml:space="preserve">Bild- und Wortkarten, Lieder/Reime/Chants/Dialog zu </w:t>
            </w:r>
            <w:r w:rsidR="0040582B">
              <w:t>Tieren</w:t>
            </w:r>
            <w:r>
              <w:t>, Satzmuster</w:t>
            </w:r>
            <w:r w:rsidR="008C381D">
              <w:t>, um</w:t>
            </w:r>
            <w:r w:rsidR="00683995">
              <w:t xml:space="preserve"> Tierrätse</w:t>
            </w:r>
            <w:r w:rsidR="005C080D">
              <w:t>l</w:t>
            </w:r>
            <w:r w:rsidR="00BB4FF7">
              <w:t>/Tierbeschreibungen</w:t>
            </w:r>
            <w:r w:rsidR="008C381D">
              <w:t xml:space="preserve"> zu erstellen</w:t>
            </w:r>
            <w:r w:rsidR="005C080D">
              <w:t>, Tierrätsel, Sachtexte zu Wildtieren</w:t>
            </w:r>
            <w:r>
              <w:t xml:space="preserve">, </w:t>
            </w:r>
            <w:proofErr w:type="spellStart"/>
            <w:r w:rsidR="00D62C07">
              <w:rPr>
                <w:i/>
                <w:iCs/>
              </w:rPr>
              <w:t>picture</w:t>
            </w:r>
            <w:proofErr w:type="spellEnd"/>
            <w:r w:rsidR="00D62C07">
              <w:rPr>
                <w:i/>
                <w:iCs/>
              </w:rPr>
              <w:t xml:space="preserve"> </w:t>
            </w:r>
            <w:proofErr w:type="spellStart"/>
            <w:r w:rsidR="00D62C07">
              <w:rPr>
                <w:i/>
                <w:iCs/>
              </w:rPr>
              <w:t>books</w:t>
            </w:r>
            <w:proofErr w:type="spellEnd"/>
            <w:r>
              <w:t xml:space="preserve"> zu</w:t>
            </w:r>
            <w:r w:rsidR="0040582B">
              <w:t xml:space="preserve"> </w:t>
            </w:r>
            <w:r>
              <w:t xml:space="preserve">verschiedenen </w:t>
            </w:r>
            <w:r w:rsidR="0040582B">
              <w:t>Tieren</w:t>
            </w:r>
            <w:r>
              <w:t>, Lehrwerk</w:t>
            </w:r>
          </w:p>
        </w:tc>
      </w:tr>
      <w:tr w:rsidR="004B7837" w14:paraId="02866C99" w14:textId="77777777" w:rsidTr="00D63DFA">
        <w:trPr>
          <w:trHeight w:val="737"/>
        </w:trPr>
        <w:tc>
          <w:tcPr>
            <w:tcW w:w="2835" w:type="dxa"/>
            <w:gridSpan w:val="2"/>
            <w:vMerge w:val="restart"/>
            <w:tcBorders>
              <w:right w:val="nil"/>
            </w:tcBorders>
            <w:shd w:val="clear" w:color="auto" w:fill="C0C9D7"/>
            <w:vAlign w:val="top"/>
          </w:tcPr>
          <w:p w14:paraId="5AE3C1E7" w14:textId="77777777" w:rsidR="004B7837" w:rsidRPr="00231579" w:rsidRDefault="004B7837" w:rsidP="00FB5261">
            <w:pPr>
              <w:pStyle w:val="StandardTabellentextFett"/>
            </w:pPr>
            <w:r w:rsidRPr="00231579">
              <w:t xml:space="preserve">Übergreifende Themen </w:t>
            </w:r>
            <w:r w:rsidR="00437967">
              <w:br/>
            </w:r>
            <w:r w:rsidRPr="00231579">
              <w:t>(RLP Teil B)</w:t>
            </w:r>
          </w:p>
        </w:tc>
        <w:tc>
          <w:tcPr>
            <w:tcW w:w="996" w:type="dxa"/>
            <w:tcBorders>
              <w:top w:val="single" w:sz="4" w:space="0" w:color="000000" w:themeColor="text1"/>
              <w:left w:val="nil"/>
              <w:bottom w:val="nil"/>
              <w:right w:val="nil"/>
            </w:tcBorders>
            <w:vAlign w:val="bottom"/>
          </w:tcPr>
          <w:p w14:paraId="6E929D25" w14:textId="77777777" w:rsidR="004B7837" w:rsidRPr="005F7E2A" w:rsidRDefault="004B7837" w:rsidP="004B7837">
            <w:pPr>
              <w:rPr>
                <w:rFonts w:asciiTheme="minorHAnsi" w:hAnsiTheme="minorHAnsi" w:cstheme="minorHAnsi"/>
              </w:rPr>
            </w:pPr>
            <w:r>
              <w:rPr>
                <w:rFonts w:asciiTheme="minorHAnsi" w:hAnsiTheme="minorHAnsi" w:cstheme="minorHAnsi"/>
                <w:noProof/>
                <w:lang w:eastAsia="de-DE"/>
              </w:rPr>
              <w:drawing>
                <wp:inline distT="0" distB="0" distL="0" distR="0" wp14:anchorId="26A5BA03" wp14:editId="3D2065E8">
                  <wp:extent cx="410400" cy="360000"/>
                  <wp:effectExtent l="0" t="0" r="0" b="0"/>
                  <wp:docPr id="1845254878" name="Grafik 21" descr="Kulturell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54878" name="Grafik 21" descr="Kulturelle Bildu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878" w:type="dxa"/>
            <w:tcBorders>
              <w:top w:val="single" w:sz="4" w:space="0" w:color="000000" w:themeColor="text1"/>
              <w:left w:val="nil"/>
              <w:bottom w:val="nil"/>
              <w:right w:val="nil"/>
            </w:tcBorders>
            <w:vAlign w:val="bottom"/>
          </w:tcPr>
          <w:p w14:paraId="09A399AB" w14:textId="77777777" w:rsidR="004B7837" w:rsidRPr="005F7E2A" w:rsidRDefault="004B7837" w:rsidP="004B7837">
            <w:pPr>
              <w:rPr>
                <w:rFonts w:asciiTheme="minorHAnsi" w:hAnsiTheme="minorHAnsi" w:cstheme="minorHAnsi"/>
              </w:rPr>
            </w:pPr>
            <w:r>
              <w:rPr>
                <w:rFonts w:asciiTheme="minorHAnsi" w:hAnsiTheme="minorHAnsi" w:cstheme="minorHAnsi"/>
                <w:noProof/>
                <w:lang w:eastAsia="de-DE"/>
              </w:rPr>
              <w:drawing>
                <wp:inline distT="0" distB="0" distL="0" distR="0" wp14:anchorId="5E84FBBD" wp14:editId="5DFFE5D1">
                  <wp:extent cx="410738" cy="360000"/>
                  <wp:effectExtent l="0" t="0" r="0" b="0"/>
                  <wp:docPr id="857453162" name="Grafik 22" descr="Nachhaltige Entwicklung/Lernen in globalen Zusammenhä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53162" name="Grafik 22" descr="Nachhaltige Entwicklung/Lernen in globalen Zusammenhängen"/>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878" w:type="dxa"/>
            <w:tcBorders>
              <w:top w:val="single" w:sz="4" w:space="0" w:color="000000" w:themeColor="text1"/>
              <w:left w:val="nil"/>
              <w:bottom w:val="nil"/>
              <w:right w:val="nil"/>
            </w:tcBorders>
            <w:vAlign w:val="bottom"/>
          </w:tcPr>
          <w:p w14:paraId="644AE719" w14:textId="77777777" w:rsidR="004B7837" w:rsidRPr="005F7E2A" w:rsidRDefault="004B7837" w:rsidP="004B7837">
            <w:pPr>
              <w:rPr>
                <w:rFonts w:asciiTheme="minorHAnsi" w:hAnsiTheme="minorHAnsi" w:cstheme="minorHAnsi"/>
              </w:rPr>
            </w:pPr>
          </w:p>
        </w:tc>
        <w:tc>
          <w:tcPr>
            <w:tcW w:w="878" w:type="dxa"/>
            <w:tcBorders>
              <w:top w:val="single" w:sz="4" w:space="0" w:color="000000" w:themeColor="text1"/>
              <w:left w:val="nil"/>
              <w:bottom w:val="nil"/>
              <w:right w:val="nil"/>
            </w:tcBorders>
            <w:vAlign w:val="bottom"/>
          </w:tcPr>
          <w:p w14:paraId="289089D8" w14:textId="77777777" w:rsidR="004B7837" w:rsidRPr="005F7E2A" w:rsidRDefault="004B7837" w:rsidP="004B7837">
            <w:pPr>
              <w:rPr>
                <w:rFonts w:asciiTheme="minorHAnsi" w:hAnsiTheme="minorHAnsi" w:cstheme="minorHAnsi"/>
              </w:rPr>
            </w:pPr>
          </w:p>
        </w:tc>
        <w:tc>
          <w:tcPr>
            <w:tcW w:w="878" w:type="dxa"/>
            <w:tcBorders>
              <w:top w:val="single" w:sz="4" w:space="0" w:color="000000" w:themeColor="text1"/>
              <w:left w:val="nil"/>
              <w:bottom w:val="nil"/>
              <w:right w:val="nil"/>
            </w:tcBorders>
            <w:vAlign w:val="bottom"/>
          </w:tcPr>
          <w:p w14:paraId="4C04DC30" w14:textId="77777777" w:rsidR="004B7837" w:rsidRPr="005F7E2A" w:rsidRDefault="004B7837" w:rsidP="004B7837">
            <w:pPr>
              <w:rPr>
                <w:rFonts w:asciiTheme="minorHAnsi" w:hAnsiTheme="minorHAnsi" w:cstheme="minorHAnsi"/>
              </w:rPr>
            </w:pPr>
          </w:p>
        </w:tc>
        <w:tc>
          <w:tcPr>
            <w:tcW w:w="1021" w:type="dxa"/>
            <w:tcBorders>
              <w:top w:val="single" w:sz="4" w:space="0" w:color="000000" w:themeColor="text1"/>
              <w:left w:val="nil"/>
              <w:bottom w:val="nil"/>
              <w:right w:val="nil"/>
            </w:tcBorders>
            <w:vAlign w:val="bottom"/>
          </w:tcPr>
          <w:p w14:paraId="71800A88" w14:textId="77777777" w:rsidR="004B7837" w:rsidRPr="005F7E2A" w:rsidRDefault="004B7837" w:rsidP="004B7837">
            <w:pPr>
              <w:rPr>
                <w:rFonts w:asciiTheme="minorHAnsi" w:hAnsiTheme="minorHAnsi" w:cstheme="minorHAnsi"/>
              </w:rPr>
            </w:pPr>
          </w:p>
        </w:tc>
        <w:tc>
          <w:tcPr>
            <w:tcW w:w="6185" w:type="dxa"/>
            <w:vMerge/>
            <w:tcBorders>
              <w:left w:val="nil"/>
            </w:tcBorders>
            <w:shd w:val="clear" w:color="auto" w:fill="C0C9D7"/>
            <w:vAlign w:val="top"/>
          </w:tcPr>
          <w:p w14:paraId="5820EF3A" w14:textId="77777777" w:rsidR="004B7837" w:rsidRPr="00393938" w:rsidRDefault="004B7837" w:rsidP="0047416B"/>
        </w:tc>
      </w:tr>
      <w:tr w:rsidR="004B7837" w14:paraId="0AD237D0" w14:textId="77777777" w:rsidTr="00D63DFA">
        <w:trPr>
          <w:trHeight w:val="540"/>
        </w:trPr>
        <w:tc>
          <w:tcPr>
            <w:tcW w:w="2835" w:type="dxa"/>
            <w:gridSpan w:val="2"/>
            <w:vMerge/>
            <w:shd w:val="clear" w:color="auto" w:fill="C0C9D7"/>
            <w:vAlign w:val="top"/>
          </w:tcPr>
          <w:p w14:paraId="7A00EBF7" w14:textId="77777777" w:rsidR="004B7837" w:rsidRPr="00231579" w:rsidRDefault="004B7837" w:rsidP="0047416B">
            <w:pPr>
              <w:rPr>
                <w:b/>
                <w:bCs/>
              </w:rPr>
            </w:pPr>
          </w:p>
        </w:tc>
        <w:tc>
          <w:tcPr>
            <w:tcW w:w="5529" w:type="dxa"/>
            <w:gridSpan w:val="6"/>
            <w:tcBorders>
              <w:top w:val="nil"/>
            </w:tcBorders>
            <w:vAlign w:val="top"/>
          </w:tcPr>
          <w:p w14:paraId="10696064" w14:textId="77777777" w:rsidR="004B7837" w:rsidRDefault="004B7837" w:rsidP="00134F76">
            <w:pPr>
              <w:pStyle w:val="StandardTabellentext"/>
              <w:rPr>
                <w:rFonts w:asciiTheme="minorHAnsi" w:hAnsiTheme="minorHAnsi"/>
              </w:rPr>
            </w:pPr>
            <w:r>
              <w:t>Kulturelle Bildung</w:t>
            </w:r>
          </w:p>
          <w:p w14:paraId="35A397E6" w14:textId="77777777" w:rsidR="004B7837" w:rsidRDefault="004B7837" w:rsidP="005549D6">
            <w:pPr>
              <w:pStyle w:val="StandardTabellentext"/>
              <w:spacing w:after="60"/>
            </w:pPr>
            <w:r>
              <w:t>Nachhaltige Entwicklung</w:t>
            </w:r>
            <w:r w:rsidR="00BE574B">
              <w:t>/</w:t>
            </w:r>
            <w:r>
              <w:t>Lernen in globalen Zusammenhängen</w:t>
            </w:r>
          </w:p>
        </w:tc>
        <w:tc>
          <w:tcPr>
            <w:tcW w:w="6185" w:type="dxa"/>
            <w:vMerge/>
            <w:shd w:val="clear" w:color="auto" w:fill="C0C9D7"/>
            <w:vAlign w:val="top"/>
          </w:tcPr>
          <w:p w14:paraId="6007158A" w14:textId="77777777" w:rsidR="004B7837" w:rsidRPr="00393938" w:rsidRDefault="004B7837" w:rsidP="0047416B"/>
        </w:tc>
      </w:tr>
      <w:tr w:rsidR="009F1D1A" w14:paraId="186A840C" w14:textId="77777777" w:rsidTr="004804DC">
        <w:trPr>
          <w:trHeight w:val="449"/>
        </w:trPr>
        <w:tc>
          <w:tcPr>
            <w:tcW w:w="1843" w:type="dxa"/>
            <w:vMerge w:val="restart"/>
            <w:shd w:val="clear" w:color="auto" w:fill="C0C9D7"/>
            <w:textDirection w:val="btLr"/>
            <w:vAlign w:val="top"/>
          </w:tcPr>
          <w:p w14:paraId="3DB3D086" w14:textId="3ED24C9B" w:rsidR="009F1D1A" w:rsidRDefault="009F1D1A" w:rsidP="00134F76">
            <w:pPr>
              <w:pStyle w:val="StandardTabellentextVertikal"/>
            </w:pPr>
            <w:r>
              <w:t>Zu entwickelnde Kompetenzen</w:t>
            </w:r>
            <w:r>
              <w:br/>
              <w:t>Die Schülerinnen und Schüler können</w:t>
            </w:r>
            <w:r w:rsidR="002D6B39">
              <w:t xml:space="preserve"> …</w:t>
            </w:r>
          </w:p>
        </w:tc>
        <w:tc>
          <w:tcPr>
            <w:tcW w:w="6521" w:type="dxa"/>
            <w:gridSpan w:val="7"/>
            <w:shd w:val="clear" w:color="auto" w:fill="C0C9D7"/>
            <w:vAlign w:val="top"/>
          </w:tcPr>
          <w:p w14:paraId="365373BB" w14:textId="77777777" w:rsidR="009F1D1A" w:rsidRPr="00231579" w:rsidRDefault="009F1D1A" w:rsidP="00FB5261">
            <w:pPr>
              <w:pStyle w:val="StandardTabellentextFett"/>
            </w:pPr>
            <w:r w:rsidRPr="00231579">
              <w:t>Funktionale Kommunikative Kompetenz</w:t>
            </w:r>
          </w:p>
        </w:tc>
        <w:tc>
          <w:tcPr>
            <w:tcW w:w="6185" w:type="dxa"/>
            <w:shd w:val="clear" w:color="auto" w:fill="C0C9D7"/>
            <w:vAlign w:val="top"/>
          </w:tcPr>
          <w:p w14:paraId="3A8B989D" w14:textId="77777777" w:rsidR="009F1D1A" w:rsidRDefault="009F1D1A" w:rsidP="00FB5261">
            <w:pPr>
              <w:pStyle w:val="StandardTabellentextFett"/>
            </w:pPr>
            <w:r>
              <w:t>Transversale Kompetenzen</w:t>
            </w:r>
          </w:p>
        </w:tc>
      </w:tr>
      <w:tr w:rsidR="004B7837" w:rsidRPr="008A7C4C" w14:paraId="3CB2BAB3" w14:textId="77777777" w:rsidTr="00D63DFA">
        <w:trPr>
          <w:trHeight w:val="449"/>
        </w:trPr>
        <w:tc>
          <w:tcPr>
            <w:tcW w:w="1843" w:type="dxa"/>
            <w:vMerge/>
            <w:shd w:val="clear" w:color="auto" w:fill="C0C9D7"/>
            <w:vAlign w:val="top"/>
          </w:tcPr>
          <w:p w14:paraId="49587F00" w14:textId="77777777" w:rsidR="009F1D1A" w:rsidRDefault="009F1D1A" w:rsidP="0047416B"/>
        </w:tc>
        <w:tc>
          <w:tcPr>
            <w:tcW w:w="992" w:type="dxa"/>
            <w:shd w:val="clear" w:color="auto" w:fill="C0C9D7"/>
            <w:vAlign w:val="top"/>
          </w:tcPr>
          <w:p w14:paraId="630CF725" w14:textId="77777777" w:rsidR="009F1D1A" w:rsidRPr="00393938" w:rsidRDefault="009F1D1A" w:rsidP="00FB5261">
            <w:pPr>
              <w:pStyle w:val="StandardTabellentextFett"/>
            </w:pPr>
            <w:r w:rsidRPr="00393938">
              <w:t>HV</w:t>
            </w:r>
            <w:r w:rsidR="00BE574B">
              <w:t>/</w:t>
            </w:r>
            <w:r w:rsidRPr="00393938">
              <w:t>AV</w:t>
            </w:r>
            <w:r w:rsidR="00FA000F">
              <w:t>V</w:t>
            </w:r>
          </w:p>
        </w:tc>
        <w:tc>
          <w:tcPr>
            <w:tcW w:w="5529" w:type="dxa"/>
            <w:gridSpan w:val="6"/>
            <w:vAlign w:val="top"/>
          </w:tcPr>
          <w:p w14:paraId="03721F9C" w14:textId="77777777" w:rsidR="00F2503B" w:rsidRDefault="00F2503B" w:rsidP="00FB5261">
            <w:pPr>
              <w:pStyle w:val="ListenabsatzTabelle"/>
              <w:rPr>
                <w:rFonts w:asciiTheme="minorHAnsi" w:hAnsiTheme="minorHAnsi"/>
              </w:rPr>
            </w:pPr>
            <w:r>
              <w:t xml:space="preserve">den Themenwortschatz (bildgestützt) verstehen. </w:t>
            </w:r>
          </w:p>
          <w:p w14:paraId="4C335CFE" w14:textId="77777777" w:rsidR="00F2503B" w:rsidRDefault="00F2503B" w:rsidP="00FB5261">
            <w:pPr>
              <w:pStyle w:val="ListenabsatzTabelle"/>
              <w:rPr>
                <w:rFonts w:asciiTheme="minorHAnsi" w:hAnsiTheme="minorHAnsi"/>
              </w:rPr>
            </w:pPr>
            <w:r>
              <w:t xml:space="preserve">Tierbezeichnungen verstehen und Bildern zuordnen. </w:t>
            </w:r>
          </w:p>
          <w:p w14:paraId="69835463" w14:textId="608DED66" w:rsidR="00F2503B" w:rsidRDefault="00F2503B" w:rsidP="00FB5261">
            <w:pPr>
              <w:pStyle w:val="ListenabsatzTabelle"/>
              <w:rPr>
                <w:rFonts w:asciiTheme="minorHAnsi" w:hAnsiTheme="minorHAnsi"/>
              </w:rPr>
            </w:pPr>
            <w:r>
              <w:t>Lieder, Reime, Chants, kurze Dialoge und kurze Videos zum Thema verstehen.</w:t>
            </w:r>
          </w:p>
          <w:p w14:paraId="6E494B2E" w14:textId="77777777" w:rsidR="009F1D1A" w:rsidRPr="00D6325E" w:rsidRDefault="00F2503B" w:rsidP="00FB5261">
            <w:pPr>
              <w:pStyle w:val="ListenabsatzTabelle"/>
              <w:rPr>
                <w:rFonts w:asciiTheme="minorHAnsi" w:hAnsiTheme="minorHAnsi"/>
              </w:rPr>
            </w:pPr>
            <w:r>
              <w:t>einen kurzen, einfachen Sachtext über Wildtiere verstehen.</w:t>
            </w:r>
          </w:p>
        </w:tc>
        <w:tc>
          <w:tcPr>
            <w:tcW w:w="6185" w:type="dxa"/>
            <w:shd w:val="clear" w:color="auto" w:fill="C0C9D7"/>
            <w:vAlign w:val="top"/>
          </w:tcPr>
          <w:p w14:paraId="7AD528A3" w14:textId="77777777" w:rsidR="000F62C4" w:rsidRDefault="000F62C4" w:rsidP="000F62C4">
            <w:pPr>
              <w:pStyle w:val="StandardTabellentextFett"/>
              <w:spacing w:after="100"/>
              <w:rPr>
                <w:rFonts w:asciiTheme="minorHAnsi" w:hAnsiTheme="minorHAnsi"/>
              </w:rPr>
            </w:pPr>
            <w:r>
              <w:t>über sprachliche Mittel verfügen:</w:t>
            </w:r>
          </w:p>
          <w:p w14:paraId="0B105DA8" w14:textId="1BF74F38" w:rsidR="00F2503B" w:rsidRPr="00F2503B" w:rsidRDefault="007A413C" w:rsidP="00FB5261">
            <w:pPr>
              <w:pStyle w:val="ListenabsatzTabelle"/>
              <w:rPr>
                <w:rFonts w:asciiTheme="minorHAnsi" w:hAnsiTheme="minorHAnsi"/>
              </w:rPr>
            </w:pPr>
            <w:r>
              <w:t>w</w:t>
            </w:r>
            <w:r w:rsidR="00F2503B" w:rsidRPr="00F2503B">
              <w:t xml:space="preserve">ild </w:t>
            </w:r>
            <w:proofErr w:type="spellStart"/>
            <w:r w:rsidR="00F2503B" w:rsidRPr="00F2503B">
              <w:t>animals</w:t>
            </w:r>
            <w:proofErr w:type="spellEnd"/>
          </w:p>
          <w:p w14:paraId="0DE5ADA2" w14:textId="79A6D083" w:rsidR="00F2503B" w:rsidRPr="00F2503B" w:rsidRDefault="007A413C" w:rsidP="00FB5261">
            <w:pPr>
              <w:pStyle w:val="ListenabsatzTabelle"/>
              <w:rPr>
                <w:rFonts w:asciiTheme="minorHAnsi" w:hAnsiTheme="minorHAnsi"/>
              </w:rPr>
            </w:pPr>
            <w:r>
              <w:rPr>
                <w:lang w:val="en-GB"/>
              </w:rPr>
              <w:t>b</w:t>
            </w:r>
            <w:r w:rsidR="00F2503B" w:rsidRPr="00F2503B">
              <w:rPr>
                <w:lang w:val="en-GB"/>
              </w:rPr>
              <w:t>ody parts</w:t>
            </w:r>
          </w:p>
          <w:p w14:paraId="3F42CAC9" w14:textId="0F9A2223" w:rsidR="00F2503B" w:rsidRPr="00EC5E44" w:rsidRDefault="007A413C" w:rsidP="00FB5261">
            <w:pPr>
              <w:pStyle w:val="ListenabsatzTabelle"/>
              <w:rPr>
                <w:rFonts w:asciiTheme="minorHAnsi" w:hAnsiTheme="minorHAnsi"/>
                <w:lang w:val="en-US"/>
              </w:rPr>
            </w:pPr>
            <w:r>
              <w:rPr>
                <w:lang w:val="en-GB"/>
              </w:rPr>
              <w:t>h</w:t>
            </w:r>
            <w:r w:rsidR="00F2503B" w:rsidRPr="00F2503B">
              <w:rPr>
                <w:lang w:val="en-GB"/>
              </w:rPr>
              <w:t xml:space="preserve">abitats: sea, jungle, mountains, forest etc. </w:t>
            </w:r>
          </w:p>
          <w:p w14:paraId="006A5DEF" w14:textId="77777777" w:rsidR="00F2503B" w:rsidRPr="00EC5E44" w:rsidRDefault="00F2503B" w:rsidP="00FB5261">
            <w:pPr>
              <w:pStyle w:val="ListenabsatzTabelle"/>
              <w:rPr>
                <w:rFonts w:asciiTheme="minorHAnsi" w:hAnsiTheme="minorHAnsi"/>
                <w:lang w:val="en-US"/>
              </w:rPr>
            </w:pPr>
            <w:r w:rsidRPr="00F2503B">
              <w:rPr>
                <w:lang w:val="en-GB"/>
              </w:rPr>
              <w:t>Questions:</w:t>
            </w:r>
            <w:r w:rsidRPr="00EC5E44">
              <w:rPr>
                <w:lang w:val="en-US"/>
              </w:rPr>
              <w:t xml:space="preserve"> </w:t>
            </w:r>
            <w:r w:rsidRPr="00F2503B">
              <w:rPr>
                <w:lang w:val="en-GB"/>
              </w:rPr>
              <w:t xml:space="preserve">Has it got </w:t>
            </w:r>
            <w:proofErr w:type="gramStart"/>
            <w:r w:rsidRPr="00F2503B">
              <w:rPr>
                <w:lang w:val="en-GB"/>
              </w:rPr>
              <w:t>…?,</w:t>
            </w:r>
            <w:proofErr w:type="gramEnd"/>
            <w:r w:rsidRPr="00F2503B">
              <w:rPr>
                <w:lang w:val="en-GB"/>
              </w:rPr>
              <w:t xml:space="preserve"> Can it …?</w:t>
            </w:r>
          </w:p>
          <w:p w14:paraId="0BA2564B" w14:textId="77777777" w:rsidR="00F2503B" w:rsidRPr="00EC5E44" w:rsidRDefault="00F2503B" w:rsidP="00FB5261">
            <w:pPr>
              <w:pStyle w:val="ListenabsatzTabelle"/>
              <w:rPr>
                <w:rFonts w:asciiTheme="minorHAnsi" w:hAnsiTheme="minorHAnsi"/>
                <w:lang w:val="en-US"/>
              </w:rPr>
            </w:pPr>
            <w:r w:rsidRPr="00F2503B">
              <w:rPr>
                <w:lang w:val="en-GB"/>
              </w:rPr>
              <w:t>Answers: It has got … It can …</w:t>
            </w:r>
          </w:p>
          <w:p w14:paraId="6DD54520" w14:textId="77777777" w:rsidR="00F2503B" w:rsidRPr="00EC5E44" w:rsidRDefault="00F2503B" w:rsidP="00FB5261">
            <w:pPr>
              <w:pStyle w:val="ListenabsatzTabelle"/>
              <w:rPr>
                <w:rFonts w:asciiTheme="minorHAnsi" w:hAnsiTheme="minorHAnsi" w:cstheme="minorHAnsi"/>
                <w:lang w:val="en-US"/>
              </w:rPr>
            </w:pPr>
            <w:r w:rsidRPr="00F2503B">
              <w:rPr>
                <w:rFonts w:cstheme="minorHAnsi"/>
                <w:lang w:val="en-GB"/>
              </w:rPr>
              <w:t>It lives in</w:t>
            </w:r>
            <w:r w:rsidR="00A4105D">
              <w:rPr>
                <w:rFonts w:cstheme="minorHAnsi"/>
                <w:lang w:val="en-GB"/>
              </w:rPr>
              <w:t xml:space="preserve"> </w:t>
            </w:r>
            <w:r w:rsidRPr="00F2503B">
              <w:rPr>
                <w:rFonts w:cstheme="minorHAnsi"/>
                <w:lang w:val="en-GB"/>
              </w:rPr>
              <w:t>…</w:t>
            </w:r>
            <w:r w:rsidR="00BE574B">
              <w:rPr>
                <w:rFonts w:cstheme="minorHAnsi"/>
                <w:lang w:val="en-GB"/>
              </w:rPr>
              <w:t>/</w:t>
            </w:r>
            <w:r w:rsidRPr="00F2503B">
              <w:rPr>
                <w:rFonts w:cstheme="minorHAnsi"/>
                <w:lang w:val="en-GB"/>
              </w:rPr>
              <w:t>You can find it</w:t>
            </w:r>
            <w:r w:rsidR="00A4105D">
              <w:rPr>
                <w:rFonts w:cstheme="minorHAnsi"/>
                <w:lang w:val="en-GB"/>
              </w:rPr>
              <w:t xml:space="preserve"> </w:t>
            </w:r>
            <w:r w:rsidRPr="00F2503B">
              <w:rPr>
                <w:rFonts w:cstheme="minorHAnsi"/>
                <w:lang w:val="en-GB"/>
              </w:rPr>
              <w:t>…</w:t>
            </w:r>
          </w:p>
          <w:p w14:paraId="29C9C5B7" w14:textId="77777777" w:rsidR="009F1D1A" w:rsidRPr="00EC5E44" w:rsidRDefault="00F2503B" w:rsidP="00EC5E44">
            <w:pPr>
              <w:pStyle w:val="ListenabsatzTabelle"/>
              <w:spacing w:after="60"/>
              <w:rPr>
                <w:lang w:val="en-US"/>
              </w:rPr>
            </w:pPr>
            <w:r>
              <w:rPr>
                <w:lang w:val="en-GB"/>
              </w:rPr>
              <w:t>3. Person Singular (</w:t>
            </w:r>
            <w:r w:rsidRPr="00EC5E44">
              <w:rPr>
                <w:lang w:val="en-GB"/>
              </w:rPr>
              <w:t>What does it eat? – It eats</w:t>
            </w:r>
            <w:r>
              <w:rPr>
                <w:b/>
                <w:bCs/>
                <w:lang w:val="en-GB"/>
              </w:rPr>
              <w:t xml:space="preserve"> </w:t>
            </w:r>
            <w:r>
              <w:rPr>
                <w:lang w:val="en-GB"/>
              </w:rPr>
              <w:t>…)</w:t>
            </w:r>
          </w:p>
        </w:tc>
      </w:tr>
      <w:tr w:rsidR="004B7837" w14:paraId="2FFF053A" w14:textId="77777777" w:rsidTr="00D63DFA">
        <w:trPr>
          <w:trHeight w:val="449"/>
        </w:trPr>
        <w:tc>
          <w:tcPr>
            <w:tcW w:w="1843" w:type="dxa"/>
            <w:vMerge/>
            <w:shd w:val="clear" w:color="auto" w:fill="C0C9D7"/>
            <w:vAlign w:val="top"/>
          </w:tcPr>
          <w:p w14:paraId="2FB127DD" w14:textId="77777777" w:rsidR="009F1D1A" w:rsidRPr="005F7E2A" w:rsidRDefault="009F1D1A" w:rsidP="0047416B">
            <w:pPr>
              <w:rPr>
                <w:lang w:val="en-US"/>
              </w:rPr>
            </w:pPr>
          </w:p>
        </w:tc>
        <w:tc>
          <w:tcPr>
            <w:tcW w:w="992" w:type="dxa"/>
            <w:shd w:val="clear" w:color="auto" w:fill="C0C9D7"/>
            <w:vAlign w:val="top"/>
          </w:tcPr>
          <w:p w14:paraId="3A532406" w14:textId="77777777" w:rsidR="009F1D1A" w:rsidRPr="00393938" w:rsidRDefault="009F1D1A" w:rsidP="00FB5261">
            <w:pPr>
              <w:pStyle w:val="StandardTabellentextFett"/>
            </w:pPr>
            <w:r w:rsidRPr="00393938">
              <w:t>LV</w:t>
            </w:r>
          </w:p>
        </w:tc>
        <w:tc>
          <w:tcPr>
            <w:tcW w:w="5529" w:type="dxa"/>
            <w:gridSpan w:val="6"/>
            <w:vAlign w:val="top"/>
          </w:tcPr>
          <w:p w14:paraId="2299D2BF" w14:textId="77777777" w:rsidR="00F2503B" w:rsidRPr="00EC5E44" w:rsidRDefault="00F2503B" w:rsidP="00EC5E44">
            <w:pPr>
              <w:pStyle w:val="Listenabsatz"/>
              <w:numPr>
                <w:ilvl w:val="0"/>
                <w:numId w:val="7"/>
              </w:numPr>
              <w:spacing w:before="0" w:after="0" w:line="240" w:lineRule="auto"/>
              <w:ind w:left="357" w:hanging="357"/>
              <w:rPr>
                <w:rFonts w:ascii="Open Sans" w:hAnsi="Open Sans" w:cs="Open Sans"/>
                <w:bCs/>
                <w:iCs/>
                <w:color w:val="auto"/>
                <w:sz w:val="18"/>
                <w:szCs w:val="18"/>
                <w:lang w:val="de-DE"/>
              </w:rPr>
            </w:pPr>
            <w:r w:rsidRPr="00EC5E44">
              <w:rPr>
                <w:rFonts w:ascii="Open Sans" w:hAnsi="Open Sans" w:cs="Open Sans"/>
                <w:bCs/>
                <w:iCs/>
                <w:color w:val="auto"/>
                <w:sz w:val="18"/>
                <w:szCs w:val="18"/>
                <w:lang w:val="de-DE"/>
              </w:rPr>
              <w:t>Bezeichnungen von Wildtieren und ihren Körperteilen lesen und Bildern zuordnen.</w:t>
            </w:r>
          </w:p>
          <w:p w14:paraId="0236B7B1" w14:textId="0131C715" w:rsidR="00F2503B" w:rsidRPr="00EC5E44" w:rsidRDefault="00F2503B" w:rsidP="00366F94">
            <w:pPr>
              <w:pStyle w:val="Listenabsatz"/>
              <w:numPr>
                <w:ilvl w:val="0"/>
                <w:numId w:val="7"/>
              </w:numPr>
              <w:spacing w:after="0" w:line="240" w:lineRule="auto"/>
              <w:ind w:left="357" w:hanging="357"/>
              <w:rPr>
                <w:rFonts w:ascii="Open Sans" w:hAnsi="Open Sans" w:cs="Open Sans"/>
                <w:color w:val="auto"/>
                <w:sz w:val="18"/>
                <w:szCs w:val="18"/>
                <w:lang w:val="de-DE"/>
              </w:rPr>
            </w:pPr>
            <w:r w:rsidRPr="00EC5E44">
              <w:rPr>
                <w:rFonts w:ascii="Open Sans" w:hAnsi="Open Sans" w:cs="Open Sans"/>
                <w:bCs/>
                <w:iCs/>
                <w:color w:val="auto"/>
                <w:sz w:val="18"/>
                <w:szCs w:val="18"/>
                <w:lang w:val="de-DE"/>
              </w:rPr>
              <w:t>kurze Sachtexte zu Wildtieren lesen</w:t>
            </w:r>
            <w:r w:rsidR="0018543A">
              <w:rPr>
                <w:rFonts w:ascii="Open Sans" w:hAnsi="Open Sans" w:cs="Open Sans"/>
                <w:bCs/>
                <w:iCs/>
                <w:color w:val="auto"/>
                <w:sz w:val="18"/>
                <w:szCs w:val="18"/>
                <w:lang w:val="de-DE"/>
              </w:rPr>
              <w:t xml:space="preserve"> und verstehen</w:t>
            </w:r>
            <w:r w:rsidR="000C625B">
              <w:rPr>
                <w:rFonts w:ascii="Open Sans" w:hAnsi="Open Sans" w:cs="Open Sans"/>
                <w:bCs/>
                <w:iCs/>
                <w:color w:val="auto"/>
                <w:sz w:val="18"/>
                <w:szCs w:val="18"/>
                <w:lang w:val="de-DE"/>
              </w:rPr>
              <w:t xml:space="preserve">, </w:t>
            </w:r>
            <w:r w:rsidRPr="00EC5E44">
              <w:rPr>
                <w:rFonts w:ascii="Open Sans" w:hAnsi="Open Sans" w:cs="Open Sans"/>
                <w:bCs/>
                <w:iCs/>
                <w:color w:val="auto"/>
                <w:sz w:val="18"/>
                <w:szCs w:val="18"/>
                <w:lang w:val="de-DE"/>
              </w:rPr>
              <w:t>passenden Bildern der Tiere zuordnen</w:t>
            </w:r>
            <w:r w:rsidR="000C625B">
              <w:rPr>
                <w:rFonts w:ascii="Open Sans" w:hAnsi="Open Sans" w:cs="Open Sans"/>
                <w:bCs/>
                <w:iCs/>
                <w:color w:val="auto"/>
                <w:sz w:val="18"/>
                <w:szCs w:val="18"/>
                <w:lang w:val="de-DE"/>
              </w:rPr>
              <w:t xml:space="preserve"> sowie </w:t>
            </w:r>
            <w:r w:rsidR="000C625B" w:rsidRPr="00EC5E44">
              <w:rPr>
                <w:rFonts w:ascii="Open Sans" w:hAnsi="Open Sans" w:cs="Open Sans"/>
                <w:bCs/>
                <w:iCs/>
                <w:color w:val="auto"/>
                <w:sz w:val="18"/>
                <w:szCs w:val="18"/>
                <w:lang w:val="de-DE"/>
              </w:rPr>
              <w:t>einzelne Informationen entnehmen (z. B.</w:t>
            </w:r>
            <w:r w:rsidR="000C625B">
              <w:rPr>
                <w:rFonts w:ascii="Open Sans" w:hAnsi="Open Sans" w:cs="Open Sans"/>
                <w:bCs/>
                <w:iCs/>
                <w:color w:val="auto"/>
                <w:sz w:val="18"/>
                <w:szCs w:val="18"/>
                <w:lang w:val="de-DE"/>
              </w:rPr>
              <w:t>,</w:t>
            </w:r>
            <w:r w:rsidR="000C625B" w:rsidRPr="00EC5E44">
              <w:rPr>
                <w:rFonts w:ascii="Open Sans" w:hAnsi="Open Sans" w:cs="Open Sans"/>
                <w:bCs/>
                <w:iCs/>
                <w:color w:val="auto"/>
                <w:sz w:val="18"/>
                <w:szCs w:val="18"/>
                <w:lang w:val="de-DE"/>
              </w:rPr>
              <w:t xml:space="preserve"> in welchem Lebensraum ein Wildtier lebt, welche Nahrung es zu sich nimmt).</w:t>
            </w:r>
          </w:p>
          <w:p w14:paraId="74DFF440" w14:textId="4DFE560B" w:rsidR="009F1D1A" w:rsidRPr="0018543A" w:rsidRDefault="00F2503B" w:rsidP="0018543A">
            <w:pPr>
              <w:pStyle w:val="Listenabsatz"/>
              <w:numPr>
                <w:ilvl w:val="0"/>
                <w:numId w:val="7"/>
              </w:numPr>
              <w:spacing w:after="0" w:line="240" w:lineRule="auto"/>
              <w:ind w:left="357" w:hanging="357"/>
              <w:rPr>
                <w:rFonts w:ascii="Open Sans" w:hAnsi="Open Sans" w:cs="Open Sans"/>
                <w:color w:val="auto"/>
                <w:sz w:val="18"/>
                <w:szCs w:val="18"/>
                <w:lang w:val="de-DE"/>
              </w:rPr>
            </w:pPr>
            <w:r w:rsidRPr="00EC5E44">
              <w:rPr>
                <w:rFonts w:ascii="Open Sans" w:hAnsi="Open Sans" w:cs="Open Sans"/>
                <w:bCs/>
                <w:iCs/>
                <w:color w:val="auto"/>
                <w:sz w:val="18"/>
                <w:szCs w:val="18"/>
                <w:lang w:val="de-DE"/>
              </w:rPr>
              <w:t>richtige</w:t>
            </w:r>
            <w:r w:rsidR="00BE574B" w:rsidRPr="00EC5E44">
              <w:rPr>
                <w:rFonts w:ascii="Open Sans" w:hAnsi="Open Sans" w:cs="Open Sans"/>
                <w:bCs/>
                <w:iCs/>
                <w:color w:val="auto"/>
                <w:sz w:val="18"/>
                <w:szCs w:val="18"/>
                <w:lang w:val="de-DE"/>
              </w:rPr>
              <w:t>/</w:t>
            </w:r>
            <w:r w:rsidRPr="00EC5E44">
              <w:rPr>
                <w:rFonts w:ascii="Open Sans" w:hAnsi="Open Sans" w:cs="Open Sans"/>
                <w:bCs/>
                <w:iCs/>
                <w:color w:val="auto"/>
                <w:sz w:val="18"/>
                <w:szCs w:val="18"/>
                <w:lang w:val="de-DE"/>
              </w:rPr>
              <w:t>falsche Aussagen zu Wildtieren lesen und erkennen.</w:t>
            </w:r>
          </w:p>
        </w:tc>
        <w:tc>
          <w:tcPr>
            <w:tcW w:w="6185" w:type="dxa"/>
            <w:shd w:val="clear" w:color="auto" w:fill="C0C9D7"/>
            <w:vAlign w:val="top"/>
          </w:tcPr>
          <w:p w14:paraId="4EAA3380" w14:textId="74CF131B" w:rsidR="009F1D1A" w:rsidRDefault="009F1D1A" w:rsidP="00EC5E44">
            <w:pPr>
              <w:pStyle w:val="StandardTabellentextFett"/>
              <w:spacing w:after="100"/>
              <w:rPr>
                <w:rFonts w:asciiTheme="minorHAnsi" w:hAnsiTheme="minorHAnsi"/>
              </w:rPr>
            </w:pPr>
            <w:r>
              <w:t>Interkulturelle</w:t>
            </w:r>
            <w:r w:rsidR="008C381D">
              <w:t xml:space="preserve"> </w:t>
            </w:r>
            <w:r w:rsidR="00BE574B">
              <w:t>/</w:t>
            </w:r>
            <w:r w:rsidR="008C381D">
              <w:t xml:space="preserve"> </w:t>
            </w:r>
            <w:proofErr w:type="spellStart"/>
            <w:r>
              <w:t>Plurilinguale</w:t>
            </w:r>
            <w:proofErr w:type="spellEnd"/>
            <w:r>
              <w:t xml:space="preserve"> Kompetenz</w:t>
            </w:r>
          </w:p>
          <w:p w14:paraId="72869495" w14:textId="7588DCEC" w:rsidR="009F1D1A" w:rsidRPr="00393938" w:rsidRDefault="00F2503B" w:rsidP="00FB5261">
            <w:pPr>
              <w:pStyle w:val="ListenabsatzTabelle"/>
            </w:pPr>
            <w:r>
              <w:t>die Tierbezeichnungen mit</w:t>
            </w:r>
            <w:r w:rsidR="008C381D">
              <w:t xml:space="preserve"> denen in</w:t>
            </w:r>
            <w:r>
              <w:t xml:space="preserve"> anderen Sprachen (z. B. </w:t>
            </w:r>
            <w:proofErr w:type="spellStart"/>
            <w:r w:rsidRPr="00BE3933">
              <w:rPr>
                <w:i/>
                <w:iCs/>
              </w:rPr>
              <w:t>penguin</w:t>
            </w:r>
            <w:proofErr w:type="spellEnd"/>
            <w:r w:rsidRPr="00BE3933">
              <w:rPr>
                <w:i/>
                <w:iCs/>
              </w:rPr>
              <w:t xml:space="preserve">, </w:t>
            </w:r>
            <w:proofErr w:type="spellStart"/>
            <w:r w:rsidRPr="00BE3933">
              <w:rPr>
                <w:i/>
                <w:iCs/>
              </w:rPr>
              <w:t>panda</w:t>
            </w:r>
            <w:proofErr w:type="spellEnd"/>
            <w:r w:rsidRPr="00BE3933">
              <w:rPr>
                <w:i/>
                <w:iCs/>
              </w:rPr>
              <w:t xml:space="preserve">, </w:t>
            </w:r>
            <w:proofErr w:type="spellStart"/>
            <w:r w:rsidRPr="00BE3933">
              <w:rPr>
                <w:i/>
                <w:iCs/>
              </w:rPr>
              <w:t>kangaroo</w:t>
            </w:r>
            <w:proofErr w:type="spellEnd"/>
            <w:r w:rsidR="008C381D">
              <w:t xml:space="preserve"> </w:t>
            </w:r>
            <w:r>
              <w:t>…) vergleichen und</w:t>
            </w:r>
            <w:r w:rsidR="00BE574B">
              <w:t>/</w:t>
            </w:r>
            <w:r>
              <w:t>oder daraus ableiten.</w:t>
            </w:r>
          </w:p>
        </w:tc>
      </w:tr>
    </w:tbl>
    <w:p w14:paraId="5686C326" w14:textId="77777777" w:rsidR="0011038F" w:rsidRDefault="0011038F"/>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992"/>
        <w:gridCol w:w="5529"/>
        <w:gridCol w:w="6185"/>
      </w:tblGrid>
      <w:tr w:rsidR="004B7837" w14:paraId="149600F4" w14:textId="77777777" w:rsidTr="00C75D68">
        <w:trPr>
          <w:cnfStyle w:val="100000000000" w:firstRow="1" w:lastRow="0" w:firstColumn="0" w:lastColumn="0" w:oddVBand="0" w:evenVBand="0" w:oddHBand="0" w:evenHBand="0" w:firstRowFirstColumn="0" w:firstRowLastColumn="0" w:lastRowFirstColumn="0" w:lastRowLastColumn="0"/>
          <w:trHeight w:val="448"/>
        </w:trPr>
        <w:tc>
          <w:tcPr>
            <w:tcW w:w="1843" w:type="dxa"/>
            <w:vMerge w:val="restart"/>
            <w:shd w:val="clear" w:color="auto" w:fill="C0C9D7"/>
            <w:textDirection w:val="btLr"/>
            <w:vAlign w:val="top"/>
          </w:tcPr>
          <w:p w14:paraId="65784787" w14:textId="40E07A51" w:rsidR="009F1D1A" w:rsidRDefault="00C75D68" w:rsidP="00C75D68">
            <w:pPr>
              <w:pStyle w:val="StandardTabellentextVertikal"/>
              <w:ind w:right="113"/>
            </w:pPr>
            <w:r>
              <w:lastRenderedPageBreak/>
              <w:t>Zu entwickelnde Kompetenzen</w:t>
            </w:r>
            <w:r>
              <w:br/>
              <w:t>Die Schülerinnen und Schüler können …</w:t>
            </w:r>
          </w:p>
        </w:tc>
        <w:tc>
          <w:tcPr>
            <w:tcW w:w="992" w:type="dxa"/>
            <w:vMerge w:val="restart"/>
            <w:shd w:val="clear" w:color="auto" w:fill="C0C9D7"/>
            <w:vAlign w:val="top"/>
          </w:tcPr>
          <w:p w14:paraId="525CEE7E" w14:textId="77777777" w:rsidR="009F1D1A" w:rsidRPr="00393938" w:rsidRDefault="009F1D1A" w:rsidP="00FB5261">
            <w:pPr>
              <w:pStyle w:val="StandardTabellentextFett"/>
            </w:pPr>
            <w:r w:rsidRPr="00393938">
              <w:t>SPR</w:t>
            </w:r>
          </w:p>
        </w:tc>
        <w:tc>
          <w:tcPr>
            <w:tcW w:w="5529" w:type="dxa"/>
            <w:vAlign w:val="top"/>
          </w:tcPr>
          <w:p w14:paraId="5236398E" w14:textId="77777777" w:rsidR="009F1D1A" w:rsidRDefault="009F1D1A" w:rsidP="00D63DFA">
            <w:pPr>
              <w:pStyle w:val="StandardTabellentextFett"/>
              <w:rPr>
                <w:rFonts w:asciiTheme="minorHAnsi" w:hAnsiTheme="minorHAnsi"/>
                <w:lang w:eastAsia="ja-JP"/>
              </w:rPr>
            </w:pPr>
            <w:r>
              <w:rPr>
                <w:lang w:eastAsia="ja-JP"/>
              </w:rPr>
              <w:t>Interaktion</w:t>
            </w:r>
          </w:p>
          <w:p w14:paraId="054AD801" w14:textId="61678700" w:rsidR="00E303C7" w:rsidRPr="00E303C7" w:rsidRDefault="00E303C7" w:rsidP="00FB5261">
            <w:pPr>
              <w:pStyle w:val="ListenabsatzTabelle"/>
            </w:pPr>
            <w:r w:rsidRPr="001065D2">
              <w:t>mit einer Partnerin</w:t>
            </w:r>
            <w:r w:rsidR="00495626">
              <w:t>/</w:t>
            </w:r>
            <w:r w:rsidR="00495626" w:rsidRPr="001065D2">
              <w:t>einem Partner</w:t>
            </w:r>
            <w:r>
              <w:t xml:space="preserve"> sich gegenseitig</w:t>
            </w:r>
            <w:r w:rsidRPr="001065D2">
              <w:t xml:space="preserve"> </w:t>
            </w:r>
            <w:r>
              <w:t>Tierrätsel stellen und erraten</w:t>
            </w:r>
            <w:r w:rsidRPr="001065D2">
              <w:t>.</w:t>
            </w:r>
          </w:p>
          <w:p w14:paraId="234D428E" w14:textId="77777777" w:rsidR="009F1D1A" w:rsidRPr="00393938" w:rsidRDefault="00F2503B" w:rsidP="00EC5E44">
            <w:pPr>
              <w:pStyle w:val="ListenabsatzTabelle"/>
              <w:spacing w:after="60"/>
            </w:pPr>
            <w:r>
              <w:t xml:space="preserve">einfache Fragestellungen formulieren </w:t>
            </w:r>
            <w:r w:rsidRPr="002D62F2">
              <w:t>und auf diese reagieren.</w:t>
            </w:r>
          </w:p>
        </w:tc>
        <w:tc>
          <w:tcPr>
            <w:tcW w:w="6185" w:type="dxa"/>
            <w:vMerge w:val="restart"/>
            <w:shd w:val="clear" w:color="auto" w:fill="C0C9D7"/>
            <w:vAlign w:val="top"/>
          </w:tcPr>
          <w:p w14:paraId="65FF1128" w14:textId="5FA1276C" w:rsidR="009F1D1A" w:rsidRDefault="009F1D1A" w:rsidP="00EC5E44">
            <w:pPr>
              <w:pStyle w:val="StandardTabellentextFett"/>
              <w:rPr>
                <w:rFonts w:asciiTheme="minorHAnsi" w:hAnsiTheme="minorHAnsi"/>
              </w:rPr>
            </w:pPr>
            <w:r>
              <w:t>Text- und Medienkompetenz</w:t>
            </w:r>
            <w:r w:rsidR="00495626">
              <w:t xml:space="preserve"> </w:t>
            </w:r>
            <w:r w:rsidR="00BE574B">
              <w:t>/</w:t>
            </w:r>
            <w:r w:rsidR="00495626">
              <w:t xml:space="preserve"> </w:t>
            </w:r>
            <w:r>
              <w:t>fremdsprachenspezifische digitale Kompetenz</w:t>
            </w:r>
            <w:r w:rsidR="00495626">
              <w:t xml:space="preserve"> </w:t>
            </w:r>
            <w:r w:rsidR="00BE574B">
              <w:t>/</w:t>
            </w:r>
            <w:r w:rsidR="00495626">
              <w:t xml:space="preserve"> </w:t>
            </w:r>
            <w:r>
              <w:t>BC Medienbildung (RLP Teil B)</w:t>
            </w:r>
          </w:p>
          <w:p w14:paraId="054227FE" w14:textId="5BB2EBBB" w:rsidR="00F2503B" w:rsidRDefault="00F2503B" w:rsidP="00FB5261">
            <w:pPr>
              <w:pStyle w:val="ListenabsatzTabelle"/>
              <w:rPr>
                <w:rFonts w:asciiTheme="minorHAnsi" w:hAnsiTheme="minorHAnsi"/>
                <w:shd w:val="clear" w:color="auto" w:fill="FFFD59"/>
              </w:rPr>
            </w:pPr>
            <w:r>
              <w:t xml:space="preserve">Unterschiede zwischen einem Tierrätsel und </w:t>
            </w:r>
            <w:r w:rsidR="00241213">
              <w:t>der</w:t>
            </w:r>
            <w:r w:rsidR="00745D2F">
              <w:t xml:space="preserve"> </w:t>
            </w:r>
            <w:r>
              <w:t xml:space="preserve">Beschreibung </w:t>
            </w:r>
            <w:r w:rsidR="00241213">
              <w:t xml:space="preserve">eines Tieres </w:t>
            </w:r>
            <w:r>
              <w:t>erkennen.</w:t>
            </w:r>
          </w:p>
          <w:p w14:paraId="5604E36F" w14:textId="77777777" w:rsidR="009F1D1A" w:rsidRPr="00A732EA" w:rsidRDefault="00F2503B" w:rsidP="00FB5261">
            <w:pPr>
              <w:pStyle w:val="ListenabsatzTabelle"/>
              <w:rPr>
                <w:rFonts w:asciiTheme="minorHAnsi" w:hAnsiTheme="minorHAnsi"/>
              </w:rPr>
            </w:pPr>
            <w:r>
              <w:t>das kurze Tierrätsel oder die Tierbeschreibung als Audiodatei aufnehmen.</w:t>
            </w:r>
          </w:p>
        </w:tc>
      </w:tr>
      <w:tr w:rsidR="004B7837" w14:paraId="3C989811" w14:textId="77777777" w:rsidTr="00D63DFA">
        <w:trPr>
          <w:trHeight w:val="149"/>
        </w:trPr>
        <w:tc>
          <w:tcPr>
            <w:tcW w:w="1843" w:type="dxa"/>
            <w:vMerge/>
            <w:shd w:val="clear" w:color="auto" w:fill="E9ECF1"/>
            <w:vAlign w:val="top"/>
          </w:tcPr>
          <w:p w14:paraId="59AF4C22" w14:textId="77777777" w:rsidR="009F1D1A" w:rsidRDefault="009F1D1A" w:rsidP="0047416B"/>
        </w:tc>
        <w:tc>
          <w:tcPr>
            <w:tcW w:w="992" w:type="dxa"/>
            <w:vMerge/>
            <w:shd w:val="clear" w:color="auto" w:fill="E9ECF1"/>
            <w:vAlign w:val="top"/>
          </w:tcPr>
          <w:p w14:paraId="350896BC" w14:textId="77777777" w:rsidR="009F1D1A" w:rsidRDefault="009F1D1A" w:rsidP="0047416B"/>
        </w:tc>
        <w:tc>
          <w:tcPr>
            <w:tcW w:w="5529" w:type="dxa"/>
            <w:vAlign w:val="top"/>
          </w:tcPr>
          <w:p w14:paraId="258B70BB" w14:textId="77777777" w:rsidR="009F1D1A" w:rsidRDefault="009F1D1A" w:rsidP="00EC5E44">
            <w:pPr>
              <w:pStyle w:val="StandardTabellentextFett"/>
              <w:spacing w:after="100"/>
              <w:rPr>
                <w:rFonts w:asciiTheme="minorHAnsi" w:hAnsiTheme="minorHAnsi"/>
              </w:rPr>
            </w:pPr>
            <w:r>
              <w:t>Produktion</w:t>
            </w:r>
          </w:p>
          <w:p w14:paraId="717085E1" w14:textId="77777777" w:rsidR="00F2503B" w:rsidRDefault="00F2503B" w:rsidP="00FB5261">
            <w:pPr>
              <w:pStyle w:val="ListenabsatzTabelle"/>
              <w:rPr>
                <w:rFonts w:asciiTheme="minorHAnsi" w:hAnsiTheme="minorHAnsi"/>
              </w:rPr>
            </w:pPr>
            <w:r>
              <w:t xml:space="preserve">Reime und Lieder sprechen und singen. </w:t>
            </w:r>
          </w:p>
          <w:p w14:paraId="04CD01AD" w14:textId="2614D7D5" w:rsidR="00F2503B" w:rsidRDefault="00F2503B" w:rsidP="00FB5261">
            <w:pPr>
              <w:pStyle w:val="ListenabsatzTabelle"/>
              <w:rPr>
                <w:rFonts w:asciiTheme="minorHAnsi" w:hAnsiTheme="minorHAnsi"/>
              </w:rPr>
            </w:pPr>
            <w:r>
              <w:rPr>
                <w:bCs/>
                <w:iCs/>
              </w:rPr>
              <w:t xml:space="preserve">ein Rätsel oder einen kurzen </w:t>
            </w:r>
            <w:r w:rsidR="00EB0798">
              <w:rPr>
                <w:bCs/>
                <w:iCs/>
              </w:rPr>
              <w:t>„</w:t>
            </w:r>
            <w:proofErr w:type="spellStart"/>
            <w:r>
              <w:rPr>
                <w:bCs/>
                <w:iCs/>
              </w:rPr>
              <w:t>Tiertext</w:t>
            </w:r>
            <w:proofErr w:type="spellEnd"/>
            <w:r w:rsidR="00EB0798">
              <w:rPr>
                <w:bCs/>
                <w:iCs/>
              </w:rPr>
              <w:t>“</w:t>
            </w:r>
            <w:r>
              <w:rPr>
                <w:bCs/>
                <w:iCs/>
              </w:rPr>
              <w:t xml:space="preserve"> vortragen.</w:t>
            </w:r>
          </w:p>
          <w:p w14:paraId="47C603EB" w14:textId="44157E87" w:rsidR="00F2503B" w:rsidRDefault="00F2503B" w:rsidP="00FB5261">
            <w:pPr>
              <w:pStyle w:val="ListenabsatzTabelle"/>
              <w:rPr>
                <w:rFonts w:asciiTheme="minorHAnsi" w:hAnsiTheme="minorHAnsi"/>
              </w:rPr>
            </w:pPr>
            <w:r>
              <w:t>mithilfe geübte</w:t>
            </w:r>
            <w:r w:rsidR="00EB0798">
              <w:t>r</w:t>
            </w:r>
            <w:r>
              <w:t xml:space="preserve"> Satzmuster ein ausgewähltes Tier beschreiben.</w:t>
            </w:r>
          </w:p>
          <w:p w14:paraId="12911F72" w14:textId="07A3E91F" w:rsidR="009F1D1A" w:rsidRPr="00723F08" w:rsidRDefault="00F2503B" w:rsidP="00EC5E44">
            <w:pPr>
              <w:pStyle w:val="ListenabsatzTabelle"/>
              <w:spacing w:after="60"/>
              <w:rPr>
                <w:rFonts w:asciiTheme="minorHAnsi" w:hAnsiTheme="minorHAnsi"/>
              </w:rPr>
            </w:pPr>
            <w:r>
              <w:rPr>
                <w:bCs/>
                <w:iCs/>
              </w:rPr>
              <w:t xml:space="preserve">über Gemeinsamkeiten und Unterschiede von Lebensräumen und Eigenschaften von Wildtieren </w:t>
            </w:r>
            <w:r w:rsidR="00EB0798">
              <w:rPr>
                <w:bCs/>
                <w:iCs/>
              </w:rPr>
              <w:t xml:space="preserve">mithilfe geübter Satzmuster </w:t>
            </w:r>
            <w:r>
              <w:rPr>
                <w:bCs/>
                <w:iCs/>
              </w:rPr>
              <w:t>sprechen.</w:t>
            </w:r>
          </w:p>
        </w:tc>
        <w:tc>
          <w:tcPr>
            <w:tcW w:w="6185" w:type="dxa"/>
            <w:vMerge/>
            <w:shd w:val="clear" w:color="auto" w:fill="C0C9D7"/>
            <w:vAlign w:val="top"/>
          </w:tcPr>
          <w:p w14:paraId="6470206B" w14:textId="77777777" w:rsidR="009F1D1A" w:rsidRDefault="009F1D1A" w:rsidP="0011227C">
            <w:pPr>
              <w:spacing w:line="240" w:lineRule="auto"/>
            </w:pPr>
          </w:p>
        </w:tc>
      </w:tr>
      <w:tr w:rsidR="004B7837" w14:paraId="52F05D57" w14:textId="77777777" w:rsidTr="00D63DFA">
        <w:trPr>
          <w:trHeight w:val="449"/>
        </w:trPr>
        <w:tc>
          <w:tcPr>
            <w:tcW w:w="1843" w:type="dxa"/>
            <w:vMerge/>
            <w:shd w:val="clear" w:color="auto" w:fill="E9ECF1"/>
            <w:vAlign w:val="top"/>
          </w:tcPr>
          <w:p w14:paraId="450E8CEE" w14:textId="77777777" w:rsidR="009F1D1A" w:rsidRDefault="009F1D1A" w:rsidP="0047416B"/>
        </w:tc>
        <w:tc>
          <w:tcPr>
            <w:tcW w:w="992" w:type="dxa"/>
            <w:shd w:val="clear" w:color="auto" w:fill="C0C9D7"/>
            <w:vAlign w:val="top"/>
          </w:tcPr>
          <w:p w14:paraId="5A416E9C" w14:textId="77777777" w:rsidR="009F1D1A" w:rsidRPr="00393938" w:rsidRDefault="009F1D1A" w:rsidP="00FB5261">
            <w:pPr>
              <w:pStyle w:val="StandardTabellentextFett"/>
            </w:pPr>
            <w:r w:rsidRPr="00393938">
              <w:t>SCHR</w:t>
            </w:r>
          </w:p>
        </w:tc>
        <w:tc>
          <w:tcPr>
            <w:tcW w:w="5529" w:type="dxa"/>
            <w:vAlign w:val="top"/>
          </w:tcPr>
          <w:p w14:paraId="1B3D42F2" w14:textId="77777777" w:rsidR="00F2503B" w:rsidRDefault="00F2503B" w:rsidP="00FB5261">
            <w:pPr>
              <w:pStyle w:val="ListenabsatzTabelle"/>
            </w:pPr>
            <w:r>
              <w:t>Tiernamen schreiben.</w:t>
            </w:r>
          </w:p>
          <w:p w14:paraId="183E0373" w14:textId="77777777" w:rsidR="00F2503B" w:rsidRDefault="00F2503B" w:rsidP="00FB5261">
            <w:pPr>
              <w:pStyle w:val="ListenabsatzTabelle"/>
              <w:rPr>
                <w:rFonts w:asciiTheme="minorHAnsi" w:hAnsiTheme="minorHAnsi" w:cstheme="minorHAnsi"/>
              </w:rPr>
            </w:pPr>
            <w:r>
              <w:t>kurze Tierrätsel (</w:t>
            </w:r>
            <w:r w:rsidRPr="00BE3933">
              <w:rPr>
                <w:i/>
                <w:iCs/>
              </w:rPr>
              <w:t>Who am I?</w:t>
            </w:r>
            <w:r>
              <w:t>) oder Tierbeschreibungen anhand von Satzmustern verfassen.</w:t>
            </w:r>
          </w:p>
          <w:p w14:paraId="1E171BD6" w14:textId="36330934" w:rsidR="009F1D1A" w:rsidRPr="00723F08" w:rsidRDefault="00F2503B" w:rsidP="00EC5E44">
            <w:pPr>
              <w:pStyle w:val="ListenabsatzTabelle"/>
              <w:spacing w:after="60"/>
              <w:rPr>
                <w:rFonts w:asciiTheme="minorHAnsi" w:hAnsiTheme="minorHAnsi" w:cstheme="minorHAnsi"/>
              </w:rPr>
            </w:pPr>
            <w:r>
              <w:t>einen kurzen (Sach</w:t>
            </w:r>
            <w:r w:rsidR="00EB0798">
              <w:t>-</w:t>
            </w:r>
            <w:r>
              <w:t xml:space="preserve">)Text zu einem ausgewählten Tier </w:t>
            </w:r>
            <w:r w:rsidR="00EB0798">
              <w:t xml:space="preserve">mithilfe von Satzmustern </w:t>
            </w:r>
            <w:r>
              <w:t>verfassen.</w:t>
            </w:r>
          </w:p>
        </w:tc>
        <w:tc>
          <w:tcPr>
            <w:tcW w:w="6185" w:type="dxa"/>
            <w:shd w:val="clear" w:color="auto" w:fill="C0C9D7"/>
            <w:vAlign w:val="top"/>
          </w:tcPr>
          <w:p w14:paraId="77939809" w14:textId="77777777" w:rsidR="009F1D1A" w:rsidRDefault="009F1D1A" w:rsidP="00EC5E44">
            <w:pPr>
              <w:pStyle w:val="StandardTabellentextFett"/>
              <w:spacing w:after="100"/>
            </w:pPr>
            <w:r>
              <w:t xml:space="preserve">Sprachbewusstheit </w:t>
            </w:r>
          </w:p>
          <w:p w14:paraId="743C936B" w14:textId="77777777" w:rsidR="009F1D1A" w:rsidRPr="00393938" w:rsidRDefault="00F2503B" w:rsidP="00FB5261">
            <w:pPr>
              <w:pStyle w:val="ListenabsatzTabelle"/>
              <w:rPr>
                <w:rFonts w:asciiTheme="minorHAnsi" w:hAnsiTheme="minorHAnsi"/>
              </w:rPr>
            </w:pPr>
            <w:r>
              <w:t>die Bildung der 3. Person Singular zunehmend bewusst anwenden.</w:t>
            </w:r>
          </w:p>
        </w:tc>
      </w:tr>
      <w:tr w:rsidR="004B7837" w14:paraId="2809F5BB" w14:textId="77777777" w:rsidTr="00D63DFA">
        <w:trPr>
          <w:trHeight w:val="449"/>
        </w:trPr>
        <w:tc>
          <w:tcPr>
            <w:tcW w:w="1843" w:type="dxa"/>
            <w:vMerge/>
            <w:shd w:val="clear" w:color="auto" w:fill="E9ECF1"/>
            <w:vAlign w:val="top"/>
          </w:tcPr>
          <w:p w14:paraId="6A39BAFA" w14:textId="77777777" w:rsidR="009F1D1A" w:rsidRDefault="009F1D1A" w:rsidP="0047416B"/>
        </w:tc>
        <w:tc>
          <w:tcPr>
            <w:tcW w:w="992" w:type="dxa"/>
            <w:shd w:val="clear" w:color="auto" w:fill="C0C9D7"/>
            <w:vAlign w:val="top"/>
          </w:tcPr>
          <w:p w14:paraId="43C709FF" w14:textId="77777777" w:rsidR="009F1D1A" w:rsidRPr="00393938" w:rsidRDefault="009F1D1A" w:rsidP="00FB5261">
            <w:pPr>
              <w:pStyle w:val="StandardTabellentextFett"/>
            </w:pPr>
            <w:r w:rsidRPr="00393938">
              <w:t>SM</w:t>
            </w:r>
          </w:p>
        </w:tc>
        <w:tc>
          <w:tcPr>
            <w:tcW w:w="5529" w:type="dxa"/>
            <w:vAlign w:val="top"/>
          </w:tcPr>
          <w:p w14:paraId="45D75B2C" w14:textId="32CAC751" w:rsidR="009F1D1A" w:rsidRPr="00F57E6A" w:rsidRDefault="00F2503B" w:rsidP="00FB5261">
            <w:pPr>
              <w:pStyle w:val="ListenabsatzTabelle"/>
              <w:rPr>
                <w:rFonts w:asciiTheme="minorHAnsi" w:hAnsiTheme="minorHAnsi"/>
              </w:rPr>
            </w:pPr>
            <w:r>
              <w:t xml:space="preserve">das Tierrätsel </w:t>
            </w:r>
            <w:r w:rsidR="00EB0798">
              <w:t>einer Partnerin/</w:t>
            </w:r>
            <w:r>
              <w:t>eines Partners sinngemäß ins Deutsche übertragen.</w:t>
            </w:r>
          </w:p>
        </w:tc>
        <w:tc>
          <w:tcPr>
            <w:tcW w:w="6185" w:type="dxa"/>
            <w:shd w:val="clear" w:color="auto" w:fill="C0C9D7"/>
            <w:vAlign w:val="top"/>
          </w:tcPr>
          <w:p w14:paraId="71D17129" w14:textId="62107DE1" w:rsidR="009F1D1A" w:rsidRDefault="009F1D1A" w:rsidP="00EC5E44">
            <w:pPr>
              <w:pStyle w:val="StandardTabellentextFett"/>
              <w:spacing w:after="100"/>
              <w:rPr>
                <w:rFonts w:asciiTheme="minorHAnsi" w:hAnsiTheme="minorHAnsi"/>
              </w:rPr>
            </w:pPr>
            <w:r>
              <w:t>Sprachlernkompetenz</w:t>
            </w:r>
            <w:r w:rsidR="00495626">
              <w:t xml:space="preserve"> </w:t>
            </w:r>
            <w:r w:rsidR="00BE574B">
              <w:t>/</w:t>
            </w:r>
            <w:r w:rsidR="00495626">
              <w:t xml:space="preserve"> </w:t>
            </w:r>
            <w:r>
              <w:t>BC Sprachbildung (RLP Teil B)</w:t>
            </w:r>
          </w:p>
          <w:p w14:paraId="0AEF2B5B" w14:textId="284D3888" w:rsidR="00F2503B" w:rsidRDefault="0028518D" w:rsidP="00FB5261">
            <w:pPr>
              <w:pStyle w:val="ListenabsatzTabelle"/>
              <w:rPr>
                <w:rFonts w:asciiTheme="minorHAnsi" w:hAnsiTheme="minorHAnsi"/>
              </w:rPr>
            </w:pPr>
            <w:r>
              <w:t>mit einer Partnerin</w:t>
            </w:r>
            <w:r w:rsidR="00495626">
              <w:t>/einem Partner</w:t>
            </w:r>
            <w:r w:rsidR="00F2503B">
              <w:t xml:space="preserve"> den neuen Wortschatz üben und festigen.</w:t>
            </w:r>
          </w:p>
          <w:p w14:paraId="145F0679" w14:textId="0B96FA5A" w:rsidR="00F2503B" w:rsidRDefault="00F2503B" w:rsidP="00FB5261">
            <w:pPr>
              <w:pStyle w:val="ListenabsatzTabelle"/>
              <w:rPr>
                <w:rFonts w:asciiTheme="minorHAnsi" w:hAnsiTheme="minorHAnsi" w:cstheme="minorHAnsi"/>
              </w:rPr>
            </w:pPr>
            <w:r>
              <w:t xml:space="preserve">Strategiewissen aus dem Deutschunterricht </w:t>
            </w:r>
            <w:r w:rsidR="00241213">
              <w:t xml:space="preserve">anwenden, um einen </w:t>
            </w:r>
            <w:r>
              <w:t xml:space="preserve">kurzen Sachtext </w:t>
            </w:r>
            <w:r w:rsidR="00241213">
              <w:t>zu lesen</w:t>
            </w:r>
            <w:r>
              <w:t xml:space="preserve"> (Bilder, Schlüsselwörter).</w:t>
            </w:r>
          </w:p>
          <w:p w14:paraId="1C87FD37" w14:textId="77777777" w:rsidR="009F1D1A" w:rsidRPr="00393938" w:rsidRDefault="00F2503B" w:rsidP="00EC5E44">
            <w:pPr>
              <w:pStyle w:val="ListenabsatzTabelle"/>
              <w:spacing w:after="60"/>
            </w:pPr>
            <w:r>
              <w:rPr>
                <w:rFonts w:cstheme="minorHAnsi"/>
              </w:rPr>
              <w:t>über ihre eigenen Lernprozesse reflektieren und diese dokumentieren (z. B</w:t>
            </w:r>
            <w:r w:rsidRPr="00BE3933">
              <w:rPr>
                <w:rFonts w:cstheme="minorHAnsi"/>
                <w:i/>
                <w:iCs/>
              </w:rPr>
              <w:t>. Ich kann</w:t>
            </w:r>
            <w:r w:rsidR="00A4105D" w:rsidRPr="00BE3933">
              <w:rPr>
                <w:rFonts w:cstheme="minorHAnsi"/>
                <w:i/>
                <w:iCs/>
              </w:rPr>
              <w:t xml:space="preserve"> </w:t>
            </w:r>
            <w:r w:rsidRPr="00BE3933">
              <w:rPr>
                <w:rFonts w:cstheme="minorHAnsi"/>
                <w:i/>
                <w:iCs/>
              </w:rPr>
              <w:t>…</w:t>
            </w:r>
            <w:r w:rsidR="00BE574B" w:rsidRPr="00BE3933">
              <w:rPr>
                <w:rFonts w:cstheme="minorHAnsi"/>
                <w:i/>
                <w:iCs/>
              </w:rPr>
              <w:t>/</w:t>
            </w:r>
            <w:r w:rsidRPr="00BE3933">
              <w:rPr>
                <w:rFonts w:cstheme="minorHAnsi"/>
                <w:i/>
                <w:iCs/>
              </w:rPr>
              <w:t>Ich nehme mir vor</w:t>
            </w:r>
            <w:r w:rsidR="00A4105D" w:rsidRPr="00BE3933">
              <w:rPr>
                <w:rFonts w:cstheme="minorHAnsi"/>
                <w:i/>
                <w:iCs/>
              </w:rPr>
              <w:t xml:space="preserve"> </w:t>
            </w:r>
            <w:r w:rsidRPr="00BE3933">
              <w:rPr>
                <w:rFonts w:cstheme="minorHAnsi"/>
                <w:i/>
                <w:iCs/>
              </w:rPr>
              <w:t>…</w:t>
            </w:r>
            <w:r>
              <w:rPr>
                <w:rFonts w:cstheme="minorHAnsi"/>
              </w:rPr>
              <w:t>).</w:t>
            </w:r>
          </w:p>
        </w:tc>
      </w:tr>
      <w:tr w:rsidR="009A5BB7" w14:paraId="5292A5E5" w14:textId="77777777" w:rsidTr="00D63DFA">
        <w:trPr>
          <w:trHeight w:val="449"/>
        </w:trPr>
        <w:tc>
          <w:tcPr>
            <w:tcW w:w="2835" w:type="dxa"/>
            <w:gridSpan w:val="2"/>
            <w:shd w:val="clear" w:color="auto" w:fill="C0C9D7"/>
            <w:vAlign w:val="top"/>
          </w:tcPr>
          <w:p w14:paraId="2124DD1A" w14:textId="62D0AFD8" w:rsidR="009A5BB7" w:rsidRDefault="009A5BB7" w:rsidP="00EC5E44">
            <w:pPr>
              <w:pStyle w:val="StandardTabellentextFett"/>
              <w:spacing w:after="60"/>
            </w:pPr>
            <w:r>
              <w:t>Mögliche Aufgaben</w:t>
            </w:r>
            <w:r w:rsidR="00BE574B">
              <w:t>/</w:t>
            </w:r>
            <w:r w:rsidR="00B61F8B">
              <w:br/>
            </w:r>
            <w:r>
              <w:t>Produkte</w:t>
            </w:r>
            <w:r w:rsidR="00BE574B">
              <w:t>/</w:t>
            </w:r>
            <w:r>
              <w:t>Textsorten</w:t>
            </w:r>
          </w:p>
        </w:tc>
        <w:tc>
          <w:tcPr>
            <w:tcW w:w="5529" w:type="dxa"/>
            <w:vAlign w:val="top"/>
          </w:tcPr>
          <w:p w14:paraId="1E4303F1" w14:textId="77777777" w:rsidR="009A5BB7" w:rsidRPr="001A5833" w:rsidRDefault="009A5BB7" w:rsidP="00FB5261">
            <w:pPr>
              <w:pStyle w:val="ListenabsatzTabelle"/>
            </w:pPr>
            <w:r>
              <w:t>Tierrätsel</w:t>
            </w:r>
          </w:p>
          <w:p w14:paraId="0BFAF1B2" w14:textId="77777777" w:rsidR="001A5833" w:rsidRPr="0052436F" w:rsidRDefault="001A5833" w:rsidP="00FB5261">
            <w:pPr>
              <w:pStyle w:val="ListenabsatzTabelle"/>
            </w:pPr>
            <w:r>
              <w:t>Tierbeschreibung</w:t>
            </w:r>
            <w:r w:rsidR="00CC2ABF">
              <w:t>/Sachtext über Wildtiere</w:t>
            </w:r>
          </w:p>
          <w:p w14:paraId="3516F588" w14:textId="37049033" w:rsidR="0052436F" w:rsidRDefault="0052436F" w:rsidP="00FB5261">
            <w:pPr>
              <w:pStyle w:val="ListenabsatzTabelle"/>
            </w:pPr>
            <w:r>
              <w:t>Aufnahme eines Tierrätsels/</w:t>
            </w:r>
            <w:r w:rsidR="00EB0798">
              <w:t xml:space="preserve">einer </w:t>
            </w:r>
            <w:r>
              <w:t>Tierbeschreibung</w:t>
            </w:r>
          </w:p>
        </w:tc>
        <w:tc>
          <w:tcPr>
            <w:tcW w:w="6185" w:type="dxa"/>
            <w:vAlign w:val="top"/>
          </w:tcPr>
          <w:p w14:paraId="4CD64144" w14:textId="77777777" w:rsidR="009A5BB7" w:rsidRPr="0052436F" w:rsidRDefault="009A5BB7" w:rsidP="00B61F8B">
            <w:pPr>
              <w:spacing w:before="0" w:line="240" w:lineRule="auto"/>
            </w:pPr>
          </w:p>
        </w:tc>
      </w:tr>
      <w:tr w:rsidR="009A5BB7" w14:paraId="15FD8B2A" w14:textId="77777777" w:rsidTr="00D63DFA">
        <w:trPr>
          <w:trHeight w:val="449"/>
        </w:trPr>
        <w:tc>
          <w:tcPr>
            <w:tcW w:w="2835" w:type="dxa"/>
            <w:gridSpan w:val="2"/>
            <w:shd w:val="clear" w:color="auto" w:fill="C0C9D7"/>
            <w:vAlign w:val="top"/>
          </w:tcPr>
          <w:p w14:paraId="5EF31403" w14:textId="77777777" w:rsidR="009A5BB7" w:rsidRDefault="009A5BB7" w:rsidP="00FB5261">
            <w:pPr>
              <w:pStyle w:val="StandardTabellentextFett"/>
            </w:pPr>
            <w:r>
              <w:t>Formate zur Leistungsbeurteilung</w:t>
            </w:r>
          </w:p>
        </w:tc>
        <w:tc>
          <w:tcPr>
            <w:tcW w:w="5529" w:type="dxa"/>
            <w:vAlign w:val="top"/>
          </w:tcPr>
          <w:p w14:paraId="2E158229" w14:textId="77777777" w:rsidR="00C171FA" w:rsidRPr="007D15A5" w:rsidRDefault="00C171FA" w:rsidP="00C171FA">
            <w:pPr>
              <w:pStyle w:val="ListenabsatzTabelle"/>
              <w:ind w:left="360" w:hanging="360"/>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58F134DA" w14:textId="03D170EB" w:rsidR="009A5BB7" w:rsidRPr="009C31BA" w:rsidRDefault="00241213" w:rsidP="00EC5E44">
            <w:pPr>
              <w:pStyle w:val="ListenabsatzTabelle"/>
              <w:spacing w:after="60"/>
              <w:rPr>
                <w:rFonts w:asciiTheme="minorHAnsi" w:hAnsiTheme="minorHAnsi" w:cstheme="minorHAnsi"/>
              </w:rPr>
            </w:pPr>
            <w:r>
              <w:t xml:space="preserve">Unterrichtsaktivität, Zusammenarbeit mit Partnerin/Partner </w:t>
            </w:r>
            <w:r w:rsidRPr="00A05271">
              <w:t>und/oder Gruppenarbeit</w:t>
            </w:r>
            <w:r>
              <w:t xml:space="preserve"> formativ beurteilen</w:t>
            </w:r>
          </w:p>
        </w:tc>
        <w:tc>
          <w:tcPr>
            <w:tcW w:w="6185" w:type="dxa"/>
            <w:vAlign w:val="top"/>
          </w:tcPr>
          <w:p w14:paraId="38858210" w14:textId="0C1A4A77" w:rsidR="00385BC6" w:rsidRPr="00385BC6" w:rsidRDefault="00385BC6" w:rsidP="00FB5261">
            <w:pPr>
              <w:pStyle w:val="ListenabsatzTabelle"/>
              <w:rPr>
                <w:rFonts w:asciiTheme="minorHAnsi" w:hAnsiTheme="minorHAnsi"/>
              </w:rPr>
            </w:pPr>
            <w:r w:rsidRPr="000F6C21">
              <w:t>ein Lied/</w:t>
            </w:r>
            <w:r w:rsidR="00241213">
              <w:t xml:space="preserve">einen </w:t>
            </w:r>
            <w:r w:rsidRPr="000F6C21">
              <w:t>Reim/</w:t>
            </w:r>
            <w:proofErr w:type="spellStart"/>
            <w:r w:rsidRPr="000F6C21">
              <w:t>Chants</w:t>
            </w:r>
            <w:proofErr w:type="spellEnd"/>
            <w:r w:rsidR="00241213">
              <w:t xml:space="preserve"> sprechen/singen</w:t>
            </w:r>
            <w:r w:rsidR="007B3087">
              <w:t xml:space="preserve"> und von einem Partner/einer Partnerin Feedback erhalten</w:t>
            </w:r>
          </w:p>
          <w:p w14:paraId="74DB64BE" w14:textId="77777777" w:rsidR="009C31BA" w:rsidRPr="004611AE" w:rsidRDefault="009C31BA" w:rsidP="00FB5261">
            <w:pPr>
              <w:pStyle w:val="ListenabsatzTabelle"/>
              <w:rPr>
                <w:rFonts w:asciiTheme="minorHAnsi" w:hAnsiTheme="minorHAnsi"/>
              </w:rPr>
            </w:pPr>
            <w:r>
              <w:t>T</w:t>
            </w:r>
            <w:r w:rsidR="004611AE">
              <w:t>ierrätsel/</w:t>
            </w:r>
            <w:r>
              <w:t>Tierbeschreibung</w:t>
            </w:r>
            <w:r w:rsidR="004611AE">
              <w:t>/Sachtext über Wildtiere</w:t>
            </w:r>
          </w:p>
          <w:p w14:paraId="1FB4D16D" w14:textId="73342F83" w:rsidR="004611AE" w:rsidRDefault="004611AE" w:rsidP="00FB5261">
            <w:pPr>
              <w:pStyle w:val="ListenabsatzTabelle"/>
              <w:rPr>
                <w:rFonts w:asciiTheme="minorHAnsi" w:hAnsiTheme="minorHAnsi"/>
              </w:rPr>
            </w:pPr>
            <w:r>
              <w:t>Audiodatei eines Tierrätsels/</w:t>
            </w:r>
            <w:r w:rsidR="00241213">
              <w:t xml:space="preserve">einer </w:t>
            </w:r>
            <w:r>
              <w:t>Tierbeschreibung</w:t>
            </w:r>
          </w:p>
          <w:p w14:paraId="76D2F492" w14:textId="076D91E7" w:rsidR="009A5BB7" w:rsidRPr="008A6B19" w:rsidRDefault="009C31BA" w:rsidP="00EC5E44">
            <w:pPr>
              <w:pStyle w:val="ListenabsatzTabelle"/>
              <w:spacing w:after="60"/>
            </w:pPr>
            <w:r>
              <w:t xml:space="preserve">Selbsteinschätzung – </w:t>
            </w:r>
            <w:r w:rsidR="0068037D">
              <w:rPr>
                <w:i/>
                <w:iCs/>
              </w:rPr>
              <w:t>Can do Statements</w:t>
            </w:r>
          </w:p>
        </w:tc>
      </w:tr>
    </w:tbl>
    <w:p w14:paraId="3AD08321" w14:textId="77777777" w:rsidR="00256337" w:rsidRPr="000870D0" w:rsidRDefault="009F1D1A" w:rsidP="000870D0">
      <w:pPr>
        <w:spacing w:line="240" w:lineRule="auto"/>
      </w:pPr>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113"/>
        <w:gridCol w:w="877"/>
        <w:gridCol w:w="878"/>
        <w:gridCol w:w="878"/>
        <w:gridCol w:w="877"/>
        <w:gridCol w:w="878"/>
        <w:gridCol w:w="1161"/>
        <w:gridCol w:w="6044"/>
      </w:tblGrid>
      <w:tr w:rsidR="00AB5CCE" w:rsidRPr="00A331D8" w14:paraId="6F6CD99C" w14:textId="77777777" w:rsidTr="000F5FED">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91A1BA"/>
            <w:vAlign w:val="top"/>
          </w:tcPr>
          <w:p w14:paraId="6C435DA8" w14:textId="77777777" w:rsidR="00AB5CCE" w:rsidRPr="00A331D8" w:rsidRDefault="00AB5CCE" w:rsidP="00FB5261">
            <w:pPr>
              <w:pStyle w:val="StandardTabellentextFett"/>
              <w:rPr>
                <w:lang w:val="en-US"/>
              </w:rPr>
            </w:pPr>
            <w:r w:rsidRPr="00B742AE">
              <w:lastRenderedPageBreak/>
              <w:t xml:space="preserve">Jahrgangsstufe </w:t>
            </w:r>
            <w:r w:rsidR="00F2503B" w:rsidRPr="00B742AE">
              <w:t>4</w:t>
            </w:r>
          </w:p>
        </w:tc>
      </w:tr>
      <w:tr w:rsidR="00AB5CCE" w14:paraId="026CD4D3" w14:textId="77777777" w:rsidTr="004804DC">
        <w:trPr>
          <w:trHeight w:val="449"/>
        </w:trPr>
        <w:tc>
          <w:tcPr>
            <w:tcW w:w="2956" w:type="dxa"/>
            <w:gridSpan w:val="2"/>
            <w:shd w:val="clear" w:color="auto" w:fill="C0C9D7"/>
            <w:vAlign w:val="top"/>
          </w:tcPr>
          <w:p w14:paraId="3DE51EF2" w14:textId="77777777" w:rsidR="00AB5CCE" w:rsidRPr="00231579" w:rsidRDefault="00AB5CCE" w:rsidP="00FB5261">
            <w:pPr>
              <w:pStyle w:val="StandardTabellentextFett"/>
              <w:rPr>
                <w:lang w:val="en-US"/>
              </w:rPr>
            </w:pPr>
            <w:r w:rsidRPr="00231579">
              <w:t>Themenfeld</w:t>
            </w:r>
          </w:p>
        </w:tc>
        <w:tc>
          <w:tcPr>
            <w:tcW w:w="5549" w:type="dxa"/>
            <w:gridSpan w:val="6"/>
            <w:vAlign w:val="top"/>
          </w:tcPr>
          <w:p w14:paraId="19E10BB3" w14:textId="77777777" w:rsidR="00AB5CCE" w:rsidRPr="00231579" w:rsidRDefault="00AB5CCE" w:rsidP="001378CC">
            <w:pPr>
              <w:spacing w:before="60"/>
              <w:rPr>
                <w:b/>
                <w:bCs/>
                <w:lang w:val="en-US"/>
              </w:rPr>
            </w:pPr>
            <w:r>
              <w:rPr>
                <w:rFonts w:cstheme="minorHAnsi"/>
                <w:b/>
              </w:rPr>
              <w:t>Natur und Umwelt</w:t>
            </w:r>
          </w:p>
        </w:tc>
        <w:tc>
          <w:tcPr>
            <w:tcW w:w="6044" w:type="dxa"/>
            <w:shd w:val="clear" w:color="auto" w:fill="C0C9D7"/>
            <w:vAlign w:val="top"/>
          </w:tcPr>
          <w:p w14:paraId="698A8713" w14:textId="0FD7B9B9" w:rsidR="00AB5CCE" w:rsidRPr="00231579" w:rsidRDefault="00AB5CCE" w:rsidP="00FB5261">
            <w:pPr>
              <w:pStyle w:val="StandardTabellentextFett"/>
            </w:pPr>
            <w:r w:rsidRPr="00231579">
              <w:t>Niveaustufe:</w:t>
            </w:r>
            <w:r>
              <w:t xml:space="preserve"> </w:t>
            </w:r>
            <w:r w:rsidRPr="002C54A9">
              <w:rPr>
                <w:b w:val="0"/>
                <w:bCs w:val="0"/>
              </w:rPr>
              <w:t>C</w:t>
            </w:r>
          </w:p>
        </w:tc>
      </w:tr>
      <w:tr w:rsidR="00AB5CCE" w14:paraId="3F283ED7" w14:textId="77777777" w:rsidTr="004804DC">
        <w:trPr>
          <w:trHeight w:val="449"/>
        </w:trPr>
        <w:tc>
          <w:tcPr>
            <w:tcW w:w="2956" w:type="dxa"/>
            <w:gridSpan w:val="2"/>
            <w:shd w:val="clear" w:color="auto" w:fill="C0C9D7"/>
            <w:vAlign w:val="top"/>
          </w:tcPr>
          <w:p w14:paraId="242D4BDD" w14:textId="77777777" w:rsidR="00AB5CCE" w:rsidRPr="00231579" w:rsidRDefault="00AB5CCE" w:rsidP="00FB5261">
            <w:pPr>
              <w:pStyle w:val="StandardTabellentextFett"/>
              <w:rPr>
                <w:lang w:val="en-US"/>
              </w:rPr>
            </w:pPr>
            <w:r w:rsidRPr="00231579">
              <w:t>Thema</w:t>
            </w:r>
          </w:p>
        </w:tc>
        <w:tc>
          <w:tcPr>
            <w:tcW w:w="5549" w:type="dxa"/>
            <w:gridSpan w:val="6"/>
            <w:vAlign w:val="top"/>
          </w:tcPr>
          <w:p w14:paraId="78C43361" w14:textId="77777777" w:rsidR="00AB5CCE" w:rsidRDefault="00AB5CCE" w:rsidP="00134F76">
            <w:pPr>
              <w:pStyle w:val="StandardTabellentext"/>
              <w:rPr>
                <w:lang w:val="en-US"/>
              </w:rPr>
            </w:pPr>
            <w:r>
              <w:t>Umwelt und Ökologie</w:t>
            </w:r>
          </w:p>
        </w:tc>
        <w:tc>
          <w:tcPr>
            <w:tcW w:w="6044" w:type="dxa"/>
            <w:shd w:val="clear" w:color="auto" w:fill="C0C9D7"/>
            <w:vAlign w:val="top"/>
          </w:tcPr>
          <w:p w14:paraId="19F3F5C5" w14:textId="77777777" w:rsidR="00AB5CCE" w:rsidRPr="00723F08" w:rsidRDefault="00AB5CCE" w:rsidP="00FB5261">
            <w:pPr>
              <w:pStyle w:val="StandardTabellentextFett"/>
            </w:pPr>
            <w:r>
              <w:t xml:space="preserve">Zeitlicher Rahmen: </w:t>
            </w:r>
            <w:r w:rsidRPr="002C54A9">
              <w:rPr>
                <w:b w:val="0"/>
                <w:bCs w:val="0"/>
              </w:rPr>
              <w:t>2-3 Wochen</w:t>
            </w:r>
          </w:p>
        </w:tc>
      </w:tr>
      <w:tr w:rsidR="00F208B0" w14:paraId="7E919062" w14:textId="77777777" w:rsidTr="004804DC">
        <w:trPr>
          <w:trHeight w:val="449"/>
        </w:trPr>
        <w:tc>
          <w:tcPr>
            <w:tcW w:w="2956" w:type="dxa"/>
            <w:gridSpan w:val="2"/>
            <w:shd w:val="clear" w:color="auto" w:fill="C0C9D7"/>
            <w:vAlign w:val="top"/>
          </w:tcPr>
          <w:p w14:paraId="05FF8165" w14:textId="77777777" w:rsidR="00F208B0" w:rsidRPr="00231579" w:rsidRDefault="00F208B0" w:rsidP="00FB5261">
            <w:pPr>
              <w:pStyle w:val="StandardTabellentextFett"/>
              <w:rPr>
                <w:lang w:val="en-US"/>
              </w:rPr>
            </w:pPr>
            <w:r w:rsidRPr="00231579">
              <w:t>Inhalte</w:t>
            </w:r>
          </w:p>
        </w:tc>
        <w:tc>
          <w:tcPr>
            <w:tcW w:w="5549" w:type="dxa"/>
            <w:gridSpan w:val="6"/>
            <w:tcBorders>
              <w:bottom w:val="single" w:sz="4" w:space="0" w:color="auto"/>
            </w:tcBorders>
            <w:vAlign w:val="top"/>
          </w:tcPr>
          <w:p w14:paraId="3613B784" w14:textId="77777777" w:rsidR="00F208B0" w:rsidRDefault="00F208B0" w:rsidP="00134F76">
            <w:pPr>
              <w:pStyle w:val="StandardTabellentext"/>
              <w:rPr>
                <w:rFonts w:asciiTheme="minorHAnsi" w:hAnsiTheme="minorHAnsi"/>
              </w:rPr>
            </w:pPr>
            <w:r>
              <w:t>Wetter</w:t>
            </w:r>
          </w:p>
          <w:p w14:paraId="2D7402CB" w14:textId="77777777" w:rsidR="008B3923" w:rsidRDefault="00F208B0" w:rsidP="00134F76">
            <w:pPr>
              <w:pStyle w:val="StandardTabellentext"/>
            </w:pPr>
            <w:r>
              <w:t>Jahreszeiten</w:t>
            </w:r>
          </w:p>
          <w:p w14:paraId="569BF64B" w14:textId="77777777" w:rsidR="00F208B0" w:rsidRPr="008B3923" w:rsidRDefault="008B3923" w:rsidP="001378CC">
            <w:pPr>
              <w:pStyle w:val="StandardTabellentext"/>
              <w:spacing w:after="60"/>
              <w:rPr>
                <w:rFonts w:asciiTheme="minorHAnsi" w:hAnsiTheme="minorHAnsi"/>
              </w:rPr>
            </w:pPr>
            <w:r>
              <w:t xml:space="preserve">z. B. eine Jahreszeit intensiver betrachten, </w:t>
            </w:r>
            <w:r w:rsidR="00F208B0">
              <w:t>wettergerechte Kleidung</w:t>
            </w:r>
            <w:r>
              <w:t xml:space="preserve">, </w:t>
            </w:r>
            <w:proofErr w:type="spellStart"/>
            <w:r w:rsidR="00F208B0">
              <w:t>weather</w:t>
            </w:r>
            <w:proofErr w:type="spellEnd"/>
            <w:r w:rsidR="00F208B0">
              <w:t xml:space="preserve"> </w:t>
            </w:r>
            <w:proofErr w:type="spellStart"/>
            <w:r w:rsidR="00F208B0">
              <w:t>chart</w:t>
            </w:r>
            <w:proofErr w:type="spellEnd"/>
            <w:r w:rsidR="00F208B0">
              <w:t xml:space="preserve">, </w:t>
            </w:r>
            <w:proofErr w:type="spellStart"/>
            <w:r w:rsidR="00F208B0">
              <w:t>weather</w:t>
            </w:r>
            <w:proofErr w:type="spellEnd"/>
            <w:r w:rsidR="00F208B0">
              <w:t xml:space="preserve"> </w:t>
            </w:r>
            <w:proofErr w:type="spellStart"/>
            <w:r w:rsidR="00F208B0">
              <w:t>report</w:t>
            </w:r>
            <w:proofErr w:type="spellEnd"/>
          </w:p>
        </w:tc>
        <w:tc>
          <w:tcPr>
            <w:tcW w:w="6044" w:type="dxa"/>
            <w:vMerge w:val="restart"/>
            <w:shd w:val="clear" w:color="auto" w:fill="C0C9D7"/>
            <w:vAlign w:val="top"/>
          </w:tcPr>
          <w:p w14:paraId="38447F34" w14:textId="77777777" w:rsidR="00F208B0" w:rsidRDefault="00F208B0" w:rsidP="00FB5261">
            <w:pPr>
              <w:pStyle w:val="StandardTabellentextFett"/>
              <w:rPr>
                <w:rFonts w:asciiTheme="minorHAnsi" w:hAnsiTheme="minorHAnsi"/>
              </w:rPr>
            </w:pPr>
            <w:r>
              <w:t xml:space="preserve">Material: </w:t>
            </w:r>
          </w:p>
          <w:p w14:paraId="36D0AD35" w14:textId="6FA7FF8D" w:rsidR="002E42E8" w:rsidRPr="00231579" w:rsidRDefault="002E42E8" w:rsidP="00134F76">
            <w:pPr>
              <w:pStyle w:val="StandardTabellentext"/>
            </w:pPr>
            <w:r>
              <w:t xml:space="preserve">Bild- und Wortkarten, Lieder/Reime/Chants/Dialog </w:t>
            </w:r>
            <w:r w:rsidR="00644F4B">
              <w:t>zum Wetter</w:t>
            </w:r>
            <w:r>
              <w:t>, Satzmuster</w:t>
            </w:r>
            <w:r w:rsidR="007F6618">
              <w:t>, um</w:t>
            </w:r>
            <w:r w:rsidR="00644F4B">
              <w:t xml:space="preserve"> über Kleidung in verschiedenen Jahreszeiten</w:t>
            </w:r>
            <w:r w:rsidR="007F6618">
              <w:t xml:space="preserve"> zu sprechen</w:t>
            </w:r>
            <w:r>
              <w:t xml:space="preserve">, Satzmuster </w:t>
            </w:r>
            <w:r w:rsidR="007F6618">
              <w:t>für die</w:t>
            </w:r>
            <w:r w:rsidR="00644F4B">
              <w:t xml:space="preserve"> Beschreibung einer Wetterkarte/Tabelle</w:t>
            </w:r>
            <w:r>
              <w:t xml:space="preserve">, </w:t>
            </w:r>
            <w:r w:rsidR="00E449EA">
              <w:t>Satzmuster</w:t>
            </w:r>
            <w:r w:rsidR="007F6618">
              <w:t>, um das Wetter</w:t>
            </w:r>
            <w:r w:rsidR="00E449EA">
              <w:t xml:space="preserve"> </w:t>
            </w:r>
            <w:r w:rsidR="007F6618">
              <w:t>zu beschreiben</w:t>
            </w:r>
            <w:r w:rsidR="00E449EA">
              <w:t xml:space="preserve"> </w:t>
            </w:r>
            <w:proofErr w:type="spellStart"/>
            <w:r w:rsidR="00D62C07" w:rsidRPr="00D62C07">
              <w:rPr>
                <w:i/>
                <w:iCs/>
              </w:rPr>
              <w:t>p</w:t>
            </w:r>
            <w:r w:rsidR="00D62C07">
              <w:rPr>
                <w:i/>
                <w:iCs/>
              </w:rPr>
              <w:t>icture</w:t>
            </w:r>
            <w:proofErr w:type="spellEnd"/>
            <w:r w:rsidR="00D62C07">
              <w:rPr>
                <w:i/>
                <w:iCs/>
              </w:rPr>
              <w:t xml:space="preserve"> </w:t>
            </w:r>
            <w:proofErr w:type="spellStart"/>
            <w:r w:rsidR="00D62C07">
              <w:rPr>
                <w:i/>
                <w:iCs/>
              </w:rPr>
              <w:t>books</w:t>
            </w:r>
            <w:proofErr w:type="spellEnd"/>
            <w:r>
              <w:t xml:space="preserve"> </w:t>
            </w:r>
            <w:r w:rsidR="00324DB7">
              <w:t>zum Wetter</w:t>
            </w:r>
            <w:r>
              <w:t>, Lehrwerk</w:t>
            </w:r>
          </w:p>
        </w:tc>
      </w:tr>
      <w:tr w:rsidR="00F208B0" w14:paraId="6DFED5DC" w14:textId="77777777" w:rsidTr="004804DC">
        <w:trPr>
          <w:trHeight w:val="737"/>
        </w:trPr>
        <w:tc>
          <w:tcPr>
            <w:tcW w:w="2956" w:type="dxa"/>
            <w:gridSpan w:val="2"/>
            <w:vMerge w:val="restart"/>
            <w:shd w:val="clear" w:color="auto" w:fill="C0C9D7"/>
            <w:vAlign w:val="top"/>
          </w:tcPr>
          <w:p w14:paraId="315D0068" w14:textId="77777777" w:rsidR="00F208B0" w:rsidRDefault="00F208B0" w:rsidP="00FB5261">
            <w:pPr>
              <w:pStyle w:val="StandardTabellentextFett"/>
            </w:pPr>
            <w:r w:rsidRPr="00231579">
              <w:t xml:space="preserve">Übergreifende Themen </w:t>
            </w:r>
          </w:p>
          <w:p w14:paraId="57E5528C" w14:textId="77777777" w:rsidR="00F208B0" w:rsidRPr="00231579" w:rsidRDefault="00F208B0" w:rsidP="00FB5261">
            <w:pPr>
              <w:pStyle w:val="StandardTabellentextFett"/>
            </w:pPr>
            <w:r w:rsidRPr="00231579">
              <w:t>(RLP Teil B)</w:t>
            </w:r>
          </w:p>
        </w:tc>
        <w:tc>
          <w:tcPr>
            <w:tcW w:w="877" w:type="dxa"/>
            <w:tcBorders>
              <w:bottom w:val="nil"/>
            </w:tcBorders>
            <w:vAlign w:val="bottom"/>
          </w:tcPr>
          <w:p w14:paraId="139CAA9D" w14:textId="77777777" w:rsidR="00F208B0" w:rsidRPr="005F7E2A" w:rsidRDefault="00F208B0" w:rsidP="00F208B0">
            <w:pPr>
              <w:rPr>
                <w:rFonts w:asciiTheme="minorHAnsi" w:hAnsiTheme="minorHAnsi" w:cstheme="minorHAnsi"/>
              </w:rPr>
            </w:pPr>
            <w:r>
              <w:rPr>
                <w:rFonts w:asciiTheme="minorHAnsi" w:hAnsiTheme="minorHAnsi" w:cstheme="minorHAnsi"/>
                <w:noProof/>
                <w:lang w:eastAsia="de-DE"/>
              </w:rPr>
              <w:drawing>
                <wp:inline distT="0" distB="0" distL="0" distR="0" wp14:anchorId="3FD07E1A" wp14:editId="3383AFE6">
                  <wp:extent cx="410738" cy="360000"/>
                  <wp:effectExtent l="0" t="0" r="0" b="0"/>
                  <wp:docPr id="579556162" name="Grafik 23" descr="Nachhaltige Entwicklung/Lernen in globalen Zusammenhä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56162" name="Grafik 23" descr="Nachhaltige Entwicklung/Lernen in globalen Zusammenhängen"/>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878" w:type="dxa"/>
            <w:tcBorders>
              <w:bottom w:val="nil"/>
            </w:tcBorders>
            <w:vAlign w:val="bottom"/>
          </w:tcPr>
          <w:p w14:paraId="7C4A1622" w14:textId="77777777" w:rsidR="00F208B0" w:rsidRPr="005F7E2A" w:rsidRDefault="00F208B0" w:rsidP="00F208B0">
            <w:pPr>
              <w:rPr>
                <w:rFonts w:asciiTheme="minorHAnsi" w:hAnsiTheme="minorHAnsi" w:cstheme="minorHAnsi"/>
              </w:rPr>
            </w:pPr>
            <w:r>
              <w:rPr>
                <w:rFonts w:asciiTheme="minorHAnsi" w:hAnsiTheme="minorHAnsi" w:cstheme="minorHAnsi"/>
                <w:noProof/>
                <w:lang w:eastAsia="de-DE"/>
              </w:rPr>
              <w:drawing>
                <wp:inline distT="0" distB="0" distL="0" distR="0" wp14:anchorId="75265FDD" wp14:editId="5C388EE7">
                  <wp:extent cx="412800" cy="360000"/>
                  <wp:effectExtent l="0" t="0" r="0" b="0"/>
                  <wp:docPr id="142578062" name="Grafik 24" descr="Verbrauch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8062" name="Grafik 24" descr="Verbraucherbildu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12800" cy="360000"/>
                          </a:xfrm>
                          <a:prstGeom prst="rect">
                            <a:avLst/>
                          </a:prstGeom>
                        </pic:spPr>
                      </pic:pic>
                    </a:graphicData>
                  </a:graphic>
                </wp:inline>
              </w:drawing>
            </w:r>
          </w:p>
        </w:tc>
        <w:tc>
          <w:tcPr>
            <w:tcW w:w="878" w:type="dxa"/>
            <w:tcBorders>
              <w:bottom w:val="nil"/>
            </w:tcBorders>
            <w:vAlign w:val="bottom"/>
          </w:tcPr>
          <w:p w14:paraId="41401308" w14:textId="77777777" w:rsidR="00F208B0" w:rsidRPr="005F7E2A" w:rsidRDefault="00F208B0" w:rsidP="00F208B0">
            <w:pPr>
              <w:rPr>
                <w:rFonts w:asciiTheme="minorHAnsi" w:hAnsiTheme="minorHAnsi" w:cstheme="minorHAnsi"/>
              </w:rPr>
            </w:pPr>
          </w:p>
        </w:tc>
        <w:tc>
          <w:tcPr>
            <w:tcW w:w="877" w:type="dxa"/>
            <w:tcBorders>
              <w:bottom w:val="nil"/>
            </w:tcBorders>
            <w:vAlign w:val="bottom"/>
          </w:tcPr>
          <w:p w14:paraId="5226FD56" w14:textId="77777777" w:rsidR="00F208B0" w:rsidRPr="005F7E2A" w:rsidRDefault="00F208B0" w:rsidP="00F208B0">
            <w:pPr>
              <w:rPr>
                <w:rFonts w:asciiTheme="minorHAnsi" w:hAnsiTheme="minorHAnsi" w:cstheme="minorHAnsi"/>
              </w:rPr>
            </w:pPr>
          </w:p>
        </w:tc>
        <w:tc>
          <w:tcPr>
            <w:tcW w:w="878" w:type="dxa"/>
            <w:tcBorders>
              <w:bottom w:val="nil"/>
            </w:tcBorders>
            <w:vAlign w:val="bottom"/>
          </w:tcPr>
          <w:p w14:paraId="3CD1A781" w14:textId="77777777" w:rsidR="00F208B0" w:rsidRPr="005F7E2A" w:rsidRDefault="00F208B0" w:rsidP="00F208B0">
            <w:pPr>
              <w:rPr>
                <w:rFonts w:asciiTheme="minorHAnsi" w:hAnsiTheme="minorHAnsi" w:cstheme="minorHAnsi"/>
              </w:rPr>
            </w:pPr>
          </w:p>
        </w:tc>
        <w:tc>
          <w:tcPr>
            <w:tcW w:w="1161" w:type="dxa"/>
            <w:tcBorders>
              <w:bottom w:val="nil"/>
            </w:tcBorders>
            <w:vAlign w:val="bottom"/>
          </w:tcPr>
          <w:p w14:paraId="5213E2D8" w14:textId="77777777" w:rsidR="00F208B0" w:rsidRPr="005F7E2A" w:rsidRDefault="00F208B0" w:rsidP="00F208B0">
            <w:pPr>
              <w:rPr>
                <w:rFonts w:asciiTheme="minorHAnsi" w:hAnsiTheme="minorHAnsi" w:cstheme="minorHAnsi"/>
              </w:rPr>
            </w:pPr>
          </w:p>
        </w:tc>
        <w:tc>
          <w:tcPr>
            <w:tcW w:w="6044" w:type="dxa"/>
            <w:vMerge/>
            <w:shd w:val="clear" w:color="auto" w:fill="C0C9D7"/>
            <w:vAlign w:val="top"/>
          </w:tcPr>
          <w:p w14:paraId="5FF25048" w14:textId="77777777" w:rsidR="00F208B0" w:rsidRPr="00393938" w:rsidRDefault="00F208B0" w:rsidP="0047416B"/>
        </w:tc>
      </w:tr>
      <w:tr w:rsidR="00F208B0" w14:paraId="2FD09E32" w14:textId="77777777" w:rsidTr="004804DC">
        <w:trPr>
          <w:trHeight w:val="540"/>
        </w:trPr>
        <w:tc>
          <w:tcPr>
            <w:tcW w:w="2956" w:type="dxa"/>
            <w:gridSpan w:val="2"/>
            <w:vMerge/>
            <w:shd w:val="clear" w:color="auto" w:fill="C0C9D7"/>
            <w:vAlign w:val="top"/>
          </w:tcPr>
          <w:p w14:paraId="645F54DA" w14:textId="77777777" w:rsidR="00F208B0" w:rsidRPr="00231579" w:rsidRDefault="00F208B0" w:rsidP="0047416B">
            <w:pPr>
              <w:rPr>
                <w:b/>
                <w:bCs/>
              </w:rPr>
            </w:pPr>
          </w:p>
        </w:tc>
        <w:tc>
          <w:tcPr>
            <w:tcW w:w="5549" w:type="dxa"/>
            <w:gridSpan w:val="6"/>
            <w:tcBorders>
              <w:top w:val="nil"/>
            </w:tcBorders>
            <w:vAlign w:val="top"/>
          </w:tcPr>
          <w:p w14:paraId="384719D2" w14:textId="77777777" w:rsidR="00F208B0" w:rsidRDefault="00F208B0" w:rsidP="00134F76">
            <w:pPr>
              <w:pStyle w:val="StandardTabellentext"/>
              <w:rPr>
                <w:rFonts w:asciiTheme="minorHAnsi" w:hAnsiTheme="minorHAnsi"/>
              </w:rPr>
            </w:pPr>
            <w:r>
              <w:t>Nachhaltige Entwicklung/Lernen in globalen Zusammenhängen</w:t>
            </w:r>
          </w:p>
          <w:p w14:paraId="1AB652FA" w14:textId="77777777" w:rsidR="00F208B0" w:rsidRDefault="00F208B0" w:rsidP="001378CC">
            <w:pPr>
              <w:pStyle w:val="StandardTabellentext"/>
              <w:spacing w:after="60"/>
            </w:pPr>
            <w:r>
              <w:t>Verbraucherbildung</w:t>
            </w:r>
          </w:p>
        </w:tc>
        <w:tc>
          <w:tcPr>
            <w:tcW w:w="6044" w:type="dxa"/>
            <w:vMerge/>
            <w:shd w:val="clear" w:color="auto" w:fill="C0C9D7"/>
            <w:vAlign w:val="top"/>
          </w:tcPr>
          <w:p w14:paraId="5F99F172" w14:textId="77777777" w:rsidR="00F208B0" w:rsidRPr="00393938" w:rsidRDefault="00F208B0" w:rsidP="0047416B"/>
        </w:tc>
      </w:tr>
      <w:tr w:rsidR="00AB5CCE" w14:paraId="06CAC0AA" w14:textId="77777777" w:rsidTr="004804DC">
        <w:trPr>
          <w:trHeight w:val="449"/>
        </w:trPr>
        <w:tc>
          <w:tcPr>
            <w:tcW w:w="1843" w:type="dxa"/>
            <w:vMerge w:val="restart"/>
            <w:shd w:val="clear" w:color="auto" w:fill="C0C9D7"/>
            <w:textDirection w:val="btLr"/>
            <w:vAlign w:val="top"/>
          </w:tcPr>
          <w:p w14:paraId="7151C0B3" w14:textId="02C96BBC" w:rsidR="00AB5CCE" w:rsidRDefault="00AB5CCE" w:rsidP="00134F76">
            <w:pPr>
              <w:pStyle w:val="StandardTabellentextVertikal"/>
            </w:pPr>
            <w:r>
              <w:t>Zu entwickelnde Kompetenzen</w:t>
            </w:r>
            <w:r>
              <w:br/>
              <w:t>Die Schülerinnen und Schüler können</w:t>
            </w:r>
            <w:r w:rsidR="00607D51">
              <w:t xml:space="preserve"> …</w:t>
            </w:r>
          </w:p>
        </w:tc>
        <w:tc>
          <w:tcPr>
            <w:tcW w:w="6662" w:type="dxa"/>
            <w:gridSpan w:val="7"/>
            <w:shd w:val="clear" w:color="auto" w:fill="C0C9D7"/>
            <w:vAlign w:val="top"/>
          </w:tcPr>
          <w:p w14:paraId="685A7961" w14:textId="77777777" w:rsidR="00AB5CCE" w:rsidRPr="00231579" w:rsidRDefault="00AB5CCE" w:rsidP="00FB5261">
            <w:pPr>
              <w:pStyle w:val="StandardTabellentextFett"/>
            </w:pPr>
            <w:r w:rsidRPr="00231579">
              <w:t>Funktionale Kommunikative Kompetenz</w:t>
            </w:r>
          </w:p>
        </w:tc>
        <w:tc>
          <w:tcPr>
            <w:tcW w:w="6044" w:type="dxa"/>
            <w:shd w:val="clear" w:color="auto" w:fill="C0C9D7"/>
            <w:vAlign w:val="top"/>
          </w:tcPr>
          <w:p w14:paraId="71EF5CDF" w14:textId="77777777" w:rsidR="00AB5CCE" w:rsidRDefault="00AB5CCE" w:rsidP="00FB5261">
            <w:pPr>
              <w:pStyle w:val="StandardTabellentextFett"/>
            </w:pPr>
            <w:r>
              <w:t>Transversale Kompetenzen</w:t>
            </w:r>
          </w:p>
        </w:tc>
      </w:tr>
      <w:tr w:rsidR="00AB5CCE" w:rsidRPr="008A7C4C" w14:paraId="6D4259C2" w14:textId="77777777" w:rsidTr="004804DC">
        <w:trPr>
          <w:trHeight w:val="449"/>
        </w:trPr>
        <w:tc>
          <w:tcPr>
            <w:tcW w:w="1843" w:type="dxa"/>
            <w:vMerge/>
            <w:shd w:val="clear" w:color="auto" w:fill="C0C9D7"/>
            <w:vAlign w:val="top"/>
          </w:tcPr>
          <w:p w14:paraId="2B4DF1BB" w14:textId="77777777" w:rsidR="00AB5CCE" w:rsidRDefault="00AB5CCE" w:rsidP="0047416B"/>
        </w:tc>
        <w:tc>
          <w:tcPr>
            <w:tcW w:w="1113" w:type="dxa"/>
            <w:shd w:val="clear" w:color="auto" w:fill="C0C9D7"/>
            <w:vAlign w:val="top"/>
          </w:tcPr>
          <w:p w14:paraId="683F60B5" w14:textId="77777777" w:rsidR="00AB5CCE" w:rsidRPr="00393938" w:rsidRDefault="00AB5CCE" w:rsidP="00FB5261">
            <w:pPr>
              <w:pStyle w:val="StandardTabellentextFett"/>
            </w:pPr>
            <w:r w:rsidRPr="00393938">
              <w:t>HV</w:t>
            </w:r>
            <w:r w:rsidR="00BE574B">
              <w:t>/</w:t>
            </w:r>
            <w:r w:rsidRPr="00393938">
              <w:t>AV</w:t>
            </w:r>
            <w:r w:rsidR="00FA000F">
              <w:t>V</w:t>
            </w:r>
          </w:p>
        </w:tc>
        <w:tc>
          <w:tcPr>
            <w:tcW w:w="5549" w:type="dxa"/>
            <w:gridSpan w:val="6"/>
            <w:vAlign w:val="top"/>
          </w:tcPr>
          <w:p w14:paraId="626DEE6C" w14:textId="77777777" w:rsidR="00F2503B" w:rsidRDefault="00F2503B" w:rsidP="00FB5261">
            <w:pPr>
              <w:pStyle w:val="ListenabsatzTabelle"/>
              <w:rPr>
                <w:rFonts w:asciiTheme="minorHAnsi" w:hAnsiTheme="minorHAnsi"/>
              </w:rPr>
            </w:pPr>
            <w:r>
              <w:t xml:space="preserve">den Themenwortschatz (bildgestützt) verstehen. </w:t>
            </w:r>
          </w:p>
          <w:p w14:paraId="2E6089F0" w14:textId="77777777" w:rsidR="00F2503B" w:rsidRDefault="00F2503B" w:rsidP="00FB5261">
            <w:pPr>
              <w:pStyle w:val="ListenabsatzTabelle"/>
              <w:rPr>
                <w:rFonts w:asciiTheme="minorHAnsi" w:hAnsiTheme="minorHAnsi"/>
              </w:rPr>
            </w:pPr>
            <w:r>
              <w:t>Wetterangaben verstehen und Bildern zuordnen.</w:t>
            </w:r>
          </w:p>
          <w:p w14:paraId="48989AD2" w14:textId="7E917CBE" w:rsidR="00F2503B" w:rsidRDefault="00F2503B" w:rsidP="00FB5261">
            <w:pPr>
              <w:pStyle w:val="ListenabsatzTabelle"/>
              <w:rPr>
                <w:rFonts w:asciiTheme="minorHAnsi" w:hAnsiTheme="minorHAnsi"/>
              </w:rPr>
            </w:pPr>
            <w:r>
              <w:t>Lieder, Reime, Chants, kurze Dialoge und kurze Videos zum Thema verstehen.</w:t>
            </w:r>
          </w:p>
          <w:p w14:paraId="217853F1" w14:textId="77777777" w:rsidR="00AB5CCE" w:rsidRPr="0086158F" w:rsidRDefault="00F2503B" w:rsidP="00FB5261">
            <w:pPr>
              <w:pStyle w:val="ListenabsatzTabelle"/>
              <w:rPr>
                <w:rFonts w:asciiTheme="minorHAnsi" w:hAnsiTheme="minorHAnsi"/>
              </w:rPr>
            </w:pPr>
            <w:r>
              <w:t>einen kurzen, einfachen Wetterbericht verstehen.</w:t>
            </w:r>
          </w:p>
        </w:tc>
        <w:tc>
          <w:tcPr>
            <w:tcW w:w="6044" w:type="dxa"/>
            <w:shd w:val="clear" w:color="auto" w:fill="C0C9D7"/>
            <w:vAlign w:val="top"/>
          </w:tcPr>
          <w:p w14:paraId="07B52E8A" w14:textId="77777777" w:rsidR="000F62C4" w:rsidRDefault="000F62C4" w:rsidP="000F62C4">
            <w:pPr>
              <w:pStyle w:val="StandardTabellentextFett"/>
              <w:spacing w:after="100"/>
              <w:rPr>
                <w:rFonts w:asciiTheme="minorHAnsi" w:hAnsiTheme="minorHAnsi"/>
              </w:rPr>
            </w:pPr>
            <w:r>
              <w:t>über sprachliche Mittel verfügen:</w:t>
            </w:r>
          </w:p>
          <w:p w14:paraId="4536AEB7" w14:textId="196D54E7" w:rsidR="00F2503B" w:rsidRDefault="00F2503B" w:rsidP="00FB5261">
            <w:pPr>
              <w:pStyle w:val="ListenabsatzTabelle"/>
              <w:rPr>
                <w:rFonts w:asciiTheme="minorHAnsi" w:hAnsiTheme="minorHAnsi"/>
                <w:lang w:val="en-GB"/>
              </w:rPr>
            </w:pPr>
            <w:r w:rsidRPr="001378CC">
              <w:rPr>
                <w:lang w:val="en-US"/>
              </w:rPr>
              <w:t>Weather adjectives (</w:t>
            </w:r>
            <w:r w:rsidR="00745D2F" w:rsidRPr="001378CC">
              <w:rPr>
                <w:lang w:val="en-US"/>
              </w:rPr>
              <w:t xml:space="preserve">predominantly </w:t>
            </w:r>
            <w:r w:rsidRPr="001378CC">
              <w:rPr>
                <w:lang w:val="en-US"/>
              </w:rPr>
              <w:t>with –y): sunny, partly cloudy, cloudy, rainy, stormy, windy, humid, cold, warm, hot etc.</w:t>
            </w:r>
          </w:p>
          <w:p w14:paraId="5DD97307" w14:textId="77777777" w:rsidR="00F2503B" w:rsidRDefault="00F2503B" w:rsidP="00FB5261">
            <w:pPr>
              <w:pStyle w:val="ListenabsatzTabelle"/>
              <w:rPr>
                <w:rFonts w:asciiTheme="minorHAnsi" w:hAnsiTheme="minorHAnsi"/>
                <w:lang w:val="en-GB"/>
              </w:rPr>
            </w:pPr>
            <w:r>
              <w:rPr>
                <w:lang w:val="en-GB"/>
              </w:rPr>
              <w:t>What’s the weather like today</w:t>
            </w:r>
            <w:r w:rsidR="00BE574B">
              <w:rPr>
                <w:lang w:val="en-GB"/>
              </w:rPr>
              <w:t>/</w:t>
            </w:r>
            <w:r>
              <w:rPr>
                <w:lang w:val="en-GB"/>
              </w:rPr>
              <w:t>in</w:t>
            </w:r>
            <w:r w:rsidR="00A4105D">
              <w:rPr>
                <w:lang w:val="en-GB"/>
              </w:rPr>
              <w:t xml:space="preserve"> </w:t>
            </w:r>
            <w:r>
              <w:rPr>
                <w:lang w:val="en-GB"/>
              </w:rPr>
              <w:t>…?</w:t>
            </w:r>
            <w:r w:rsidR="00A4105D">
              <w:rPr>
                <w:lang w:val="en-GB"/>
              </w:rPr>
              <w:t xml:space="preserve"> </w:t>
            </w:r>
            <w:r>
              <w:rPr>
                <w:lang w:val="en-GB"/>
              </w:rPr>
              <w:t>Is it</w:t>
            </w:r>
            <w:r w:rsidR="00A4105D">
              <w:rPr>
                <w:lang w:val="en-GB"/>
              </w:rPr>
              <w:t xml:space="preserve"> </w:t>
            </w:r>
            <w:r>
              <w:rPr>
                <w:lang w:val="en-GB"/>
              </w:rPr>
              <w:t>…? – It is …</w:t>
            </w:r>
          </w:p>
          <w:p w14:paraId="7A1EB77E" w14:textId="77777777" w:rsidR="00F2503B" w:rsidRPr="001378CC" w:rsidRDefault="00F2503B" w:rsidP="00FB5261">
            <w:pPr>
              <w:pStyle w:val="ListenabsatzTabelle"/>
              <w:rPr>
                <w:rFonts w:asciiTheme="minorHAnsi" w:hAnsiTheme="minorHAnsi"/>
                <w:lang w:val="en-US"/>
              </w:rPr>
            </w:pPr>
            <w:r>
              <w:rPr>
                <w:lang w:val="en-GB"/>
              </w:rPr>
              <w:t>My favourite season is … I like …</w:t>
            </w:r>
          </w:p>
          <w:p w14:paraId="077268D1" w14:textId="77777777" w:rsidR="00F2503B" w:rsidRDefault="00F2503B" w:rsidP="00FB5261">
            <w:pPr>
              <w:pStyle w:val="ListenabsatzTabelle"/>
              <w:rPr>
                <w:rFonts w:asciiTheme="minorHAnsi" w:hAnsiTheme="minorHAnsi"/>
              </w:rPr>
            </w:pPr>
            <w:r>
              <w:rPr>
                <w:lang w:val="en-GB"/>
              </w:rPr>
              <w:t xml:space="preserve">It’s sunny/rainy etc. </w:t>
            </w:r>
          </w:p>
          <w:p w14:paraId="4B2BE022" w14:textId="77777777" w:rsidR="00AB5CCE" w:rsidRPr="001378CC" w:rsidRDefault="00F2503B" w:rsidP="00FB5261">
            <w:pPr>
              <w:pStyle w:val="ListenabsatzTabelle"/>
              <w:rPr>
                <w:rFonts w:asciiTheme="minorHAnsi" w:hAnsiTheme="minorHAnsi"/>
                <w:lang w:val="en-US"/>
              </w:rPr>
            </w:pPr>
            <w:r>
              <w:rPr>
                <w:lang w:val="en-GB"/>
              </w:rPr>
              <w:t>In summer/winter, I wear …</w:t>
            </w:r>
          </w:p>
        </w:tc>
      </w:tr>
      <w:tr w:rsidR="00AB5CCE" w14:paraId="6EEFE78A" w14:textId="77777777" w:rsidTr="004804DC">
        <w:trPr>
          <w:trHeight w:val="449"/>
        </w:trPr>
        <w:tc>
          <w:tcPr>
            <w:tcW w:w="1843" w:type="dxa"/>
            <w:vMerge/>
            <w:shd w:val="clear" w:color="auto" w:fill="C0C9D7"/>
            <w:vAlign w:val="top"/>
          </w:tcPr>
          <w:p w14:paraId="257A466A" w14:textId="77777777" w:rsidR="00AB5CCE" w:rsidRPr="005F7E2A" w:rsidRDefault="00AB5CCE" w:rsidP="0047416B">
            <w:pPr>
              <w:rPr>
                <w:lang w:val="en-US"/>
              </w:rPr>
            </w:pPr>
          </w:p>
        </w:tc>
        <w:tc>
          <w:tcPr>
            <w:tcW w:w="1113" w:type="dxa"/>
            <w:shd w:val="clear" w:color="auto" w:fill="C0C9D7"/>
            <w:vAlign w:val="top"/>
          </w:tcPr>
          <w:p w14:paraId="5EEC0960" w14:textId="77777777" w:rsidR="00AB5CCE" w:rsidRPr="00393938" w:rsidRDefault="00AB5CCE" w:rsidP="00FB5261">
            <w:pPr>
              <w:pStyle w:val="StandardTabellentextFett"/>
            </w:pPr>
            <w:r w:rsidRPr="00393938">
              <w:t>LV</w:t>
            </w:r>
          </w:p>
        </w:tc>
        <w:tc>
          <w:tcPr>
            <w:tcW w:w="5549" w:type="dxa"/>
            <w:gridSpan w:val="6"/>
            <w:vAlign w:val="top"/>
          </w:tcPr>
          <w:p w14:paraId="2030A2E9" w14:textId="55017715" w:rsidR="00F2503B" w:rsidRDefault="00F2503B" w:rsidP="00FB5261">
            <w:pPr>
              <w:pStyle w:val="ListenabsatzTabelle"/>
              <w:rPr>
                <w:rFonts w:asciiTheme="minorHAnsi" w:hAnsiTheme="minorHAnsi"/>
              </w:rPr>
            </w:pPr>
            <w:r>
              <w:t>Wetter</w:t>
            </w:r>
            <w:r w:rsidR="00607D51">
              <w:t xml:space="preserve">eigenschaften </w:t>
            </w:r>
            <w:r>
              <w:t xml:space="preserve">und Wetterbeschreibungen lesen und Bildern zuordnen. </w:t>
            </w:r>
          </w:p>
          <w:p w14:paraId="04E681DD" w14:textId="5D96CFEF" w:rsidR="00F2503B" w:rsidRDefault="00F2503B" w:rsidP="00FB5261">
            <w:pPr>
              <w:pStyle w:val="ListenabsatzTabelle"/>
              <w:rPr>
                <w:rFonts w:asciiTheme="minorHAnsi" w:hAnsiTheme="minorHAnsi"/>
              </w:rPr>
            </w:pPr>
            <w:r>
              <w:t>kurze Texte zu Wetterbeschreibungen, Jahreszeiten und wettergerechter Kleidung lesen</w:t>
            </w:r>
            <w:r w:rsidR="0018543A">
              <w:t xml:space="preserve"> und verstehen</w:t>
            </w:r>
            <w:r w:rsidR="000C625B">
              <w:t xml:space="preserve">, </w:t>
            </w:r>
            <w:r>
              <w:t>Bildern zuordnen</w:t>
            </w:r>
            <w:r w:rsidR="000C625B">
              <w:t xml:space="preserve"> sowie einzelne Informationen entnehmen (z. B., wie das Wetter in der vergangenen Woche war).</w:t>
            </w:r>
          </w:p>
          <w:p w14:paraId="0F5A8601" w14:textId="04725BEF" w:rsidR="00AB5CCE" w:rsidRPr="000C625B" w:rsidRDefault="00F2503B" w:rsidP="000C625B">
            <w:pPr>
              <w:pStyle w:val="ListenabsatzTabelle"/>
              <w:rPr>
                <w:rFonts w:asciiTheme="minorHAnsi" w:hAnsiTheme="minorHAnsi"/>
              </w:rPr>
            </w:pPr>
            <w:r>
              <w:t>einen Wetterbericht lesen, verstehen und Fragen dazu beantworten.</w:t>
            </w:r>
          </w:p>
        </w:tc>
        <w:tc>
          <w:tcPr>
            <w:tcW w:w="6044" w:type="dxa"/>
            <w:shd w:val="clear" w:color="auto" w:fill="C0C9D7"/>
            <w:vAlign w:val="top"/>
          </w:tcPr>
          <w:p w14:paraId="1ED38691" w14:textId="46C305A7" w:rsidR="00AB5CCE" w:rsidRDefault="00AB5CCE" w:rsidP="001378CC">
            <w:pPr>
              <w:pStyle w:val="StandardTabellentextFett"/>
              <w:spacing w:after="100"/>
              <w:rPr>
                <w:rFonts w:asciiTheme="minorHAnsi" w:hAnsiTheme="minorHAnsi"/>
              </w:rPr>
            </w:pPr>
            <w:r>
              <w:t>Interkulturelle</w:t>
            </w:r>
            <w:r w:rsidR="007F6618">
              <w:t xml:space="preserve"> </w:t>
            </w:r>
            <w:r w:rsidR="00BE574B">
              <w:t>/</w:t>
            </w:r>
            <w:r w:rsidR="007F6618">
              <w:t xml:space="preserve"> </w:t>
            </w:r>
            <w:proofErr w:type="spellStart"/>
            <w:r>
              <w:t>Plurilinguale</w:t>
            </w:r>
            <w:proofErr w:type="spellEnd"/>
            <w:r>
              <w:t xml:space="preserve"> Kompetenz</w:t>
            </w:r>
          </w:p>
          <w:p w14:paraId="33DE36FA" w14:textId="77777777" w:rsidR="00AB5CCE" w:rsidRPr="00393938" w:rsidRDefault="00F2503B" w:rsidP="00FB5261">
            <w:pPr>
              <w:pStyle w:val="ListenabsatzTabelle"/>
            </w:pPr>
            <w:r>
              <w:t>über das Wetter in englischsprachigen Ländern sprechen.</w:t>
            </w:r>
          </w:p>
        </w:tc>
      </w:tr>
    </w:tbl>
    <w:p w14:paraId="1D865764" w14:textId="77777777" w:rsidR="0011038F" w:rsidRDefault="0011038F"/>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843"/>
        <w:gridCol w:w="1113"/>
        <w:gridCol w:w="5549"/>
        <w:gridCol w:w="6044"/>
      </w:tblGrid>
      <w:tr w:rsidR="00AB5CCE" w14:paraId="53B1CC84" w14:textId="77777777" w:rsidTr="00C75D68">
        <w:trPr>
          <w:cnfStyle w:val="100000000000" w:firstRow="1" w:lastRow="0" w:firstColumn="0" w:lastColumn="0" w:oddVBand="0" w:evenVBand="0" w:oddHBand="0" w:evenHBand="0" w:firstRowFirstColumn="0" w:firstRowLastColumn="0" w:lastRowFirstColumn="0" w:lastRowLastColumn="0"/>
          <w:trHeight w:val="150"/>
        </w:trPr>
        <w:tc>
          <w:tcPr>
            <w:tcW w:w="1843" w:type="dxa"/>
            <w:vMerge w:val="restart"/>
            <w:shd w:val="clear" w:color="auto" w:fill="C0C9D7"/>
            <w:textDirection w:val="btLr"/>
            <w:vAlign w:val="top"/>
          </w:tcPr>
          <w:p w14:paraId="0492875B" w14:textId="3B6334B9" w:rsidR="00AB5CCE" w:rsidRDefault="00C75D68" w:rsidP="00C75D68">
            <w:pPr>
              <w:pStyle w:val="StandardTabellentextVertikal"/>
              <w:ind w:right="113"/>
            </w:pPr>
            <w:r>
              <w:lastRenderedPageBreak/>
              <w:t>Zu entwickelnde Kompetenzen</w:t>
            </w:r>
            <w:r>
              <w:br/>
              <w:t>Die Schülerinnen und Schüler können …</w:t>
            </w:r>
          </w:p>
        </w:tc>
        <w:tc>
          <w:tcPr>
            <w:tcW w:w="1113" w:type="dxa"/>
            <w:vMerge w:val="restart"/>
            <w:shd w:val="clear" w:color="auto" w:fill="C0C9D7"/>
            <w:vAlign w:val="top"/>
          </w:tcPr>
          <w:p w14:paraId="045F6908" w14:textId="77777777" w:rsidR="00AB5CCE" w:rsidRPr="00393938" w:rsidRDefault="00AB5CCE" w:rsidP="00FB5261">
            <w:pPr>
              <w:pStyle w:val="StandardTabellentextFett"/>
            </w:pPr>
            <w:r w:rsidRPr="00393938">
              <w:t>SPR</w:t>
            </w:r>
          </w:p>
        </w:tc>
        <w:tc>
          <w:tcPr>
            <w:tcW w:w="5549" w:type="dxa"/>
            <w:vAlign w:val="top"/>
          </w:tcPr>
          <w:p w14:paraId="5B4D0982" w14:textId="77777777" w:rsidR="00AB5CCE" w:rsidRDefault="00AB5CCE" w:rsidP="001378CC">
            <w:pPr>
              <w:pStyle w:val="StandardTabellentextFett"/>
              <w:spacing w:after="60"/>
              <w:rPr>
                <w:rFonts w:asciiTheme="minorHAnsi" w:hAnsiTheme="minorHAnsi"/>
                <w:lang w:eastAsia="ja-JP"/>
              </w:rPr>
            </w:pPr>
            <w:r>
              <w:rPr>
                <w:lang w:eastAsia="ja-JP"/>
              </w:rPr>
              <w:t>Interaktion</w:t>
            </w:r>
          </w:p>
          <w:p w14:paraId="3572A382" w14:textId="5D98553D" w:rsidR="00F2503B" w:rsidRDefault="00F2503B" w:rsidP="00FB5261">
            <w:pPr>
              <w:pStyle w:val="ListenabsatzTabelle"/>
              <w:rPr>
                <w:rFonts w:asciiTheme="minorHAnsi" w:hAnsiTheme="minorHAnsi"/>
              </w:rPr>
            </w:pPr>
            <w:r>
              <w:t xml:space="preserve">sich </w:t>
            </w:r>
            <w:r w:rsidR="00DA0120">
              <w:t xml:space="preserve">gegenseitig </w:t>
            </w:r>
            <w:r>
              <w:t xml:space="preserve">zu zweit über das Wetter an bestimmten Wochentagen (Tabelle) befragen. </w:t>
            </w:r>
          </w:p>
          <w:p w14:paraId="09F77F8E" w14:textId="2D36AB47" w:rsidR="00AB5CCE" w:rsidRPr="00E449EA" w:rsidRDefault="00F2503B" w:rsidP="00FB5261">
            <w:pPr>
              <w:pStyle w:val="ListenabsatzTabelle"/>
            </w:pPr>
            <w:r>
              <w:t xml:space="preserve">über Kleidung in verschiedenen Jahreszeiten </w:t>
            </w:r>
            <w:r w:rsidR="00621AA8">
              <w:t xml:space="preserve">mithilfe geübter Satzmuster </w:t>
            </w:r>
            <w:r>
              <w:t>sprechen.</w:t>
            </w:r>
          </w:p>
          <w:p w14:paraId="76E52F71" w14:textId="57262590" w:rsidR="00E449EA" w:rsidRPr="00393938" w:rsidRDefault="00E449EA" w:rsidP="001378CC">
            <w:pPr>
              <w:pStyle w:val="ListenabsatzTabelle"/>
              <w:spacing w:after="60"/>
            </w:pPr>
            <w:r>
              <w:t>mithilfe von Satzmustern eine</w:t>
            </w:r>
            <w:r w:rsidR="00900890">
              <w:t>n</w:t>
            </w:r>
            <w:r>
              <w:t xml:space="preserve"> kurzen Dialog </w:t>
            </w:r>
            <w:r w:rsidR="00900890">
              <w:t xml:space="preserve">zum Wetter </w:t>
            </w:r>
            <w:r>
              <w:t>führen und fehlende Informationen in eine Tabelle eintragen.</w:t>
            </w:r>
          </w:p>
        </w:tc>
        <w:tc>
          <w:tcPr>
            <w:tcW w:w="6044" w:type="dxa"/>
            <w:vMerge w:val="restart"/>
            <w:shd w:val="clear" w:color="auto" w:fill="C0C9D7"/>
            <w:vAlign w:val="top"/>
          </w:tcPr>
          <w:p w14:paraId="5159FF7B" w14:textId="48CA8AB9" w:rsidR="00AB5CCE" w:rsidRDefault="00AB5CCE" w:rsidP="001378CC">
            <w:pPr>
              <w:pStyle w:val="StandardTabellentextFett"/>
              <w:rPr>
                <w:rFonts w:asciiTheme="minorHAnsi" w:hAnsiTheme="minorHAnsi"/>
              </w:rPr>
            </w:pPr>
            <w:r>
              <w:t>Text- und Medienkompetenz</w:t>
            </w:r>
            <w:r w:rsidR="00621AA8">
              <w:t xml:space="preserve"> </w:t>
            </w:r>
            <w:r w:rsidR="00BE574B">
              <w:t>/</w:t>
            </w:r>
            <w:r w:rsidR="00621AA8">
              <w:t xml:space="preserve"> </w:t>
            </w:r>
            <w:r>
              <w:t>fremdsprachenspezifische digitale Kompetenz</w:t>
            </w:r>
            <w:r w:rsidR="00621AA8">
              <w:t xml:space="preserve"> </w:t>
            </w:r>
            <w:r w:rsidR="00BE574B">
              <w:t>/</w:t>
            </w:r>
            <w:r w:rsidR="00621AA8">
              <w:t xml:space="preserve"> </w:t>
            </w:r>
            <w:r>
              <w:t>BC Medienbildung (RLP Teil B)</w:t>
            </w:r>
          </w:p>
          <w:p w14:paraId="04AAEE39" w14:textId="77777777" w:rsidR="00F2503B" w:rsidRDefault="00F2503B" w:rsidP="00FB5261">
            <w:pPr>
              <w:pStyle w:val="ListenabsatzTabelle"/>
              <w:rPr>
                <w:rFonts w:asciiTheme="minorHAnsi" w:hAnsiTheme="minorHAnsi"/>
              </w:rPr>
            </w:pPr>
            <w:r>
              <w:t xml:space="preserve">eine Tabelle anlegen. </w:t>
            </w:r>
          </w:p>
          <w:p w14:paraId="2C81C0B3" w14:textId="77777777" w:rsidR="00F2503B" w:rsidRDefault="00F2503B" w:rsidP="00FB5261">
            <w:pPr>
              <w:pStyle w:val="ListenabsatzTabelle"/>
              <w:rPr>
                <w:rFonts w:asciiTheme="minorHAnsi" w:hAnsiTheme="minorHAnsi"/>
              </w:rPr>
            </w:pPr>
            <w:r>
              <w:t>Wetterberichte in Zeitungen, Wetter-</w:t>
            </w:r>
            <w:r w:rsidRPr="001378CC">
              <w:rPr>
                <w:i/>
                <w:iCs/>
              </w:rPr>
              <w:t>Apps</w:t>
            </w:r>
            <w:r>
              <w:t xml:space="preserve"> und anderen digitalen Medien nutzen, um diese zu verstehen und selbst einen Wetterbericht zu erstellen. </w:t>
            </w:r>
          </w:p>
          <w:p w14:paraId="08CA4B27" w14:textId="405E9530" w:rsidR="00AB5CCE" w:rsidRPr="0086158F" w:rsidRDefault="00F2503B" w:rsidP="00FB5261">
            <w:pPr>
              <w:pStyle w:val="ListenabsatzTabelle"/>
            </w:pPr>
            <w:r>
              <w:t xml:space="preserve">eine Wetterkarte, z. B. mit </w:t>
            </w:r>
            <w:proofErr w:type="spellStart"/>
            <w:r w:rsidRPr="00BE3933">
              <w:rPr>
                <w:i/>
                <w:iCs/>
              </w:rPr>
              <w:t>Chatter</w:t>
            </w:r>
            <w:r w:rsidR="00BE3933">
              <w:rPr>
                <w:i/>
                <w:iCs/>
              </w:rPr>
              <w:t>P</w:t>
            </w:r>
            <w:r w:rsidRPr="00BE3933">
              <w:rPr>
                <w:i/>
                <w:iCs/>
              </w:rPr>
              <w:t>ix</w:t>
            </w:r>
            <w:proofErr w:type="spellEnd"/>
            <w:r>
              <w:t>, zum Sprechen bringen.</w:t>
            </w:r>
          </w:p>
        </w:tc>
      </w:tr>
      <w:tr w:rsidR="00AB5CCE" w14:paraId="6D3306B5" w14:textId="77777777" w:rsidTr="004804DC">
        <w:trPr>
          <w:trHeight w:val="149"/>
        </w:trPr>
        <w:tc>
          <w:tcPr>
            <w:tcW w:w="1843" w:type="dxa"/>
            <w:vMerge/>
            <w:shd w:val="clear" w:color="auto" w:fill="C0C9D7"/>
            <w:vAlign w:val="top"/>
          </w:tcPr>
          <w:p w14:paraId="66FFCA61" w14:textId="77777777" w:rsidR="00AB5CCE" w:rsidRDefault="00AB5CCE" w:rsidP="0047416B"/>
        </w:tc>
        <w:tc>
          <w:tcPr>
            <w:tcW w:w="1113" w:type="dxa"/>
            <w:vMerge/>
            <w:shd w:val="clear" w:color="auto" w:fill="C0C9D7"/>
            <w:vAlign w:val="top"/>
          </w:tcPr>
          <w:p w14:paraId="7E03D0B0" w14:textId="77777777" w:rsidR="00AB5CCE" w:rsidRDefault="00AB5CCE" w:rsidP="0047416B"/>
        </w:tc>
        <w:tc>
          <w:tcPr>
            <w:tcW w:w="5549" w:type="dxa"/>
            <w:vAlign w:val="top"/>
          </w:tcPr>
          <w:p w14:paraId="7369EDE4" w14:textId="77777777" w:rsidR="00AB5CCE" w:rsidRDefault="00AB5CCE" w:rsidP="001378CC">
            <w:pPr>
              <w:pStyle w:val="StandardTabellentextFett"/>
              <w:spacing w:after="100"/>
              <w:rPr>
                <w:rFonts w:asciiTheme="minorHAnsi" w:hAnsiTheme="minorHAnsi"/>
              </w:rPr>
            </w:pPr>
            <w:r>
              <w:t>Produktion</w:t>
            </w:r>
          </w:p>
          <w:p w14:paraId="41D82AB4" w14:textId="77777777" w:rsidR="00F2503B" w:rsidRDefault="00F2503B" w:rsidP="00FB5261">
            <w:pPr>
              <w:pStyle w:val="ListenabsatzTabelle"/>
              <w:rPr>
                <w:rFonts w:asciiTheme="minorHAnsi" w:hAnsiTheme="minorHAnsi"/>
              </w:rPr>
            </w:pPr>
            <w:r>
              <w:t xml:space="preserve">Lieder und Reime sprechen und singen. </w:t>
            </w:r>
          </w:p>
          <w:p w14:paraId="1CEB245E" w14:textId="77777777" w:rsidR="00F2503B" w:rsidRDefault="00F2503B" w:rsidP="00FB5261">
            <w:pPr>
              <w:pStyle w:val="ListenabsatzTabelle"/>
              <w:rPr>
                <w:rFonts w:asciiTheme="minorHAnsi" w:hAnsiTheme="minorHAnsi"/>
              </w:rPr>
            </w:pPr>
            <w:r>
              <w:t>das Wetter anhand einer Wetterkarte</w:t>
            </w:r>
            <w:r w:rsidR="00BE574B">
              <w:t>/</w:t>
            </w:r>
            <w:r>
              <w:t xml:space="preserve">Tabelle mit geübten Satzmustern beschreiben. </w:t>
            </w:r>
          </w:p>
          <w:p w14:paraId="03DEEFFC" w14:textId="05E16049" w:rsidR="00AB5CCE" w:rsidRPr="00E449EA" w:rsidRDefault="00F2503B" w:rsidP="001378CC">
            <w:pPr>
              <w:pStyle w:val="ListenabsatzTabelle"/>
              <w:spacing w:after="60"/>
              <w:rPr>
                <w:rFonts w:asciiTheme="minorHAnsi" w:hAnsiTheme="minorHAnsi"/>
              </w:rPr>
            </w:pPr>
            <w:r>
              <w:t>Wetterkarten verschiedener Länder auf der Welt betrachten und mithilfe geübte</w:t>
            </w:r>
            <w:r w:rsidR="00621AA8">
              <w:t>r</w:t>
            </w:r>
            <w:r>
              <w:t xml:space="preserve"> Satzmuster über das Wetter berichten. </w:t>
            </w:r>
          </w:p>
        </w:tc>
        <w:tc>
          <w:tcPr>
            <w:tcW w:w="6044" w:type="dxa"/>
            <w:vMerge/>
            <w:shd w:val="clear" w:color="auto" w:fill="C0C9D7"/>
            <w:vAlign w:val="top"/>
          </w:tcPr>
          <w:p w14:paraId="1AA9551D" w14:textId="77777777" w:rsidR="00AB5CCE" w:rsidRDefault="00AB5CCE" w:rsidP="0047416B"/>
        </w:tc>
      </w:tr>
      <w:tr w:rsidR="00AB5CCE" w14:paraId="5D2E3EEC" w14:textId="77777777" w:rsidTr="004804DC">
        <w:trPr>
          <w:trHeight w:val="449"/>
        </w:trPr>
        <w:tc>
          <w:tcPr>
            <w:tcW w:w="1843" w:type="dxa"/>
            <w:vMerge/>
            <w:shd w:val="clear" w:color="auto" w:fill="C0C9D7"/>
            <w:vAlign w:val="top"/>
          </w:tcPr>
          <w:p w14:paraId="59955167" w14:textId="77777777" w:rsidR="00AB5CCE" w:rsidRDefault="00AB5CCE" w:rsidP="0047416B"/>
        </w:tc>
        <w:tc>
          <w:tcPr>
            <w:tcW w:w="1113" w:type="dxa"/>
            <w:shd w:val="clear" w:color="auto" w:fill="C0C9D7"/>
            <w:vAlign w:val="top"/>
          </w:tcPr>
          <w:p w14:paraId="5060BBCD" w14:textId="77777777" w:rsidR="00AB5CCE" w:rsidRPr="00393938" w:rsidRDefault="00AB5CCE" w:rsidP="00FB5261">
            <w:pPr>
              <w:pStyle w:val="StandardTabellentextFett"/>
            </w:pPr>
            <w:r w:rsidRPr="00393938">
              <w:t>SCHR</w:t>
            </w:r>
          </w:p>
        </w:tc>
        <w:tc>
          <w:tcPr>
            <w:tcW w:w="5549" w:type="dxa"/>
            <w:vAlign w:val="top"/>
          </w:tcPr>
          <w:p w14:paraId="2A118A14" w14:textId="59E439B5" w:rsidR="00AB5CCE" w:rsidRPr="00723F08" w:rsidRDefault="00F2503B" w:rsidP="00FB5261">
            <w:pPr>
              <w:pStyle w:val="ListenabsatzTabelle"/>
              <w:rPr>
                <w:rFonts w:asciiTheme="minorHAnsi" w:hAnsiTheme="minorHAnsi"/>
              </w:rPr>
            </w:pPr>
            <w:r>
              <w:t>ein</w:t>
            </w:r>
            <w:r w:rsidR="00621AA8">
              <w:t>en</w:t>
            </w:r>
            <w:r>
              <w:t xml:space="preserve"> Wetterbericht </w:t>
            </w:r>
            <w:r w:rsidR="00621AA8">
              <w:t>entlang</w:t>
            </w:r>
            <w:r>
              <w:t xml:space="preserve"> von Satzmustern schreiben.</w:t>
            </w:r>
          </w:p>
        </w:tc>
        <w:tc>
          <w:tcPr>
            <w:tcW w:w="6044" w:type="dxa"/>
            <w:shd w:val="clear" w:color="auto" w:fill="C0C9D7"/>
            <w:vAlign w:val="top"/>
          </w:tcPr>
          <w:p w14:paraId="7DEAFC9A" w14:textId="77777777" w:rsidR="00AB5CCE" w:rsidRDefault="00AB5CCE" w:rsidP="001378CC">
            <w:pPr>
              <w:pStyle w:val="StandardTabellentextFett"/>
              <w:spacing w:after="100"/>
            </w:pPr>
            <w:r>
              <w:t xml:space="preserve">Sprachbewusstheit </w:t>
            </w:r>
          </w:p>
          <w:p w14:paraId="3AE989E5" w14:textId="4EE32B4F" w:rsidR="00F2503B" w:rsidRDefault="00F2503B" w:rsidP="00FB5261">
            <w:pPr>
              <w:pStyle w:val="ListenabsatzTabelle"/>
              <w:rPr>
                <w:rFonts w:asciiTheme="minorHAnsi" w:hAnsiTheme="minorHAnsi"/>
              </w:rPr>
            </w:pPr>
            <w:r>
              <w:t xml:space="preserve">den Unterschied </w:t>
            </w:r>
            <w:r w:rsidR="00D722F6">
              <w:t xml:space="preserve">z. B. </w:t>
            </w:r>
            <w:r>
              <w:t xml:space="preserve">zwischen </w:t>
            </w:r>
            <w:proofErr w:type="spellStart"/>
            <w:r w:rsidRPr="00BE3933">
              <w:rPr>
                <w:i/>
                <w:iCs/>
              </w:rPr>
              <w:t>It’s</w:t>
            </w:r>
            <w:proofErr w:type="spellEnd"/>
            <w:r w:rsidRPr="00BE3933">
              <w:rPr>
                <w:i/>
                <w:iCs/>
              </w:rPr>
              <w:t xml:space="preserve"> </w:t>
            </w:r>
            <w:proofErr w:type="spellStart"/>
            <w:r w:rsidRPr="00BE3933">
              <w:rPr>
                <w:i/>
                <w:iCs/>
              </w:rPr>
              <w:t>raining</w:t>
            </w:r>
            <w:proofErr w:type="spellEnd"/>
            <w:r w:rsidR="00BE3933">
              <w:t xml:space="preserve"> </w:t>
            </w:r>
            <w:r>
              <w:t xml:space="preserve">und </w:t>
            </w:r>
            <w:proofErr w:type="spellStart"/>
            <w:r w:rsidRPr="00BE3933">
              <w:rPr>
                <w:i/>
                <w:iCs/>
              </w:rPr>
              <w:t>It’s</w:t>
            </w:r>
            <w:proofErr w:type="spellEnd"/>
            <w:r w:rsidRPr="00BE3933">
              <w:rPr>
                <w:i/>
                <w:iCs/>
              </w:rPr>
              <w:t xml:space="preserve"> </w:t>
            </w:r>
            <w:proofErr w:type="spellStart"/>
            <w:r w:rsidRPr="00BE3933">
              <w:rPr>
                <w:i/>
                <w:iCs/>
              </w:rPr>
              <w:t>rainy</w:t>
            </w:r>
            <w:proofErr w:type="spellEnd"/>
            <w:r>
              <w:t xml:space="preserve"> erkennen. </w:t>
            </w:r>
          </w:p>
          <w:p w14:paraId="2C5BEA0A" w14:textId="445D9459" w:rsidR="00AB5CCE" w:rsidRPr="00393938" w:rsidRDefault="00F2503B" w:rsidP="001378CC">
            <w:pPr>
              <w:pStyle w:val="ListenabsatzTabelle"/>
              <w:spacing w:after="60"/>
              <w:rPr>
                <w:rFonts w:asciiTheme="minorHAnsi" w:hAnsiTheme="minorHAnsi"/>
              </w:rPr>
            </w:pPr>
            <w:r>
              <w:t xml:space="preserve">Redewendungen wie </w:t>
            </w:r>
            <w:r w:rsidR="00D722F6">
              <w:t>etwa</w:t>
            </w:r>
            <w:r>
              <w:t xml:space="preserve"> </w:t>
            </w:r>
            <w:proofErr w:type="spellStart"/>
            <w:r w:rsidRPr="00BE3933">
              <w:rPr>
                <w:i/>
                <w:iCs/>
              </w:rPr>
              <w:t>It’s</w:t>
            </w:r>
            <w:proofErr w:type="spellEnd"/>
            <w:r w:rsidRPr="00BE3933">
              <w:rPr>
                <w:i/>
                <w:iCs/>
              </w:rPr>
              <w:t xml:space="preserve"> </w:t>
            </w:r>
            <w:proofErr w:type="spellStart"/>
            <w:r w:rsidRPr="00BE3933">
              <w:rPr>
                <w:i/>
                <w:iCs/>
              </w:rPr>
              <w:t>raining</w:t>
            </w:r>
            <w:proofErr w:type="spellEnd"/>
            <w:r w:rsidRPr="00BE3933">
              <w:rPr>
                <w:i/>
                <w:iCs/>
              </w:rPr>
              <w:t xml:space="preserve"> </w:t>
            </w:r>
            <w:proofErr w:type="spellStart"/>
            <w:r w:rsidRPr="00BE3933">
              <w:rPr>
                <w:i/>
                <w:iCs/>
              </w:rPr>
              <w:t>cats</w:t>
            </w:r>
            <w:proofErr w:type="spellEnd"/>
            <w:r w:rsidRPr="00BE3933">
              <w:rPr>
                <w:i/>
                <w:iCs/>
              </w:rPr>
              <w:t xml:space="preserve"> and </w:t>
            </w:r>
            <w:proofErr w:type="spellStart"/>
            <w:r w:rsidRPr="00BE3933">
              <w:rPr>
                <w:i/>
                <w:iCs/>
              </w:rPr>
              <w:t>dogs</w:t>
            </w:r>
            <w:proofErr w:type="spellEnd"/>
            <w:r>
              <w:t xml:space="preserve"> verstehen.</w:t>
            </w:r>
          </w:p>
        </w:tc>
      </w:tr>
      <w:tr w:rsidR="00AB5CCE" w14:paraId="04B3F0A3" w14:textId="77777777" w:rsidTr="004804DC">
        <w:trPr>
          <w:trHeight w:val="449"/>
        </w:trPr>
        <w:tc>
          <w:tcPr>
            <w:tcW w:w="1843" w:type="dxa"/>
            <w:vMerge/>
            <w:shd w:val="clear" w:color="auto" w:fill="C0C9D7"/>
            <w:vAlign w:val="top"/>
          </w:tcPr>
          <w:p w14:paraId="5230D3E7" w14:textId="77777777" w:rsidR="00AB5CCE" w:rsidRDefault="00AB5CCE" w:rsidP="0047416B"/>
        </w:tc>
        <w:tc>
          <w:tcPr>
            <w:tcW w:w="1113" w:type="dxa"/>
            <w:shd w:val="clear" w:color="auto" w:fill="C0C9D7"/>
            <w:vAlign w:val="top"/>
          </w:tcPr>
          <w:p w14:paraId="363E1B89" w14:textId="77777777" w:rsidR="00AB5CCE" w:rsidRPr="00393938" w:rsidRDefault="00AB5CCE" w:rsidP="00FB5261">
            <w:pPr>
              <w:pStyle w:val="StandardTabellentextFett"/>
            </w:pPr>
            <w:r w:rsidRPr="00393938">
              <w:t>SM</w:t>
            </w:r>
          </w:p>
        </w:tc>
        <w:tc>
          <w:tcPr>
            <w:tcW w:w="5549" w:type="dxa"/>
            <w:vAlign w:val="top"/>
          </w:tcPr>
          <w:p w14:paraId="07B32FB7" w14:textId="77777777" w:rsidR="00AB5CCE" w:rsidRPr="00F2503B" w:rsidRDefault="00F2503B" w:rsidP="00FB5261">
            <w:pPr>
              <w:pStyle w:val="ListenabsatzTabelle"/>
              <w:rPr>
                <w:rFonts w:asciiTheme="minorHAnsi" w:hAnsiTheme="minorHAnsi"/>
              </w:rPr>
            </w:pPr>
            <w:r>
              <w:t>einen kurzen, authentischen Wetterbericht, z. B. im Fernsehen, verstehen und in eigenen Worten wiedergeben.</w:t>
            </w:r>
          </w:p>
        </w:tc>
        <w:tc>
          <w:tcPr>
            <w:tcW w:w="6044" w:type="dxa"/>
            <w:shd w:val="clear" w:color="auto" w:fill="C0C9D7"/>
            <w:vAlign w:val="top"/>
          </w:tcPr>
          <w:p w14:paraId="003A23E6" w14:textId="1799201D" w:rsidR="00AB5CCE" w:rsidRDefault="00AB5CCE" w:rsidP="001378CC">
            <w:pPr>
              <w:pStyle w:val="StandardTabellentextFett"/>
              <w:spacing w:after="100"/>
              <w:rPr>
                <w:rFonts w:asciiTheme="minorHAnsi" w:hAnsiTheme="minorHAnsi"/>
              </w:rPr>
            </w:pPr>
            <w:r>
              <w:t>Sprachlernkompetenz</w:t>
            </w:r>
            <w:r w:rsidR="00D722F6">
              <w:t xml:space="preserve"> </w:t>
            </w:r>
            <w:r w:rsidR="00BE574B">
              <w:t>/</w:t>
            </w:r>
            <w:r w:rsidR="00D722F6">
              <w:t xml:space="preserve"> </w:t>
            </w:r>
            <w:r>
              <w:t>BC Sprachbildung (RLP Teil B)</w:t>
            </w:r>
          </w:p>
          <w:p w14:paraId="517FECAB" w14:textId="77777777" w:rsidR="00F2503B" w:rsidRDefault="00F2503B" w:rsidP="00FB5261">
            <w:pPr>
              <w:pStyle w:val="ListenabsatzTabelle"/>
              <w:rPr>
                <w:rFonts w:asciiTheme="minorHAnsi" w:hAnsiTheme="minorHAnsi"/>
              </w:rPr>
            </w:pPr>
            <w:r>
              <w:t xml:space="preserve">das Wetter aus einer Tabelle/Grafik ablesen. </w:t>
            </w:r>
          </w:p>
          <w:p w14:paraId="33A74C37" w14:textId="77777777" w:rsidR="00F2503B" w:rsidRDefault="00F2503B" w:rsidP="00FB5261">
            <w:pPr>
              <w:pStyle w:val="ListenabsatzTabelle"/>
              <w:rPr>
                <w:rFonts w:asciiTheme="minorHAnsi" w:hAnsiTheme="minorHAnsi"/>
              </w:rPr>
            </w:pPr>
            <w:r>
              <w:t xml:space="preserve">einen kurzen Wetterbericht in eine Wetterkarte umwandeln bzw. in eine Tabelle eintragen. </w:t>
            </w:r>
          </w:p>
          <w:p w14:paraId="3423B804" w14:textId="77777777" w:rsidR="00F2503B" w:rsidRDefault="00F2503B" w:rsidP="00FB5261">
            <w:pPr>
              <w:pStyle w:val="ListenabsatzTabelle"/>
              <w:rPr>
                <w:rFonts w:asciiTheme="minorHAnsi" w:hAnsiTheme="minorHAnsi"/>
              </w:rPr>
            </w:pPr>
            <w:r>
              <w:t xml:space="preserve">mit einer Checkliste arbeiten. </w:t>
            </w:r>
          </w:p>
          <w:p w14:paraId="595749B8" w14:textId="77777777" w:rsidR="00AB5CCE" w:rsidRPr="00393938" w:rsidRDefault="00F2503B" w:rsidP="001378CC">
            <w:pPr>
              <w:pStyle w:val="ListenabsatzTabelle"/>
              <w:spacing w:after="60"/>
            </w:pPr>
            <w:r>
              <w:t xml:space="preserve">über ihre eigenen Lernprozesse reflektieren und diese dokumentieren (z. B. </w:t>
            </w:r>
            <w:r w:rsidRPr="00BE3933">
              <w:rPr>
                <w:i/>
                <w:iCs/>
              </w:rPr>
              <w:t>Ich kann</w:t>
            </w:r>
            <w:r w:rsidR="00A4105D" w:rsidRPr="00BE3933">
              <w:rPr>
                <w:i/>
                <w:iCs/>
              </w:rPr>
              <w:t xml:space="preserve"> </w:t>
            </w:r>
            <w:r w:rsidRPr="00BE3933">
              <w:rPr>
                <w:i/>
                <w:iCs/>
              </w:rPr>
              <w:t>…</w:t>
            </w:r>
            <w:r w:rsidR="00BE574B" w:rsidRPr="00BE3933">
              <w:rPr>
                <w:i/>
                <w:iCs/>
              </w:rPr>
              <w:t>/</w:t>
            </w:r>
            <w:r w:rsidRPr="00BE3933">
              <w:rPr>
                <w:i/>
                <w:iCs/>
              </w:rPr>
              <w:t>Ich nehme mir vor</w:t>
            </w:r>
            <w:r w:rsidR="00A4105D" w:rsidRPr="00BE3933">
              <w:rPr>
                <w:i/>
                <w:iCs/>
              </w:rPr>
              <w:t xml:space="preserve"> </w:t>
            </w:r>
            <w:r w:rsidRPr="00BE3933">
              <w:rPr>
                <w:i/>
                <w:iCs/>
              </w:rPr>
              <w:t>…</w:t>
            </w:r>
            <w:r>
              <w:t>).</w:t>
            </w:r>
          </w:p>
        </w:tc>
      </w:tr>
      <w:tr w:rsidR="00841A15" w14:paraId="1BC98F54" w14:textId="77777777" w:rsidTr="004804DC">
        <w:trPr>
          <w:trHeight w:val="449"/>
        </w:trPr>
        <w:tc>
          <w:tcPr>
            <w:tcW w:w="2956" w:type="dxa"/>
            <w:gridSpan w:val="2"/>
            <w:shd w:val="clear" w:color="auto" w:fill="C0C9D7"/>
            <w:vAlign w:val="top"/>
          </w:tcPr>
          <w:p w14:paraId="06235A0F" w14:textId="73AA238F" w:rsidR="00841A15" w:rsidRDefault="00841A15" w:rsidP="001378CC">
            <w:pPr>
              <w:pStyle w:val="StandardTabellentextFett"/>
              <w:spacing w:after="60"/>
            </w:pPr>
            <w:r>
              <w:t>Mögliche Aufgaben</w:t>
            </w:r>
            <w:r w:rsidR="00BE574B">
              <w:t>/</w:t>
            </w:r>
            <w:r w:rsidR="009F3268">
              <w:br/>
            </w:r>
            <w:r>
              <w:t>Produkte</w:t>
            </w:r>
            <w:r w:rsidR="00BE574B">
              <w:t>/</w:t>
            </w:r>
            <w:r>
              <w:t>Textsorten</w:t>
            </w:r>
          </w:p>
        </w:tc>
        <w:tc>
          <w:tcPr>
            <w:tcW w:w="5549" w:type="dxa"/>
            <w:vAlign w:val="top"/>
          </w:tcPr>
          <w:p w14:paraId="1542B7CF" w14:textId="77777777" w:rsidR="00841A15" w:rsidRDefault="00841A15" w:rsidP="00FB5261">
            <w:pPr>
              <w:pStyle w:val="ListenabsatzTabelle"/>
              <w:rPr>
                <w:rFonts w:asciiTheme="minorHAnsi" w:hAnsiTheme="minorHAnsi"/>
                <w:lang w:val="en-GB"/>
              </w:rPr>
            </w:pPr>
            <w:proofErr w:type="spellStart"/>
            <w:r>
              <w:rPr>
                <w:lang w:val="en-GB"/>
              </w:rPr>
              <w:t>Wetterkarte</w:t>
            </w:r>
            <w:proofErr w:type="spellEnd"/>
          </w:p>
          <w:p w14:paraId="3B92492E" w14:textId="7053BDED" w:rsidR="00841A15" w:rsidRDefault="00841A15" w:rsidP="00FB5261">
            <w:pPr>
              <w:pStyle w:val="ListenabsatzTabelle"/>
              <w:rPr>
                <w:rFonts w:asciiTheme="minorHAnsi" w:hAnsiTheme="minorHAnsi"/>
                <w:lang w:val="en-GB"/>
              </w:rPr>
            </w:pPr>
            <w:proofErr w:type="spellStart"/>
            <w:r>
              <w:rPr>
                <w:lang w:val="en-GB"/>
              </w:rPr>
              <w:t>Wetterbericht</w:t>
            </w:r>
            <w:proofErr w:type="spellEnd"/>
          </w:p>
        </w:tc>
        <w:tc>
          <w:tcPr>
            <w:tcW w:w="6044" w:type="dxa"/>
            <w:vAlign w:val="top"/>
          </w:tcPr>
          <w:p w14:paraId="760E4066" w14:textId="77777777" w:rsidR="00841A15" w:rsidRPr="00A732EA" w:rsidRDefault="00841A15" w:rsidP="001F3A14">
            <w:pPr>
              <w:pStyle w:val="Listenabsatz"/>
              <w:spacing w:after="0" w:line="240" w:lineRule="auto"/>
              <w:ind w:left="357"/>
              <w:rPr>
                <w:lang w:val="de-DE"/>
              </w:rPr>
            </w:pPr>
          </w:p>
        </w:tc>
      </w:tr>
      <w:tr w:rsidR="00841A15" w14:paraId="4E394C5B" w14:textId="77777777" w:rsidTr="00884239">
        <w:trPr>
          <w:trHeight w:val="683"/>
        </w:trPr>
        <w:tc>
          <w:tcPr>
            <w:tcW w:w="2956" w:type="dxa"/>
            <w:gridSpan w:val="2"/>
            <w:shd w:val="clear" w:color="auto" w:fill="C0C9D7"/>
            <w:vAlign w:val="top"/>
          </w:tcPr>
          <w:p w14:paraId="07EC8CD7" w14:textId="3A3EE157" w:rsidR="00841A15" w:rsidRPr="00CA05C1" w:rsidRDefault="00841A15" w:rsidP="00884239">
            <w:pPr>
              <w:pStyle w:val="StandardTabellentextFett"/>
            </w:pPr>
            <w:r>
              <w:t>Formate zur Leistungsbeurteilung</w:t>
            </w:r>
          </w:p>
        </w:tc>
        <w:tc>
          <w:tcPr>
            <w:tcW w:w="5549" w:type="dxa"/>
            <w:vAlign w:val="top"/>
          </w:tcPr>
          <w:p w14:paraId="0B4D212A" w14:textId="77777777" w:rsidR="001378CC" w:rsidRPr="007D15A5" w:rsidRDefault="001378CC" w:rsidP="001378CC">
            <w:pPr>
              <w:pStyle w:val="ListenabsatzTabelle"/>
              <w:ind w:left="360" w:hanging="360"/>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783B1077" w14:textId="40019530" w:rsidR="00841A15" w:rsidRPr="001378CC" w:rsidRDefault="00621AA8" w:rsidP="00FB5261">
            <w:pPr>
              <w:pStyle w:val="ListenabsatzTabelle"/>
              <w:rPr>
                <w:rFonts w:asciiTheme="minorHAnsi" w:hAnsiTheme="minorHAnsi" w:cstheme="minorHAnsi"/>
              </w:rPr>
            </w:pPr>
            <w:r>
              <w:t xml:space="preserve">Unterrichtsaktivität, Zusammenarbeit mit Partnerin/Partner </w:t>
            </w:r>
            <w:r w:rsidRPr="00A05271">
              <w:t>und/oder Gruppenarbeit</w:t>
            </w:r>
            <w:r>
              <w:t xml:space="preserve"> formativ beurteilen</w:t>
            </w:r>
          </w:p>
        </w:tc>
        <w:tc>
          <w:tcPr>
            <w:tcW w:w="6044" w:type="dxa"/>
            <w:vAlign w:val="top"/>
          </w:tcPr>
          <w:p w14:paraId="0CF3AA88" w14:textId="1B3CE45F" w:rsidR="001842AF" w:rsidRPr="001842AF" w:rsidRDefault="001842AF" w:rsidP="00FB5261">
            <w:pPr>
              <w:pStyle w:val="ListenabsatzTabelle"/>
              <w:rPr>
                <w:rFonts w:asciiTheme="minorHAnsi" w:hAnsiTheme="minorHAnsi"/>
              </w:rPr>
            </w:pPr>
            <w:r w:rsidRPr="000F6C21">
              <w:t>ein Lied/</w:t>
            </w:r>
            <w:r w:rsidR="00D722F6">
              <w:t xml:space="preserve">einen </w:t>
            </w:r>
            <w:r w:rsidRPr="000F6C21">
              <w:t>Reim/</w:t>
            </w:r>
            <w:proofErr w:type="spellStart"/>
            <w:r w:rsidRPr="000F6C21">
              <w:t>Chants</w:t>
            </w:r>
            <w:proofErr w:type="spellEnd"/>
            <w:r w:rsidR="00D722F6">
              <w:t xml:space="preserve"> sprechen/singen</w:t>
            </w:r>
            <w:r w:rsidR="007B3087">
              <w:t xml:space="preserve"> und von einem Partner/einer Partnerin Feedback erhalten</w:t>
            </w:r>
          </w:p>
          <w:p w14:paraId="7AE1DC46" w14:textId="19C26E15" w:rsidR="007776FF" w:rsidRDefault="007776FF" w:rsidP="00FB5261">
            <w:pPr>
              <w:pStyle w:val="ListenabsatzTabelle"/>
              <w:rPr>
                <w:rFonts w:asciiTheme="minorHAnsi" w:hAnsiTheme="minorHAnsi"/>
                <w:lang w:val="en-GB"/>
              </w:rPr>
            </w:pPr>
            <w:proofErr w:type="spellStart"/>
            <w:r>
              <w:rPr>
                <w:lang w:val="en-GB"/>
              </w:rPr>
              <w:t>eine</w:t>
            </w:r>
            <w:proofErr w:type="spellEnd"/>
            <w:r>
              <w:rPr>
                <w:lang w:val="en-GB"/>
              </w:rPr>
              <w:t xml:space="preserve"> </w:t>
            </w:r>
            <w:proofErr w:type="spellStart"/>
            <w:r>
              <w:rPr>
                <w:lang w:val="en-GB"/>
              </w:rPr>
              <w:t>Wetterbericht</w:t>
            </w:r>
            <w:proofErr w:type="spellEnd"/>
            <w:r w:rsidR="00D722F6">
              <w:rPr>
                <w:lang w:val="en-GB"/>
              </w:rPr>
              <w:t xml:space="preserve"> </w:t>
            </w:r>
            <w:proofErr w:type="spellStart"/>
            <w:r w:rsidR="00D722F6">
              <w:rPr>
                <w:lang w:val="en-GB"/>
              </w:rPr>
              <w:t>präsentieren</w:t>
            </w:r>
            <w:proofErr w:type="spellEnd"/>
          </w:p>
          <w:p w14:paraId="45CC6476" w14:textId="01B8122C" w:rsidR="007776FF" w:rsidRPr="001378CC" w:rsidRDefault="007776FF" w:rsidP="00FB5261">
            <w:pPr>
              <w:pStyle w:val="ListenabsatzTabelle"/>
              <w:rPr>
                <w:rFonts w:asciiTheme="minorHAnsi" w:hAnsiTheme="minorHAnsi"/>
              </w:rPr>
            </w:pPr>
            <w:r w:rsidRPr="001378CC">
              <w:t>eine</w:t>
            </w:r>
            <w:r w:rsidR="00D722F6" w:rsidRPr="001378CC">
              <w:t>n</w:t>
            </w:r>
            <w:r w:rsidR="003102E6" w:rsidRPr="001378CC">
              <w:t xml:space="preserve"> Dialog zum Wetter </w:t>
            </w:r>
            <w:r w:rsidR="00D722F6" w:rsidRPr="001378CC">
              <w:t>präsentieren</w:t>
            </w:r>
          </w:p>
          <w:p w14:paraId="4D36E699" w14:textId="407B5449" w:rsidR="00841A15" w:rsidRPr="00AB5CCE" w:rsidRDefault="007776FF" w:rsidP="00FB5261">
            <w:pPr>
              <w:pStyle w:val="ListenabsatzTabelle"/>
            </w:pPr>
            <w:r>
              <w:t xml:space="preserve">Selbsteinschätzung – </w:t>
            </w:r>
            <w:r w:rsidR="0068037D">
              <w:rPr>
                <w:i/>
                <w:iCs/>
              </w:rPr>
              <w:t>Can do Statements</w:t>
            </w:r>
          </w:p>
        </w:tc>
      </w:tr>
    </w:tbl>
    <w:p w14:paraId="3951371E" w14:textId="77777777" w:rsidR="00A20585" w:rsidRDefault="00A20585" w:rsidP="006E43EC">
      <w:pPr>
        <w:pStyle w:val="StandardTabellentextVertikal"/>
      </w:pPr>
      <w:r>
        <w:br w:type="page"/>
      </w:r>
    </w:p>
    <w:p w14:paraId="727CDE59" w14:textId="2803EABE" w:rsidR="006E43EC" w:rsidRDefault="006F01F5" w:rsidP="006E43EC">
      <w:pPr>
        <w:pStyle w:val="StandardTabellentextVertikal"/>
      </w:pPr>
      <w:r>
        <w:rPr>
          <w:noProof/>
          <w:lang w:eastAsia="de-DE"/>
        </w:rPr>
        <w:lastRenderedPageBreak/>
        <w:drawing>
          <wp:anchor distT="0" distB="0" distL="114300" distR="114300" simplePos="0" relativeHeight="251667456" behindDoc="0" locked="0" layoutInCell="1" allowOverlap="1" wp14:anchorId="00CF2A3C" wp14:editId="29876DC4">
            <wp:simplePos x="0" y="0"/>
            <wp:positionH relativeFrom="column">
              <wp:posOffset>29210</wp:posOffset>
            </wp:positionH>
            <wp:positionV relativeFrom="page">
              <wp:posOffset>1054100</wp:posOffset>
            </wp:positionV>
            <wp:extent cx="9161145" cy="5814060"/>
            <wp:effectExtent l="0" t="0" r="0" b="15240"/>
            <wp:wrapNone/>
            <wp:docPr id="1790845620"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page">
              <wp14:pctWidth>0</wp14:pctWidth>
            </wp14:sizeRelH>
            <wp14:sizeRelV relativeFrom="page">
              <wp14:pctHeight>0</wp14:pctHeight>
            </wp14:sizeRelV>
          </wp:anchor>
        </w:drawing>
      </w:r>
    </w:p>
    <w:p w14:paraId="263DBA50" w14:textId="0101CFB5" w:rsidR="006E43EC" w:rsidRPr="006E43EC" w:rsidRDefault="006E43EC" w:rsidP="006E43EC">
      <w:pPr>
        <w:pStyle w:val="StandardTabellentextVertikal"/>
        <w:sectPr w:rsidR="006E43EC" w:rsidRPr="006E43EC" w:rsidSect="00231579">
          <w:footerReference w:type="default" r:id="rId55"/>
          <w:pgSz w:w="16817" w:h="11901" w:orient="landscape"/>
          <w:pgMar w:top="1134" w:right="1134" w:bottom="1134" w:left="1134" w:header="1134" w:footer="567" w:gutter="0"/>
          <w:cols w:space="708"/>
          <w:docGrid w:linePitch="360"/>
        </w:sectPr>
      </w:pPr>
    </w:p>
    <w:p w14:paraId="0585FB2E" w14:textId="64A2C968" w:rsidR="00836171" w:rsidRPr="00FA2B15" w:rsidRDefault="00B81AA8" w:rsidP="00315B9C">
      <w:pPr>
        <w:spacing w:line="240" w:lineRule="auto"/>
      </w:pPr>
      <w:r>
        <w:rPr>
          <w:noProof/>
          <w:lang w:eastAsia="de-DE"/>
        </w:rPr>
        <w:lastRenderedPageBreak/>
        <w:drawing>
          <wp:anchor distT="0" distB="0" distL="114300" distR="114300" simplePos="0" relativeHeight="251664384" behindDoc="0" locked="0" layoutInCell="1" allowOverlap="1" wp14:anchorId="13D1C2A6" wp14:editId="54157DFC">
            <wp:simplePos x="0" y="0"/>
            <wp:positionH relativeFrom="page">
              <wp:posOffset>4641850</wp:posOffset>
            </wp:positionH>
            <wp:positionV relativeFrom="page">
              <wp:posOffset>9094470</wp:posOffset>
            </wp:positionV>
            <wp:extent cx="2476500" cy="1024890"/>
            <wp:effectExtent l="0" t="0" r="0" b="3810"/>
            <wp:wrapNone/>
            <wp:docPr id="472933048" name="Grafik 5" descr="Logo des Landesinstituts Brandenburg für Schule und Lehrkräftebildung (LI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33048" name="Grafik 5" descr="Logo des Landesinstituts Brandenburg für Schule und Lehrkräftebildung (LIBRA)"/>
                    <pic:cNvPicPr/>
                  </pic:nvPicPr>
                  <pic:blipFill>
                    <a:blip r:embed="rId56">
                      <a:extLst>
                        <a:ext uri="{96DAC541-7B7A-43D3-8B79-37D633B846F1}">
                          <asvg:svgBlip xmlns:asvg="http://schemas.microsoft.com/office/drawing/2016/SVG/main" r:embed="rId57"/>
                        </a:ext>
                      </a:extLst>
                    </a:blip>
                    <a:stretch>
                      <a:fillRect/>
                    </a:stretch>
                  </pic:blipFill>
                  <pic:spPr>
                    <a:xfrm>
                      <a:off x="0" y="0"/>
                      <a:ext cx="2476500" cy="1024890"/>
                    </a:xfrm>
                    <a:prstGeom prst="rect">
                      <a:avLst/>
                    </a:prstGeom>
                  </pic:spPr>
                </pic:pic>
              </a:graphicData>
            </a:graphic>
            <wp14:sizeRelH relativeFrom="margin">
              <wp14:pctWidth>0</wp14:pctWidth>
            </wp14:sizeRelH>
            <wp14:sizeRelV relativeFrom="margin">
              <wp14:pctHeight>0</wp14:pctHeight>
            </wp14:sizeRelV>
          </wp:anchor>
        </w:drawing>
      </w:r>
      <w:r w:rsidR="000D3DA6">
        <w:rPr>
          <w:noProof/>
          <w:lang w:eastAsia="de-DE"/>
        </w:rPr>
        <mc:AlternateContent>
          <mc:Choice Requires="wps">
            <w:drawing>
              <wp:anchor distT="0" distB="0" distL="114300" distR="114300" simplePos="0" relativeHeight="251665408" behindDoc="0" locked="0" layoutInCell="1" allowOverlap="1" wp14:anchorId="2616A1D1" wp14:editId="4D4A9D13">
                <wp:simplePos x="0" y="0"/>
                <wp:positionH relativeFrom="column">
                  <wp:posOffset>4461510</wp:posOffset>
                </wp:positionH>
                <wp:positionV relativeFrom="paragraph">
                  <wp:posOffset>9420086</wp:posOffset>
                </wp:positionV>
                <wp:extent cx="2362401" cy="526167"/>
                <wp:effectExtent l="0" t="0" r="0" b="0"/>
                <wp:wrapNone/>
                <wp:docPr id="1548583378" name="Rechtec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62401" cy="52616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0EC4B1B" id="Rechteck 7" o:spid="_x0000_s1026" alt="&quot;&quot;" style="position:absolute;margin-left:351.3pt;margin-top:741.75pt;width:1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" fillcolor="white [3212]" stroked="f" strokeweight="1pt"/>
            </w:pict>
          </mc:Fallback>
        </mc:AlternateContent>
      </w:r>
      <w:r w:rsidR="000D3DA6">
        <w:rPr>
          <w:noProof/>
          <w:lang w:eastAsia="de-DE"/>
        </w:rPr>
        <mc:AlternateContent>
          <mc:Choice Requires="wps">
            <w:drawing>
              <wp:anchor distT="0" distB="0" distL="114300" distR="114300" simplePos="0" relativeHeight="251663360" behindDoc="0" locked="1" layoutInCell="1" allowOverlap="1" wp14:anchorId="4278CD0D" wp14:editId="2F5F3BD3">
                <wp:simplePos x="0" y="0"/>
                <wp:positionH relativeFrom="page">
                  <wp:posOffset>0</wp:posOffset>
                </wp:positionH>
                <wp:positionV relativeFrom="page">
                  <wp:posOffset>4788535</wp:posOffset>
                </wp:positionV>
                <wp:extent cx="7560000" cy="3960000"/>
                <wp:effectExtent l="0" t="0" r="0" b="2540"/>
                <wp:wrapNone/>
                <wp:docPr id="1597766199" name="Rechteck 1597766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3960000"/>
                        </a:xfrm>
                        <a:prstGeom prst="rect">
                          <a:avLst/>
                        </a:prstGeom>
                        <a:solidFill>
                          <a:srgbClr val="00367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B92A07A" w14:textId="77777777" w:rsidR="0047416B" w:rsidRDefault="0047416B" w:rsidP="00560E3C">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8CD0D" id="Rechteck 1597766199" o:spid="_x0000_s1026" alt="&quot;&quot;" style="position:absolute;margin-left:0;margin-top:377.05pt;width:595.3pt;height:31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" fillcolor="#003670" stroked="f" strokeweight=".5pt">
                <v:textbox>
                  <w:txbxContent>
                    <w:p w14:paraId="7B92A07A" w14:textId="77777777" w:rsidR="0047416B" w:rsidRDefault="0047416B" w:rsidP="00560E3C">
                      <w:r>
                        <w:t xml:space="preserve"> </w:t>
                      </w:r>
                    </w:p>
                  </w:txbxContent>
                </v:textbox>
                <w10:wrap anchorx="page" anchory="page"/>
                <w10:anchorlock/>
              </v:rect>
            </w:pict>
          </mc:Fallback>
        </mc:AlternateContent>
      </w:r>
    </w:p>
    <w:sectPr w:rsidR="00836171" w:rsidRPr="00FA2B15" w:rsidSect="00231579">
      <w:footerReference w:type="even" r:id="rId58"/>
      <w:footerReference w:type="default" r:id="rId59"/>
      <w:pgSz w:w="11901" w:h="16817"/>
      <w:pgMar w:top="1134"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CD45" w14:textId="77777777" w:rsidR="001C0ADC" w:rsidRDefault="001C0ADC" w:rsidP="00976DB3">
      <w:pPr>
        <w:spacing w:line="240" w:lineRule="auto"/>
      </w:pPr>
      <w:r>
        <w:separator/>
      </w:r>
    </w:p>
    <w:p w14:paraId="0ED4A0C4" w14:textId="77777777" w:rsidR="001C0ADC" w:rsidRDefault="001C0ADC"/>
  </w:endnote>
  <w:endnote w:type="continuationSeparator" w:id="0">
    <w:p w14:paraId="3AC7C55F" w14:textId="77777777" w:rsidR="001C0ADC" w:rsidRDefault="001C0ADC" w:rsidP="00976DB3">
      <w:pPr>
        <w:spacing w:line="240" w:lineRule="auto"/>
      </w:pPr>
      <w:r>
        <w:continuationSeparator/>
      </w:r>
    </w:p>
    <w:p w14:paraId="1CEB9465" w14:textId="77777777" w:rsidR="001C0ADC" w:rsidRDefault="001C0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B800" w14:textId="77777777" w:rsidR="0047416B" w:rsidRPr="00330832" w:rsidRDefault="0047416B" w:rsidP="00D03724">
    <w:pPr>
      <w:pStyle w:val="Fuzeile"/>
      <w:ind w:right="360" w:firstLine="360"/>
    </w:pPr>
  </w:p>
  <w:p w14:paraId="78F6980F" w14:textId="77777777" w:rsidR="0047416B" w:rsidRDefault="0047416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7"/>
        <w:szCs w:val="17"/>
      </w:rPr>
      <w:id w:val="-736085885"/>
      <w:docPartObj>
        <w:docPartGallery w:val="Page Numbers (Bottom of Page)"/>
        <w:docPartUnique/>
      </w:docPartObj>
    </w:sdtPr>
    <w:sdtContent>
      <w:p w14:paraId="21EB33C1" w14:textId="1B7B88DB" w:rsidR="0031055F" w:rsidRPr="00445E38" w:rsidRDefault="0031055F" w:rsidP="00A65674">
        <w:pPr>
          <w:pStyle w:val="Funotentext"/>
          <w:rPr>
            <w:rStyle w:val="Seitenzahl"/>
            <w:sz w:val="17"/>
            <w:szCs w:val="17"/>
          </w:rPr>
        </w:pPr>
        <w:r>
          <w:rPr>
            <w:noProof/>
            <w:lang w:eastAsia="de-DE"/>
          </w:rPr>
          <mc:AlternateContent>
            <mc:Choice Requires="wps">
              <w:drawing>
                <wp:anchor distT="0" distB="0" distL="114300" distR="114300" simplePos="0" relativeHeight="251696128" behindDoc="0" locked="0" layoutInCell="1" allowOverlap="1" wp14:anchorId="572D48FB" wp14:editId="7F55A52A">
                  <wp:simplePos x="0" y="0"/>
                  <wp:positionH relativeFrom="column">
                    <wp:posOffset>152400</wp:posOffset>
                  </wp:positionH>
                  <wp:positionV relativeFrom="page">
                    <wp:posOffset>7024370</wp:posOffset>
                  </wp:positionV>
                  <wp:extent cx="21590" cy="89535"/>
                  <wp:effectExtent l="0" t="0" r="16510" b="24765"/>
                  <wp:wrapNone/>
                  <wp:docPr id="98108602"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590" cy="89535"/>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81AEB" id="Gerade Verbindung 13" o:spid="_x0000_s1026" alt="&quot;&quot;"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pt,553.1pt" to="13.7pt,56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" strokecolor="#e30613" strokeweight=".5pt">
                  <v:stroke joinstyle="miter"/>
                  <w10:wrap anchory="page"/>
                </v:line>
              </w:pict>
            </mc:Fallback>
          </mc:AlternateConten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7457" w14:textId="37A38784" w:rsidR="0047416B" w:rsidRDefault="0047416B" w:rsidP="004F25FD">
    <w:pPr>
      <w:tabs>
        <w:tab w:val="right" w:pos="9633"/>
      </w:tabs>
    </w:pPr>
    <w:r>
      <w:t xml:space="preserve"> </w:t>
    </w:r>
    <w:r w:rsidR="004F25F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53632807"/>
      <w:docPartObj>
        <w:docPartGallery w:val="Page Numbers (Bottom of Page)"/>
        <w:docPartUnique/>
      </w:docPartObj>
    </w:sdtPr>
    <w:sdtEndPr>
      <w:rPr>
        <w:rStyle w:val="Seitenzahl"/>
        <w:b/>
        <w:bCs/>
        <w:sz w:val="17"/>
        <w:szCs w:val="17"/>
      </w:rPr>
    </w:sdtEndPr>
    <w:sdtContent>
      <w:p w14:paraId="249C9F72" w14:textId="77777777" w:rsidR="0047416B" w:rsidRPr="00C3315B" w:rsidRDefault="0047416B" w:rsidP="00D03724">
        <w:pPr>
          <w:pStyle w:val="Fuzeile"/>
          <w:framePr w:wrap="none" w:vAnchor="text" w:hAnchor="margin" w:xAlign="outside" w:y="1"/>
          <w:rPr>
            <w:rStyle w:val="Seitenzahl"/>
            <w:b/>
            <w:bCs/>
            <w:sz w:val="17"/>
            <w:szCs w:val="17"/>
          </w:rPr>
        </w:pPr>
        <w:r>
          <w:rPr>
            <w:sz w:val="17"/>
            <w:szCs w:val="17"/>
          </w:rPr>
          <w:t>Titel der Publikation</w:t>
        </w:r>
        <w:r w:rsidRPr="00330832">
          <w:rPr>
            <w:rStyle w:val="Seitenzahl"/>
            <w:color w:val="E30613"/>
          </w:rPr>
          <w:t xml:space="preserve"> |</w:t>
        </w:r>
        <w:r>
          <w:rPr>
            <w:rStyle w:val="Seitenzahl"/>
          </w:rPr>
          <w:t xml:space="preserve"> </w:t>
        </w:r>
        <w:r w:rsidRPr="00C3315B">
          <w:rPr>
            <w:rStyle w:val="Seitenzahl"/>
            <w:b/>
            <w:bCs/>
            <w:sz w:val="17"/>
            <w:szCs w:val="17"/>
          </w:rPr>
          <w:fldChar w:fldCharType="begin"/>
        </w:r>
        <w:r w:rsidRPr="00C3315B">
          <w:rPr>
            <w:rStyle w:val="Seitenzahl"/>
            <w:b/>
            <w:bCs/>
            <w:sz w:val="17"/>
            <w:szCs w:val="17"/>
          </w:rPr>
          <w:instrText xml:space="preserve"> PAGE </w:instrText>
        </w:r>
        <w:r w:rsidRPr="00C3315B">
          <w:rPr>
            <w:rStyle w:val="Seitenzahl"/>
            <w:b/>
            <w:bCs/>
            <w:sz w:val="17"/>
            <w:szCs w:val="17"/>
          </w:rPr>
          <w:fldChar w:fldCharType="separate"/>
        </w:r>
        <w:r w:rsidRPr="00C3315B">
          <w:rPr>
            <w:rStyle w:val="Seitenzahl"/>
            <w:b/>
            <w:bCs/>
            <w:sz w:val="17"/>
            <w:szCs w:val="17"/>
          </w:rPr>
          <w:t>3</w:t>
        </w:r>
        <w:r w:rsidRPr="00C3315B">
          <w:rPr>
            <w:rStyle w:val="Seitenzahl"/>
            <w:b/>
            <w:bCs/>
            <w:sz w:val="17"/>
            <w:szCs w:val="17"/>
          </w:rPr>
          <w:fldChar w:fldCharType="end"/>
        </w:r>
      </w:p>
    </w:sdtContent>
  </w:sdt>
  <w:p w14:paraId="279DA6CA" w14:textId="77777777" w:rsidR="0047416B" w:rsidRPr="00C3315B" w:rsidRDefault="0047416B" w:rsidP="00E8419C">
    <w:pPr>
      <w:pStyle w:val="Fuzeile"/>
      <w:ind w:right="360" w:firstLine="360"/>
      <w:rPr>
        <w:b/>
        <w:bCs/>
        <w:sz w:val="17"/>
        <w:szCs w:val="17"/>
      </w:rPr>
    </w:pPr>
  </w:p>
  <w:p w14:paraId="66146D12" w14:textId="77777777" w:rsidR="0047416B" w:rsidRDefault="004741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A7F" w14:textId="77777777" w:rsidR="0047416B" w:rsidRDefault="0047416B" w:rsidP="000604A7">
    <w:pPr>
      <w:pStyle w:val="Fuzeile"/>
      <w:ind w:right="360" w:firstLine="360"/>
    </w:pPr>
    <w:r>
      <w:rPr>
        <w:noProof/>
        <w:lang w:eastAsia="de-DE"/>
      </w:rPr>
      <w:drawing>
        <wp:anchor distT="0" distB="0" distL="114300" distR="114300" simplePos="0" relativeHeight="251668480" behindDoc="0" locked="0" layoutInCell="1" allowOverlap="1" wp14:anchorId="6164D78B" wp14:editId="74ADCA3B">
          <wp:simplePos x="0" y="0"/>
          <wp:positionH relativeFrom="page">
            <wp:posOffset>4642338</wp:posOffset>
          </wp:positionH>
          <wp:positionV relativeFrom="page">
            <wp:posOffset>9094559</wp:posOffset>
          </wp:positionV>
          <wp:extent cx="2476800" cy="1025395"/>
          <wp:effectExtent l="0" t="0" r="0" b="3810"/>
          <wp:wrapNone/>
          <wp:docPr id="1854241055" name="Grafik 5" descr="Logo des Landesinstituts Brandenburg für Schule und Lehrkräfte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6730" name="Grafik 5" descr="Logo des Landesinstituts Brandenburg für Schule und Lehrkräftebildung"/>
                  <pic:cNvPicPr/>
                </pic:nvPicPr>
                <pic:blipFill>
                  <a:blip r:embed="rId1">
                    <a:extLst>
                      <a:ext uri="{96DAC541-7B7A-43D3-8B79-37D633B846F1}">
                        <asvg:svgBlip xmlns:asvg="http://schemas.microsoft.com/office/drawing/2016/SVG/main" r:embed="rId2"/>
                      </a:ext>
                    </a:extLst>
                  </a:blip>
                  <a:stretch>
                    <a:fillRect/>
                  </a:stretch>
                </pic:blipFill>
                <pic:spPr>
                  <a:xfrm>
                    <a:off x="0" y="0"/>
                    <a:ext cx="2476800" cy="102539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7"/>
        <w:szCs w:val="17"/>
      </w:rPr>
      <w:id w:val="1753244171"/>
      <w:docPartObj>
        <w:docPartGallery w:val="Page Numbers (Bottom of Page)"/>
        <w:docPartUnique/>
      </w:docPartObj>
    </w:sdtPr>
    <w:sdtContent>
      <w:p w14:paraId="7106625F" w14:textId="03EFA333" w:rsidR="0047416B" w:rsidRPr="00445E38" w:rsidRDefault="009F04E1" w:rsidP="00A65674">
        <w:pPr>
          <w:pStyle w:val="Funotentext"/>
          <w:rPr>
            <w:rStyle w:val="Seitenzahl"/>
            <w:sz w:val="17"/>
            <w:szCs w:val="17"/>
          </w:rPr>
        </w:pPr>
        <w:r>
          <w:rPr>
            <w:noProof/>
            <w:lang w:eastAsia="de-DE"/>
          </w:rPr>
          <mc:AlternateContent>
            <mc:Choice Requires="wps">
              <w:drawing>
                <wp:anchor distT="0" distB="0" distL="114300" distR="114300" simplePos="0" relativeHeight="251677696" behindDoc="0" locked="0" layoutInCell="1" allowOverlap="1" wp14:anchorId="4A34385D" wp14:editId="4E23F56B">
                  <wp:simplePos x="0" y="0"/>
                  <wp:positionH relativeFrom="column">
                    <wp:posOffset>107950</wp:posOffset>
                  </wp:positionH>
                  <wp:positionV relativeFrom="paragraph">
                    <wp:posOffset>230505</wp:posOffset>
                  </wp:positionV>
                  <wp:extent cx="21600" cy="90000"/>
                  <wp:effectExtent l="0" t="0" r="35560" b="24765"/>
                  <wp:wrapNone/>
                  <wp:docPr id="984226330"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600" cy="90000"/>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5227BC3" id="Gerade Verbindung 13"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8.15pt" to="10.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" strokecolor="#e30613" strokeweight=".5pt">
                  <v:stroke joinstyle="miter"/>
                </v:line>
              </w:pict>
            </mc:Fallback>
          </mc:AlternateContent>
        </w:r>
        <w:r w:rsidR="0047416B" w:rsidRPr="00445E38">
          <w:rPr>
            <w:rStyle w:val="Seitenzahl"/>
            <w:b/>
            <w:bCs/>
            <w:sz w:val="17"/>
            <w:szCs w:val="17"/>
          </w:rPr>
          <w:fldChar w:fldCharType="begin"/>
        </w:r>
        <w:r w:rsidR="0047416B" w:rsidRPr="00445E38">
          <w:rPr>
            <w:rStyle w:val="Seitenzahl"/>
            <w:b/>
            <w:bCs/>
            <w:sz w:val="17"/>
            <w:szCs w:val="17"/>
          </w:rPr>
          <w:instrText xml:space="preserve"> PAGE </w:instrText>
        </w:r>
        <w:r w:rsidR="0047416B" w:rsidRPr="00445E38">
          <w:rPr>
            <w:rStyle w:val="Seitenzahl"/>
            <w:b/>
            <w:bCs/>
            <w:sz w:val="17"/>
            <w:szCs w:val="17"/>
          </w:rPr>
          <w:fldChar w:fldCharType="separate"/>
        </w:r>
        <w:r w:rsidR="006641A0">
          <w:rPr>
            <w:rStyle w:val="Seitenzahl"/>
            <w:b/>
            <w:bCs/>
            <w:noProof/>
            <w:sz w:val="17"/>
            <w:szCs w:val="17"/>
          </w:rPr>
          <w:t>22</w:t>
        </w:r>
        <w:r w:rsidR="0047416B" w:rsidRPr="00445E38">
          <w:rPr>
            <w:rStyle w:val="Seitenzahl"/>
            <w:b/>
            <w:bCs/>
            <w:sz w:val="17"/>
            <w:szCs w:val="17"/>
          </w:rPr>
          <w:fldChar w:fldCharType="end"/>
        </w:r>
        <w:r w:rsidR="0047416B" w:rsidRPr="00445E38">
          <w:rPr>
            <w:rStyle w:val="Seitenzahl"/>
            <w:b/>
            <w:bCs/>
            <w:sz w:val="17"/>
            <w:szCs w:val="17"/>
          </w:rPr>
          <w:t xml:space="preserve"> </w:t>
        </w:r>
        <w:r w:rsidR="0047416B">
          <w:rPr>
            <w:rStyle w:val="Seitenzahl"/>
            <w:color w:val="E30613"/>
          </w:rPr>
          <w:t xml:space="preserve">    </w:t>
        </w:r>
        <w:r w:rsidR="0047416B" w:rsidRPr="009F04E1">
          <w:rPr>
            <w:rStyle w:val="Seitenzahl"/>
          </w:rPr>
          <w:t>Beispielhafte</w:t>
        </w:r>
        <w:r w:rsidR="0047416B">
          <w:rPr>
            <w:rStyle w:val="Seitenzahl"/>
            <w:sz w:val="17"/>
            <w:szCs w:val="17"/>
          </w:rPr>
          <w:t xml:space="preserve"> </w:t>
        </w:r>
        <w:r w:rsidR="0047416B" w:rsidRPr="00A65674">
          <w:rPr>
            <w:rStyle w:val="Seitenzahl"/>
          </w:rPr>
          <w:t>schulinterne</w:t>
        </w:r>
        <w:r w:rsidR="0047416B" w:rsidRPr="00B71218">
          <w:rPr>
            <w:rStyle w:val="Seitenzahl"/>
          </w:rPr>
          <w:t xml:space="preserve"> Fachpläne Englisch</w:t>
        </w:r>
        <w:r w:rsidR="0047416B" w:rsidRPr="00B71218">
          <w:rPr>
            <w:rStyle w:val="Seitenzahl"/>
            <w:sz w:val="17"/>
            <w:szCs w:val="17"/>
          </w:rPr>
          <w:t xml:space="preserve"> </w:t>
        </w:r>
        <w:r w:rsidR="0047416B" w:rsidRPr="00B71218">
          <w:rPr>
            <w:rStyle w:val="Seitenzahl"/>
          </w:rPr>
          <w:t>Jahrgangsstufe</w:t>
        </w:r>
        <w:r w:rsidR="0047416B" w:rsidRPr="009F04E1">
          <w:rPr>
            <w:rStyle w:val="Seitenzahl"/>
          </w:rPr>
          <w:t xml:space="preserve"> 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2D01" w14:textId="2723F5D2" w:rsidR="0047416B" w:rsidRDefault="0047416B" w:rsidP="0027672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887D" w14:textId="77777777" w:rsidR="0047416B" w:rsidRDefault="0047416B" w:rsidP="000604A7">
    <w:pPr>
      <w:pStyle w:val="Fuzeile"/>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96788197"/>
      <w:docPartObj>
        <w:docPartGallery w:val="Page Numbers (Bottom of Page)"/>
        <w:docPartUnique/>
      </w:docPartObj>
    </w:sdtPr>
    <w:sdtContent>
      <w:p w14:paraId="34C57244" w14:textId="23E1B329" w:rsidR="00FF79FB" w:rsidRPr="008A66DA" w:rsidRDefault="00FF79FB" w:rsidP="00B51963">
        <w:pPr>
          <w:pStyle w:val="Fuzeile"/>
          <w:framePr w:w="6181" w:wrap="none" w:vAnchor="text" w:hAnchor="page" w:x="1166" w:y="127"/>
          <w:spacing w:before="0"/>
          <w:rPr>
            <w:rStyle w:val="Seitenzahl"/>
            <w:sz w:val="15"/>
            <w:szCs w:val="15"/>
          </w:rPr>
        </w:pPr>
        <w:r w:rsidRPr="00FF79FB">
          <w:rPr>
            <w:rStyle w:val="Seitenzahl"/>
            <w:b/>
            <w:bCs/>
            <w:sz w:val="16"/>
            <w:szCs w:val="16"/>
          </w:rPr>
          <w:fldChar w:fldCharType="begin"/>
        </w:r>
        <w:r w:rsidRPr="00FF79FB">
          <w:rPr>
            <w:rStyle w:val="Seitenzahl"/>
            <w:b/>
            <w:bCs/>
            <w:sz w:val="16"/>
            <w:szCs w:val="16"/>
          </w:rPr>
          <w:instrText xml:space="preserve"> PAGE </w:instrText>
        </w:r>
        <w:r w:rsidRPr="00FF79FB">
          <w:rPr>
            <w:rStyle w:val="Seitenzahl"/>
            <w:b/>
            <w:bCs/>
            <w:sz w:val="16"/>
            <w:szCs w:val="16"/>
          </w:rPr>
          <w:fldChar w:fldCharType="separate"/>
        </w:r>
        <w:r w:rsidRPr="00FF79FB">
          <w:rPr>
            <w:rStyle w:val="Seitenzahl"/>
            <w:b/>
            <w:bCs/>
            <w:noProof/>
            <w:sz w:val="16"/>
            <w:szCs w:val="16"/>
          </w:rPr>
          <w:t>4</w:t>
        </w:r>
        <w:r w:rsidRPr="00FF79FB">
          <w:rPr>
            <w:rStyle w:val="Seitenzahl"/>
            <w:b/>
            <w:bCs/>
            <w:sz w:val="16"/>
            <w:szCs w:val="16"/>
          </w:rPr>
          <w:fldChar w:fldCharType="end"/>
        </w:r>
        <w:r w:rsidR="008A66DA">
          <w:rPr>
            <w:rStyle w:val="Seitenzahl"/>
            <w:b/>
            <w:bCs/>
            <w:sz w:val="16"/>
            <w:szCs w:val="16"/>
          </w:rPr>
          <w:t xml:space="preserve"> </w:t>
        </w:r>
        <w:r w:rsidR="008A66DA" w:rsidRPr="008A66DA">
          <w:rPr>
            <w:rStyle w:val="Seitenzahl"/>
            <w:b/>
            <w:bCs/>
            <w:color w:val="FF0000"/>
            <w:sz w:val="16"/>
            <w:szCs w:val="16"/>
          </w:rPr>
          <w:t xml:space="preserve">/ </w:t>
        </w:r>
        <w:sdt>
          <w:sdtPr>
            <w:rPr>
              <w:rStyle w:val="Seitenzahl"/>
              <w:sz w:val="15"/>
              <w:szCs w:val="15"/>
            </w:rPr>
            <w:id w:val="-756366183"/>
            <w:docPartObj>
              <w:docPartGallery w:val="Page Numbers (Bottom of Page)"/>
              <w:docPartUnique/>
            </w:docPartObj>
          </w:sdtPr>
          <w:sdtEndPr>
            <w:rPr>
              <w:rStyle w:val="Seitenzahl"/>
              <w:b/>
              <w:bCs/>
            </w:rPr>
          </w:sdtEndPr>
          <w:sdtContent>
            <w:r w:rsidR="008A66DA" w:rsidRPr="002B2995">
              <w:rPr>
                <w:noProof/>
                <w:sz w:val="15"/>
                <w:szCs w:val="15"/>
                <w:lang w:eastAsia="de-DE"/>
              </w:rPr>
              <mc:AlternateContent>
                <mc:Choice Requires="wps">
                  <w:drawing>
                    <wp:anchor distT="0" distB="0" distL="114300" distR="114300" simplePos="0" relativeHeight="251704320" behindDoc="0" locked="0" layoutInCell="1" allowOverlap="1" wp14:anchorId="2A9C4EB5" wp14:editId="49842F13">
                      <wp:simplePos x="0" y="0"/>
                      <wp:positionH relativeFrom="column">
                        <wp:posOffset>152400</wp:posOffset>
                      </wp:positionH>
                      <wp:positionV relativeFrom="page">
                        <wp:posOffset>7105015</wp:posOffset>
                      </wp:positionV>
                      <wp:extent cx="21590" cy="89535"/>
                      <wp:effectExtent l="0" t="0" r="16510" b="24765"/>
                      <wp:wrapNone/>
                      <wp:docPr id="1726259447"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590" cy="89535"/>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C8218" id="Gerade Verbindung 13" o:spid="_x0000_s1026" alt="&quot;&quot;"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pt,559.45pt" to="13.7pt,5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" strokecolor="#e30613" strokeweight=".5pt">
                      <v:stroke joinstyle="miter"/>
                      <w10:wrap anchory="page"/>
                    </v:line>
                  </w:pict>
                </mc:Fallback>
              </mc:AlternateContent>
            </w:r>
            <w:r w:rsidR="008A66DA" w:rsidRPr="002B2995">
              <w:rPr>
                <w:noProof/>
                <w:sz w:val="15"/>
                <w:szCs w:val="15"/>
                <w:lang w:eastAsia="de-DE"/>
              </w:rPr>
              <mc:AlternateContent>
                <mc:Choice Requires="wps">
                  <w:drawing>
                    <wp:anchor distT="0" distB="0" distL="114300" distR="114300" simplePos="0" relativeHeight="251703296" behindDoc="0" locked="0" layoutInCell="1" allowOverlap="1" wp14:anchorId="6F0EC404" wp14:editId="2482BEAC">
                      <wp:simplePos x="0" y="0"/>
                      <wp:positionH relativeFrom="column">
                        <wp:posOffset>130175</wp:posOffset>
                      </wp:positionH>
                      <wp:positionV relativeFrom="page">
                        <wp:posOffset>10212705</wp:posOffset>
                      </wp:positionV>
                      <wp:extent cx="21590" cy="89535"/>
                      <wp:effectExtent l="0" t="0" r="16510" b="24765"/>
                      <wp:wrapNone/>
                      <wp:docPr id="1220272158"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590" cy="89535"/>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D4BC5" id="Gerade Verbindung 13" o:spid="_x0000_s1026" alt="&quot;&quot;"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25pt,804.15pt" to="11.95pt,8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" strokecolor="#e30613" strokeweight=".5pt">
                      <v:stroke joinstyle="miter"/>
                      <w10:wrap anchory="page"/>
                    </v:line>
                  </w:pict>
                </mc:Fallback>
              </mc:AlternateContent>
            </w:r>
            <w:r w:rsidR="008A66DA" w:rsidRPr="002B2995">
              <w:rPr>
                <w:sz w:val="15"/>
                <w:szCs w:val="15"/>
              </w:rPr>
              <w:t>Beispielhafte</w:t>
            </w:r>
            <w:r w:rsidR="008A66DA">
              <w:rPr>
                <w:sz w:val="15"/>
                <w:szCs w:val="15"/>
              </w:rPr>
              <w:t xml:space="preserve">r </w:t>
            </w:r>
            <w:r w:rsidR="008A66DA" w:rsidRPr="002B2995">
              <w:rPr>
                <w:sz w:val="15"/>
                <w:szCs w:val="15"/>
              </w:rPr>
              <w:t>schulinterne</w:t>
            </w:r>
            <w:r w:rsidR="008A66DA">
              <w:rPr>
                <w:sz w:val="15"/>
                <w:szCs w:val="15"/>
              </w:rPr>
              <w:t>r</w:t>
            </w:r>
            <w:r w:rsidR="008A66DA" w:rsidRPr="002B2995">
              <w:rPr>
                <w:sz w:val="15"/>
                <w:szCs w:val="15"/>
              </w:rPr>
              <w:t xml:space="preserve"> </w:t>
            </w:r>
            <w:proofErr w:type="spellStart"/>
            <w:r w:rsidR="008A66DA" w:rsidRPr="002B2995">
              <w:rPr>
                <w:sz w:val="15"/>
                <w:szCs w:val="15"/>
              </w:rPr>
              <w:t>Fachpl</w:t>
            </w:r>
            <w:r w:rsidR="008A66DA">
              <w:rPr>
                <w:sz w:val="15"/>
                <w:szCs w:val="15"/>
              </w:rPr>
              <w:t>an</w:t>
            </w:r>
            <w:proofErr w:type="spellEnd"/>
            <w:r w:rsidR="008A66DA" w:rsidRPr="002B2995">
              <w:rPr>
                <w:sz w:val="15"/>
                <w:szCs w:val="15"/>
              </w:rPr>
              <w:t xml:space="preserve"> Englisch Jahrgangsstufe </w:t>
            </w:r>
            <w:r w:rsidR="008A66DA">
              <w:rPr>
                <w:sz w:val="15"/>
                <w:szCs w:val="15"/>
              </w:rPr>
              <w:t>4</w:t>
            </w:r>
          </w:sdtContent>
        </w:sdt>
      </w:p>
    </w:sdtContent>
  </w:sdt>
  <w:p w14:paraId="544140D9" w14:textId="540DA954" w:rsidR="00921F4A" w:rsidRPr="00FF79FB" w:rsidRDefault="00921F4A" w:rsidP="008A66DA">
    <w:pPr>
      <w:pStyle w:val="Fuzeile"/>
      <w:ind w:right="357" w:firstLine="357"/>
      <w:rPr>
        <w:rStyle w:val="Seitenzahl"/>
        <w:sz w:val="15"/>
        <w:szCs w:val="15"/>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0E4D" w14:textId="654698CC" w:rsidR="00FF79FB" w:rsidRDefault="00B51963" w:rsidP="00B51963">
    <w:pPr>
      <w:pStyle w:val="Fuzeile"/>
      <w:framePr w:w="5971" w:wrap="none" w:vAnchor="text" w:hAnchor="page" w:x="4855" w:y="95"/>
      <w:spacing w:before="0"/>
      <w:jc w:val="right"/>
      <w:rPr>
        <w:rStyle w:val="Seitenzahl"/>
      </w:rPr>
    </w:pPr>
    <w:r>
      <w:rPr>
        <w:rStyle w:val="Seitenzahl"/>
        <w:color w:val="000000" w:themeColor="text1"/>
        <w:sz w:val="16"/>
        <w:szCs w:val="16"/>
      </w:rPr>
      <w:t xml:space="preserve">Beispielhafter schulinterner </w:t>
    </w:r>
    <w:proofErr w:type="spellStart"/>
    <w:r>
      <w:rPr>
        <w:rStyle w:val="Seitenzahl"/>
        <w:color w:val="000000" w:themeColor="text1"/>
        <w:sz w:val="16"/>
        <w:szCs w:val="16"/>
      </w:rPr>
      <w:t>Fachplan</w:t>
    </w:r>
    <w:proofErr w:type="spellEnd"/>
    <w:r>
      <w:rPr>
        <w:rStyle w:val="Seitenzahl"/>
        <w:color w:val="000000" w:themeColor="text1"/>
        <w:sz w:val="16"/>
        <w:szCs w:val="16"/>
      </w:rPr>
      <w:t xml:space="preserve"> Englisch Jahrgangsstufe 4 </w:t>
    </w:r>
    <w:r w:rsidRPr="00B51963">
      <w:rPr>
        <w:rStyle w:val="Seitenzahl"/>
        <w:b/>
        <w:bCs/>
        <w:color w:val="FF0000"/>
        <w:sz w:val="16"/>
        <w:szCs w:val="16"/>
      </w:rPr>
      <w:t>/</w:t>
    </w:r>
    <w:r>
      <w:rPr>
        <w:rStyle w:val="Seitenzahl"/>
      </w:rPr>
      <w:t xml:space="preserve"> </w:t>
    </w:r>
    <w:sdt>
      <w:sdtPr>
        <w:rPr>
          <w:rStyle w:val="Seitenzahl"/>
        </w:rPr>
        <w:id w:val="1163747160"/>
        <w:docPartObj>
          <w:docPartGallery w:val="Page Numbers (Bottom of Page)"/>
          <w:docPartUnique/>
        </w:docPartObj>
      </w:sdtPr>
      <w:sdtContent>
        <w:r w:rsidR="00FF79FB" w:rsidRPr="00FF79FB">
          <w:rPr>
            <w:rStyle w:val="Seitenzahl"/>
            <w:b/>
            <w:bCs/>
            <w:sz w:val="16"/>
            <w:szCs w:val="16"/>
          </w:rPr>
          <w:fldChar w:fldCharType="begin"/>
        </w:r>
        <w:r w:rsidR="00FF79FB" w:rsidRPr="00FF79FB">
          <w:rPr>
            <w:rStyle w:val="Seitenzahl"/>
            <w:b/>
            <w:bCs/>
            <w:sz w:val="16"/>
            <w:szCs w:val="16"/>
          </w:rPr>
          <w:instrText xml:space="preserve"> PAGE </w:instrText>
        </w:r>
        <w:r w:rsidR="00FF79FB" w:rsidRPr="00FF79FB">
          <w:rPr>
            <w:rStyle w:val="Seitenzahl"/>
            <w:b/>
            <w:bCs/>
            <w:sz w:val="16"/>
            <w:szCs w:val="16"/>
          </w:rPr>
          <w:fldChar w:fldCharType="separate"/>
        </w:r>
        <w:r w:rsidR="00FF79FB" w:rsidRPr="00FF79FB">
          <w:rPr>
            <w:rStyle w:val="Seitenzahl"/>
            <w:b/>
            <w:bCs/>
            <w:noProof/>
            <w:sz w:val="16"/>
            <w:szCs w:val="16"/>
          </w:rPr>
          <w:t>5</w:t>
        </w:r>
        <w:r w:rsidR="00FF79FB" w:rsidRPr="00FF79FB">
          <w:rPr>
            <w:rStyle w:val="Seitenzahl"/>
            <w:b/>
            <w:bCs/>
            <w:sz w:val="16"/>
            <w:szCs w:val="16"/>
          </w:rPr>
          <w:fldChar w:fldCharType="end"/>
        </w:r>
      </w:sdtContent>
    </w:sdt>
  </w:p>
  <w:p w14:paraId="6B7DB285" w14:textId="28E7D5EE" w:rsidR="00921F4A" w:rsidRPr="00FF79FB" w:rsidRDefault="00921F4A" w:rsidP="00FF79FB">
    <w:pPr>
      <w:pStyle w:val="Fuzeile"/>
      <w:ind w:right="357" w:firstLine="357"/>
      <w:jc w:val="right"/>
      <w:rPr>
        <w:sz w:val="15"/>
        <w:szCs w:val="15"/>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E7E5" w14:textId="77777777" w:rsidR="00B51963" w:rsidRDefault="00B51963" w:rsidP="00B51963">
    <w:pPr>
      <w:pStyle w:val="Fuzeile"/>
      <w:framePr w:w="5971" w:wrap="none" w:vAnchor="text" w:hAnchor="page" w:x="9612" w:y="157"/>
      <w:spacing w:before="0"/>
      <w:jc w:val="right"/>
      <w:rPr>
        <w:rStyle w:val="Seitenzahl"/>
      </w:rPr>
    </w:pPr>
    <w:r>
      <w:rPr>
        <w:rStyle w:val="Seitenzahl"/>
        <w:color w:val="000000" w:themeColor="text1"/>
        <w:sz w:val="16"/>
        <w:szCs w:val="16"/>
      </w:rPr>
      <w:t xml:space="preserve">Beispielhafter schulinterner </w:t>
    </w:r>
    <w:proofErr w:type="spellStart"/>
    <w:r>
      <w:rPr>
        <w:rStyle w:val="Seitenzahl"/>
        <w:color w:val="000000" w:themeColor="text1"/>
        <w:sz w:val="16"/>
        <w:szCs w:val="16"/>
      </w:rPr>
      <w:t>Fachplan</w:t>
    </w:r>
    <w:proofErr w:type="spellEnd"/>
    <w:r>
      <w:rPr>
        <w:rStyle w:val="Seitenzahl"/>
        <w:color w:val="000000" w:themeColor="text1"/>
        <w:sz w:val="16"/>
        <w:szCs w:val="16"/>
      </w:rPr>
      <w:t xml:space="preserve"> Englisch Jahrgangsstufe 4 </w:t>
    </w:r>
    <w:r w:rsidRPr="00B51963">
      <w:rPr>
        <w:rStyle w:val="Seitenzahl"/>
        <w:b/>
        <w:bCs/>
        <w:color w:val="FF0000"/>
        <w:sz w:val="16"/>
        <w:szCs w:val="16"/>
      </w:rPr>
      <w:t>/</w:t>
    </w:r>
    <w:r>
      <w:rPr>
        <w:rStyle w:val="Seitenzahl"/>
      </w:rPr>
      <w:t xml:space="preserve"> </w:t>
    </w:r>
    <w:sdt>
      <w:sdtPr>
        <w:rPr>
          <w:rStyle w:val="Seitenzahl"/>
        </w:rPr>
        <w:id w:val="-1728831160"/>
        <w:docPartObj>
          <w:docPartGallery w:val="Page Numbers (Bottom of Page)"/>
          <w:docPartUnique/>
        </w:docPartObj>
      </w:sdtPr>
      <w:sdtContent>
        <w:r w:rsidRPr="00FF79FB">
          <w:rPr>
            <w:rStyle w:val="Seitenzahl"/>
            <w:b/>
            <w:bCs/>
            <w:sz w:val="16"/>
            <w:szCs w:val="16"/>
          </w:rPr>
          <w:fldChar w:fldCharType="begin"/>
        </w:r>
        <w:r w:rsidRPr="00FF79FB">
          <w:rPr>
            <w:rStyle w:val="Seitenzahl"/>
            <w:b/>
            <w:bCs/>
            <w:sz w:val="16"/>
            <w:szCs w:val="16"/>
          </w:rPr>
          <w:instrText xml:space="preserve"> PAGE </w:instrText>
        </w:r>
        <w:r w:rsidRPr="00FF79FB">
          <w:rPr>
            <w:rStyle w:val="Seitenzahl"/>
            <w:b/>
            <w:bCs/>
            <w:sz w:val="16"/>
            <w:szCs w:val="16"/>
          </w:rPr>
          <w:fldChar w:fldCharType="separate"/>
        </w:r>
        <w:r w:rsidRPr="00FF79FB">
          <w:rPr>
            <w:rStyle w:val="Seitenzahl"/>
            <w:b/>
            <w:bCs/>
            <w:noProof/>
            <w:sz w:val="16"/>
            <w:szCs w:val="16"/>
          </w:rPr>
          <w:t>5</w:t>
        </w:r>
        <w:r w:rsidRPr="00FF79FB">
          <w:rPr>
            <w:rStyle w:val="Seitenzahl"/>
            <w:b/>
            <w:bCs/>
            <w:sz w:val="16"/>
            <w:szCs w:val="16"/>
          </w:rPr>
          <w:fldChar w:fldCharType="end"/>
        </w:r>
      </w:sdtContent>
    </w:sdt>
  </w:p>
  <w:p w14:paraId="435603C0" w14:textId="77777777" w:rsidR="00B51963" w:rsidRPr="00FF79FB" w:rsidRDefault="00B51963" w:rsidP="00FF79FB">
    <w:pPr>
      <w:pStyle w:val="Fuzeile"/>
      <w:ind w:right="357" w:firstLine="357"/>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9873" w14:textId="77777777" w:rsidR="001C0ADC" w:rsidRDefault="001C0ADC" w:rsidP="009F04E1">
      <w:pPr>
        <w:spacing w:before="0" w:line="240" w:lineRule="auto"/>
        <w:rPr>
          <w:color w:val="808080" w:themeColor="background1" w:themeShade="80"/>
          <w:sz w:val="14"/>
          <w:szCs w:val="14"/>
        </w:rPr>
      </w:pPr>
      <w:r w:rsidRPr="00607D2B">
        <w:rPr>
          <w:color w:val="808080" w:themeColor="background1" w:themeShade="80"/>
          <w:sz w:val="14"/>
          <w:szCs w:val="14"/>
        </w:rPr>
        <w:separator/>
      </w:r>
      <w:r w:rsidRPr="00607D2B">
        <w:rPr>
          <w:color w:val="808080" w:themeColor="background1" w:themeShade="80"/>
          <w:sz w:val="14"/>
          <w:szCs w:val="14"/>
        </w:rPr>
        <w:separator/>
      </w:r>
    </w:p>
  </w:footnote>
  <w:footnote w:type="continuationSeparator" w:id="0">
    <w:p w14:paraId="3CB70C4D" w14:textId="77777777" w:rsidR="001C0ADC" w:rsidRDefault="001C0ADC" w:rsidP="00976DB3">
      <w:pPr>
        <w:spacing w:line="240" w:lineRule="auto"/>
      </w:pPr>
      <w:r>
        <w:continuationSeparator/>
      </w:r>
    </w:p>
    <w:p w14:paraId="555FC7FA" w14:textId="77777777" w:rsidR="001C0ADC" w:rsidRDefault="001C0ADC"/>
  </w:footnote>
  <w:footnote w:id="1">
    <w:p w14:paraId="02BD68B3" w14:textId="77777777" w:rsidR="0002391A" w:rsidRDefault="0002391A" w:rsidP="0002391A">
      <w:pPr>
        <w:pStyle w:val="Funotentext"/>
        <w:spacing w:before="120"/>
      </w:pPr>
      <w:r>
        <w:rPr>
          <w:rStyle w:val="Funotenzeichen"/>
        </w:rPr>
        <w:footnoteRef/>
      </w:r>
      <w:r>
        <w:t xml:space="preserve"> </w:t>
      </w:r>
      <w:r w:rsidRPr="00D260B8">
        <w:t xml:space="preserve">Kultusministerkonferenz (KMK), </w:t>
      </w:r>
      <w:r>
        <w:t xml:space="preserve">Hrsg., </w:t>
      </w:r>
      <w:r w:rsidRPr="00D260B8">
        <w:t xml:space="preserve">2023. Bildungsstandards für die erste Fremdsprache (Englisch/Französisch) für den ersten Schulabschluss und den Mittleren Schulabschluss (Beschluss der Kultusministerkonferenz vom 15.10.2004 und vom 04.12.2003 </w:t>
      </w:r>
      <w:proofErr w:type="spellStart"/>
      <w:r w:rsidRPr="00D260B8">
        <w:t>i.</w:t>
      </w:r>
      <w:proofErr w:type="gramStart"/>
      <w:r w:rsidRPr="00D260B8">
        <w:t>d.F</w:t>
      </w:r>
      <w:proofErr w:type="spellEnd"/>
      <w:proofErr w:type="gramEnd"/>
      <w:r w:rsidRPr="00D260B8">
        <w:t xml:space="preserve"> vom 22.06.2023). S. 7f. Verfügbar unter: </w:t>
      </w:r>
      <w:hyperlink r:id="rId1" w:history="1">
        <w:r w:rsidRPr="0086480F">
          <w:rPr>
            <w:rStyle w:val="Hyperlink"/>
          </w:rPr>
          <w:t>https://www.kmk.org/fileadmin/Dateien/veroeffentlichungen_beschluesse/2023/2023_06_22-Bista-ESA-MSA-ErsteFremdsprache.pdf</w:t>
        </w:r>
      </w:hyperlink>
    </w:p>
  </w:footnote>
  <w:footnote w:id="2">
    <w:p w14:paraId="37665AB8" w14:textId="770F74D3" w:rsidR="0002391A" w:rsidRDefault="0002391A" w:rsidP="0002391A">
      <w:pPr>
        <w:pStyle w:val="Funotentext"/>
        <w:spacing w:before="120"/>
      </w:pPr>
      <w:r>
        <w:rPr>
          <w:rStyle w:val="Funotenzeichen"/>
        </w:rPr>
        <w:footnoteRef/>
      </w:r>
      <w:r>
        <w:t xml:space="preserve"> </w:t>
      </w:r>
      <w:r w:rsidRPr="00511712">
        <w:t>Senatsverwaltung für Bildung, Jugend und Familie Berlin (</w:t>
      </w:r>
      <w:proofErr w:type="spellStart"/>
      <w:r w:rsidRPr="00511712">
        <w:t>SenBJF</w:t>
      </w:r>
      <w:proofErr w:type="spellEnd"/>
      <w:r w:rsidRPr="00511712">
        <w:t xml:space="preserve">); Ministerium für Bildung, Jugend und Sport des Landes Brandenburg (MBJS), </w:t>
      </w:r>
      <w:r>
        <w:t xml:space="preserve">Hrsg., </w:t>
      </w:r>
      <w:r w:rsidRPr="00511712">
        <w:t xml:space="preserve">2024. Rahmenlehrplan 1-10. Teil C Moderne Fremdsprachen. Verfügbar unter: </w:t>
      </w:r>
      <w:hyperlink r:id="rId2" w:history="1">
        <w:r w:rsidR="00F54FA7" w:rsidRPr="00F54FA7">
          <w:rPr>
            <w:rStyle w:val="Hyperlink"/>
          </w:rPr>
          <w:t>https://bildungsserver.berlin-brandenburg.de/fileadmin/bbb/unterricht/rahmenlehrplaene/Rahmenlehrplanprojekt/amtliche_Fassung/T</w:t>
        </w:r>
        <w:r w:rsidR="00F54FA7" w:rsidRPr="00F54FA7">
          <w:rPr>
            <w:rStyle w:val="Hyperlink"/>
          </w:rPr>
          <w:t>e</w:t>
        </w:r>
        <w:r w:rsidR="00F54FA7" w:rsidRPr="00F54FA7">
          <w:rPr>
            <w:rStyle w:val="Hyperlink"/>
          </w:rPr>
          <w:t>il_C_Mod_Fremdsprachen_2024_06_17.pdf</w:t>
        </w:r>
      </w:hyperlink>
    </w:p>
  </w:footnote>
  <w:footnote w:id="3">
    <w:p w14:paraId="6CB30774" w14:textId="5552C426" w:rsidR="0002391A" w:rsidRDefault="0002391A" w:rsidP="0002391A">
      <w:pPr>
        <w:pStyle w:val="Funotentext"/>
        <w:spacing w:before="120"/>
      </w:pPr>
      <w:r>
        <w:rPr>
          <w:rStyle w:val="Funotenzeichen"/>
        </w:rPr>
        <w:footnoteRef/>
      </w:r>
      <w:r>
        <w:t xml:space="preserve"> </w:t>
      </w:r>
      <w:r w:rsidRPr="00511712">
        <w:t>Senatsverwaltung für Bildung, Jugend und Familie Berlin (</w:t>
      </w:r>
      <w:proofErr w:type="spellStart"/>
      <w:r w:rsidRPr="00511712">
        <w:t>SenBJF</w:t>
      </w:r>
      <w:proofErr w:type="spellEnd"/>
      <w:r w:rsidRPr="00511712">
        <w:t xml:space="preserve">); Ministerium für Bildung, Jugend und Sport des Landes Brandenburg (MBJS), </w:t>
      </w:r>
      <w:r>
        <w:t xml:space="preserve">Hrsg., </w:t>
      </w:r>
      <w:r w:rsidRPr="00511712">
        <w:t xml:space="preserve">2015. Rahmenlehrplan 1-10. Teil B Fächerübergreifende Kompetenzentwicklung. Verfügbar unter: </w:t>
      </w:r>
      <w:hyperlink r:id="rId3" w:history="1">
        <w:r w:rsidR="00F54FA7" w:rsidRPr="00F54FA7">
          <w:rPr>
            <w:rStyle w:val="Hyperlink"/>
          </w:rPr>
          <w:t>https://bildungsserver.berlin-brandenburg.de/fileadmin/bbb/unterricht/rahmenlehrplaene/Rahmenlehrplanprojekt/amtliche_Fass</w:t>
        </w:r>
        <w:r w:rsidR="00F54FA7" w:rsidRPr="00F54FA7">
          <w:rPr>
            <w:rStyle w:val="Hyperlink"/>
          </w:rPr>
          <w:t>u</w:t>
        </w:r>
        <w:r w:rsidR="00F54FA7" w:rsidRPr="00F54FA7">
          <w:rPr>
            <w:rStyle w:val="Hyperlink"/>
          </w:rPr>
          <w:t>ng/Teil_B_2015_11_10.pdf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8FD9" w14:textId="77777777" w:rsidR="0047416B" w:rsidRPr="000F43F1" w:rsidRDefault="0047416B" w:rsidP="000F43F1">
    <w:pPr>
      <w:pStyle w:val="Kopfzeile"/>
    </w:pPr>
    <w:r>
      <w:rPr>
        <w:noProof/>
        <w:lang w:eastAsia="de-DE"/>
      </w:rPr>
      <mc:AlternateContent>
        <mc:Choice Requires="wps">
          <w:drawing>
            <wp:anchor distT="0" distB="0" distL="114300" distR="114300" simplePos="0" relativeHeight="251681792" behindDoc="0" locked="0" layoutInCell="1" allowOverlap="1" wp14:anchorId="2C3F2B59" wp14:editId="0E6EB34D">
              <wp:simplePos x="0" y="0"/>
              <wp:positionH relativeFrom="page">
                <wp:posOffset>-4458587</wp:posOffset>
              </wp:positionH>
              <wp:positionV relativeFrom="page">
                <wp:posOffset>5046920</wp:posOffset>
              </wp:positionV>
              <wp:extent cx="6046381" cy="5677786"/>
              <wp:effectExtent l="0" t="0" r="0" b="0"/>
              <wp:wrapNone/>
              <wp:docPr id="984225763" name="Rechtec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6046381" cy="5677786"/>
                      </a:xfrm>
                      <a:custGeom>
                        <a:avLst/>
                        <a:gdLst>
                          <a:gd name="connsiteX0" fmla="*/ 0 w 4875530"/>
                          <a:gd name="connsiteY0" fmla="*/ 0 h 4979035"/>
                          <a:gd name="connsiteX1" fmla="*/ 4875530 w 4875530"/>
                          <a:gd name="connsiteY1" fmla="*/ 0 h 4979035"/>
                          <a:gd name="connsiteX2" fmla="*/ 4875530 w 4875530"/>
                          <a:gd name="connsiteY2" fmla="*/ 4979035 h 4979035"/>
                          <a:gd name="connsiteX3" fmla="*/ 0 w 4875530"/>
                          <a:gd name="connsiteY3" fmla="*/ 4979035 h 4979035"/>
                          <a:gd name="connsiteX4" fmla="*/ 0 w 4875530"/>
                          <a:gd name="connsiteY4" fmla="*/ 0 h 4979035"/>
                          <a:gd name="connsiteX0" fmla="*/ 1072342 w 5947872"/>
                          <a:gd name="connsiteY0" fmla="*/ 0 h 4979035"/>
                          <a:gd name="connsiteX1" fmla="*/ 5947872 w 5947872"/>
                          <a:gd name="connsiteY1" fmla="*/ 0 h 4979035"/>
                          <a:gd name="connsiteX2" fmla="*/ 5947872 w 5947872"/>
                          <a:gd name="connsiteY2" fmla="*/ 4979035 h 4979035"/>
                          <a:gd name="connsiteX3" fmla="*/ 0 w 5947872"/>
                          <a:gd name="connsiteY3" fmla="*/ 4979035 h 4979035"/>
                          <a:gd name="connsiteX4" fmla="*/ 1072342 w 5947872"/>
                          <a:gd name="connsiteY4" fmla="*/ 0 h 4979035"/>
                          <a:gd name="connsiteX0" fmla="*/ 1055979 w 5947872"/>
                          <a:gd name="connsiteY0" fmla="*/ 8182 h 4979035"/>
                          <a:gd name="connsiteX1" fmla="*/ 5947872 w 5947872"/>
                          <a:gd name="connsiteY1" fmla="*/ 0 h 4979035"/>
                          <a:gd name="connsiteX2" fmla="*/ 5947872 w 5947872"/>
                          <a:gd name="connsiteY2" fmla="*/ 4979035 h 4979035"/>
                          <a:gd name="connsiteX3" fmla="*/ 0 w 5947872"/>
                          <a:gd name="connsiteY3" fmla="*/ 4979035 h 4979035"/>
                          <a:gd name="connsiteX4" fmla="*/ 1055979 w 5947872"/>
                          <a:gd name="connsiteY4" fmla="*/ 8182 h 49790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47872" h="4979035">
                            <a:moveTo>
                              <a:pt x="1055979" y="8182"/>
                            </a:moveTo>
                            <a:lnTo>
                              <a:pt x="5947872" y="0"/>
                            </a:lnTo>
                            <a:lnTo>
                              <a:pt x="5947872" y="4979035"/>
                            </a:lnTo>
                            <a:lnTo>
                              <a:pt x="0" y="4979035"/>
                            </a:lnTo>
                            <a:lnTo>
                              <a:pt x="1055979" y="8182"/>
                            </a:lnTo>
                            <a:close/>
                          </a:path>
                        </a:pathLst>
                      </a:custGeom>
                      <a:solidFill>
                        <a:srgbClr val="DB030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AB239C7" id="Rechteck 10" o:spid="_x0000_s1026" alt="&quot;&quot;" style="position:absolute;margin-left:-351.05pt;margin-top:397.4pt;width:476.1pt;height:447.05pt;rotation:18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47872,497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" path="m1055979,8182l5947872,r,4979035l,4979035,1055979,8182xe" fillcolor="#db030e" stroked="f" strokeweight="1pt">
              <v:stroke joinstyle="miter"/>
              <v:path arrowok="t" o:connecttype="custom" o:connectlocs="1073468,9330;6046381,0;6046381,5677786;0,5677786;1073468,9330" o:connectangles="0,0,0,0,0"/>
              <w10:wrap anchorx="page" anchory="page"/>
            </v:shape>
          </w:pict>
        </mc:Fallback>
      </mc:AlternateContent>
    </w:r>
    <w:r>
      <w:rPr>
        <w:noProof/>
        <w:lang w:eastAsia="de-DE"/>
      </w:rPr>
      <mc:AlternateContent>
        <mc:Choice Requires="wps">
          <w:drawing>
            <wp:anchor distT="0" distB="0" distL="114300" distR="114300" simplePos="0" relativeHeight="251663358" behindDoc="0" locked="0" layoutInCell="1" allowOverlap="1" wp14:anchorId="47E14CC4" wp14:editId="294AD319">
              <wp:simplePos x="0" y="0"/>
              <wp:positionH relativeFrom="page">
                <wp:posOffset>1584325</wp:posOffset>
              </wp:positionH>
              <wp:positionV relativeFrom="page">
                <wp:posOffset>-6985</wp:posOffset>
              </wp:positionV>
              <wp:extent cx="6044400" cy="5058000"/>
              <wp:effectExtent l="0" t="0" r="1270" b="0"/>
              <wp:wrapNone/>
              <wp:docPr id="29891649" name="Rechtec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44400" cy="5058000"/>
                      </a:xfrm>
                      <a:custGeom>
                        <a:avLst/>
                        <a:gdLst>
                          <a:gd name="connsiteX0" fmla="*/ 0 w 4875530"/>
                          <a:gd name="connsiteY0" fmla="*/ 0 h 4979035"/>
                          <a:gd name="connsiteX1" fmla="*/ 4875530 w 4875530"/>
                          <a:gd name="connsiteY1" fmla="*/ 0 h 4979035"/>
                          <a:gd name="connsiteX2" fmla="*/ 4875530 w 4875530"/>
                          <a:gd name="connsiteY2" fmla="*/ 4979035 h 4979035"/>
                          <a:gd name="connsiteX3" fmla="*/ 0 w 4875530"/>
                          <a:gd name="connsiteY3" fmla="*/ 4979035 h 4979035"/>
                          <a:gd name="connsiteX4" fmla="*/ 0 w 4875530"/>
                          <a:gd name="connsiteY4" fmla="*/ 0 h 4979035"/>
                          <a:gd name="connsiteX0" fmla="*/ 1072342 w 5947872"/>
                          <a:gd name="connsiteY0" fmla="*/ 0 h 4979035"/>
                          <a:gd name="connsiteX1" fmla="*/ 5947872 w 5947872"/>
                          <a:gd name="connsiteY1" fmla="*/ 0 h 4979035"/>
                          <a:gd name="connsiteX2" fmla="*/ 5947872 w 5947872"/>
                          <a:gd name="connsiteY2" fmla="*/ 4979035 h 4979035"/>
                          <a:gd name="connsiteX3" fmla="*/ 0 w 5947872"/>
                          <a:gd name="connsiteY3" fmla="*/ 4979035 h 4979035"/>
                          <a:gd name="connsiteX4" fmla="*/ 1072342 w 5947872"/>
                          <a:gd name="connsiteY4" fmla="*/ 0 h 4979035"/>
                          <a:gd name="connsiteX0" fmla="*/ 1055979 w 5947872"/>
                          <a:gd name="connsiteY0" fmla="*/ 8182 h 4979035"/>
                          <a:gd name="connsiteX1" fmla="*/ 5947872 w 5947872"/>
                          <a:gd name="connsiteY1" fmla="*/ 0 h 4979035"/>
                          <a:gd name="connsiteX2" fmla="*/ 5947872 w 5947872"/>
                          <a:gd name="connsiteY2" fmla="*/ 4979035 h 4979035"/>
                          <a:gd name="connsiteX3" fmla="*/ 0 w 5947872"/>
                          <a:gd name="connsiteY3" fmla="*/ 4979035 h 4979035"/>
                          <a:gd name="connsiteX4" fmla="*/ 1055979 w 5947872"/>
                          <a:gd name="connsiteY4" fmla="*/ 8182 h 49790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47872" h="4979035">
                            <a:moveTo>
                              <a:pt x="1055979" y="8182"/>
                            </a:moveTo>
                            <a:lnTo>
                              <a:pt x="5947872" y="0"/>
                            </a:lnTo>
                            <a:lnTo>
                              <a:pt x="5947872" y="4979035"/>
                            </a:lnTo>
                            <a:lnTo>
                              <a:pt x="0" y="4979035"/>
                            </a:lnTo>
                            <a:lnTo>
                              <a:pt x="1055979" y="8182"/>
                            </a:lnTo>
                            <a:close/>
                          </a:path>
                        </a:pathLst>
                      </a:custGeom>
                      <a:solidFill>
                        <a:srgbClr val="00367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CD6E7F4" id="Rechteck 10" o:spid="_x0000_s1026" alt="&quot;&quot;" style="position:absolute;margin-left:124.75pt;margin-top:-.55pt;width:475.95pt;height:398.25pt;z-index:251663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47872,497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" path="m1055979,8182l5947872,r,4979035l,4979035,1055979,8182xe" fillcolor="#003670" stroked="f" strokeweight="1pt">
              <v:stroke joinstyle="miter"/>
              <v:path arrowok="t" o:connecttype="custom" o:connectlocs="1073116,8312;6044400,0;6044400,5058000;0,5058000;1073116,8312" o:connectangles="0,0,0,0,0"/>
              <w10:wrap anchorx="page" anchory="page"/>
            </v:shape>
          </w:pict>
        </mc:Fallback>
      </mc:AlternateContent>
    </w:r>
    <w:r>
      <w:rPr>
        <w:noProof/>
        <w:lang w:eastAsia="de-DE"/>
      </w:rPr>
      <w:drawing>
        <wp:anchor distT="0" distB="0" distL="114300" distR="114300" simplePos="0" relativeHeight="251671552" behindDoc="0" locked="0" layoutInCell="1" allowOverlap="1" wp14:anchorId="36911C08" wp14:editId="77ED305A">
          <wp:simplePos x="0" y="0"/>
          <wp:positionH relativeFrom="column">
            <wp:posOffset>-187267</wp:posOffset>
          </wp:positionH>
          <wp:positionV relativeFrom="paragraph">
            <wp:posOffset>-170815</wp:posOffset>
          </wp:positionV>
          <wp:extent cx="1354974" cy="1063478"/>
          <wp:effectExtent l="0" t="0" r="4445" b="3810"/>
          <wp:wrapNone/>
          <wp:docPr id="706660967" name="Grafik 11" descr="Logo des Landes Brand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18165" name="Grafik 11" descr="Logo des Landes Brandenburg"/>
                  <pic:cNvPicPr/>
                </pic:nvPicPr>
                <pic:blipFill>
                  <a:blip r:embed="rId1">
                    <a:extLst>
                      <a:ext uri="{96DAC541-7B7A-43D3-8B79-37D633B846F1}">
                        <asvg:svgBlip xmlns:asvg="http://schemas.microsoft.com/office/drawing/2016/SVG/main" r:embed="rId2"/>
                      </a:ext>
                    </a:extLst>
                  </a:blip>
                  <a:stretch>
                    <a:fillRect/>
                  </a:stretch>
                </pic:blipFill>
                <pic:spPr>
                  <a:xfrm>
                    <a:off x="0" y="0"/>
                    <a:ext cx="1354974" cy="106347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0F82" w14:textId="77777777" w:rsidR="0047416B" w:rsidRDefault="0047416B">
    <w:pPr>
      <w:pStyle w:val="Kopfzeile"/>
    </w:pPr>
    <w:r>
      <w:rPr>
        <w:noProof/>
        <w:lang w:eastAsia="de-DE"/>
      </w:rPr>
      <mc:AlternateContent>
        <mc:Choice Requires="wps">
          <w:drawing>
            <wp:anchor distT="0" distB="0" distL="114300" distR="114300" simplePos="0" relativeHeight="251666432" behindDoc="0" locked="1" layoutInCell="1" allowOverlap="1" wp14:anchorId="1BF244E8" wp14:editId="384A423C">
              <wp:simplePos x="0" y="0"/>
              <wp:positionH relativeFrom="page">
                <wp:posOffset>-356235</wp:posOffset>
              </wp:positionH>
              <wp:positionV relativeFrom="page">
                <wp:posOffset>4638675</wp:posOffset>
              </wp:positionV>
              <wp:extent cx="8284845" cy="3779520"/>
              <wp:effectExtent l="0" t="0" r="0" b="5080"/>
              <wp:wrapNone/>
              <wp:docPr id="2048041266" name="Rechteck 2048041266"/>
              <wp:cNvGraphicFramePr/>
              <a:graphic xmlns:a="http://schemas.openxmlformats.org/drawingml/2006/main">
                <a:graphicData uri="http://schemas.microsoft.com/office/word/2010/wordprocessingShape">
                  <wps:wsp>
                    <wps:cNvSpPr/>
                    <wps:spPr>
                      <a:xfrm>
                        <a:off x="0" y="0"/>
                        <a:ext cx="8284845" cy="3779520"/>
                      </a:xfrm>
                      <a:prstGeom prst="rect">
                        <a:avLst/>
                      </a:prstGeom>
                      <a:solidFill>
                        <a:srgbClr val="E30613"/>
                      </a:solidFill>
                      <a:ln>
                        <a:noFill/>
                      </a:ln>
                      <a:effectLst/>
                    </wps:spPr>
                    <wps:style>
                      <a:lnRef idx="1">
                        <a:schemeClr val="accent1"/>
                      </a:lnRef>
                      <a:fillRef idx="3">
                        <a:schemeClr val="accent1"/>
                      </a:fillRef>
                      <a:effectRef idx="2">
                        <a:schemeClr val="accent1"/>
                      </a:effectRef>
                      <a:fontRef idx="minor">
                        <a:schemeClr val="lt1"/>
                      </a:fontRef>
                    </wps:style>
                    <wps:txbx>
                      <w:txbxContent>
                        <w:p w14:paraId="72C50EF1" w14:textId="77777777" w:rsidR="0047416B" w:rsidRDefault="0047416B" w:rsidP="006F326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244E8" id="Rechteck 2048041266" o:spid="_x0000_s1027" style="position:absolute;margin-left:-28.05pt;margin-top:365.25pt;width:652.35pt;height:29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" fillcolor="#e30613" stroked="f" strokeweight=".5pt">
              <v:textbox>
                <w:txbxContent>
                  <w:p w14:paraId="72C50EF1" w14:textId="77777777" w:rsidR="0047416B" w:rsidRDefault="0047416B" w:rsidP="006F3263">
                    <w:pPr>
                      <w:jc w:val="center"/>
                    </w:pPr>
                    <w:r>
                      <w:t xml:space="preserve"> </w:t>
                    </w:r>
                  </w:p>
                </w:txbxContent>
              </v:textbox>
              <w10:wrap anchorx="page" anchory="page"/>
              <w10:anchorlock/>
            </v:rect>
          </w:pict>
        </mc:Fallback>
      </mc:AlternateContent>
    </w:r>
    <w:r w:rsidRPr="00E669C9">
      <w:rPr>
        <w:noProof/>
        <w:color w:val="FF0000"/>
        <w:lang w:eastAsia="de-DE"/>
      </w:rPr>
      <mc:AlternateContent>
        <mc:Choice Requires="wps">
          <w:drawing>
            <wp:anchor distT="0" distB="0" distL="114300" distR="114300" simplePos="0" relativeHeight="251667456" behindDoc="0" locked="1" layoutInCell="1" allowOverlap="1" wp14:anchorId="13DBDC5B" wp14:editId="74A13964">
              <wp:simplePos x="0" y="0"/>
              <wp:positionH relativeFrom="page">
                <wp:posOffset>2809875</wp:posOffset>
              </wp:positionH>
              <wp:positionV relativeFrom="page">
                <wp:posOffset>-10795</wp:posOffset>
              </wp:positionV>
              <wp:extent cx="5399405" cy="8428990"/>
              <wp:effectExtent l="0" t="0" r="0" b="3810"/>
              <wp:wrapNone/>
              <wp:docPr id="1091338344" name="Rechteck 1091338344"/>
              <wp:cNvGraphicFramePr/>
              <a:graphic xmlns:a="http://schemas.openxmlformats.org/drawingml/2006/main">
                <a:graphicData uri="http://schemas.microsoft.com/office/word/2010/wordprocessingShape">
                  <wps:wsp>
                    <wps:cNvSpPr/>
                    <wps:spPr>
                      <a:xfrm>
                        <a:off x="0" y="0"/>
                        <a:ext cx="5399405" cy="8428990"/>
                      </a:xfrm>
                      <a:prstGeom prst="rect">
                        <a:avLst/>
                      </a:prstGeom>
                      <a:solidFill>
                        <a:srgbClr val="1C3A6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A963B36" id="Rechteck 1091338344" o:spid="_x0000_s1026" style="position:absolute;margin-left:221.25pt;margin-top:-.85pt;width:425.15pt;height:663.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" fillcolor="#1c3a69" stroked="f" strokeweight=".5pt">
              <w10:wrap anchorx="page" anchory="page"/>
              <w10:anchorlock/>
            </v:rect>
          </w:pict>
        </mc:Fallback>
      </mc:AlternateContent>
    </w:r>
    <w:r>
      <w:rPr>
        <w:noProof/>
        <w:lang w:eastAsia="de-DE"/>
      </w:rPr>
      <w:drawing>
        <wp:anchor distT="0" distB="0" distL="114300" distR="114300" simplePos="0" relativeHeight="251665408" behindDoc="0" locked="0" layoutInCell="1" allowOverlap="1" wp14:anchorId="6823A338" wp14:editId="3A3978C8">
          <wp:simplePos x="0" y="0"/>
          <wp:positionH relativeFrom="margin">
            <wp:posOffset>0</wp:posOffset>
          </wp:positionH>
          <wp:positionV relativeFrom="page">
            <wp:posOffset>540385</wp:posOffset>
          </wp:positionV>
          <wp:extent cx="1350000" cy="1058400"/>
          <wp:effectExtent l="0" t="0" r="0" b="0"/>
          <wp:wrapNone/>
          <wp:docPr id="19909000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32222" name="Grafik 1686832222"/>
                  <pic:cNvPicPr/>
                </pic:nvPicPr>
                <pic:blipFill>
                  <a:blip r:embed="rId1">
                    <a:extLst>
                      <a:ext uri="{96DAC541-7B7A-43D3-8B79-37D633B846F1}">
                        <asvg:svgBlip xmlns:asvg="http://schemas.microsoft.com/office/drawing/2016/SVG/main" r:embed="rId2"/>
                      </a:ext>
                    </a:extLst>
                  </a:blip>
                  <a:stretch>
                    <a:fillRect/>
                  </a:stretch>
                </pic:blipFill>
                <pic:spPr>
                  <a:xfrm>
                    <a:off x="0" y="0"/>
                    <a:ext cx="1350000" cy="1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C69"/>
    <w:multiLevelType w:val="hybridMultilevel"/>
    <w:tmpl w:val="0A0CCFF0"/>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6F16B1"/>
    <w:multiLevelType w:val="hybridMultilevel"/>
    <w:tmpl w:val="7996D66C"/>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1755EA"/>
    <w:multiLevelType w:val="hybridMultilevel"/>
    <w:tmpl w:val="4E3E1FC4"/>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2D7EAE"/>
    <w:multiLevelType w:val="multilevel"/>
    <w:tmpl w:val="0407001D"/>
    <w:styleLink w:val="ul1"/>
    <w:lvl w:ilvl="0">
      <w:start w:val="1"/>
      <w:numFmt w:val="bullet"/>
      <w:lvlText w:val=""/>
      <w:lvlJc w:val="left"/>
      <w:pPr>
        <w:ind w:left="360" w:hanging="360"/>
      </w:pPr>
      <w:rPr>
        <w:rFonts w:ascii="Symbol" w:hAnsi="Symbol" w:cs="Times New Roman"/>
        <w:b/>
        <w:bCs w:val="0"/>
        <w:i w:val="0"/>
        <w:iCs w:val="0"/>
        <w:color w:val="E30613"/>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870B08"/>
    <w:multiLevelType w:val="hybridMultilevel"/>
    <w:tmpl w:val="E0603DA0"/>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E03338"/>
    <w:multiLevelType w:val="hybridMultilevel"/>
    <w:tmpl w:val="4DDC4626"/>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2171EB4"/>
    <w:multiLevelType w:val="hybridMultilevel"/>
    <w:tmpl w:val="16646124"/>
    <w:lvl w:ilvl="0" w:tplc="991A1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D66B66"/>
    <w:multiLevelType w:val="hybridMultilevel"/>
    <w:tmpl w:val="D9C029A6"/>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B890C4A"/>
    <w:multiLevelType w:val="hybridMultilevel"/>
    <w:tmpl w:val="CCD0FCB4"/>
    <w:lvl w:ilvl="0" w:tplc="991A15C2">
      <w:start w:val="1"/>
      <w:numFmt w:val="bullet"/>
      <w:lvlText w:val=""/>
      <w:lvlJc w:val="left"/>
      <w:pPr>
        <w:ind w:left="360" w:hanging="360"/>
      </w:pPr>
      <w:rPr>
        <w:rFonts w:ascii="Symbol" w:hAnsi="Symbol" w:hint="default"/>
      </w:rPr>
    </w:lvl>
    <w:lvl w:ilvl="1" w:tplc="2864EA9E">
      <w:start w:val="3"/>
      <w:numFmt w:val="bullet"/>
      <w:lvlText w:val="-"/>
      <w:lvlJc w:val="left"/>
      <w:pPr>
        <w:ind w:left="1080" w:hanging="360"/>
      </w:pPr>
      <w:rPr>
        <w:rFonts w:ascii="Open Sans" w:eastAsiaTheme="minorHAnsi" w:hAnsi="Open Sans" w:cs="Open San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862FC2"/>
    <w:multiLevelType w:val="hybridMultilevel"/>
    <w:tmpl w:val="CF9C3FD4"/>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3F2E40"/>
    <w:multiLevelType w:val="hybridMultilevel"/>
    <w:tmpl w:val="05AAC10E"/>
    <w:lvl w:ilvl="0" w:tplc="991A1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DD32CF"/>
    <w:multiLevelType w:val="hybridMultilevel"/>
    <w:tmpl w:val="F8DCA62A"/>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71C1357"/>
    <w:multiLevelType w:val="hybridMultilevel"/>
    <w:tmpl w:val="6CC88DB6"/>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7582644"/>
    <w:multiLevelType w:val="hybridMultilevel"/>
    <w:tmpl w:val="CEC6166A"/>
    <w:lvl w:ilvl="0" w:tplc="38C8B460">
      <w:start w:val="1"/>
      <w:numFmt w:val="bullet"/>
      <w:pStyle w:val="ListenabsatzTabell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B355E11"/>
    <w:multiLevelType w:val="hybridMultilevel"/>
    <w:tmpl w:val="1D4EC498"/>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DE86411"/>
    <w:multiLevelType w:val="hybridMultilevel"/>
    <w:tmpl w:val="3738BEAA"/>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5C4658A"/>
    <w:multiLevelType w:val="hybridMultilevel"/>
    <w:tmpl w:val="72EC6A1C"/>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CB34EC2"/>
    <w:multiLevelType w:val="hybridMultilevel"/>
    <w:tmpl w:val="75CA6254"/>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D1B6B39"/>
    <w:multiLevelType w:val="hybridMultilevel"/>
    <w:tmpl w:val="7618EBF6"/>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EEA5532"/>
    <w:multiLevelType w:val="hybridMultilevel"/>
    <w:tmpl w:val="230A8684"/>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1D56D8"/>
    <w:multiLevelType w:val="hybridMultilevel"/>
    <w:tmpl w:val="BBF65256"/>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E5E35"/>
    <w:multiLevelType w:val="hybridMultilevel"/>
    <w:tmpl w:val="B10464BA"/>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CD6318"/>
    <w:multiLevelType w:val="hybridMultilevel"/>
    <w:tmpl w:val="604E27D8"/>
    <w:lvl w:ilvl="0" w:tplc="991A15C2">
      <w:start w:val="1"/>
      <w:numFmt w:val="bullet"/>
      <w:lvlText w:val=""/>
      <w:lvlJc w:val="left"/>
      <w:pPr>
        <w:ind w:left="360" w:hanging="360"/>
      </w:pPr>
      <w:rPr>
        <w:rFonts w:ascii="Symbol" w:hAnsi="Symbol" w:hint="default"/>
      </w:rPr>
    </w:lvl>
    <w:lvl w:ilvl="1" w:tplc="E2A6A2A4">
      <w:start w:val="3"/>
      <w:numFmt w:val="bullet"/>
      <w:lvlText w:val="-"/>
      <w:lvlJc w:val="left"/>
      <w:pPr>
        <w:ind w:left="1080" w:hanging="360"/>
      </w:pPr>
      <w:rPr>
        <w:rFonts w:ascii="Open Sans" w:eastAsiaTheme="minorHAnsi" w:hAnsi="Open Sans" w:cs="Open San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B257DA9"/>
    <w:multiLevelType w:val="hybridMultilevel"/>
    <w:tmpl w:val="43AC72E0"/>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61117F"/>
    <w:multiLevelType w:val="hybridMultilevel"/>
    <w:tmpl w:val="34806370"/>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1102612"/>
    <w:multiLevelType w:val="hybridMultilevel"/>
    <w:tmpl w:val="51F24052"/>
    <w:lvl w:ilvl="0" w:tplc="991A1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2B6425"/>
    <w:multiLevelType w:val="hybridMultilevel"/>
    <w:tmpl w:val="45F8CC06"/>
    <w:lvl w:ilvl="0" w:tplc="991A15C2">
      <w:start w:val="1"/>
      <w:numFmt w:val="bullet"/>
      <w:lvlText w:val=""/>
      <w:lvlJc w:val="left"/>
      <w:pPr>
        <w:ind w:left="360" w:hanging="360"/>
      </w:pPr>
      <w:rPr>
        <w:rFonts w:ascii="Symbol" w:hAnsi="Symbol" w:hint="default"/>
      </w:rPr>
    </w:lvl>
    <w:lvl w:ilvl="1" w:tplc="AEA474F4">
      <w:start w:val="3"/>
      <w:numFmt w:val="bullet"/>
      <w:lvlText w:val="-"/>
      <w:lvlJc w:val="left"/>
      <w:pPr>
        <w:ind w:left="1080" w:hanging="360"/>
      </w:pPr>
      <w:rPr>
        <w:rFonts w:ascii="Open Sans" w:eastAsia="MS Mincho" w:hAnsi="Open Sans" w:cs="Open San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5956DE9"/>
    <w:multiLevelType w:val="hybridMultilevel"/>
    <w:tmpl w:val="B6649A7E"/>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8AB4FD9"/>
    <w:multiLevelType w:val="multilevel"/>
    <w:tmpl w:val="6D68A504"/>
    <w:lvl w:ilvl="0">
      <w:start w:val="1"/>
      <w:numFmt w:val="bullet"/>
      <w:lvlText w:val=""/>
      <w:lvlJc w:val="left"/>
      <w:pPr>
        <w:tabs>
          <w:tab w:val="num" w:pos="227"/>
        </w:tabs>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pStyle w:val="Listenabsatz2"/>
      <w:lvlText w:val=""/>
      <w:lvlJc w:val="left"/>
      <w:pPr>
        <w:ind w:left="454" w:hanging="227"/>
      </w:pPr>
      <w:rPr>
        <w:rFonts w:ascii="Symbol" w:hAnsi="Symbol" w:cs="Times New Roman" w:hint="default"/>
        <w:b w:val="0"/>
        <w:i w:val="0"/>
        <w:color w:val="5C5D5F"/>
        <w:sz w:val="20"/>
        <w:szCs w:val="20"/>
      </w:rPr>
    </w:lvl>
    <w:lvl w:ilvl="2">
      <w:start w:val="1"/>
      <w:numFmt w:val="bullet"/>
      <w:lvlText w:val=""/>
      <w:lvlJc w:val="left"/>
      <w:pPr>
        <w:ind w:left="680" w:hanging="226"/>
      </w:pPr>
      <w:rPr>
        <w:rFonts w:ascii="Symbol" w:hAnsi="Symbol" w:cs="Times New Roman"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2C4E0E"/>
    <w:multiLevelType w:val="multilevel"/>
    <w:tmpl w:val="717640AE"/>
    <w:styleLink w:val="Listelibraul"/>
    <w:lvl w:ilvl="0">
      <w:start w:val="1"/>
      <w:numFmt w:val="bullet"/>
      <w:lvlText w:val=""/>
      <w:lvlJc w:val="left"/>
      <w:pPr>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tabs>
          <w:tab w:val="num" w:pos="454"/>
        </w:tabs>
        <w:ind w:left="454" w:hanging="227"/>
      </w:pPr>
      <w:rPr>
        <w:rFonts w:ascii="Symbol" w:hAnsi="Symbol" w:hint="default"/>
        <w:b w:val="0"/>
        <w:bCs w:val="0"/>
        <w:i w:val="0"/>
        <w:iCs w:val="0"/>
        <w:caps w:val="0"/>
        <w:strike w:val="0"/>
        <w:dstrike w:val="0"/>
        <w:vanish w:val="0"/>
        <w:color w:val="5C5D5F"/>
        <w:sz w:val="20"/>
        <w:szCs w:val="20"/>
        <w:vertAlign w:val="baseline"/>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AD211B"/>
    <w:multiLevelType w:val="hybridMultilevel"/>
    <w:tmpl w:val="5CB899BE"/>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43C10F9"/>
    <w:multiLevelType w:val="multilevel"/>
    <w:tmpl w:val="54BE8F70"/>
    <w:styleLink w:val="AktuelleListe1"/>
    <w:lvl w:ilvl="0">
      <w:start w:val="1"/>
      <w:numFmt w:val="bullet"/>
      <w:lvlText w:val=""/>
      <w:lvlJc w:val="left"/>
      <w:pPr>
        <w:tabs>
          <w:tab w:val="num" w:pos="227"/>
        </w:tabs>
        <w:ind w:left="227" w:hanging="227"/>
      </w:pPr>
      <w:rPr>
        <w:rFonts w:ascii="Symbol" w:hAnsi="Symbol"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tabs>
          <w:tab w:val="num" w:pos="454"/>
        </w:tabs>
        <w:ind w:left="454" w:hanging="341"/>
      </w:pPr>
      <w:rPr>
        <w:rFonts w:ascii="Symbol" w:hAnsi="Symbol" w:cs="Symbol" w:hint="default"/>
        <w:b w:val="0"/>
        <w:i w:val="0"/>
        <w:color w:val="5C5D5F"/>
        <w:sz w:val="20"/>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3246CA"/>
    <w:multiLevelType w:val="hybridMultilevel"/>
    <w:tmpl w:val="114E1B84"/>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77F42AD"/>
    <w:multiLevelType w:val="multilevel"/>
    <w:tmpl w:val="B50075D6"/>
    <w:styleLink w:val="Listeul1"/>
    <w:lvl w:ilvl="0">
      <w:start w:val="1"/>
      <w:numFmt w:val="bullet"/>
      <w:lvlText w:val=""/>
      <w:lvlJc w:val="left"/>
      <w:pPr>
        <w:tabs>
          <w:tab w:val="num" w:pos="227"/>
        </w:tabs>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ind w:left="454" w:hanging="227"/>
      </w:pPr>
      <w:rPr>
        <w:rFonts w:ascii="Symbol" w:hAnsi="Symbol" w:cs="Times New Roman" w:hint="default"/>
        <w:b w:val="0"/>
        <w:i w:val="0"/>
        <w:color w:val="5C5D5F"/>
        <w:sz w:val="20"/>
        <w:szCs w:val="20"/>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6C576B"/>
    <w:multiLevelType w:val="hybridMultilevel"/>
    <w:tmpl w:val="BDF84320"/>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BE62938"/>
    <w:multiLevelType w:val="hybridMultilevel"/>
    <w:tmpl w:val="F9DC03FC"/>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12275C0"/>
    <w:multiLevelType w:val="multilevel"/>
    <w:tmpl w:val="717640AE"/>
    <w:name w:val="Liste mit 4 Ebenen2222222222"/>
    <w:lvl w:ilvl="0">
      <w:start w:val="1"/>
      <w:numFmt w:val="bullet"/>
      <w:lvlText w:val=""/>
      <w:lvlJc w:val="left"/>
      <w:pPr>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tabs>
          <w:tab w:val="num" w:pos="454"/>
        </w:tabs>
        <w:ind w:left="454" w:hanging="227"/>
      </w:pPr>
      <w:rPr>
        <w:rFonts w:ascii="Symbol" w:hAnsi="Symbol" w:hint="default"/>
        <w:b w:val="0"/>
        <w:bCs w:val="0"/>
        <w:i w:val="0"/>
        <w:iCs w:val="0"/>
        <w:caps w:val="0"/>
        <w:strike w:val="0"/>
        <w:dstrike w:val="0"/>
        <w:vanish w:val="0"/>
        <w:color w:val="5C5D5F"/>
        <w:sz w:val="20"/>
        <w:szCs w:val="20"/>
        <w:vertAlign w:val="baseline"/>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CC308E"/>
    <w:multiLevelType w:val="hybridMultilevel"/>
    <w:tmpl w:val="DFB831F8"/>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08009997">
    <w:abstractNumId w:val="31"/>
  </w:num>
  <w:num w:numId="2" w16cid:durableId="1874809738">
    <w:abstractNumId w:val="29"/>
  </w:num>
  <w:num w:numId="3" w16cid:durableId="1950814113">
    <w:abstractNumId w:val="3"/>
  </w:num>
  <w:num w:numId="4" w16cid:durableId="846745650">
    <w:abstractNumId w:val="33"/>
  </w:num>
  <w:num w:numId="5" w16cid:durableId="840512496">
    <w:abstractNumId w:val="28"/>
  </w:num>
  <w:num w:numId="6" w16cid:durableId="1311866816">
    <w:abstractNumId w:val="13"/>
  </w:num>
  <w:num w:numId="7" w16cid:durableId="165050117">
    <w:abstractNumId w:val="18"/>
  </w:num>
  <w:num w:numId="8" w16cid:durableId="1922567640">
    <w:abstractNumId w:val="11"/>
  </w:num>
  <w:num w:numId="9" w16cid:durableId="233786517">
    <w:abstractNumId w:val="7"/>
  </w:num>
  <w:num w:numId="10" w16cid:durableId="1899049287">
    <w:abstractNumId w:val="27"/>
  </w:num>
  <w:num w:numId="11" w16cid:durableId="549927653">
    <w:abstractNumId w:val="24"/>
  </w:num>
  <w:num w:numId="12" w16cid:durableId="1841309366">
    <w:abstractNumId w:val="4"/>
  </w:num>
  <w:num w:numId="13" w16cid:durableId="968558326">
    <w:abstractNumId w:val="19"/>
  </w:num>
  <w:num w:numId="14" w16cid:durableId="1986623360">
    <w:abstractNumId w:val="20"/>
  </w:num>
  <w:num w:numId="15" w16cid:durableId="1672951626">
    <w:abstractNumId w:val="9"/>
  </w:num>
  <w:num w:numId="16" w16cid:durableId="1387218336">
    <w:abstractNumId w:val="30"/>
  </w:num>
  <w:num w:numId="17" w16cid:durableId="1993486365">
    <w:abstractNumId w:val="22"/>
  </w:num>
  <w:num w:numId="18" w16cid:durableId="1851486701">
    <w:abstractNumId w:val="26"/>
  </w:num>
  <w:num w:numId="19" w16cid:durableId="1394936288">
    <w:abstractNumId w:val="14"/>
  </w:num>
  <w:num w:numId="20" w16cid:durableId="451556329">
    <w:abstractNumId w:val="21"/>
  </w:num>
  <w:num w:numId="21" w16cid:durableId="1212614789">
    <w:abstractNumId w:val="35"/>
  </w:num>
  <w:num w:numId="22" w16cid:durableId="382607469">
    <w:abstractNumId w:val="1"/>
  </w:num>
  <w:num w:numId="23" w16cid:durableId="1307082591">
    <w:abstractNumId w:val="32"/>
  </w:num>
  <w:num w:numId="24" w16cid:durableId="833227336">
    <w:abstractNumId w:val="2"/>
  </w:num>
  <w:num w:numId="25" w16cid:durableId="310789776">
    <w:abstractNumId w:val="8"/>
  </w:num>
  <w:num w:numId="26" w16cid:durableId="80637838">
    <w:abstractNumId w:val="10"/>
  </w:num>
  <w:num w:numId="27" w16cid:durableId="1993026030">
    <w:abstractNumId w:val="17"/>
  </w:num>
  <w:num w:numId="28" w16cid:durableId="107969738">
    <w:abstractNumId w:val="5"/>
  </w:num>
  <w:num w:numId="29" w16cid:durableId="1672754071">
    <w:abstractNumId w:val="23"/>
  </w:num>
  <w:num w:numId="30" w16cid:durableId="1184637569">
    <w:abstractNumId w:val="34"/>
  </w:num>
  <w:num w:numId="31" w16cid:durableId="738401476">
    <w:abstractNumId w:val="16"/>
  </w:num>
  <w:num w:numId="32" w16cid:durableId="1023559415">
    <w:abstractNumId w:val="0"/>
  </w:num>
  <w:num w:numId="33" w16cid:durableId="1859855794">
    <w:abstractNumId w:val="12"/>
  </w:num>
  <w:num w:numId="34" w16cid:durableId="2105412693">
    <w:abstractNumId w:val="25"/>
  </w:num>
  <w:num w:numId="35" w16cid:durableId="509682939">
    <w:abstractNumId w:val="6"/>
  </w:num>
  <w:num w:numId="36" w16cid:durableId="322591417">
    <w:abstractNumId w:val="37"/>
  </w:num>
  <w:num w:numId="37" w16cid:durableId="213851542">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mirrorMargins/>
  <w:hideSpellingErrors/>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consecutiveHyphenLimit w:val="3"/>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12"/>
    <w:rsid w:val="000038E1"/>
    <w:rsid w:val="00004254"/>
    <w:rsid w:val="00006915"/>
    <w:rsid w:val="00010475"/>
    <w:rsid w:val="00011631"/>
    <w:rsid w:val="0001372E"/>
    <w:rsid w:val="000145FB"/>
    <w:rsid w:val="0002391A"/>
    <w:rsid w:val="00023CD9"/>
    <w:rsid w:val="0002424E"/>
    <w:rsid w:val="0002449C"/>
    <w:rsid w:val="00032786"/>
    <w:rsid w:val="00034389"/>
    <w:rsid w:val="000354C0"/>
    <w:rsid w:val="000377A6"/>
    <w:rsid w:val="00041472"/>
    <w:rsid w:val="00044755"/>
    <w:rsid w:val="0004760F"/>
    <w:rsid w:val="00051D3E"/>
    <w:rsid w:val="00054BD9"/>
    <w:rsid w:val="00054F2E"/>
    <w:rsid w:val="000553BB"/>
    <w:rsid w:val="00055E81"/>
    <w:rsid w:val="000604A7"/>
    <w:rsid w:val="000617A8"/>
    <w:rsid w:val="00063033"/>
    <w:rsid w:val="00065C45"/>
    <w:rsid w:val="00066E81"/>
    <w:rsid w:val="00067B28"/>
    <w:rsid w:val="000702F5"/>
    <w:rsid w:val="00071899"/>
    <w:rsid w:val="00071968"/>
    <w:rsid w:val="000734BC"/>
    <w:rsid w:val="000761C9"/>
    <w:rsid w:val="00077BA6"/>
    <w:rsid w:val="00080B70"/>
    <w:rsid w:val="00082C3E"/>
    <w:rsid w:val="000870D0"/>
    <w:rsid w:val="00091979"/>
    <w:rsid w:val="00097AC4"/>
    <w:rsid w:val="000A48BB"/>
    <w:rsid w:val="000A7622"/>
    <w:rsid w:val="000A7E18"/>
    <w:rsid w:val="000B0F52"/>
    <w:rsid w:val="000B2B43"/>
    <w:rsid w:val="000B3DC8"/>
    <w:rsid w:val="000B7235"/>
    <w:rsid w:val="000C1568"/>
    <w:rsid w:val="000C24B3"/>
    <w:rsid w:val="000C625B"/>
    <w:rsid w:val="000C63F1"/>
    <w:rsid w:val="000C67ED"/>
    <w:rsid w:val="000C6FB7"/>
    <w:rsid w:val="000C70C6"/>
    <w:rsid w:val="000D0486"/>
    <w:rsid w:val="000D1A88"/>
    <w:rsid w:val="000D3DA6"/>
    <w:rsid w:val="000D58CF"/>
    <w:rsid w:val="000D6C77"/>
    <w:rsid w:val="000E1029"/>
    <w:rsid w:val="000E137C"/>
    <w:rsid w:val="000E1B48"/>
    <w:rsid w:val="000E244D"/>
    <w:rsid w:val="000E291F"/>
    <w:rsid w:val="000E5D82"/>
    <w:rsid w:val="000E75C0"/>
    <w:rsid w:val="000E76B4"/>
    <w:rsid w:val="000F3A91"/>
    <w:rsid w:val="000F43F1"/>
    <w:rsid w:val="000F574A"/>
    <w:rsid w:val="000F5FED"/>
    <w:rsid w:val="000F62C4"/>
    <w:rsid w:val="000F6385"/>
    <w:rsid w:val="001017B1"/>
    <w:rsid w:val="00107958"/>
    <w:rsid w:val="00107CBC"/>
    <w:rsid w:val="0011038F"/>
    <w:rsid w:val="001111D5"/>
    <w:rsid w:val="0011227C"/>
    <w:rsid w:val="00113672"/>
    <w:rsid w:val="00116991"/>
    <w:rsid w:val="00117FD1"/>
    <w:rsid w:val="00123FF4"/>
    <w:rsid w:val="00125F58"/>
    <w:rsid w:val="00130C56"/>
    <w:rsid w:val="001331C7"/>
    <w:rsid w:val="001338F9"/>
    <w:rsid w:val="001341DA"/>
    <w:rsid w:val="00134F76"/>
    <w:rsid w:val="001378CC"/>
    <w:rsid w:val="00141D62"/>
    <w:rsid w:val="001425B1"/>
    <w:rsid w:val="001500C9"/>
    <w:rsid w:val="001502D4"/>
    <w:rsid w:val="00151C4D"/>
    <w:rsid w:val="00152CB9"/>
    <w:rsid w:val="00153C13"/>
    <w:rsid w:val="00161512"/>
    <w:rsid w:val="0016232A"/>
    <w:rsid w:val="00163A8E"/>
    <w:rsid w:val="00165BF6"/>
    <w:rsid w:val="00170C56"/>
    <w:rsid w:val="00171957"/>
    <w:rsid w:val="00171BF6"/>
    <w:rsid w:val="00181549"/>
    <w:rsid w:val="0018204D"/>
    <w:rsid w:val="00182E77"/>
    <w:rsid w:val="001842AF"/>
    <w:rsid w:val="0018543A"/>
    <w:rsid w:val="00186BB6"/>
    <w:rsid w:val="00187DD1"/>
    <w:rsid w:val="00191838"/>
    <w:rsid w:val="00191EB2"/>
    <w:rsid w:val="00192870"/>
    <w:rsid w:val="001975E4"/>
    <w:rsid w:val="001978D4"/>
    <w:rsid w:val="00197BCE"/>
    <w:rsid w:val="001A10B9"/>
    <w:rsid w:val="001A1BB8"/>
    <w:rsid w:val="001A3C7A"/>
    <w:rsid w:val="001A5833"/>
    <w:rsid w:val="001B45A7"/>
    <w:rsid w:val="001C0ADC"/>
    <w:rsid w:val="001C2937"/>
    <w:rsid w:val="001C4268"/>
    <w:rsid w:val="001C47B2"/>
    <w:rsid w:val="001C4D2F"/>
    <w:rsid w:val="001C78E5"/>
    <w:rsid w:val="001D2D04"/>
    <w:rsid w:val="001D5CC3"/>
    <w:rsid w:val="001D6606"/>
    <w:rsid w:val="001E1B29"/>
    <w:rsid w:val="001E741E"/>
    <w:rsid w:val="001E78BB"/>
    <w:rsid w:val="001F15E5"/>
    <w:rsid w:val="001F311B"/>
    <w:rsid w:val="001F3A14"/>
    <w:rsid w:val="001F3BF1"/>
    <w:rsid w:val="001F469C"/>
    <w:rsid w:val="001F5095"/>
    <w:rsid w:val="00200960"/>
    <w:rsid w:val="00201FA2"/>
    <w:rsid w:val="0020203C"/>
    <w:rsid w:val="002030C5"/>
    <w:rsid w:val="002035DF"/>
    <w:rsid w:val="002052CD"/>
    <w:rsid w:val="00205FFC"/>
    <w:rsid w:val="00207DE0"/>
    <w:rsid w:val="002128C8"/>
    <w:rsid w:val="00215287"/>
    <w:rsid w:val="00215F74"/>
    <w:rsid w:val="00216E6C"/>
    <w:rsid w:val="00223448"/>
    <w:rsid w:val="00230018"/>
    <w:rsid w:val="00231579"/>
    <w:rsid w:val="00235DBB"/>
    <w:rsid w:val="00241081"/>
    <w:rsid w:val="00241213"/>
    <w:rsid w:val="002419C4"/>
    <w:rsid w:val="00246B26"/>
    <w:rsid w:val="00250090"/>
    <w:rsid w:val="0025592F"/>
    <w:rsid w:val="00255B5C"/>
    <w:rsid w:val="00255F0F"/>
    <w:rsid w:val="00256337"/>
    <w:rsid w:val="0026197E"/>
    <w:rsid w:val="002652A9"/>
    <w:rsid w:val="00265BD2"/>
    <w:rsid w:val="0027110F"/>
    <w:rsid w:val="00273378"/>
    <w:rsid w:val="002734D6"/>
    <w:rsid w:val="0027672E"/>
    <w:rsid w:val="00277ED7"/>
    <w:rsid w:val="0028518D"/>
    <w:rsid w:val="002851A0"/>
    <w:rsid w:val="00285403"/>
    <w:rsid w:val="002866F1"/>
    <w:rsid w:val="00291966"/>
    <w:rsid w:val="002977AD"/>
    <w:rsid w:val="002A0B0C"/>
    <w:rsid w:val="002A14EA"/>
    <w:rsid w:val="002A1D76"/>
    <w:rsid w:val="002A3C06"/>
    <w:rsid w:val="002A3FE0"/>
    <w:rsid w:val="002A4593"/>
    <w:rsid w:val="002A5EA7"/>
    <w:rsid w:val="002B024C"/>
    <w:rsid w:val="002B0778"/>
    <w:rsid w:val="002B08CA"/>
    <w:rsid w:val="002B2BAA"/>
    <w:rsid w:val="002B3189"/>
    <w:rsid w:val="002B50AF"/>
    <w:rsid w:val="002B518A"/>
    <w:rsid w:val="002B546E"/>
    <w:rsid w:val="002C3ADD"/>
    <w:rsid w:val="002C54A9"/>
    <w:rsid w:val="002D148A"/>
    <w:rsid w:val="002D25A3"/>
    <w:rsid w:val="002D2F0A"/>
    <w:rsid w:val="002D6B39"/>
    <w:rsid w:val="002E02ED"/>
    <w:rsid w:val="002E0998"/>
    <w:rsid w:val="002E0B41"/>
    <w:rsid w:val="002E42E8"/>
    <w:rsid w:val="002E4D57"/>
    <w:rsid w:val="002E67D5"/>
    <w:rsid w:val="002F1044"/>
    <w:rsid w:val="002F1356"/>
    <w:rsid w:val="002F1BBF"/>
    <w:rsid w:val="00301B20"/>
    <w:rsid w:val="00302222"/>
    <w:rsid w:val="003025EF"/>
    <w:rsid w:val="0030326E"/>
    <w:rsid w:val="003034A5"/>
    <w:rsid w:val="003063F2"/>
    <w:rsid w:val="00306C7C"/>
    <w:rsid w:val="003102E6"/>
    <w:rsid w:val="0031055F"/>
    <w:rsid w:val="00313927"/>
    <w:rsid w:val="00315B9C"/>
    <w:rsid w:val="0031716B"/>
    <w:rsid w:val="003203D1"/>
    <w:rsid w:val="00320C42"/>
    <w:rsid w:val="00324DB7"/>
    <w:rsid w:val="003254F2"/>
    <w:rsid w:val="003260C2"/>
    <w:rsid w:val="0032696B"/>
    <w:rsid w:val="00330832"/>
    <w:rsid w:val="00336CFF"/>
    <w:rsid w:val="00337D5F"/>
    <w:rsid w:val="00337F1F"/>
    <w:rsid w:val="00344C35"/>
    <w:rsid w:val="00351D34"/>
    <w:rsid w:val="003523A0"/>
    <w:rsid w:val="003538DE"/>
    <w:rsid w:val="00356A94"/>
    <w:rsid w:val="0035768E"/>
    <w:rsid w:val="0036009E"/>
    <w:rsid w:val="003604B5"/>
    <w:rsid w:val="00362F83"/>
    <w:rsid w:val="003647A7"/>
    <w:rsid w:val="003663C8"/>
    <w:rsid w:val="00366F94"/>
    <w:rsid w:val="00372B41"/>
    <w:rsid w:val="00373623"/>
    <w:rsid w:val="0038192D"/>
    <w:rsid w:val="00383915"/>
    <w:rsid w:val="00383D70"/>
    <w:rsid w:val="00384F3B"/>
    <w:rsid w:val="00385BC6"/>
    <w:rsid w:val="00393938"/>
    <w:rsid w:val="003A1474"/>
    <w:rsid w:val="003A17F6"/>
    <w:rsid w:val="003B142C"/>
    <w:rsid w:val="003B5934"/>
    <w:rsid w:val="003B7A4E"/>
    <w:rsid w:val="003C1C24"/>
    <w:rsid w:val="003C2D75"/>
    <w:rsid w:val="003C3AE3"/>
    <w:rsid w:val="003C7FCC"/>
    <w:rsid w:val="003D29A8"/>
    <w:rsid w:val="003D3083"/>
    <w:rsid w:val="003D4292"/>
    <w:rsid w:val="003D5C1E"/>
    <w:rsid w:val="003E1D7B"/>
    <w:rsid w:val="003E4141"/>
    <w:rsid w:val="003E71A7"/>
    <w:rsid w:val="003E7E76"/>
    <w:rsid w:val="003F066D"/>
    <w:rsid w:val="003F39B8"/>
    <w:rsid w:val="003F3A85"/>
    <w:rsid w:val="003F495E"/>
    <w:rsid w:val="003F4D80"/>
    <w:rsid w:val="004010BA"/>
    <w:rsid w:val="00404F36"/>
    <w:rsid w:val="00405498"/>
    <w:rsid w:val="0040582B"/>
    <w:rsid w:val="004074BE"/>
    <w:rsid w:val="00407A75"/>
    <w:rsid w:val="004103AB"/>
    <w:rsid w:val="004161FB"/>
    <w:rsid w:val="00420DEC"/>
    <w:rsid w:val="0042489E"/>
    <w:rsid w:val="004253D5"/>
    <w:rsid w:val="00426D72"/>
    <w:rsid w:val="00433287"/>
    <w:rsid w:val="00434FEF"/>
    <w:rsid w:val="00437967"/>
    <w:rsid w:val="004407D2"/>
    <w:rsid w:val="004414DF"/>
    <w:rsid w:val="004415AE"/>
    <w:rsid w:val="00445E38"/>
    <w:rsid w:val="0044615D"/>
    <w:rsid w:val="004474AC"/>
    <w:rsid w:val="00447B36"/>
    <w:rsid w:val="00450745"/>
    <w:rsid w:val="00454EC1"/>
    <w:rsid w:val="00455253"/>
    <w:rsid w:val="004609EF"/>
    <w:rsid w:val="004611AE"/>
    <w:rsid w:val="00464CAC"/>
    <w:rsid w:val="00467764"/>
    <w:rsid w:val="00472156"/>
    <w:rsid w:val="00473204"/>
    <w:rsid w:val="0047416B"/>
    <w:rsid w:val="004755EE"/>
    <w:rsid w:val="004760BE"/>
    <w:rsid w:val="004804DC"/>
    <w:rsid w:val="0048229B"/>
    <w:rsid w:val="004851F5"/>
    <w:rsid w:val="004855E3"/>
    <w:rsid w:val="00490272"/>
    <w:rsid w:val="00492F90"/>
    <w:rsid w:val="00493593"/>
    <w:rsid w:val="00494FEF"/>
    <w:rsid w:val="00495626"/>
    <w:rsid w:val="0049642A"/>
    <w:rsid w:val="0049696E"/>
    <w:rsid w:val="00497BD3"/>
    <w:rsid w:val="00497D0F"/>
    <w:rsid w:val="004A0601"/>
    <w:rsid w:val="004A1417"/>
    <w:rsid w:val="004A726E"/>
    <w:rsid w:val="004B088D"/>
    <w:rsid w:val="004B24A4"/>
    <w:rsid w:val="004B31EE"/>
    <w:rsid w:val="004B3212"/>
    <w:rsid w:val="004B4B65"/>
    <w:rsid w:val="004B7837"/>
    <w:rsid w:val="004C1961"/>
    <w:rsid w:val="004C27B1"/>
    <w:rsid w:val="004C6CDE"/>
    <w:rsid w:val="004D0C16"/>
    <w:rsid w:val="004D3278"/>
    <w:rsid w:val="004D762C"/>
    <w:rsid w:val="004D793B"/>
    <w:rsid w:val="004E2532"/>
    <w:rsid w:val="004E6C47"/>
    <w:rsid w:val="004F1748"/>
    <w:rsid w:val="004F25FD"/>
    <w:rsid w:val="004F3E99"/>
    <w:rsid w:val="004F3F21"/>
    <w:rsid w:val="00500E27"/>
    <w:rsid w:val="005015E5"/>
    <w:rsid w:val="00503133"/>
    <w:rsid w:val="0050433B"/>
    <w:rsid w:val="005170CF"/>
    <w:rsid w:val="00520DBD"/>
    <w:rsid w:val="0052436F"/>
    <w:rsid w:val="00526358"/>
    <w:rsid w:val="0053269C"/>
    <w:rsid w:val="00533A20"/>
    <w:rsid w:val="00533B7A"/>
    <w:rsid w:val="005346AC"/>
    <w:rsid w:val="00536091"/>
    <w:rsid w:val="00537E84"/>
    <w:rsid w:val="00541FEB"/>
    <w:rsid w:val="0055336C"/>
    <w:rsid w:val="005539A1"/>
    <w:rsid w:val="00553CD9"/>
    <w:rsid w:val="00553E35"/>
    <w:rsid w:val="005549D6"/>
    <w:rsid w:val="00555802"/>
    <w:rsid w:val="005568B1"/>
    <w:rsid w:val="00556C8A"/>
    <w:rsid w:val="00557A0B"/>
    <w:rsid w:val="00560E3C"/>
    <w:rsid w:val="00563322"/>
    <w:rsid w:val="00563A0F"/>
    <w:rsid w:val="00565BCB"/>
    <w:rsid w:val="00566A2B"/>
    <w:rsid w:val="00571E1E"/>
    <w:rsid w:val="005751F8"/>
    <w:rsid w:val="005758D9"/>
    <w:rsid w:val="00575E0C"/>
    <w:rsid w:val="00576F0A"/>
    <w:rsid w:val="00577AE0"/>
    <w:rsid w:val="00577C86"/>
    <w:rsid w:val="00580F75"/>
    <w:rsid w:val="00582A76"/>
    <w:rsid w:val="00583032"/>
    <w:rsid w:val="00583E51"/>
    <w:rsid w:val="00586206"/>
    <w:rsid w:val="005904B4"/>
    <w:rsid w:val="00595920"/>
    <w:rsid w:val="005A2156"/>
    <w:rsid w:val="005A2A77"/>
    <w:rsid w:val="005A4D90"/>
    <w:rsid w:val="005A6D70"/>
    <w:rsid w:val="005B25FF"/>
    <w:rsid w:val="005B39E0"/>
    <w:rsid w:val="005C080D"/>
    <w:rsid w:val="005C369F"/>
    <w:rsid w:val="005C4EA1"/>
    <w:rsid w:val="005C56F0"/>
    <w:rsid w:val="005D17F0"/>
    <w:rsid w:val="005D4F90"/>
    <w:rsid w:val="005D6FA2"/>
    <w:rsid w:val="005E1B0B"/>
    <w:rsid w:val="005E2999"/>
    <w:rsid w:val="005E4C91"/>
    <w:rsid w:val="005F20FE"/>
    <w:rsid w:val="005F44D2"/>
    <w:rsid w:val="005F4907"/>
    <w:rsid w:val="005F7E2A"/>
    <w:rsid w:val="00601194"/>
    <w:rsid w:val="00606ADA"/>
    <w:rsid w:val="00606CA1"/>
    <w:rsid w:val="00607368"/>
    <w:rsid w:val="00607D2B"/>
    <w:rsid w:val="00607D51"/>
    <w:rsid w:val="006109BD"/>
    <w:rsid w:val="00611B2B"/>
    <w:rsid w:val="00612FCF"/>
    <w:rsid w:val="0061302A"/>
    <w:rsid w:val="006154DE"/>
    <w:rsid w:val="006166DD"/>
    <w:rsid w:val="00616FD9"/>
    <w:rsid w:val="006212CD"/>
    <w:rsid w:val="00621AA8"/>
    <w:rsid w:val="00623312"/>
    <w:rsid w:val="0062448B"/>
    <w:rsid w:val="00634D88"/>
    <w:rsid w:val="0063515A"/>
    <w:rsid w:val="00637617"/>
    <w:rsid w:val="0063776E"/>
    <w:rsid w:val="00642902"/>
    <w:rsid w:val="00644F4B"/>
    <w:rsid w:val="006460A7"/>
    <w:rsid w:val="00652630"/>
    <w:rsid w:val="00653497"/>
    <w:rsid w:val="00653726"/>
    <w:rsid w:val="00653767"/>
    <w:rsid w:val="00654E5B"/>
    <w:rsid w:val="00660A41"/>
    <w:rsid w:val="00663AF3"/>
    <w:rsid w:val="006641A0"/>
    <w:rsid w:val="00671D19"/>
    <w:rsid w:val="00672013"/>
    <w:rsid w:val="00675612"/>
    <w:rsid w:val="0068037D"/>
    <w:rsid w:val="00683995"/>
    <w:rsid w:val="00685075"/>
    <w:rsid w:val="00685549"/>
    <w:rsid w:val="00685C80"/>
    <w:rsid w:val="00691049"/>
    <w:rsid w:val="00691972"/>
    <w:rsid w:val="00691EE7"/>
    <w:rsid w:val="00695DB2"/>
    <w:rsid w:val="0069645C"/>
    <w:rsid w:val="00697167"/>
    <w:rsid w:val="00697477"/>
    <w:rsid w:val="006A15A2"/>
    <w:rsid w:val="006A2273"/>
    <w:rsid w:val="006A4974"/>
    <w:rsid w:val="006B178B"/>
    <w:rsid w:val="006B4019"/>
    <w:rsid w:val="006B50EF"/>
    <w:rsid w:val="006B71BD"/>
    <w:rsid w:val="006C2F9C"/>
    <w:rsid w:val="006D2483"/>
    <w:rsid w:val="006D4F27"/>
    <w:rsid w:val="006D5AF7"/>
    <w:rsid w:val="006D6ACE"/>
    <w:rsid w:val="006D6F37"/>
    <w:rsid w:val="006D7B2A"/>
    <w:rsid w:val="006E2FA4"/>
    <w:rsid w:val="006E43EC"/>
    <w:rsid w:val="006F01F5"/>
    <w:rsid w:val="006F0C3F"/>
    <w:rsid w:val="006F3263"/>
    <w:rsid w:val="006F5271"/>
    <w:rsid w:val="006F6040"/>
    <w:rsid w:val="006F7A83"/>
    <w:rsid w:val="00701A08"/>
    <w:rsid w:val="00701CF8"/>
    <w:rsid w:val="00702052"/>
    <w:rsid w:val="00702FF4"/>
    <w:rsid w:val="00704459"/>
    <w:rsid w:val="007047B9"/>
    <w:rsid w:val="00705E73"/>
    <w:rsid w:val="00707AC2"/>
    <w:rsid w:val="00712F7E"/>
    <w:rsid w:val="00720232"/>
    <w:rsid w:val="0072055B"/>
    <w:rsid w:val="00722B4A"/>
    <w:rsid w:val="00722D99"/>
    <w:rsid w:val="00723F08"/>
    <w:rsid w:val="007248AC"/>
    <w:rsid w:val="00724EC5"/>
    <w:rsid w:val="00724FBA"/>
    <w:rsid w:val="00731D7F"/>
    <w:rsid w:val="007337C2"/>
    <w:rsid w:val="007369DC"/>
    <w:rsid w:val="0074194B"/>
    <w:rsid w:val="0074468B"/>
    <w:rsid w:val="0074598E"/>
    <w:rsid w:val="00745D2F"/>
    <w:rsid w:val="00752806"/>
    <w:rsid w:val="00755149"/>
    <w:rsid w:val="0076001F"/>
    <w:rsid w:val="00762C3E"/>
    <w:rsid w:val="00766C76"/>
    <w:rsid w:val="00767A24"/>
    <w:rsid w:val="007709A5"/>
    <w:rsid w:val="00774826"/>
    <w:rsid w:val="00775361"/>
    <w:rsid w:val="007760DD"/>
    <w:rsid w:val="007774BA"/>
    <w:rsid w:val="007776FF"/>
    <w:rsid w:val="00780A70"/>
    <w:rsid w:val="00782CDA"/>
    <w:rsid w:val="00783B05"/>
    <w:rsid w:val="00784C0F"/>
    <w:rsid w:val="00786E95"/>
    <w:rsid w:val="0079365B"/>
    <w:rsid w:val="00793743"/>
    <w:rsid w:val="00796829"/>
    <w:rsid w:val="007A19D8"/>
    <w:rsid w:val="007A2E60"/>
    <w:rsid w:val="007A413C"/>
    <w:rsid w:val="007A4260"/>
    <w:rsid w:val="007A50EF"/>
    <w:rsid w:val="007A5131"/>
    <w:rsid w:val="007A6077"/>
    <w:rsid w:val="007A6520"/>
    <w:rsid w:val="007A6EA8"/>
    <w:rsid w:val="007A702B"/>
    <w:rsid w:val="007A7967"/>
    <w:rsid w:val="007B20AA"/>
    <w:rsid w:val="007B3087"/>
    <w:rsid w:val="007B3C12"/>
    <w:rsid w:val="007B4F4C"/>
    <w:rsid w:val="007B6D11"/>
    <w:rsid w:val="007B70DC"/>
    <w:rsid w:val="007B74FD"/>
    <w:rsid w:val="007C7D8E"/>
    <w:rsid w:val="007D125D"/>
    <w:rsid w:val="007D2C57"/>
    <w:rsid w:val="007D4627"/>
    <w:rsid w:val="007D4631"/>
    <w:rsid w:val="007E0F0F"/>
    <w:rsid w:val="007E6603"/>
    <w:rsid w:val="007E7701"/>
    <w:rsid w:val="007F02C5"/>
    <w:rsid w:val="007F124F"/>
    <w:rsid w:val="007F2AE3"/>
    <w:rsid w:val="007F34F2"/>
    <w:rsid w:val="007F410D"/>
    <w:rsid w:val="007F5A50"/>
    <w:rsid w:val="007F5CD0"/>
    <w:rsid w:val="007F60F8"/>
    <w:rsid w:val="007F6618"/>
    <w:rsid w:val="00800C62"/>
    <w:rsid w:val="00802B40"/>
    <w:rsid w:val="00805CA2"/>
    <w:rsid w:val="00810FA8"/>
    <w:rsid w:val="00815666"/>
    <w:rsid w:val="008213C9"/>
    <w:rsid w:val="00822347"/>
    <w:rsid w:val="00823866"/>
    <w:rsid w:val="008240A6"/>
    <w:rsid w:val="00831AEC"/>
    <w:rsid w:val="008322FA"/>
    <w:rsid w:val="00836171"/>
    <w:rsid w:val="00836ED1"/>
    <w:rsid w:val="00841A15"/>
    <w:rsid w:val="00845656"/>
    <w:rsid w:val="00847587"/>
    <w:rsid w:val="00847B90"/>
    <w:rsid w:val="00847BFA"/>
    <w:rsid w:val="0085075B"/>
    <w:rsid w:val="008508B5"/>
    <w:rsid w:val="0085479F"/>
    <w:rsid w:val="00856BBC"/>
    <w:rsid w:val="00861086"/>
    <w:rsid w:val="0086158F"/>
    <w:rsid w:val="00862931"/>
    <w:rsid w:val="00865323"/>
    <w:rsid w:val="00871BE7"/>
    <w:rsid w:val="00872A0C"/>
    <w:rsid w:val="008747F2"/>
    <w:rsid w:val="00877D62"/>
    <w:rsid w:val="00880BE0"/>
    <w:rsid w:val="00884239"/>
    <w:rsid w:val="008846AE"/>
    <w:rsid w:val="00884E37"/>
    <w:rsid w:val="0089140B"/>
    <w:rsid w:val="00892AB9"/>
    <w:rsid w:val="008943C4"/>
    <w:rsid w:val="00896F6D"/>
    <w:rsid w:val="008A16D8"/>
    <w:rsid w:val="008A408F"/>
    <w:rsid w:val="008A4517"/>
    <w:rsid w:val="008A66DA"/>
    <w:rsid w:val="008A6B19"/>
    <w:rsid w:val="008A7C4C"/>
    <w:rsid w:val="008A7E25"/>
    <w:rsid w:val="008B20BA"/>
    <w:rsid w:val="008B2FD6"/>
    <w:rsid w:val="008B368C"/>
    <w:rsid w:val="008B3923"/>
    <w:rsid w:val="008C0CE8"/>
    <w:rsid w:val="008C27B1"/>
    <w:rsid w:val="008C381D"/>
    <w:rsid w:val="008D0814"/>
    <w:rsid w:val="008D21FD"/>
    <w:rsid w:val="008E2AB3"/>
    <w:rsid w:val="008E3463"/>
    <w:rsid w:val="008E35E5"/>
    <w:rsid w:val="008E49B3"/>
    <w:rsid w:val="008E5538"/>
    <w:rsid w:val="008E79AE"/>
    <w:rsid w:val="008E7D66"/>
    <w:rsid w:val="008F04C3"/>
    <w:rsid w:val="008F2E8F"/>
    <w:rsid w:val="008F649A"/>
    <w:rsid w:val="00900890"/>
    <w:rsid w:val="00900A0F"/>
    <w:rsid w:val="00900D42"/>
    <w:rsid w:val="00902FB2"/>
    <w:rsid w:val="009045F7"/>
    <w:rsid w:val="00905E47"/>
    <w:rsid w:val="00907129"/>
    <w:rsid w:val="00913570"/>
    <w:rsid w:val="009206A6"/>
    <w:rsid w:val="00921F4A"/>
    <w:rsid w:val="00925BDA"/>
    <w:rsid w:val="00925F1F"/>
    <w:rsid w:val="00927B2D"/>
    <w:rsid w:val="009332C6"/>
    <w:rsid w:val="00941430"/>
    <w:rsid w:val="00945564"/>
    <w:rsid w:val="00947125"/>
    <w:rsid w:val="00950AD6"/>
    <w:rsid w:val="00955091"/>
    <w:rsid w:val="00955329"/>
    <w:rsid w:val="00955EF8"/>
    <w:rsid w:val="009615B3"/>
    <w:rsid w:val="009626F4"/>
    <w:rsid w:val="00962F64"/>
    <w:rsid w:val="00964FDF"/>
    <w:rsid w:val="009666D4"/>
    <w:rsid w:val="0097115D"/>
    <w:rsid w:val="0097151F"/>
    <w:rsid w:val="009759F9"/>
    <w:rsid w:val="00976433"/>
    <w:rsid w:val="00976DB3"/>
    <w:rsid w:val="0097750A"/>
    <w:rsid w:val="00981A41"/>
    <w:rsid w:val="00983808"/>
    <w:rsid w:val="00985125"/>
    <w:rsid w:val="00986234"/>
    <w:rsid w:val="00987FEC"/>
    <w:rsid w:val="0099005A"/>
    <w:rsid w:val="00993A77"/>
    <w:rsid w:val="00995080"/>
    <w:rsid w:val="009A4A41"/>
    <w:rsid w:val="009A5BB7"/>
    <w:rsid w:val="009A7062"/>
    <w:rsid w:val="009B038F"/>
    <w:rsid w:val="009B0D85"/>
    <w:rsid w:val="009B1C33"/>
    <w:rsid w:val="009B242B"/>
    <w:rsid w:val="009B7419"/>
    <w:rsid w:val="009B79E2"/>
    <w:rsid w:val="009C10A5"/>
    <w:rsid w:val="009C31BA"/>
    <w:rsid w:val="009D2B25"/>
    <w:rsid w:val="009D45FC"/>
    <w:rsid w:val="009E0775"/>
    <w:rsid w:val="009E46CF"/>
    <w:rsid w:val="009E602C"/>
    <w:rsid w:val="009F04E1"/>
    <w:rsid w:val="009F0579"/>
    <w:rsid w:val="009F1D1A"/>
    <w:rsid w:val="009F3268"/>
    <w:rsid w:val="009F49EC"/>
    <w:rsid w:val="009F5F14"/>
    <w:rsid w:val="009F6D22"/>
    <w:rsid w:val="00A00599"/>
    <w:rsid w:val="00A02763"/>
    <w:rsid w:val="00A03A66"/>
    <w:rsid w:val="00A0573A"/>
    <w:rsid w:val="00A059EF"/>
    <w:rsid w:val="00A14064"/>
    <w:rsid w:val="00A164FE"/>
    <w:rsid w:val="00A20585"/>
    <w:rsid w:val="00A214C6"/>
    <w:rsid w:val="00A23530"/>
    <w:rsid w:val="00A27428"/>
    <w:rsid w:val="00A31693"/>
    <w:rsid w:val="00A331D8"/>
    <w:rsid w:val="00A33AFE"/>
    <w:rsid w:val="00A35CD9"/>
    <w:rsid w:val="00A40BD3"/>
    <w:rsid w:val="00A4105D"/>
    <w:rsid w:val="00A41C03"/>
    <w:rsid w:val="00A420D5"/>
    <w:rsid w:val="00A44FFD"/>
    <w:rsid w:val="00A5511A"/>
    <w:rsid w:val="00A56470"/>
    <w:rsid w:val="00A564C7"/>
    <w:rsid w:val="00A56F99"/>
    <w:rsid w:val="00A614FE"/>
    <w:rsid w:val="00A616AD"/>
    <w:rsid w:val="00A628D7"/>
    <w:rsid w:val="00A640A3"/>
    <w:rsid w:val="00A65674"/>
    <w:rsid w:val="00A6774E"/>
    <w:rsid w:val="00A70FAF"/>
    <w:rsid w:val="00A732EA"/>
    <w:rsid w:val="00A73C67"/>
    <w:rsid w:val="00A747AA"/>
    <w:rsid w:val="00A75B10"/>
    <w:rsid w:val="00A76331"/>
    <w:rsid w:val="00A81E6C"/>
    <w:rsid w:val="00A855B7"/>
    <w:rsid w:val="00A879D3"/>
    <w:rsid w:val="00A94A61"/>
    <w:rsid w:val="00A96F14"/>
    <w:rsid w:val="00A971E6"/>
    <w:rsid w:val="00A972BD"/>
    <w:rsid w:val="00AB0580"/>
    <w:rsid w:val="00AB327D"/>
    <w:rsid w:val="00AB4FC3"/>
    <w:rsid w:val="00AB5CCE"/>
    <w:rsid w:val="00AB5D9F"/>
    <w:rsid w:val="00AD088C"/>
    <w:rsid w:val="00AE048A"/>
    <w:rsid w:val="00AE14F2"/>
    <w:rsid w:val="00AE55AE"/>
    <w:rsid w:val="00AE7972"/>
    <w:rsid w:val="00AF0810"/>
    <w:rsid w:val="00AF44DB"/>
    <w:rsid w:val="00AF5F83"/>
    <w:rsid w:val="00AF6DCB"/>
    <w:rsid w:val="00B00A15"/>
    <w:rsid w:val="00B0152C"/>
    <w:rsid w:val="00B01A8B"/>
    <w:rsid w:val="00B020FD"/>
    <w:rsid w:val="00B03B3F"/>
    <w:rsid w:val="00B059C5"/>
    <w:rsid w:val="00B06ED2"/>
    <w:rsid w:val="00B07866"/>
    <w:rsid w:val="00B07C59"/>
    <w:rsid w:val="00B11436"/>
    <w:rsid w:val="00B12CC6"/>
    <w:rsid w:val="00B20464"/>
    <w:rsid w:val="00B24975"/>
    <w:rsid w:val="00B24CFC"/>
    <w:rsid w:val="00B24DC2"/>
    <w:rsid w:val="00B3213F"/>
    <w:rsid w:val="00B35563"/>
    <w:rsid w:val="00B36C42"/>
    <w:rsid w:val="00B36EDA"/>
    <w:rsid w:val="00B40F7B"/>
    <w:rsid w:val="00B41CFD"/>
    <w:rsid w:val="00B4449C"/>
    <w:rsid w:val="00B44951"/>
    <w:rsid w:val="00B44DBD"/>
    <w:rsid w:val="00B51963"/>
    <w:rsid w:val="00B5779B"/>
    <w:rsid w:val="00B61CFF"/>
    <w:rsid w:val="00B61F8B"/>
    <w:rsid w:val="00B62601"/>
    <w:rsid w:val="00B6341E"/>
    <w:rsid w:val="00B65658"/>
    <w:rsid w:val="00B65705"/>
    <w:rsid w:val="00B708CC"/>
    <w:rsid w:val="00B71218"/>
    <w:rsid w:val="00B71DE7"/>
    <w:rsid w:val="00B73F5E"/>
    <w:rsid w:val="00B742AE"/>
    <w:rsid w:val="00B74884"/>
    <w:rsid w:val="00B7743B"/>
    <w:rsid w:val="00B803D2"/>
    <w:rsid w:val="00B81AA8"/>
    <w:rsid w:val="00B84E42"/>
    <w:rsid w:val="00B8587F"/>
    <w:rsid w:val="00B86A0B"/>
    <w:rsid w:val="00B94876"/>
    <w:rsid w:val="00BA166E"/>
    <w:rsid w:val="00BA2EF2"/>
    <w:rsid w:val="00BA396E"/>
    <w:rsid w:val="00BA4846"/>
    <w:rsid w:val="00BA6D95"/>
    <w:rsid w:val="00BA6EA0"/>
    <w:rsid w:val="00BA7393"/>
    <w:rsid w:val="00BA7992"/>
    <w:rsid w:val="00BB0115"/>
    <w:rsid w:val="00BB39DF"/>
    <w:rsid w:val="00BB4FF7"/>
    <w:rsid w:val="00BB6DD8"/>
    <w:rsid w:val="00BB7AF7"/>
    <w:rsid w:val="00BC04BB"/>
    <w:rsid w:val="00BC1F55"/>
    <w:rsid w:val="00BC213C"/>
    <w:rsid w:val="00BC23EE"/>
    <w:rsid w:val="00BC5667"/>
    <w:rsid w:val="00BC566C"/>
    <w:rsid w:val="00BD20DF"/>
    <w:rsid w:val="00BD290D"/>
    <w:rsid w:val="00BD42B7"/>
    <w:rsid w:val="00BD4CCA"/>
    <w:rsid w:val="00BD4DB8"/>
    <w:rsid w:val="00BD5D3C"/>
    <w:rsid w:val="00BD6247"/>
    <w:rsid w:val="00BD731C"/>
    <w:rsid w:val="00BE2B24"/>
    <w:rsid w:val="00BE2E33"/>
    <w:rsid w:val="00BE3933"/>
    <w:rsid w:val="00BE51F7"/>
    <w:rsid w:val="00BE574B"/>
    <w:rsid w:val="00BF6BDC"/>
    <w:rsid w:val="00C033DF"/>
    <w:rsid w:val="00C038D5"/>
    <w:rsid w:val="00C04507"/>
    <w:rsid w:val="00C06C43"/>
    <w:rsid w:val="00C07B28"/>
    <w:rsid w:val="00C13D23"/>
    <w:rsid w:val="00C145D2"/>
    <w:rsid w:val="00C14C8A"/>
    <w:rsid w:val="00C166DA"/>
    <w:rsid w:val="00C171FA"/>
    <w:rsid w:val="00C17D18"/>
    <w:rsid w:val="00C21BB3"/>
    <w:rsid w:val="00C2296E"/>
    <w:rsid w:val="00C2445C"/>
    <w:rsid w:val="00C30668"/>
    <w:rsid w:val="00C3315B"/>
    <w:rsid w:val="00C33F41"/>
    <w:rsid w:val="00C34D6F"/>
    <w:rsid w:val="00C36A10"/>
    <w:rsid w:val="00C40497"/>
    <w:rsid w:val="00C4158C"/>
    <w:rsid w:val="00C453D4"/>
    <w:rsid w:val="00C455B7"/>
    <w:rsid w:val="00C539AF"/>
    <w:rsid w:val="00C645DC"/>
    <w:rsid w:val="00C65D88"/>
    <w:rsid w:val="00C660B7"/>
    <w:rsid w:val="00C66E57"/>
    <w:rsid w:val="00C70E25"/>
    <w:rsid w:val="00C7172F"/>
    <w:rsid w:val="00C71918"/>
    <w:rsid w:val="00C7485F"/>
    <w:rsid w:val="00C7507C"/>
    <w:rsid w:val="00C75D68"/>
    <w:rsid w:val="00C76CD0"/>
    <w:rsid w:val="00C812E1"/>
    <w:rsid w:val="00C8206D"/>
    <w:rsid w:val="00C83ED6"/>
    <w:rsid w:val="00C84CE3"/>
    <w:rsid w:val="00C85F7B"/>
    <w:rsid w:val="00C87A7F"/>
    <w:rsid w:val="00C90D42"/>
    <w:rsid w:val="00C91C05"/>
    <w:rsid w:val="00C95F99"/>
    <w:rsid w:val="00C97F3D"/>
    <w:rsid w:val="00CA05C1"/>
    <w:rsid w:val="00CA3F2D"/>
    <w:rsid w:val="00CB2FBF"/>
    <w:rsid w:val="00CB58AE"/>
    <w:rsid w:val="00CC0D01"/>
    <w:rsid w:val="00CC2ABF"/>
    <w:rsid w:val="00CC3867"/>
    <w:rsid w:val="00CC5D2E"/>
    <w:rsid w:val="00CC5E50"/>
    <w:rsid w:val="00CC6F03"/>
    <w:rsid w:val="00CD3E57"/>
    <w:rsid w:val="00CD6B83"/>
    <w:rsid w:val="00CD6E75"/>
    <w:rsid w:val="00CE104F"/>
    <w:rsid w:val="00CE53C9"/>
    <w:rsid w:val="00CF3A26"/>
    <w:rsid w:val="00D01607"/>
    <w:rsid w:val="00D028BC"/>
    <w:rsid w:val="00D03724"/>
    <w:rsid w:val="00D05499"/>
    <w:rsid w:val="00D0571F"/>
    <w:rsid w:val="00D05735"/>
    <w:rsid w:val="00D071A5"/>
    <w:rsid w:val="00D12B9A"/>
    <w:rsid w:val="00D17ABF"/>
    <w:rsid w:val="00D20685"/>
    <w:rsid w:val="00D20BC1"/>
    <w:rsid w:val="00D21340"/>
    <w:rsid w:val="00D2644C"/>
    <w:rsid w:val="00D305BA"/>
    <w:rsid w:val="00D3192D"/>
    <w:rsid w:val="00D331B5"/>
    <w:rsid w:val="00D338F3"/>
    <w:rsid w:val="00D34AB6"/>
    <w:rsid w:val="00D35BA9"/>
    <w:rsid w:val="00D42613"/>
    <w:rsid w:val="00D42A5E"/>
    <w:rsid w:val="00D4443C"/>
    <w:rsid w:val="00D52A53"/>
    <w:rsid w:val="00D53451"/>
    <w:rsid w:val="00D53B4E"/>
    <w:rsid w:val="00D618CF"/>
    <w:rsid w:val="00D62C07"/>
    <w:rsid w:val="00D6325E"/>
    <w:rsid w:val="00D63DFA"/>
    <w:rsid w:val="00D643EA"/>
    <w:rsid w:val="00D64FE2"/>
    <w:rsid w:val="00D703B2"/>
    <w:rsid w:val="00D722F6"/>
    <w:rsid w:val="00D72E16"/>
    <w:rsid w:val="00D74CA7"/>
    <w:rsid w:val="00D77041"/>
    <w:rsid w:val="00D77C86"/>
    <w:rsid w:val="00D806F7"/>
    <w:rsid w:val="00D8340B"/>
    <w:rsid w:val="00D85DEB"/>
    <w:rsid w:val="00D86A84"/>
    <w:rsid w:val="00D87BC4"/>
    <w:rsid w:val="00D90A3E"/>
    <w:rsid w:val="00D975F0"/>
    <w:rsid w:val="00DA0120"/>
    <w:rsid w:val="00DA1960"/>
    <w:rsid w:val="00DA1A50"/>
    <w:rsid w:val="00DA1E1C"/>
    <w:rsid w:val="00DA71FC"/>
    <w:rsid w:val="00DB23A2"/>
    <w:rsid w:val="00DB35DF"/>
    <w:rsid w:val="00DB63EB"/>
    <w:rsid w:val="00DB6F72"/>
    <w:rsid w:val="00DB7977"/>
    <w:rsid w:val="00DC2CFC"/>
    <w:rsid w:val="00DC332D"/>
    <w:rsid w:val="00DD08EF"/>
    <w:rsid w:val="00DD427C"/>
    <w:rsid w:val="00DE092C"/>
    <w:rsid w:val="00DE0E76"/>
    <w:rsid w:val="00DE1713"/>
    <w:rsid w:val="00DE41FD"/>
    <w:rsid w:val="00DE6015"/>
    <w:rsid w:val="00DE6DCF"/>
    <w:rsid w:val="00DE72F3"/>
    <w:rsid w:val="00DF0406"/>
    <w:rsid w:val="00DF1C4B"/>
    <w:rsid w:val="00DF23B1"/>
    <w:rsid w:val="00DF4218"/>
    <w:rsid w:val="00DF6BD2"/>
    <w:rsid w:val="00DF6EF5"/>
    <w:rsid w:val="00DF7C53"/>
    <w:rsid w:val="00E01C3D"/>
    <w:rsid w:val="00E03452"/>
    <w:rsid w:val="00E04D9D"/>
    <w:rsid w:val="00E0542C"/>
    <w:rsid w:val="00E15254"/>
    <w:rsid w:val="00E167F0"/>
    <w:rsid w:val="00E20E6D"/>
    <w:rsid w:val="00E22C6D"/>
    <w:rsid w:val="00E23284"/>
    <w:rsid w:val="00E24676"/>
    <w:rsid w:val="00E303C7"/>
    <w:rsid w:val="00E330EA"/>
    <w:rsid w:val="00E33731"/>
    <w:rsid w:val="00E354F0"/>
    <w:rsid w:val="00E40070"/>
    <w:rsid w:val="00E42FD2"/>
    <w:rsid w:val="00E433B6"/>
    <w:rsid w:val="00E449EA"/>
    <w:rsid w:val="00E45CD0"/>
    <w:rsid w:val="00E461D7"/>
    <w:rsid w:val="00E5286F"/>
    <w:rsid w:val="00E564CC"/>
    <w:rsid w:val="00E626BE"/>
    <w:rsid w:val="00E62E8D"/>
    <w:rsid w:val="00E63AB9"/>
    <w:rsid w:val="00E669C9"/>
    <w:rsid w:val="00E67251"/>
    <w:rsid w:val="00E67A33"/>
    <w:rsid w:val="00E72A6D"/>
    <w:rsid w:val="00E74F5A"/>
    <w:rsid w:val="00E75672"/>
    <w:rsid w:val="00E7689D"/>
    <w:rsid w:val="00E808B3"/>
    <w:rsid w:val="00E8419C"/>
    <w:rsid w:val="00E863F6"/>
    <w:rsid w:val="00E94177"/>
    <w:rsid w:val="00E94291"/>
    <w:rsid w:val="00E9570C"/>
    <w:rsid w:val="00EA6E37"/>
    <w:rsid w:val="00EA75FF"/>
    <w:rsid w:val="00EB072D"/>
    <w:rsid w:val="00EB0798"/>
    <w:rsid w:val="00EB4E5A"/>
    <w:rsid w:val="00EB5CE8"/>
    <w:rsid w:val="00EB70BA"/>
    <w:rsid w:val="00EB7BFA"/>
    <w:rsid w:val="00EB7E42"/>
    <w:rsid w:val="00EC186A"/>
    <w:rsid w:val="00EC1A34"/>
    <w:rsid w:val="00EC22AB"/>
    <w:rsid w:val="00EC5E44"/>
    <w:rsid w:val="00EC646D"/>
    <w:rsid w:val="00ED0900"/>
    <w:rsid w:val="00ED198F"/>
    <w:rsid w:val="00ED3962"/>
    <w:rsid w:val="00ED43D1"/>
    <w:rsid w:val="00EE0B84"/>
    <w:rsid w:val="00EE0C41"/>
    <w:rsid w:val="00EE38D7"/>
    <w:rsid w:val="00EF1052"/>
    <w:rsid w:val="00EF23AB"/>
    <w:rsid w:val="00EF2D70"/>
    <w:rsid w:val="00EF3437"/>
    <w:rsid w:val="00EF5EC0"/>
    <w:rsid w:val="00F01869"/>
    <w:rsid w:val="00F0598D"/>
    <w:rsid w:val="00F12E4C"/>
    <w:rsid w:val="00F13E43"/>
    <w:rsid w:val="00F208B0"/>
    <w:rsid w:val="00F23C1A"/>
    <w:rsid w:val="00F244DE"/>
    <w:rsid w:val="00F2503B"/>
    <w:rsid w:val="00F271D9"/>
    <w:rsid w:val="00F32608"/>
    <w:rsid w:val="00F36964"/>
    <w:rsid w:val="00F36CE7"/>
    <w:rsid w:val="00F375A9"/>
    <w:rsid w:val="00F426C5"/>
    <w:rsid w:val="00F445E7"/>
    <w:rsid w:val="00F450C8"/>
    <w:rsid w:val="00F47829"/>
    <w:rsid w:val="00F479F5"/>
    <w:rsid w:val="00F5023E"/>
    <w:rsid w:val="00F507B6"/>
    <w:rsid w:val="00F50D10"/>
    <w:rsid w:val="00F5104C"/>
    <w:rsid w:val="00F5173E"/>
    <w:rsid w:val="00F53A97"/>
    <w:rsid w:val="00F54FA7"/>
    <w:rsid w:val="00F57427"/>
    <w:rsid w:val="00F57558"/>
    <w:rsid w:val="00F57E6A"/>
    <w:rsid w:val="00F64B5D"/>
    <w:rsid w:val="00F655F4"/>
    <w:rsid w:val="00F65B36"/>
    <w:rsid w:val="00F67E94"/>
    <w:rsid w:val="00F70560"/>
    <w:rsid w:val="00F706B5"/>
    <w:rsid w:val="00F71365"/>
    <w:rsid w:val="00F724A2"/>
    <w:rsid w:val="00F7720F"/>
    <w:rsid w:val="00F80903"/>
    <w:rsid w:val="00F8434F"/>
    <w:rsid w:val="00F84AF9"/>
    <w:rsid w:val="00F861D5"/>
    <w:rsid w:val="00F86E67"/>
    <w:rsid w:val="00F90C23"/>
    <w:rsid w:val="00F91DB8"/>
    <w:rsid w:val="00F91DCC"/>
    <w:rsid w:val="00F93D8A"/>
    <w:rsid w:val="00FA000F"/>
    <w:rsid w:val="00FA0C4F"/>
    <w:rsid w:val="00FA0D15"/>
    <w:rsid w:val="00FA2B15"/>
    <w:rsid w:val="00FA5EE4"/>
    <w:rsid w:val="00FA74E7"/>
    <w:rsid w:val="00FB0757"/>
    <w:rsid w:val="00FB5261"/>
    <w:rsid w:val="00FB5336"/>
    <w:rsid w:val="00FB625C"/>
    <w:rsid w:val="00FC0C9C"/>
    <w:rsid w:val="00FC1662"/>
    <w:rsid w:val="00FC5FD4"/>
    <w:rsid w:val="00FD0155"/>
    <w:rsid w:val="00FD2951"/>
    <w:rsid w:val="00FD52C8"/>
    <w:rsid w:val="00FE004E"/>
    <w:rsid w:val="00FE2712"/>
    <w:rsid w:val="00FE52B6"/>
    <w:rsid w:val="00FF17F7"/>
    <w:rsid w:val="00FF2DA9"/>
    <w:rsid w:val="00FF505F"/>
    <w:rsid w:val="00FF79FB"/>
    <w:rsid w:val="00FF7DE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A3E07"/>
  <w15:chartTrackingRefBased/>
  <w15:docId w15:val="{744F0705-C524-204E-8A8E-D7C6288D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kern w:val="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55AE"/>
    <w:pPr>
      <w:spacing w:before="300" w:line="300" w:lineRule="exact"/>
    </w:pPr>
  </w:style>
  <w:style w:type="paragraph" w:styleId="berschrift1">
    <w:name w:val="heading 1"/>
    <w:basedOn w:val="Standard"/>
    <w:next w:val="Standard"/>
    <w:link w:val="berschrift1Zchn"/>
    <w:uiPriority w:val="9"/>
    <w:qFormat/>
    <w:rsid w:val="00A40BD3"/>
    <w:pPr>
      <w:keepNext/>
      <w:keepLines/>
      <w:spacing w:line="680" w:lineRule="exact"/>
      <w:outlineLvl w:val="0"/>
    </w:pPr>
    <w:rPr>
      <w:rFonts w:eastAsiaTheme="majorEastAsia" w:cstheme="majorBidi"/>
      <w:b/>
      <w:color w:val="000000" w:themeColor="text1"/>
      <w:sz w:val="60"/>
      <w:szCs w:val="32"/>
    </w:rPr>
  </w:style>
  <w:style w:type="paragraph" w:styleId="berschrift2">
    <w:name w:val="heading 2"/>
    <w:basedOn w:val="berschrift1"/>
    <w:next w:val="Standard"/>
    <w:link w:val="berschrift2Zchn"/>
    <w:uiPriority w:val="9"/>
    <w:unhideWhenUsed/>
    <w:qFormat/>
    <w:rsid w:val="009E602C"/>
    <w:pPr>
      <w:spacing w:line="440" w:lineRule="exact"/>
      <w:outlineLvl w:val="1"/>
    </w:pPr>
    <w:rPr>
      <w:sz w:val="36"/>
    </w:rPr>
  </w:style>
  <w:style w:type="paragraph" w:styleId="berschrift3">
    <w:name w:val="heading 3"/>
    <w:basedOn w:val="Standard"/>
    <w:next w:val="Standard"/>
    <w:link w:val="berschrift3Zchn"/>
    <w:uiPriority w:val="9"/>
    <w:unhideWhenUsed/>
    <w:qFormat/>
    <w:rsid w:val="00032786"/>
    <w:pPr>
      <w:keepNext/>
      <w:keepLines/>
      <w:spacing w:after="300"/>
      <w:outlineLvl w:val="2"/>
    </w:pPr>
    <w:rPr>
      <w:rFonts w:eastAsiaTheme="majorEastAsia" w:cstheme="majorBidi"/>
      <w:b/>
      <w:color w:val="000000" w:themeColor="text1"/>
      <w:sz w:val="23"/>
      <w:szCs w:val="28"/>
    </w:rPr>
  </w:style>
  <w:style w:type="paragraph" w:styleId="berschrift4">
    <w:name w:val="heading 4"/>
    <w:basedOn w:val="Standard"/>
    <w:next w:val="Standard"/>
    <w:link w:val="berschrift4Zchn"/>
    <w:uiPriority w:val="9"/>
    <w:semiHidden/>
    <w:unhideWhenUsed/>
    <w:qFormat/>
    <w:rsid w:val="00D64F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4F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4FE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4FE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4FE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4FE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0BD3"/>
    <w:rPr>
      <w:rFonts w:eastAsiaTheme="majorEastAsia" w:cstheme="majorBidi"/>
      <w:b/>
      <w:color w:val="000000" w:themeColor="text1"/>
      <w:sz w:val="60"/>
      <w:szCs w:val="32"/>
    </w:rPr>
  </w:style>
  <w:style w:type="character" w:customStyle="1" w:styleId="berschrift2Zchn">
    <w:name w:val="Überschrift 2 Zchn"/>
    <w:basedOn w:val="Absatz-Standardschriftart"/>
    <w:link w:val="berschrift2"/>
    <w:uiPriority w:val="9"/>
    <w:rsid w:val="009E602C"/>
    <w:rPr>
      <w:rFonts w:eastAsiaTheme="majorEastAsia" w:cstheme="majorBidi"/>
      <w:b/>
      <w:color w:val="000000" w:themeColor="text1"/>
      <w:sz w:val="36"/>
      <w:szCs w:val="32"/>
    </w:rPr>
  </w:style>
  <w:style w:type="character" w:customStyle="1" w:styleId="berschrift3Zchn">
    <w:name w:val="Überschrift 3 Zchn"/>
    <w:basedOn w:val="Absatz-Standardschriftart"/>
    <w:link w:val="berschrift3"/>
    <w:uiPriority w:val="9"/>
    <w:rsid w:val="00032786"/>
    <w:rPr>
      <w:rFonts w:eastAsiaTheme="majorEastAsia" w:cstheme="majorBidi"/>
      <w:b/>
      <w:color w:val="000000" w:themeColor="text1"/>
      <w:sz w:val="23"/>
      <w:szCs w:val="28"/>
    </w:rPr>
  </w:style>
  <w:style w:type="character" w:customStyle="1" w:styleId="berschrift4Zchn">
    <w:name w:val="Überschrift 4 Zchn"/>
    <w:basedOn w:val="Absatz-Standardschriftart"/>
    <w:link w:val="berschrift4"/>
    <w:uiPriority w:val="9"/>
    <w:semiHidden/>
    <w:rsid w:val="00D64F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4F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64F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4F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4F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4FE2"/>
    <w:rPr>
      <w:rFonts w:eastAsiaTheme="majorEastAsia" w:cstheme="majorBidi"/>
      <w:color w:val="272727" w:themeColor="text1" w:themeTint="D8"/>
    </w:rPr>
  </w:style>
  <w:style w:type="paragraph" w:customStyle="1" w:styleId="Titelwei">
    <w:name w:val="Titel weiß"/>
    <w:basedOn w:val="berschrift1Rot"/>
    <w:next w:val="Standard"/>
    <w:qFormat/>
    <w:rsid w:val="002419C4"/>
    <w:rPr>
      <w:color w:val="FFFFFF" w:themeColor="background1"/>
    </w:rPr>
  </w:style>
  <w:style w:type="paragraph" w:customStyle="1" w:styleId="TitelSublinewei">
    <w:name w:val="Titel Subline weiß"/>
    <w:next w:val="Standard"/>
    <w:qFormat/>
    <w:rsid w:val="001017B1"/>
    <w:pPr>
      <w:spacing w:line="440" w:lineRule="exact"/>
    </w:pPr>
    <w:rPr>
      <w:rFonts w:eastAsiaTheme="majorEastAsia" w:cstheme="majorBidi"/>
      <w:bCs/>
      <w:color w:val="FFFFFF" w:themeColor="background1"/>
      <w:sz w:val="36"/>
      <w:szCs w:val="32"/>
    </w:rPr>
  </w:style>
  <w:style w:type="paragraph" w:styleId="Untertitel">
    <w:name w:val="Subtitle"/>
    <w:basedOn w:val="Standard"/>
    <w:next w:val="Standard"/>
    <w:link w:val="UntertitelZchn"/>
    <w:uiPriority w:val="11"/>
    <w:qFormat/>
    <w:rsid w:val="00D64FE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4F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4FE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64FE2"/>
    <w:rPr>
      <w:i/>
      <w:iCs/>
      <w:color w:val="404040" w:themeColor="text1" w:themeTint="BF"/>
    </w:rPr>
  </w:style>
  <w:style w:type="paragraph" w:styleId="KeinLeerraum">
    <w:name w:val="No Spacing"/>
    <w:link w:val="KeinLeerraumZchn"/>
    <w:uiPriority w:val="1"/>
    <w:qFormat/>
    <w:rsid w:val="000B2B43"/>
    <w:rPr>
      <w:rFonts w:asciiTheme="minorHAnsi" w:eastAsiaTheme="minorEastAsia" w:hAnsiTheme="minorHAnsi" w:cstheme="minorBidi"/>
      <w:kern w:val="0"/>
      <w:sz w:val="22"/>
      <w:szCs w:val="22"/>
      <w:lang w:val="en-US" w:eastAsia="zh-CN"/>
      <w14:ligatures w14:val="none"/>
    </w:rPr>
  </w:style>
  <w:style w:type="character" w:styleId="IntensiveHervorhebung">
    <w:name w:val="Intense Emphasis"/>
    <w:basedOn w:val="Absatz-Standardschriftart"/>
    <w:uiPriority w:val="21"/>
    <w:qFormat/>
    <w:rsid w:val="00D64FE2"/>
    <w:rPr>
      <w:i/>
      <w:iCs/>
      <w:color w:val="0F4761" w:themeColor="accent1" w:themeShade="BF"/>
    </w:rPr>
  </w:style>
  <w:style w:type="paragraph" w:styleId="IntensivesZitat">
    <w:name w:val="Intense Quote"/>
    <w:basedOn w:val="Standard"/>
    <w:next w:val="Standard"/>
    <w:link w:val="IntensivesZitatZchn"/>
    <w:uiPriority w:val="30"/>
    <w:qFormat/>
    <w:rsid w:val="00D64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4FE2"/>
    <w:rPr>
      <w:i/>
      <w:iCs/>
      <w:color w:val="0F4761" w:themeColor="accent1" w:themeShade="BF"/>
    </w:rPr>
  </w:style>
  <w:style w:type="character" w:styleId="IntensiverVerweis">
    <w:name w:val="Intense Reference"/>
    <w:basedOn w:val="Absatz-Standardschriftart"/>
    <w:uiPriority w:val="32"/>
    <w:qFormat/>
    <w:rsid w:val="00D64FE2"/>
    <w:rPr>
      <w:b/>
      <w:bCs/>
      <w:smallCaps/>
      <w:color w:val="0F4761" w:themeColor="accent1" w:themeShade="BF"/>
      <w:spacing w:val="5"/>
    </w:rPr>
  </w:style>
  <w:style w:type="paragraph" w:customStyle="1" w:styleId="berschrift2Rot">
    <w:name w:val="Überschrift 2 Rot"/>
    <w:basedOn w:val="berschrift2"/>
    <w:next w:val="Standard"/>
    <w:qFormat/>
    <w:rsid w:val="0002424E"/>
    <w:rPr>
      <w:color w:val="E30613"/>
    </w:rPr>
  </w:style>
  <w:style w:type="paragraph" w:customStyle="1" w:styleId="berschrift1Rot">
    <w:name w:val="Überschrift 1 Rot"/>
    <w:basedOn w:val="berschrift1"/>
    <w:next w:val="Standard"/>
    <w:qFormat/>
    <w:rsid w:val="00A40BD3"/>
    <w:pPr>
      <w:spacing w:before="160" w:after="160"/>
    </w:pPr>
    <w:rPr>
      <w:color w:val="E30613"/>
      <w:szCs w:val="60"/>
    </w:rPr>
  </w:style>
  <w:style w:type="paragraph" w:styleId="Inhaltsverzeichnisberschrift">
    <w:name w:val="TOC Heading"/>
    <w:basedOn w:val="berschrift1"/>
    <w:next w:val="Standard"/>
    <w:uiPriority w:val="39"/>
    <w:unhideWhenUsed/>
    <w:qFormat/>
    <w:rsid w:val="00606ADA"/>
    <w:pPr>
      <w:spacing w:before="240" w:line="300" w:lineRule="exact"/>
      <w:outlineLvl w:val="9"/>
    </w:pPr>
    <w:rPr>
      <w:rFonts w:asciiTheme="majorHAnsi" w:hAnsiTheme="majorHAnsi"/>
      <w:b w:val="0"/>
      <w:color w:val="0F4761" w:themeColor="accent1" w:themeShade="BF"/>
      <w:sz w:val="32"/>
    </w:rPr>
  </w:style>
  <w:style w:type="paragraph" w:customStyle="1" w:styleId="Bildunterschrift">
    <w:name w:val="Bildunterschrift"/>
    <w:basedOn w:val="Standard"/>
    <w:qFormat/>
    <w:rsid w:val="007B4F4C"/>
    <w:pPr>
      <w:spacing w:line="240" w:lineRule="auto"/>
    </w:pPr>
    <w:rPr>
      <w:i/>
      <w:iCs/>
      <w:sz w:val="17"/>
      <w:szCs w:val="17"/>
    </w:rPr>
  </w:style>
  <w:style w:type="paragraph" w:customStyle="1" w:styleId="berschrift1Graurot">
    <w:name w:val="Überschrift 1 Graurot"/>
    <w:basedOn w:val="berschrift1Rot"/>
    <w:next w:val="Standard"/>
    <w:qFormat/>
    <w:rsid w:val="00D34AB6"/>
    <w:rPr>
      <w:color w:val="8D3446"/>
    </w:rPr>
  </w:style>
  <w:style w:type="paragraph" w:styleId="Funotentext">
    <w:name w:val="footnote text"/>
    <w:aliases w:val="Fußnoten"/>
    <w:basedOn w:val="Standard"/>
    <w:link w:val="FunotentextZchn"/>
    <w:uiPriority w:val="99"/>
    <w:unhideWhenUsed/>
    <w:qFormat/>
    <w:rsid w:val="00AE55AE"/>
    <w:pPr>
      <w:tabs>
        <w:tab w:val="left" w:pos="227"/>
      </w:tabs>
      <w:spacing w:after="100" w:line="240" w:lineRule="auto"/>
      <w:ind w:left="113" w:hanging="113"/>
    </w:pPr>
    <w:rPr>
      <w:rFonts w:cstheme="minorBidi"/>
      <w:kern w:val="0"/>
      <w:sz w:val="15"/>
      <w:szCs w:val="15"/>
      <w14:ligatures w14:val="none"/>
    </w:rPr>
  </w:style>
  <w:style w:type="character" w:customStyle="1" w:styleId="FunotentextZchn">
    <w:name w:val="Fußnotentext Zchn"/>
    <w:aliases w:val="Fußnoten Zchn"/>
    <w:basedOn w:val="Absatz-Standardschriftart"/>
    <w:link w:val="Funotentext"/>
    <w:uiPriority w:val="99"/>
    <w:rsid w:val="00AE55AE"/>
    <w:rPr>
      <w:rFonts w:cstheme="minorBidi"/>
      <w:kern w:val="0"/>
      <w:sz w:val="15"/>
      <w:szCs w:val="15"/>
      <w14:ligatures w14:val="none"/>
    </w:rPr>
  </w:style>
  <w:style w:type="character" w:styleId="Funotenzeichen">
    <w:name w:val="footnote reference"/>
    <w:basedOn w:val="Absatz-Standardschriftart"/>
    <w:uiPriority w:val="99"/>
    <w:unhideWhenUsed/>
    <w:qFormat/>
    <w:rsid w:val="00F450C8"/>
    <w:rPr>
      <w:rFonts w:ascii="Open Sans" w:hAnsi="Open Sans"/>
      <w:sz w:val="19"/>
      <w:bdr w:val="none" w:sz="0" w:space="0" w:color="auto"/>
      <w:vertAlign w:val="superscript"/>
    </w:rPr>
  </w:style>
  <w:style w:type="paragraph" w:styleId="Kopfzeile">
    <w:name w:val="header"/>
    <w:aliases w:val="Kopfzeile links"/>
    <w:basedOn w:val="Standard"/>
    <w:link w:val="KopfzeileZchn"/>
    <w:uiPriority w:val="99"/>
    <w:unhideWhenUsed/>
    <w:qFormat/>
    <w:rsid w:val="00822347"/>
    <w:pPr>
      <w:tabs>
        <w:tab w:val="center" w:pos="4536"/>
        <w:tab w:val="right" w:pos="9072"/>
      </w:tabs>
      <w:spacing w:line="240" w:lineRule="auto"/>
    </w:pPr>
  </w:style>
  <w:style w:type="character" w:customStyle="1" w:styleId="KopfzeileZchn">
    <w:name w:val="Kopfzeile Zchn"/>
    <w:aliases w:val="Kopfzeile links Zchn"/>
    <w:basedOn w:val="Absatz-Standardschriftart"/>
    <w:link w:val="Kopfzeile"/>
    <w:uiPriority w:val="99"/>
    <w:rsid w:val="00822347"/>
  </w:style>
  <w:style w:type="paragraph" w:styleId="Fuzeile">
    <w:name w:val="footer"/>
    <w:basedOn w:val="Standard"/>
    <w:link w:val="FuzeileZchn"/>
    <w:uiPriority w:val="99"/>
    <w:unhideWhenUsed/>
    <w:rsid w:val="0082234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2347"/>
  </w:style>
  <w:style w:type="character" w:styleId="Fett">
    <w:name w:val="Strong"/>
    <w:basedOn w:val="Absatz-Standardschriftart"/>
    <w:uiPriority w:val="22"/>
    <w:qFormat/>
    <w:rsid w:val="00032786"/>
    <w:rPr>
      <w:rFonts w:ascii="Open Sans" w:hAnsi="Open Sans"/>
      <w:b/>
      <w:bCs/>
      <w:sz w:val="20"/>
    </w:rPr>
  </w:style>
  <w:style w:type="paragraph" w:customStyle="1" w:styleId="berschrift2Graurot">
    <w:name w:val="Überschrift 2 Graurot"/>
    <w:basedOn w:val="berschrift2Rot"/>
    <w:next w:val="Standard"/>
    <w:qFormat/>
    <w:rsid w:val="004161FB"/>
    <w:rPr>
      <w:color w:val="8D3446"/>
    </w:rPr>
  </w:style>
  <w:style w:type="paragraph" w:customStyle="1" w:styleId="beschrift1Dunkelblau">
    <w:name w:val="Übeschrift 1 Dunkelblau"/>
    <w:basedOn w:val="berschrift1Rot"/>
    <w:next w:val="Standard"/>
    <w:qFormat/>
    <w:rsid w:val="001A3C7A"/>
    <w:rPr>
      <w:color w:val="1C3A69"/>
    </w:rPr>
  </w:style>
  <w:style w:type="paragraph" w:customStyle="1" w:styleId="berschrift2Dunkelblau">
    <w:name w:val="Überschrift 2 Dunkelblau"/>
    <w:basedOn w:val="berschrift2Rot"/>
    <w:next w:val="Standard"/>
    <w:qFormat/>
    <w:rsid w:val="00B62601"/>
    <w:rPr>
      <w:color w:val="1C3A69"/>
    </w:rPr>
  </w:style>
  <w:style w:type="table" w:styleId="Gitternetztabelle7farbigAkzent2">
    <w:name w:val="Grid Table 7 Colorful Accent 2"/>
    <w:basedOn w:val="NormaleTabelle"/>
    <w:uiPriority w:val="52"/>
    <w:rsid w:val="0074598E"/>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netztabelle7farbigAkzent1">
    <w:name w:val="Grid Table 7 Colorful Accent 1"/>
    <w:basedOn w:val="NormaleTabelle"/>
    <w:uiPriority w:val="52"/>
    <w:rsid w:val="0074598E"/>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itternetztabelle7farbig">
    <w:name w:val="Grid Table 7 Colorful"/>
    <w:basedOn w:val="NormaleTabelle"/>
    <w:uiPriority w:val="52"/>
    <w:rsid w:val="007459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6farbigAkzent6">
    <w:name w:val="Grid Table 6 Colorful Accent 6"/>
    <w:basedOn w:val="NormaleTabelle"/>
    <w:uiPriority w:val="51"/>
    <w:rsid w:val="0074598E"/>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7farbigAkzent6">
    <w:name w:val="Grid Table 7 Colorful Accent 6"/>
    <w:basedOn w:val="NormaleTabelle"/>
    <w:uiPriority w:val="52"/>
    <w:rsid w:val="0074598E"/>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netztabelle6farbigAkzent4">
    <w:name w:val="Grid Table 6 Colorful Accent 4"/>
    <w:basedOn w:val="NormaleTabelle"/>
    <w:uiPriority w:val="51"/>
    <w:rsid w:val="0074598E"/>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6farbigAkzent2">
    <w:name w:val="Grid Table 6 Colorful Accent 2"/>
    <w:basedOn w:val="NormaleTabelle"/>
    <w:uiPriority w:val="51"/>
    <w:rsid w:val="0074598E"/>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6farbig">
    <w:name w:val="Grid Table 6 Colorful"/>
    <w:basedOn w:val="NormaleTabelle"/>
    <w:uiPriority w:val="51"/>
    <w:rsid w:val="007459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74598E"/>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netztabelle4">
    <w:name w:val="Grid Table 4"/>
    <w:basedOn w:val="NormaleTabelle"/>
    <w:uiPriority w:val="49"/>
    <w:rsid w:val="00745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nraster">
    <w:name w:val="Table Grid"/>
    <w:basedOn w:val="NormaleTabelle"/>
    <w:uiPriority w:val="39"/>
    <w:rsid w:val="0074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7459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7459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aliases w:val="Tabelle libra 3"/>
    <w:basedOn w:val="NormaleTabelle"/>
    <w:uiPriority w:val="40"/>
    <w:rsid w:val="00DE092C"/>
    <w:tblPr>
      <w:tblStyleRowBandSize w:val="1"/>
      <w:tblBorders>
        <w:top w:val="single" w:sz="4" w:space="0" w:color="1C3A69"/>
        <w:bottom w:val="single" w:sz="4" w:space="0" w:color="1C3A69"/>
        <w:insideH w:val="single" w:sz="4" w:space="0" w:color="1C3A69"/>
      </w:tblBorders>
    </w:tblPr>
    <w:tcPr>
      <w:shd w:val="clear" w:color="auto" w:fill="auto"/>
    </w:tcPr>
    <w:tblStylePr w:type="band1Horz">
      <w:tblPr/>
      <w:tcPr>
        <w:shd w:val="clear" w:color="auto" w:fill="E9ECF1"/>
      </w:tcPr>
    </w:tblStylePr>
  </w:style>
  <w:style w:type="table" w:styleId="Gitternetztabelle1hell-Akzent2">
    <w:name w:val="Grid Table 1 Light Accent 2"/>
    <w:basedOn w:val="NormaleTabelle"/>
    <w:uiPriority w:val="46"/>
    <w:rsid w:val="0074598E"/>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itternetztabelle3">
    <w:name w:val="Grid Table 3"/>
    <w:basedOn w:val="NormaleTabelle"/>
    <w:uiPriority w:val="48"/>
    <w:rsid w:val="00745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2">
    <w:name w:val="Grid Table 2"/>
    <w:basedOn w:val="NormaleTabelle"/>
    <w:uiPriority w:val="47"/>
    <w:rsid w:val="0074598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4">
    <w:name w:val="Plain Table 4"/>
    <w:basedOn w:val="NormaleTabelle"/>
    <w:uiPriority w:val="44"/>
    <w:rsid w:val="002B54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2B54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elibra2">
    <w:name w:val="Tabelle libra 2"/>
    <w:basedOn w:val="NormaleTabelle"/>
    <w:uiPriority w:val="99"/>
    <w:rsid w:val="00925F1F"/>
    <w:tblPr>
      <w:tblStyleRowBandSize w:val="1"/>
      <w:tblStyleColBandSize w:val="1"/>
      <w:tblBorders>
        <w:top w:val="single" w:sz="4" w:space="0" w:color="auto"/>
        <w:bottom w:val="single" w:sz="4" w:space="0" w:color="auto"/>
        <w:insideH w:val="single" w:sz="4" w:space="0" w:color="auto"/>
      </w:tblBorders>
    </w:tblPr>
    <w:tcPr>
      <w:shd w:val="clear" w:color="auto" w:fill="auto"/>
      <w:vAlign w:val="center"/>
    </w:tcPr>
    <w:tblStylePr w:type="firstRow">
      <w:pPr>
        <w:wordWrap/>
        <w:spacing w:beforeLines="0" w:before="100" w:beforeAutospacing="0" w:afterLines="0" w:after="100" w:afterAutospacing="0" w:line="240" w:lineRule="auto"/>
        <w:jc w:val="left"/>
      </w:pPr>
    </w:tblStylePr>
    <w:tblStylePr w:type="band1Vert">
      <w:pPr>
        <w:jc w:val="left"/>
      </w:pPr>
      <w:tblPr/>
      <w:tcPr>
        <w:shd w:val="clear" w:color="auto" w:fill="E9ECF1"/>
      </w:tcPr>
    </w:tblStylePr>
  </w:style>
  <w:style w:type="table" w:styleId="Gitternetztabelle1hellAkzent4">
    <w:name w:val="Grid Table 1 Light Accent 4"/>
    <w:basedOn w:val="NormaleTabelle"/>
    <w:uiPriority w:val="46"/>
    <w:rsid w:val="009E0775"/>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9E0775"/>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Tabellelibra1">
    <w:name w:val="Tabelle libra 1"/>
    <w:basedOn w:val="NormaleTabelle"/>
    <w:uiPriority w:val="99"/>
    <w:rsid w:val="001C4D2F"/>
    <w:pPr>
      <w:jc w:val="center"/>
    </w:pPr>
    <w:tblPr>
      <w:tblStyleRowBandSize w:val="1"/>
    </w:tblPr>
    <w:tcPr>
      <w:shd w:val="clear" w:color="auto" w:fill="auto"/>
      <w:vAlign w:val="center"/>
    </w:tcPr>
    <w:tblStylePr w:type="firstRow">
      <w:pPr>
        <w:wordWrap/>
        <w:spacing w:beforeLines="0" w:before="0" w:beforeAutospacing="0" w:afterLines="100" w:after="100" w:afterAutospacing="0" w:line="240" w:lineRule="auto"/>
        <w:jc w:val="center"/>
      </w:pPr>
      <w:rPr>
        <w:b/>
        <w:color w:val="1C3A69"/>
        <w:sz w:val="20"/>
      </w:rPr>
      <w:tblPr/>
      <w:tcPr>
        <w:tcBorders>
          <w:bottom w:val="single" w:sz="4" w:space="0" w:color="auto"/>
        </w:tcBorders>
        <w:vAlign w:val="center"/>
      </w:tcPr>
    </w:tblStylePr>
    <w:tblStylePr w:type="firstCol">
      <w:rPr>
        <w:b w:val="0"/>
        <w:sz w:val="20"/>
      </w:rPr>
    </w:tblStylePr>
    <w:tblStylePr w:type="band2Horz">
      <w:tblPr/>
      <w:tcPr>
        <w:shd w:val="clear" w:color="auto" w:fill="E9ECF1"/>
      </w:tcPr>
    </w:tblStylePr>
  </w:style>
  <w:style w:type="numbering" w:customStyle="1" w:styleId="AktuelleListe1">
    <w:name w:val="Aktuelle Liste1"/>
    <w:uiPriority w:val="99"/>
    <w:rsid w:val="00181549"/>
    <w:pPr>
      <w:numPr>
        <w:numId w:val="1"/>
      </w:numPr>
    </w:pPr>
  </w:style>
  <w:style w:type="numbering" w:customStyle="1" w:styleId="Listelibraul">
    <w:name w:val="Liste libra ul"/>
    <w:uiPriority w:val="99"/>
    <w:rsid w:val="007369DC"/>
    <w:pPr>
      <w:numPr>
        <w:numId w:val="2"/>
      </w:numPr>
    </w:pPr>
  </w:style>
  <w:style w:type="numbering" w:customStyle="1" w:styleId="ul1">
    <w:name w:val="ul 1"/>
    <w:uiPriority w:val="99"/>
    <w:rsid w:val="007369DC"/>
    <w:pPr>
      <w:numPr>
        <w:numId w:val="3"/>
      </w:numPr>
    </w:pPr>
  </w:style>
  <w:style w:type="numbering" w:customStyle="1" w:styleId="Listeul1">
    <w:name w:val="Liste ul 1"/>
    <w:uiPriority w:val="99"/>
    <w:rsid w:val="005E1B0B"/>
    <w:pPr>
      <w:numPr>
        <w:numId w:val="4"/>
      </w:numPr>
    </w:pPr>
  </w:style>
  <w:style w:type="paragraph" w:customStyle="1" w:styleId="Listenabsatz2">
    <w:name w:val="Listenabsatz 2"/>
    <w:basedOn w:val="Standard"/>
    <w:qFormat/>
    <w:rsid w:val="00A420D5"/>
    <w:pPr>
      <w:numPr>
        <w:ilvl w:val="1"/>
        <w:numId w:val="5"/>
      </w:numPr>
      <w:contextualSpacing/>
    </w:pPr>
    <w:rPr>
      <w:lang w:val="en-US"/>
    </w:rPr>
  </w:style>
  <w:style w:type="paragraph" w:styleId="Liste4">
    <w:name w:val="List 4"/>
    <w:basedOn w:val="Standard"/>
    <w:uiPriority w:val="99"/>
    <w:unhideWhenUsed/>
    <w:rsid w:val="00905E47"/>
    <w:pPr>
      <w:ind w:left="1132" w:hanging="283"/>
      <w:contextualSpacing/>
    </w:pPr>
  </w:style>
  <w:style w:type="character" w:customStyle="1" w:styleId="KeinLeerraumZchn">
    <w:name w:val="Kein Leerraum Zchn"/>
    <w:basedOn w:val="Absatz-Standardschriftart"/>
    <w:link w:val="KeinLeerraum"/>
    <w:uiPriority w:val="1"/>
    <w:rsid w:val="000B2B43"/>
    <w:rPr>
      <w:rFonts w:asciiTheme="minorHAnsi" w:eastAsiaTheme="minorEastAsia" w:hAnsiTheme="minorHAnsi" w:cstheme="minorBidi"/>
      <w:kern w:val="0"/>
      <w:sz w:val="22"/>
      <w:szCs w:val="22"/>
      <w:lang w:val="en-US" w:eastAsia="zh-CN"/>
      <w14:ligatures w14:val="none"/>
    </w:rPr>
  </w:style>
  <w:style w:type="paragraph" w:customStyle="1" w:styleId="TitelSublineRot">
    <w:name w:val="Titel Subline Rot"/>
    <w:basedOn w:val="TitelSublinewei"/>
    <w:next w:val="Standard"/>
    <w:qFormat/>
    <w:rsid w:val="005B25FF"/>
    <w:pPr>
      <w:keepNext/>
      <w:keepLines/>
      <w:outlineLvl w:val="1"/>
    </w:pPr>
    <w:rPr>
      <w:color w:val="E30613"/>
    </w:rPr>
  </w:style>
  <w:style w:type="character" w:styleId="Hyperlink">
    <w:name w:val="Hyperlink"/>
    <w:basedOn w:val="Absatz-Standardschriftart"/>
    <w:uiPriority w:val="99"/>
    <w:unhideWhenUsed/>
    <w:rsid w:val="008A7C4C"/>
    <w:rPr>
      <w:rFonts w:ascii="Open Sans" w:hAnsi="Open Sans"/>
      <w:color w:val="003670"/>
      <w:u w:val="single"/>
    </w:rPr>
  </w:style>
  <w:style w:type="character" w:customStyle="1" w:styleId="NichtaufgelsteErwhnung1">
    <w:name w:val="Nicht aufgelöste Erwähnung1"/>
    <w:basedOn w:val="Absatz-Standardschriftart"/>
    <w:uiPriority w:val="99"/>
    <w:semiHidden/>
    <w:unhideWhenUsed/>
    <w:rsid w:val="00950AD6"/>
    <w:rPr>
      <w:color w:val="605E5C"/>
      <w:shd w:val="clear" w:color="auto" w:fill="E1DFDD"/>
    </w:rPr>
  </w:style>
  <w:style w:type="paragraph" w:styleId="Verzeichnis1">
    <w:name w:val="toc 1"/>
    <w:basedOn w:val="Standard"/>
    <w:next w:val="Standard"/>
    <w:autoRedefine/>
    <w:uiPriority w:val="39"/>
    <w:unhideWhenUsed/>
    <w:qFormat/>
    <w:rsid w:val="00187DD1"/>
    <w:pPr>
      <w:spacing w:before="240" w:after="120"/>
    </w:pPr>
    <w:rPr>
      <w:b/>
    </w:rPr>
  </w:style>
  <w:style w:type="paragraph" w:styleId="Verzeichnis2">
    <w:name w:val="toc 2"/>
    <w:basedOn w:val="Standard"/>
    <w:next w:val="Standard"/>
    <w:autoRedefine/>
    <w:uiPriority w:val="39"/>
    <w:unhideWhenUsed/>
    <w:rsid w:val="00892AB9"/>
    <w:pPr>
      <w:spacing w:before="120"/>
    </w:pPr>
    <w:rPr>
      <w:b/>
    </w:rPr>
  </w:style>
  <w:style w:type="paragraph" w:styleId="Verzeichnis3">
    <w:name w:val="toc 3"/>
    <w:basedOn w:val="Standard"/>
    <w:next w:val="Standard"/>
    <w:uiPriority w:val="39"/>
    <w:unhideWhenUsed/>
    <w:qFormat/>
    <w:rsid w:val="006F5271"/>
    <w:pPr>
      <w:tabs>
        <w:tab w:val="right" w:pos="9623"/>
      </w:tabs>
      <w:spacing w:before="150"/>
    </w:pPr>
    <w:rPr>
      <w:noProof/>
    </w:rPr>
  </w:style>
  <w:style w:type="paragraph" w:styleId="Verzeichnis4">
    <w:name w:val="toc 4"/>
    <w:basedOn w:val="Standard"/>
    <w:next w:val="Standard"/>
    <w:autoRedefine/>
    <w:uiPriority w:val="39"/>
    <w:unhideWhenUsed/>
    <w:rsid w:val="004C6CDE"/>
    <w:rPr>
      <w:rFonts w:asciiTheme="minorHAnsi" w:hAnsiTheme="minorHAnsi" w:cs="Times New Roman"/>
      <w:szCs w:val="24"/>
    </w:rPr>
  </w:style>
  <w:style w:type="paragraph" w:styleId="Verzeichnis5">
    <w:name w:val="toc 5"/>
    <w:basedOn w:val="Standard"/>
    <w:next w:val="Standard"/>
    <w:autoRedefine/>
    <w:uiPriority w:val="39"/>
    <w:unhideWhenUsed/>
    <w:rsid w:val="00607368"/>
    <w:pPr>
      <w:ind w:left="800"/>
    </w:pPr>
    <w:rPr>
      <w:rFonts w:asciiTheme="minorHAnsi" w:hAnsiTheme="minorHAnsi" w:cs="Times New Roman"/>
      <w:szCs w:val="24"/>
    </w:rPr>
  </w:style>
  <w:style w:type="paragraph" w:styleId="Verzeichnis6">
    <w:name w:val="toc 6"/>
    <w:basedOn w:val="Standard"/>
    <w:next w:val="Standard"/>
    <w:autoRedefine/>
    <w:uiPriority w:val="39"/>
    <w:unhideWhenUsed/>
    <w:rsid w:val="00607368"/>
    <w:pPr>
      <w:ind w:left="1000"/>
    </w:pPr>
    <w:rPr>
      <w:rFonts w:asciiTheme="minorHAnsi" w:hAnsiTheme="minorHAnsi" w:cs="Times New Roman"/>
      <w:szCs w:val="24"/>
    </w:rPr>
  </w:style>
  <w:style w:type="paragraph" w:styleId="Verzeichnis7">
    <w:name w:val="toc 7"/>
    <w:basedOn w:val="Standard"/>
    <w:next w:val="Standard"/>
    <w:autoRedefine/>
    <w:uiPriority w:val="39"/>
    <w:unhideWhenUsed/>
    <w:rsid w:val="00607368"/>
    <w:pPr>
      <w:ind w:left="1200"/>
    </w:pPr>
    <w:rPr>
      <w:rFonts w:asciiTheme="minorHAnsi" w:hAnsiTheme="minorHAnsi" w:cs="Times New Roman"/>
      <w:szCs w:val="24"/>
    </w:rPr>
  </w:style>
  <w:style w:type="paragraph" w:styleId="Verzeichnis8">
    <w:name w:val="toc 8"/>
    <w:basedOn w:val="Standard"/>
    <w:next w:val="Standard"/>
    <w:autoRedefine/>
    <w:uiPriority w:val="39"/>
    <w:unhideWhenUsed/>
    <w:rsid w:val="00607368"/>
    <w:pPr>
      <w:ind w:left="1400"/>
    </w:pPr>
    <w:rPr>
      <w:rFonts w:asciiTheme="minorHAnsi" w:hAnsiTheme="minorHAnsi" w:cs="Times New Roman"/>
      <w:szCs w:val="24"/>
    </w:rPr>
  </w:style>
  <w:style w:type="paragraph" w:styleId="Verzeichnis9">
    <w:name w:val="toc 9"/>
    <w:basedOn w:val="Standard"/>
    <w:next w:val="Standard"/>
    <w:autoRedefine/>
    <w:uiPriority w:val="39"/>
    <w:unhideWhenUsed/>
    <w:rsid w:val="00607368"/>
    <w:pPr>
      <w:ind w:left="1600"/>
    </w:pPr>
    <w:rPr>
      <w:rFonts w:asciiTheme="minorHAnsi" w:hAnsiTheme="minorHAnsi" w:cs="Times New Roman"/>
      <w:szCs w:val="24"/>
    </w:rPr>
  </w:style>
  <w:style w:type="paragraph" w:styleId="Beschriftung">
    <w:name w:val="caption"/>
    <w:basedOn w:val="Standard"/>
    <w:next w:val="Standard"/>
    <w:uiPriority w:val="35"/>
    <w:unhideWhenUsed/>
    <w:qFormat/>
    <w:rsid w:val="000E244D"/>
    <w:pPr>
      <w:spacing w:before="80" w:after="80" w:line="240" w:lineRule="auto"/>
    </w:pPr>
    <w:rPr>
      <w:i/>
      <w:iCs/>
      <w:sz w:val="17"/>
      <w:szCs w:val="18"/>
    </w:rPr>
  </w:style>
  <w:style w:type="paragraph" w:styleId="Abbildungsverzeichnis">
    <w:name w:val="table of figures"/>
    <w:basedOn w:val="Standard"/>
    <w:next w:val="Standard"/>
    <w:uiPriority w:val="99"/>
    <w:unhideWhenUsed/>
    <w:qFormat/>
    <w:rsid w:val="00F70560"/>
    <w:rPr>
      <w:rFonts w:cs="Times New Roman"/>
      <w:iCs/>
      <w:szCs w:val="24"/>
    </w:rPr>
  </w:style>
  <w:style w:type="character" w:styleId="Seitenzahl">
    <w:name w:val="page number"/>
    <w:basedOn w:val="Absatz-Standardschriftart"/>
    <w:uiPriority w:val="99"/>
    <w:semiHidden/>
    <w:unhideWhenUsed/>
    <w:rsid w:val="000604A7"/>
  </w:style>
  <w:style w:type="paragraph" w:styleId="Listenabsatz">
    <w:name w:val="List Paragraph"/>
    <w:basedOn w:val="Standard"/>
    <w:uiPriority w:val="34"/>
    <w:qFormat/>
    <w:rsid w:val="00D6325E"/>
    <w:pPr>
      <w:suppressAutoHyphens/>
      <w:spacing w:after="160" w:line="259" w:lineRule="auto"/>
      <w:ind w:left="720"/>
      <w:contextualSpacing/>
    </w:pPr>
    <w:rPr>
      <w:rFonts w:ascii="Calibri" w:eastAsia="Calibri" w:hAnsi="Calibri" w:cs="Calibri"/>
      <w:color w:val="000000"/>
      <w:kern w:val="0"/>
      <w:sz w:val="22"/>
      <w:szCs w:val="22"/>
      <w:lang w:val="en-US"/>
      <w14:ligatures w14:val="none"/>
    </w:rPr>
  </w:style>
  <w:style w:type="paragraph" w:customStyle="1" w:styleId="StandardTabellentext">
    <w:name w:val="Standard Tabellentext"/>
    <w:basedOn w:val="Standard"/>
    <w:qFormat/>
    <w:rsid w:val="001D5CC3"/>
    <w:pPr>
      <w:spacing w:before="0"/>
    </w:pPr>
    <w:rPr>
      <w:rFonts w:cstheme="minorHAnsi"/>
      <w:spacing w:val="-4"/>
    </w:rPr>
  </w:style>
  <w:style w:type="paragraph" w:customStyle="1" w:styleId="StandardTabellentextFett">
    <w:name w:val="Standard Tabellentext Fett"/>
    <w:basedOn w:val="StandardTabellentext"/>
    <w:qFormat/>
    <w:rsid w:val="005A2A77"/>
    <w:pPr>
      <w:spacing w:before="40"/>
    </w:pPr>
    <w:rPr>
      <w:b/>
      <w:bCs/>
    </w:rPr>
  </w:style>
  <w:style w:type="paragraph" w:customStyle="1" w:styleId="ListenabsatzTabelle">
    <w:name w:val="Listenabsatz Tabelle"/>
    <w:basedOn w:val="Listenabsatz"/>
    <w:qFormat/>
    <w:rsid w:val="00FB5261"/>
    <w:pPr>
      <w:numPr>
        <w:numId w:val="6"/>
      </w:numPr>
      <w:spacing w:before="0" w:after="0" w:line="240" w:lineRule="auto"/>
      <w:ind w:left="357" w:hanging="357"/>
    </w:pPr>
    <w:rPr>
      <w:rFonts w:ascii="Open Sans" w:eastAsia="MS Mincho" w:hAnsi="Open Sans" w:cs="Open Sans"/>
      <w:color w:val="auto"/>
      <w:spacing w:val="-4"/>
      <w:sz w:val="18"/>
      <w:szCs w:val="18"/>
      <w:lang w:val="de-DE" w:eastAsia="ja-JP"/>
    </w:rPr>
  </w:style>
  <w:style w:type="paragraph" w:customStyle="1" w:styleId="StandardTabellentextVertikal">
    <w:name w:val="Standard Tabellentext Vertikal"/>
    <w:basedOn w:val="StandardTabellentext"/>
    <w:qFormat/>
    <w:rsid w:val="00FB5261"/>
    <w:pPr>
      <w:ind w:left="113"/>
    </w:pPr>
  </w:style>
  <w:style w:type="paragraph" w:styleId="berarbeitung">
    <w:name w:val="Revision"/>
    <w:hidden/>
    <w:uiPriority w:val="99"/>
    <w:semiHidden/>
    <w:rsid w:val="00C36A10"/>
  </w:style>
  <w:style w:type="character" w:styleId="Kommentarzeichen">
    <w:name w:val="annotation reference"/>
    <w:basedOn w:val="Absatz-Standardschriftart"/>
    <w:uiPriority w:val="99"/>
    <w:semiHidden/>
    <w:unhideWhenUsed/>
    <w:rsid w:val="00C36A10"/>
    <w:rPr>
      <w:sz w:val="16"/>
      <w:szCs w:val="16"/>
    </w:rPr>
  </w:style>
  <w:style w:type="paragraph" w:styleId="Kommentartext">
    <w:name w:val="annotation text"/>
    <w:basedOn w:val="Standard"/>
    <w:link w:val="KommentartextZchn"/>
    <w:uiPriority w:val="99"/>
    <w:unhideWhenUsed/>
    <w:rsid w:val="00C36A10"/>
    <w:pPr>
      <w:spacing w:line="240" w:lineRule="auto"/>
    </w:pPr>
  </w:style>
  <w:style w:type="character" w:customStyle="1" w:styleId="KommentartextZchn">
    <w:name w:val="Kommentartext Zchn"/>
    <w:basedOn w:val="Absatz-Standardschriftart"/>
    <w:link w:val="Kommentartext"/>
    <w:uiPriority w:val="99"/>
    <w:rsid w:val="00C36A10"/>
  </w:style>
  <w:style w:type="paragraph" w:styleId="Kommentarthema">
    <w:name w:val="annotation subject"/>
    <w:basedOn w:val="Kommentartext"/>
    <w:next w:val="Kommentartext"/>
    <w:link w:val="KommentarthemaZchn"/>
    <w:uiPriority w:val="99"/>
    <w:semiHidden/>
    <w:unhideWhenUsed/>
    <w:rsid w:val="00C36A10"/>
    <w:rPr>
      <w:b/>
      <w:bCs/>
    </w:rPr>
  </w:style>
  <w:style w:type="character" w:customStyle="1" w:styleId="KommentarthemaZchn">
    <w:name w:val="Kommentarthema Zchn"/>
    <w:basedOn w:val="KommentartextZchn"/>
    <w:link w:val="Kommentarthema"/>
    <w:uiPriority w:val="99"/>
    <w:semiHidden/>
    <w:rsid w:val="00C36A10"/>
    <w:rPr>
      <w:b/>
      <w:bCs/>
    </w:rPr>
  </w:style>
  <w:style w:type="character" w:styleId="BesuchterLink">
    <w:name w:val="FollowedHyperlink"/>
    <w:basedOn w:val="Absatz-Standardschriftart"/>
    <w:uiPriority w:val="99"/>
    <w:semiHidden/>
    <w:unhideWhenUsed/>
    <w:rsid w:val="008A7C4C"/>
    <w:rPr>
      <w:color w:val="1C3A69"/>
      <w:u w:val="single"/>
    </w:rPr>
  </w:style>
  <w:style w:type="paragraph" w:styleId="Titel">
    <w:name w:val="Title"/>
    <w:basedOn w:val="Standard"/>
    <w:next w:val="Standard"/>
    <w:link w:val="TitelZchn"/>
    <w:uiPriority w:val="10"/>
    <w:qFormat/>
    <w:rsid w:val="000617A8"/>
    <w:pPr>
      <w:spacing w:before="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elZchn">
    <w:name w:val="Titel Zchn"/>
    <w:basedOn w:val="Absatz-Standardschriftart"/>
    <w:link w:val="Titel"/>
    <w:uiPriority w:val="10"/>
    <w:rsid w:val="000617A8"/>
    <w:rPr>
      <w:rFonts w:asciiTheme="majorHAnsi" w:eastAsiaTheme="majorEastAsia" w:hAnsiTheme="majorHAnsi" w:cstheme="majorBidi"/>
      <w:spacing w:val="-10"/>
      <w:kern w:val="28"/>
      <w:sz w:val="56"/>
      <w:szCs w:val="56"/>
      <w14:ligatures w14:val="none"/>
    </w:rPr>
  </w:style>
  <w:style w:type="character" w:customStyle="1" w:styleId="apple-converted-space">
    <w:name w:val="apple-converted-space"/>
    <w:basedOn w:val="Absatz-Standardschriftart"/>
    <w:rsid w:val="00063033"/>
  </w:style>
  <w:style w:type="character" w:styleId="Hervorhebung">
    <w:name w:val="Emphasis"/>
    <w:basedOn w:val="Absatz-Standardschriftart"/>
    <w:uiPriority w:val="20"/>
    <w:qFormat/>
    <w:rsid w:val="00685075"/>
    <w:rPr>
      <w:i/>
      <w:iCs/>
    </w:rPr>
  </w:style>
  <w:style w:type="character" w:styleId="NichtaufgelsteErwhnung">
    <w:name w:val="Unresolved Mention"/>
    <w:basedOn w:val="Absatz-Standardschriftart"/>
    <w:uiPriority w:val="99"/>
    <w:semiHidden/>
    <w:unhideWhenUsed/>
    <w:rsid w:val="008A7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821">
      <w:bodyDiv w:val="1"/>
      <w:marLeft w:val="0"/>
      <w:marRight w:val="0"/>
      <w:marTop w:val="0"/>
      <w:marBottom w:val="0"/>
      <w:divBdr>
        <w:top w:val="none" w:sz="0" w:space="0" w:color="auto"/>
        <w:left w:val="none" w:sz="0" w:space="0" w:color="auto"/>
        <w:bottom w:val="none" w:sz="0" w:space="0" w:color="auto"/>
        <w:right w:val="none" w:sz="0" w:space="0" w:color="auto"/>
      </w:divBdr>
      <w:divsChild>
        <w:div w:id="1858498274">
          <w:marLeft w:val="0"/>
          <w:marRight w:val="0"/>
          <w:marTop w:val="0"/>
          <w:marBottom w:val="0"/>
          <w:divBdr>
            <w:top w:val="none" w:sz="0" w:space="0" w:color="auto"/>
            <w:left w:val="none" w:sz="0" w:space="0" w:color="auto"/>
            <w:bottom w:val="none" w:sz="0" w:space="0" w:color="auto"/>
            <w:right w:val="none" w:sz="0" w:space="0" w:color="auto"/>
          </w:divBdr>
          <w:divsChild>
            <w:div w:id="165167822">
              <w:marLeft w:val="0"/>
              <w:marRight w:val="0"/>
              <w:marTop w:val="0"/>
              <w:marBottom w:val="0"/>
              <w:divBdr>
                <w:top w:val="none" w:sz="0" w:space="0" w:color="auto"/>
                <w:left w:val="none" w:sz="0" w:space="0" w:color="auto"/>
                <w:bottom w:val="none" w:sz="0" w:space="0" w:color="auto"/>
                <w:right w:val="none" w:sz="0" w:space="0" w:color="auto"/>
              </w:divBdr>
              <w:divsChild>
                <w:div w:id="849485953">
                  <w:marLeft w:val="0"/>
                  <w:marRight w:val="0"/>
                  <w:marTop w:val="0"/>
                  <w:marBottom w:val="0"/>
                  <w:divBdr>
                    <w:top w:val="none" w:sz="0" w:space="0" w:color="auto"/>
                    <w:left w:val="none" w:sz="0" w:space="0" w:color="auto"/>
                    <w:bottom w:val="none" w:sz="0" w:space="0" w:color="auto"/>
                    <w:right w:val="none" w:sz="0" w:space="0" w:color="auto"/>
                  </w:divBdr>
                  <w:divsChild>
                    <w:div w:id="4598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8589">
      <w:bodyDiv w:val="1"/>
      <w:marLeft w:val="0"/>
      <w:marRight w:val="0"/>
      <w:marTop w:val="0"/>
      <w:marBottom w:val="0"/>
      <w:divBdr>
        <w:top w:val="none" w:sz="0" w:space="0" w:color="auto"/>
        <w:left w:val="none" w:sz="0" w:space="0" w:color="auto"/>
        <w:bottom w:val="none" w:sz="0" w:space="0" w:color="auto"/>
        <w:right w:val="none" w:sz="0" w:space="0" w:color="auto"/>
      </w:divBdr>
      <w:divsChild>
        <w:div w:id="295527781">
          <w:marLeft w:val="0"/>
          <w:marRight w:val="0"/>
          <w:marTop w:val="0"/>
          <w:marBottom w:val="0"/>
          <w:divBdr>
            <w:top w:val="none" w:sz="0" w:space="0" w:color="auto"/>
            <w:left w:val="none" w:sz="0" w:space="0" w:color="auto"/>
            <w:bottom w:val="none" w:sz="0" w:space="0" w:color="auto"/>
            <w:right w:val="none" w:sz="0" w:space="0" w:color="auto"/>
          </w:divBdr>
          <w:divsChild>
            <w:div w:id="1678265420">
              <w:marLeft w:val="0"/>
              <w:marRight w:val="0"/>
              <w:marTop w:val="0"/>
              <w:marBottom w:val="0"/>
              <w:divBdr>
                <w:top w:val="none" w:sz="0" w:space="0" w:color="auto"/>
                <w:left w:val="none" w:sz="0" w:space="0" w:color="auto"/>
                <w:bottom w:val="none" w:sz="0" w:space="0" w:color="auto"/>
                <w:right w:val="none" w:sz="0" w:space="0" w:color="auto"/>
              </w:divBdr>
              <w:divsChild>
                <w:div w:id="1695114923">
                  <w:marLeft w:val="0"/>
                  <w:marRight w:val="0"/>
                  <w:marTop w:val="0"/>
                  <w:marBottom w:val="0"/>
                  <w:divBdr>
                    <w:top w:val="none" w:sz="0" w:space="0" w:color="auto"/>
                    <w:left w:val="none" w:sz="0" w:space="0" w:color="auto"/>
                    <w:bottom w:val="none" w:sz="0" w:space="0" w:color="auto"/>
                    <w:right w:val="none" w:sz="0" w:space="0" w:color="auto"/>
                  </w:divBdr>
                  <w:divsChild>
                    <w:div w:id="93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1409">
      <w:bodyDiv w:val="1"/>
      <w:marLeft w:val="0"/>
      <w:marRight w:val="0"/>
      <w:marTop w:val="0"/>
      <w:marBottom w:val="0"/>
      <w:divBdr>
        <w:top w:val="none" w:sz="0" w:space="0" w:color="auto"/>
        <w:left w:val="none" w:sz="0" w:space="0" w:color="auto"/>
        <w:bottom w:val="none" w:sz="0" w:space="0" w:color="auto"/>
        <w:right w:val="none" w:sz="0" w:space="0" w:color="auto"/>
      </w:divBdr>
      <w:divsChild>
        <w:div w:id="144325330">
          <w:marLeft w:val="0"/>
          <w:marRight w:val="0"/>
          <w:marTop w:val="0"/>
          <w:marBottom w:val="0"/>
          <w:divBdr>
            <w:top w:val="none" w:sz="0" w:space="0" w:color="auto"/>
            <w:left w:val="none" w:sz="0" w:space="0" w:color="auto"/>
            <w:bottom w:val="none" w:sz="0" w:space="0" w:color="auto"/>
            <w:right w:val="none" w:sz="0" w:space="0" w:color="auto"/>
          </w:divBdr>
          <w:divsChild>
            <w:div w:id="674453433">
              <w:marLeft w:val="0"/>
              <w:marRight w:val="0"/>
              <w:marTop w:val="0"/>
              <w:marBottom w:val="0"/>
              <w:divBdr>
                <w:top w:val="none" w:sz="0" w:space="0" w:color="auto"/>
                <w:left w:val="none" w:sz="0" w:space="0" w:color="auto"/>
                <w:bottom w:val="none" w:sz="0" w:space="0" w:color="auto"/>
                <w:right w:val="none" w:sz="0" w:space="0" w:color="auto"/>
              </w:divBdr>
              <w:divsChild>
                <w:div w:id="1377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6254">
      <w:bodyDiv w:val="1"/>
      <w:marLeft w:val="0"/>
      <w:marRight w:val="0"/>
      <w:marTop w:val="0"/>
      <w:marBottom w:val="0"/>
      <w:divBdr>
        <w:top w:val="none" w:sz="0" w:space="0" w:color="auto"/>
        <w:left w:val="none" w:sz="0" w:space="0" w:color="auto"/>
        <w:bottom w:val="none" w:sz="0" w:space="0" w:color="auto"/>
        <w:right w:val="none" w:sz="0" w:space="0" w:color="auto"/>
      </w:divBdr>
      <w:divsChild>
        <w:div w:id="1635332761">
          <w:marLeft w:val="0"/>
          <w:marRight w:val="0"/>
          <w:marTop w:val="0"/>
          <w:marBottom w:val="0"/>
          <w:divBdr>
            <w:top w:val="none" w:sz="0" w:space="0" w:color="auto"/>
            <w:left w:val="none" w:sz="0" w:space="0" w:color="auto"/>
            <w:bottom w:val="none" w:sz="0" w:space="0" w:color="auto"/>
            <w:right w:val="none" w:sz="0" w:space="0" w:color="auto"/>
          </w:divBdr>
          <w:divsChild>
            <w:div w:id="100538676">
              <w:marLeft w:val="0"/>
              <w:marRight w:val="0"/>
              <w:marTop w:val="0"/>
              <w:marBottom w:val="0"/>
              <w:divBdr>
                <w:top w:val="none" w:sz="0" w:space="0" w:color="auto"/>
                <w:left w:val="none" w:sz="0" w:space="0" w:color="auto"/>
                <w:bottom w:val="none" w:sz="0" w:space="0" w:color="auto"/>
                <w:right w:val="none" w:sz="0" w:space="0" w:color="auto"/>
              </w:divBdr>
              <w:divsChild>
                <w:div w:id="47412459">
                  <w:marLeft w:val="0"/>
                  <w:marRight w:val="0"/>
                  <w:marTop w:val="0"/>
                  <w:marBottom w:val="0"/>
                  <w:divBdr>
                    <w:top w:val="none" w:sz="0" w:space="0" w:color="auto"/>
                    <w:left w:val="none" w:sz="0" w:space="0" w:color="auto"/>
                    <w:bottom w:val="none" w:sz="0" w:space="0" w:color="auto"/>
                    <w:right w:val="none" w:sz="0" w:space="0" w:color="auto"/>
                  </w:divBdr>
                  <w:divsChild>
                    <w:div w:id="7356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87906">
      <w:bodyDiv w:val="1"/>
      <w:marLeft w:val="0"/>
      <w:marRight w:val="0"/>
      <w:marTop w:val="0"/>
      <w:marBottom w:val="0"/>
      <w:divBdr>
        <w:top w:val="none" w:sz="0" w:space="0" w:color="auto"/>
        <w:left w:val="none" w:sz="0" w:space="0" w:color="auto"/>
        <w:bottom w:val="none" w:sz="0" w:space="0" w:color="auto"/>
        <w:right w:val="none" w:sz="0" w:space="0" w:color="auto"/>
      </w:divBdr>
      <w:divsChild>
        <w:div w:id="517742439">
          <w:marLeft w:val="0"/>
          <w:marRight w:val="0"/>
          <w:marTop w:val="0"/>
          <w:marBottom w:val="0"/>
          <w:divBdr>
            <w:top w:val="none" w:sz="0" w:space="0" w:color="auto"/>
            <w:left w:val="none" w:sz="0" w:space="0" w:color="auto"/>
            <w:bottom w:val="none" w:sz="0" w:space="0" w:color="auto"/>
            <w:right w:val="none" w:sz="0" w:space="0" w:color="auto"/>
          </w:divBdr>
          <w:divsChild>
            <w:div w:id="353651134">
              <w:marLeft w:val="0"/>
              <w:marRight w:val="0"/>
              <w:marTop w:val="0"/>
              <w:marBottom w:val="0"/>
              <w:divBdr>
                <w:top w:val="none" w:sz="0" w:space="0" w:color="auto"/>
                <w:left w:val="none" w:sz="0" w:space="0" w:color="auto"/>
                <w:bottom w:val="none" w:sz="0" w:space="0" w:color="auto"/>
                <w:right w:val="none" w:sz="0" w:space="0" w:color="auto"/>
              </w:divBdr>
              <w:divsChild>
                <w:div w:id="475686733">
                  <w:marLeft w:val="0"/>
                  <w:marRight w:val="0"/>
                  <w:marTop w:val="0"/>
                  <w:marBottom w:val="0"/>
                  <w:divBdr>
                    <w:top w:val="none" w:sz="0" w:space="0" w:color="auto"/>
                    <w:left w:val="none" w:sz="0" w:space="0" w:color="auto"/>
                    <w:bottom w:val="none" w:sz="0" w:space="0" w:color="auto"/>
                    <w:right w:val="none" w:sz="0" w:space="0" w:color="auto"/>
                  </w:divBdr>
                  <w:divsChild>
                    <w:div w:id="1122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9439">
      <w:bodyDiv w:val="1"/>
      <w:marLeft w:val="0"/>
      <w:marRight w:val="0"/>
      <w:marTop w:val="0"/>
      <w:marBottom w:val="0"/>
      <w:divBdr>
        <w:top w:val="none" w:sz="0" w:space="0" w:color="auto"/>
        <w:left w:val="none" w:sz="0" w:space="0" w:color="auto"/>
        <w:bottom w:val="none" w:sz="0" w:space="0" w:color="auto"/>
        <w:right w:val="none" w:sz="0" w:space="0" w:color="auto"/>
      </w:divBdr>
      <w:divsChild>
        <w:div w:id="420027029">
          <w:marLeft w:val="0"/>
          <w:marRight w:val="0"/>
          <w:marTop w:val="0"/>
          <w:marBottom w:val="0"/>
          <w:divBdr>
            <w:top w:val="none" w:sz="0" w:space="0" w:color="auto"/>
            <w:left w:val="none" w:sz="0" w:space="0" w:color="auto"/>
            <w:bottom w:val="none" w:sz="0" w:space="0" w:color="auto"/>
            <w:right w:val="none" w:sz="0" w:space="0" w:color="auto"/>
          </w:divBdr>
          <w:divsChild>
            <w:div w:id="1943221522">
              <w:marLeft w:val="0"/>
              <w:marRight w:val="0"/>
              <w:marTop w:val="0"/>
              <w:marBottom w:val="0"/>
              <w:divBdr>
                <w:top w:val="none" w:sz="0" w:space="0" w:color="auto"/>
                <w:left w:val="none" w:sz="0" w:space="0" w:color="auto"/>
                <w:bottom w:val="none" w:sz="0" w:space="0" w:color="auto"/>
                <w:right w:val="none" w:sz="0" w:space="0" w:color="auto"/>
              </w:divBdr>
              <w:divsChild>
                <w:div w:id="13671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4867">
      <w:bodyDiv w:val="1"/>
      <w:marLeft w:val="0"/>
      <w:marRight w:val="0"/>
      <w:marTop w:val="0"/>
      <w:marBottom w:val="0"/>
      <w:divBdr>
        <w:top w:val="none" w:sz="0" w:space="0" w:color="auto"/>
        <w:left w:val="none" w:sz="0" w:space="0" w:color="auto"/>
        <w:bottom w:val="none" w:sz="0" w:space="0" w:color="auto"/>
        <w:right w:val="none" w:sz="0" w:space="0" w:color="auto"/>
      </w:divBdr>
      <w:divsChild>
        <w:div w:id="174804907">
          <w:marLeft w:val="0"/>
          <w:marRight w:val="0"/>
          <w:marTop w:val="0"/>
          <w:marBottom w:val="0"/>
          <w:divBdr>
            <w:top w:val="none" w:sz="0" w:space="0" w:color="auto"/>
            <w:left w:val="none" w:sz="0" w:space="0" w:color="auto"/>
            <w:bottom w:val="none" w:sz="0" w:space="0" w:color="auto"/>
            <w:right w:val="none" w:sz="0" w:space="0" w:color="auto"/>
          </w:divBdr>
          <w:divsChild>
            <w:div w:id="935405464">
              <w:marLeft w:val="0"/>
              <w:marRight w:val="0"/>
              <w:marTop w:val="0"/>
              <w:marBottom w:val="0"/>
              <w:divBdr>
                <w:top w:val="none" w:sz="0" w:space="0" w:color="auto"/>
                <w:left w:val="none" w:sz="0" w:space="0" w:color="auto"/>
                <w:bottom w:val="none" w:sz="0" w:space="0" w:color="auto"/>
                <w:right w:val="none" w:sz="0" w:space="0" w:color="auto"/>
              </w:divBdr>
              <w:divsChild>
                <w:div w:id="1068504751">
                  <w:marLeft w:val="0"/>
                  <w:marRight w:val="0"/>
                  <w:marTop w:val="0"/>
                  <w:marBottom w:val="0"/>
                  <w:divBdr>
                    <w:top w:val="none" w:sz="0" w:space="0" w:color="auto"/>
                    <w:left w:val="none" w:sz="0" w:space="0" w:color="auto"/>
                    <w:bottom w:val="none" w:sz="0" w:space="0" w:color="auto"/>
                    <w:right w:val="none" w:sz="0" w:space="0" w:color="auto"/>
                  </w:divBdr>
                  <w:divsChild>
                    <w:div w:id="11515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comaterial.com/" TargetMode="External"/><Relationship Id="rId18" Type="http://schemas.openxmlformats.org/officeDocument/2006/relationships/footer" Target="footer5.xml"/><Relationship Id="rId26" Type="http://schemas.openxmlformats.org/officeDocument/2006/relationships/image" Target="media/image12.jpeg"/><Relationship Id="rId39" Type="http://schemas.openxmlformats.org/officeDocument/2006/relationships/image" Target="media/image23.jpeg"/><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image" Target="media/image26.jpeg"/><Relationship Id="rId47" Type="http://schemas.openxmlformats.org/officeDocument/2006/relationships/image" Target="media/image31.jpeg"/><Relationship Id="rId50" Type="http://schemas.openxmlformats.org/officeDocument/2006/relationships/diagramData" Target="diagrams/data1.xm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mmons.org/licenses/by-nc-sa/4.0/deed.de" TargetMode="External"/><Relationship Id="rId29" Type="http://schemas.openxmlformats.org/officeDocument/2006/relationships/image" Target="media/image15.jpeg"/><Relationship Id="rId11" Type="http://schemas.openxmlformats.org/officeDocument/2006/relationships/header" Target="header1.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footer" Target="footer8.xml"/><Relationship Id="rId40" Type="http://schemas.openxmlformats.org/officeDocument/2006/relationships/image" Target="media/image24.jpeg"/><Relationship Id="rId45" Type="http://schemas.openxmlformats.org/officeDocument/2006/relationships/image" Target="media/image29.jpeg"/><Relationship Id="rId53" Type="http://schemas.openxmlformats.org/officeDocument/2006/relationships/diagramColors" Target="diagrams/colors1.xml"/><Relationship Id="rId58"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hyperlink" Target="https://creativecommons.org/publicdomain/zero/1.0/"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7.jpeg"/><Relationship Id="rId48" Type="http://schemas.openxmlformats.org/officeDocument/2006/relationships/image" Target="media/image32.jpeg"/><Relationship Id="rId56"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diagramLayout" Target="diagrams/layout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2.jpeg"/><Relationship Id="rId46" Type="http://schemas.openxmlformats.org/officeDocument/2006/relationships/image" Target="media/image30.jpeg"/><Relationship Id="rId59" Type="http://schemas.openxmlformats.org/officeDocument/2006/relationships/footer" Target="footer11.xml"/><Relationship Id="rId20" Type="http://schemas.openxmlformats.org/officeDocument/2006/relationships/footer" Target="footer6.xml"/><Relationship Id="rId41" Type="http://schemas.openxmlformats.org/officeDocument/2006/relationships/image" Target="media/image25.jpeg"/><Relationship Id="rId54"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oter" Target="footer7.xml"/><Relationship Id="rId49" Type="http://schemas.openxmlformats.org/officeDocument/2006/relationships/image" Target="media/image33.jpeg"/><Relationship Id="rId57" Type="http://schemas.openxmlformats.org/officeDocument/2006/relationships/image" Target="media/image5.svg"/><Relationship Id="rId10" Type="http://schemas.openxmlformats.org/officeDocument/2006/relationships/footer" Target="footer2.xml"/><Relationship Id="rId31" Type="http://schemas.openxmlformats.org/officeDocument/2006/relationships/image" Target="media/image17.jpeg"/><Relationship Id="rId44" Type="http://schemas.openxmlformats.org/officeDocument/2006/relationships/image" Target="media/image28.jpeg"/><Relationship Id="rId52" Type="http://schemas.openxmlformats.org/officeDocument/2006/relationships/diagramQuickStyle" Target="diagrams/quickStyle1.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bildungsserver.berlin-brandenburg.de/fileadmin/bbb/unterricht/rahmenlehrplaene/Rahmenlehrplanprojekt/amtliche_Fassung/Teil_B_2015_11_10.pdf" TargetMode="External"/><Relationship Id="rId2" Type="http://schemas.openxmlformats.org/officeDocument/2006/relationships/hyperlink" Target="https://bildungsserver.berlin-brandenburg.de/fileadmin/bbb/unterricht/rahmenlehrplaene/Rahmenlehrplanprojekt/amtliche_Fassung/Teil_C_Mod_Fremdsprachen_2024_06_17.pdf" TargetMode="External"/><Relationship Id="rId1" Type="http://schemas.openxmlformats.org/officeDocument/2006/relationships/hyperlink" Target="https://www.kmk.org/fileadmin/Dateien/veroeffentlichungen_beschluesse/2023/2023_06_22-Bista-ESA-MSA-ErsteFremdsprach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36FA90-139B-FD4B-A9F7-171C508F2D92}" type="doc">
      <dgm:prSet loTypeId="urn:microsoft.com/office/officeart/2005/8/layout/hierarchy4" loCatId="" qsTypeId="urn:microsoft.com/office/officeart/2005/8/quickstyle/simple1" qsCatId="simple" csTypeId="urn:microsoft.com/office/officeart/2005/8/colors/accent4_5" csCatId="accent4" phldr="1"/>
      <dgm:spPr/>
      <dgm:t>
        <a:bodyPr/>
        <a:lstStyle/>
        <a:p>
          <a:endParaRPr lang="de-DE"/>
        </a:p>
      </dgm:t>
    </dgm:pt>
    <dgm:pt modelId="{64490790-4335-4D48-ABD7-074FE90B0987}">
      <dgm:prSet phldrT="[Text]" custT="1"/>
      <dgm:spPr>
        <a:solidFill>
          <a:srgbClr val="003670">
            <a:alpha val="70000"/>
          </a:srgbClr>
        </a:solidFill>
      </dgm:spPr>
      <dgm:t>
        <a:bodyPr/>
        <a:lstStyle/>
        <a:p>
          <a:r>
            <a:rPr lang="de-DE" sz="1400">
              <a:solidFill>
                <a:schemeClr val="tx1"/>
              </a:solidFill>
              <a:latin typeface="Open Sans Light" pitchFamily="2" charset="0"/>
              <a:ea typeface="Open Sans Light" pitchFamily="2" charset="0"/>
              <a:cs typeface="Open Sans Light" pitchFamily="2" charset="0"/>
            </a:rPr>
            <a:t>Teil BC Sprachbildung - Medienbildung - Übergreifende Themen</a:t>
          </a:r>
        </a:p>
      </dgm:t>
    </dgm:pt>
    <dgm:pt modelId="{A594B83F-7A29-8D4E-A78B-078D61B3777A}" type="parTrans" cxnId="{CF7573C9-B6C1-D749-862A-19E812E50CEA}">
      <dgm:prSet/>
      <dgm:spPr/>
      <dgm:t>
        <a:bodyPr/>
        <a:lstStyle/>
        <a:p>
          <a:endParaRPr lang="de-DE"/>
        </a:p>
      </dgm:t>
    </dgm:pt>
    <dgm:pt modelId="{ED216A78-D77A-8247-90EE-913E8B43153A}" type="sibTrans" cxnId="{CF7573C9-B6C1-D749-862A-19E812E50CEA}">
      <dgm:prSet/>
      <dgm:spPr/>
      <dgm:t>
        <a:bodyPr/>
        <a:lstStyle/>
        <a:p>
          <a:endParaRPr lang="de-DE"/>
        </a:p>
      </dgm:t>
    </dgm:pt>
    <dgm:pt modelId="{E21A99DB-D9ED-3F42-A825-7699A76C5B44}">
      <dgm:prSet phldrT="[Text]"/>
      <dgm:spPr>
        <a:solidFill>
          <a:srgbClr val="003670">
            <a:alpha val="50000"/>
          </a:srgbClr>
        </a:solidFill>
      </dgm:spPr>
      <dgm:t>
        <a:bodyPr/>
        <a:lstStyle/>
        <a:p>
          <a:r>
            <a:rPr lang="de-DE">
              <a:solidFill>
                <a:schemeClr val="tx1"/>
              </a:solidFill>
              <a:latin typeface="Open Sans Light" pitchFamily="2" charset="0"/>
              <a:ea typeface="Open Sans Light" pitchFamily="2" charset="0"/>
              <a:cs typeface="Open Sans Light" pitchFamily="2" charset="0"/>
            </a:rPr>
            <a:t>verbindliche Textsorten</a:t>
          </a:r>
        </a:p>
      </dgm:t>
    </dgm:pt>
    <dgm:pt modelId="{CB9958B6-9097-8849-999E-D77F1326C5C0}" type="parTrans" cxnId="{1198A6C6-A81F-D644-B260-911C369361ED}">
      <dgm:prSet/>
      <dgm:spPr/>
      <dgm:t>
        <a:bodyPr/>
        <a:lstStyle/>
        <a:p>
          <a:endParaRPr lang="de-DE"/>
        </a:p>
      </dgm:t>
    </dgm:pt>
    <dgm:pt modelId="{28786669-4A95-5B46-AD21-214EC5DF7689}" type="sibTrans" cxnId="{1198A6C6-A81F-D644-B260-911C369361ED}">
      <dgm:prSet/>
      <dgm:spPr/>
      <dgm:t>
        <a:bodyPr/>
        <a:lstStyle/>
        <a:p>
          <a:endParaRPr lang="de-DE"/>
        </a:p>
      </dgm:t>
    </dgm:pt>
    <dgm:pt modelId="{F04D4D6B-7175-D34E-A126-E42FDD5F4E9D}">
      <dgm:prSet phldrT="[Text]" custT="1"/>
      <dgm:spPr>
        <a:solidFill>
          <a:srgbClr val="003670">
            <a:alpha val="30000"/>
          </a:srgbClr>
        </a:solidFill>
      </dgm:spPr>
      <dgm:t>
        <a:bodyPr/>
        <a:lstStyle/>
        <a:p>
          <a:pPr algn="ctr"/>
          <a:r>
            <a:rPr lang="de-DE" sz="900">
              <a:solidFill>
                <a:schemeClr val="tx1"/>
              </a:solidFill>
              <a:latin typeface="Open Sans Light" pitchFamily="2" charset="0"/>
              <a:ea typeface="Open Sans Light" pitchFamily="2" charset="0"/>
              <a:cs typeface="Open Sans Light" pitchFamily="2" charset="0"/>
            </a:rPr>
            <a:t>Reime, Lieder,</a:t>
          </a:r>
          <a:br>
            <a:rPr lang="de-DE" sz="900">
              <a:solidFill>
                <a:schemeClr val="tx1"/>
              </a:solidFill>
              <a:latin typeface="Open Sans Light" pitchFamily="2" charset="0"/>
              <a:ea typeface="Open Sans Light" pitchFamily="2" charset="0"/>
              <a:cs typeface="Open Sans Light" pitchFamily="2" charset="0"/>
            </a:rPr>
          </a:br>
          <a:r>
            <a:rPr lang="de-DE" sz="900">
              <a:solidFill>
                <a:schemeClr val="tx1"/>
              </a:solidFill>
              <a:latin typeface="Open Sans Light" pitchFamily="2" charset="0"/>
              <a:ea typeface="Open Sans Light" pitchFamily="2" charset="0"/>
              <a:cs typeface="Open Sans Light" pitchFamily="2" charset="0"/>
            </a:rPr>
            <a:t>Chants</a:t>
          </a:r>
        </a:p>
        <a:p>
          <a:pPr algn="ctr"/>
          <a:r>
            <a:rPr lang="de-DE" sz="900">
              <a:solidFill>
                <a:schemeClr val="tx1"/>
              </a:solidFill>
              <a:latin typeface="Open Sans Light" pitchFamily="2" charset="0"/>
              <a:ea typeface="Open Sans Light" pitchFamily="2" charset="0"/>
              <a:cs typeface="Open Sans Light" pitchFamily="2" charset="0"/>
            </a:rPr>
            <a:t>Gedichte, z. B. two word poem, Parallelgedicht</a:t>
          </a:r>
        </a:p>
        <a:p>
          <a:pPr algn="ctr"/>
          <a:r>
            <a:rPr lang="de-DE" sz="900">
              <a:solidFill>
                <a:schemeClr val="tx1"/>
              </a:solidFill>
              <a:latin typeface="Open Sans Light" pitchFamily="2" charset="0"/>
              <a:ea typeface="Open Sans Light" pitchFamily="2" charset="0"/>
              <a:cs typeface="Open Sans Light" pitchFamily="2" charset="0"/>
            </a:rPr>
            <a:t>Interviews</a:t>
          </a:r>
        </a:p>
        <a:p>
          <a:pPr algn="ctr"/>
          <a:r>
            <a:rPr lang="de-DE" sz="900">
              <a:solidFill>
                <a:schemeClr val="tx1"/>
              </a:solidFill>
              <a:latin typeface="Open Sans Light" pitchFamily="2" charset="0"/>
              <a:ea typeface="Open Sans Light" pitchFamily="2" charset="0"/>
              <a:cs typeface="Open Sans Light" pitchFamily="2" charset="0"/>
            </a:rPr>
            <a:t>Rollenspiele</a:t>
          </a:r>
        </a:p>
        <a:p>
          <a:pPr algn="ctr"/>
          <a:r>
            <a:rPr lang="de-DE" sz="900">
              <a:solidFill>
                <a:schemeClr val="tx1"/>
              </a:solidFill>
              <a:latin typeface="Open Sans Light" pitchFamily="2" charset="0"/>
              <a:ea typeface="Open Sans Light" pitchFamily="2" charset="0"/>
              <a:cs typeface="Open Sans Light" pitchFamily="2" charset="0"/>
            </a:rPr>
            <a:t>Umfragen</a:t>
          </a:r>
        </a:p>
        <a:p>
          <a:pPr algn="ctr"/>
          <a:r>
            <a:rPr lang="de-DE" sz="900">
              <a:solidFill>
                <a:schemeClr val="tx1"/>
              </a:solidFill>
              <a:latin typeface="Open Sans Light" pitchFamily="2" charset="0"/>
              <a:ea typeface="Open Sans Light" pitchFamily="2" charset="0"/>
              <a:cs typeface="Open Sans Light" pitchFamily="2" charset="0"/>
            </a:rPr>
            <a:t>Rezepte</a:t>
          </a:r>
        </a:p>
        <a:p>
          <a:pPr algn="ctr"/>
          <a:r>
            <a:rPr lang="de-DE" sz="900">
              <a:solidFill>
                <a:schemeClr val="tx1"/>
              </a:solidFill>
              <a:latin typeface="Open Sans Light" pitchFamily="2" charset="0"/>
              <a:ea typeface="Open Sans Light" pitchFamily="2" charset="0"/>
              <a:cs typeface="Open Sans Light" pitchFamily="2" charset="0"/>
            </a:rPr>
            <a:t>Grußkarten</a:t>
          </a:r>
        </a:p>
        <a:p>
          <a:pPr algn="ctr"/>
          <a:r>
            <a:rPr lang="de-DE" sz="900">
              <a:solidFill>
                <a:schemeClr val="tx1"/>
              </a:solidFill>
              <a:latin typeface="Open Sans Light" pitchFamily="2" charset="0"/>
              <a:ea typeface="Open Sans Light" pitchFamily="2" charset="0"/>
              <a:cs typeface="Open Sans Light" pitchFamily="2" charset="0"/>
            </a:rPr>
            <a:t>(Tier-) Rätsel</a:t>
          </a:r>
        </a:p>
        <a:p>
          <a:pPr algn="ctr"/>
          <a:r>
            <a:rPr lang="de-DE" sz="900">
              <a:solidFill>
                <a:schemeClr val="tx1"/>
              </a:solidFill>
              <a:latin typeface="Open Sans Light" pitchFamily="2" charset="0"/>
              <a:ea typeface="Open Sans Light" pitchFamily="2" charset="0"/>
              <a:cs typeface="Open Sans Light" pitchFamily="2" charset="0"/>
            </a:rPr>
            <a:t>Wetterberichte, Wetterkarten</a:t>
          </a:r>
        </a:p>
        <a:p>
          <a:pPr algn="ctr"/>
          <a:r>
            <a:rPr lang="de-DE" sz="900">
              <a:solidFill>
                <a:schemeClr val="tx1"/>
              </a:solidFill>
              <a:latin typeface="Open Sans Light" pitchFamily="2" charset="0"/>
              <a:ea typeface="Open Sans Light" pitchFamily="2" charset="0"/>
              <a:cs typeface="Open Sans Light" pitchFamily="2" charset="0"/>
            </a:rPr>
            <a:t>(Zimmer-) Beschreibungen</a:t>
          </a:r>
        </a:p>
        <a:p>
          <a:pPr algn="ctr"/>
          <a:r>
            <a:rPr lang="de-DE" sz="900">
              <a:solidFill>
                <a:schemeClr val="tx1"/>
              </a:solidFill>
              <a:latin typeface="Open Sans Light" pitchFamily="2" charset="0"/>
              <a:ea typeface="Open Sans Light" pitchFamily="2" charset="0"/>
              <a:cs typeface="Open Sans Light" pitchFamily="2" charset="0"/>
            </a:rPr>
            <a:t>Personenbeschreibungen</a:t>
          </a:r>
        </a:p>
        <a:p>
          <a:pPr algn="ctr"/>
          <a:r>
            <a:rPr lang="de-DE" sz="900">
              <a:solidFill>
                <a:schemeClr val="tx1"/>
              </a:solidFill>
              <a:latin typeface="Open Sans Light" pitchFamily="2" charset="0"/>
              <a:ea typeface="Open Sans Light" pitchFamily="2" charset="0"/>
              <a:cs typeface="Open Sans Light" pitchFamily="2" charset="0"/>
            </a:rPr>
            <a:t>Sachtexte</a:t>
          </a:r>
        </a:p>
      </dgm:t>
    </dgm:pt>
    <dgm:pt modelId="{FDA1E11D-400C-1546-8738-E19337360EC7}" type="parTrans" cxnId="{83FC6A94-D970-F74C-A8CF-2CD85A2B8C1F}">
      <dgm:prSet/>
      <dgm:spPr/>
      <dgm:t>
        <a:bodyPr/>
        <a:lstStyle/>
        <a:p>
          <a:endParaRPr lang="de-DE"/>
        </a:p>
      </dgm:t>
    </dgm:pt>
    <dgm:pt modelId="{1A1B5595-6383-3E41-BD5A-4661E58091C3}" type="sibTrans" cxnId="{83FC6A94-D970-F74C-A8CF-2CD85A2B8C1F}">
      <dgm:prSet/>
      <dgm:spPr/>
      <dgm:t>
        <a:bodyPr/>
        <a:lstStyle/>
        <a:p>
          <a:endParaRPr lang="de-DE"/>
        </a:p>
      </dgm:t>
    </dgm:pt>
    <dgm:pt modelId="{766FED38-4D47-384E-8C76-0977763B43E3}">
      <dgm:prSet phldrT="[Text]"/>
      <dgm:spPr>
        <a:solidFill>
          <a:srgbClr val="003670">
            <a:alpha val="50000"/>
          </a:srgbClr>
        </a:solidFill>
      </dgm:spPr>
      <dgm:t>
        <a:bodyPr/>
        <a:lstStyle/>
        <a:p>
          <a:r>
            <a:rPr lang="de-DE">
              <a:solidFill>
                <a:schemeClr val="tx1"/>
              </a:solidFill>
              <a:latin typeface="Open Sans Light" pitchFamily="2" charset="0"/>
              <a:ea typeface="Open Sans Light" pitchFamily="2" charset="0"/>
              <a:cs typeface="Open Sans Light" pitchFamily="2" charset="0"/>
            </a:rPr>
            <a:t>sprachliche Strukturen</a:t>
          </a:r>
        </a:p>
      </dgm:t>
    </dgm:pt>
    <dgm:pt modelId="{F44D34D2-911F-2244-98B5-4650E2792CE3}" type="parTrans" cxnId="{4591F3C2-22E4-4D49-B885-42AE25BB89DB}">
      <dgm:prSet/>
      <dgm:spPr/>
      <dgm:t>
        <a:bodyPr/>
        <a:lstStyle/>
        <a:p>
          <a:endParaRPr lang="de-DE"/>
        </a:p>
      </dgm:t>
    </dgm:pt>
    <dgm:pt modelId="{B8C005AD-E333-5B4F-A945-1EE73ECF52B2}" type="sibTrans" cxnId="{4591F3C2-22E4-4D49-B885-42AE25BB89DB}">
      <dgm:prSet/>
      <dgm:spPr/>
      <dgm:t>
        <a:bodyPr/>
        <a:lstStyle/>
        <a:p>
          <a:endParaRPr lang="de-DE"/>
        </a:p>
      </dgm:t>
    </dgm:pt>
    <dgm:pt modelId="{F4C9D162-B64A-BB4C-962F-207C3BFC9ACC}">
      <dgm:prSet phldrT="[Text]" custT="1"/>
      <dgm:spPr>
        <a:solidFill>
          <a:srgbClr val="003670">
            <a:alpha val="30000"/>
          </a:srgbClr>
        </a:solidFill>
      </dgm:spPr>
      <dgm:t>
        <a:bodyPr/>
        <a:lstStyle/>
        <a:p>
          <a:pPr algn="ctr"/>
          <a:r>
            <a:rPr lang="de-DE" sz="800">
              <a:solidFill>
                <a:schemeClr val="tx1"/>
              </a:solidFill>
              <a:latin typeface="Open Sans Light" pitchFamily="2" charset="0"/>
              <a:ea typeface="Open Sans Light" pitchFamily="2" charset="0"/>
              <a:cs typeface="Open Sans Light" pitchFamily="2" charset="0"/>
            </a:rPr>
            <a:t>3. Person Singular (Simple Present)</a:t>
          </a:r>
        </a:p>
        <a:p>
          <a:pPr algn="ctr"/>
          <a:r>
            <a:rPr lang="de-DE" sz="800">
              <a:solidFill>
                <a:schemeClr val="tx1"/>
              </a:solidFill>
              <a:latin typeface="Open Sans Light" pitchFamily="2" charset="0"/>
              <a:ea typeface="Open Sans Light" pitchFamily="2" charset="0"/>
              <a:cs typeface="Open Sans Light" pitchFamily="2" charset="0"/>
            </a:rPr>
            <a:t>Singular und Plural (-s / -es)</a:t>
          </a:r>
        </a:p>
        <a:p>
          <a:pPr algn="ctr"/>
          <a:r>
            <a:rPr lang="de-DE" sz="800">
              <a:solidFill>
                <a:schemeClr val="tx1"/>
              </a:solidFill>
              <a:latin typeface="Open Sans Light" pitchFamily="2" charset="0"/>
              <a:ea typeface="Open Sans Light" pitchFamily="2" charset="0"/>
              <a:cs typeface="Open Sans Light" pitchFamily="2" charset="0"/>
            </a:rPr>
            <a:t>Zeitformen (Simple Present, Simple Past, Present Continuous)</a:t>
          </a:r>
        </a:p>
        <a:p>
          <a:pPr algn="ctr"/>
          <a:r>
            <a:rPr lang="de-DE" sz="800">
              <a:solidFill>
                <a:schemeClr val="tx1"/>
              </a:solidFill>
              <a:latin typeface="Open Sans Light" pitchFamily="2" charset="0"/>
              <a:ea typeface="Open Sans Light" pitchFamily="2" charset="0"/>
              <a:cs typeface="Open Sans Light" pitchFamily="2" charset="0"/>
            </a:rPr>
            <a:t>Fragestellungen</a:t>
          </a:r>
        </a:p>
        <a:p>
          <a:pPr algn="ctr"/>
          <a:r>
            <a:rPr lang="de-DE" sz="800">
              <a:solidFill>
                <a:schemeClr val="tx1"/>
              </a:solidFill>
              <a:latin typeface="Open Sans Light" pitchFamily="2" charset="0"/>
              <a:ea typeface="Open Sans Light" pitchFamily="2" charset="0"/>
              <a:cs typeface="Open Sans Light" pitchFamily="2" charset="0"/>
            </a:rPr>
            <a:t>Fragewörter</a:t>
          </a:r>
        </a:p>
        <a:p>
          <a:pPr algn="ctr"/>
          <a:r>
            <a:rPr lang="de-DE" sz="800">
              <a:solidFill>
                <a:schemeClr val="tx1"/>
              </a:solidFill>
              <a:latin typeface="Open Sans Light" pitchFamily="2" charset="0"/>
              <a:ea typeface="Open Sans Light" pitchFamily="2" charset="0"/>
              <a:cs typeface="Open Sans Light" pitchFamily="2" charset="0"/>
            </a:rPr>
            <a:t>Aufforderungen</a:t>
          </a:r>
        </a:p>
        <a:p>
          <a:pPr algn="ctr"/>
          <a:r>
            <a:rPr lang="de-DE" sz="800">
              <a:solidFill>
                <a:schemeClr val="tx1"/>
              </a:solidFill>
              <a:latin typeface="Open Sans Light" pitchFamily="2" charset="0"/>
              <a:ea typeface="Open Sans Light" pitchFamily="2" charset="0"/>
              <a:cs typeface="Open Sans Light" pitchFamily="2" charset="0"/>
            </a:rPr>
            <a:t>Präpositionen (zur Orientierung im Raum, zur Wegbeschreibung)</a:t>
          </a:r>
        </a:p>
        <a:p>
          <a:pPr algn="ctr"/>
          <a:r>
            <a:rPr lang="de-DE" sz="800">
              <a:solidFill>
                <a:schemeClr val="tx1"/>
              </a:solidFill>
              <a:latin typeface="Open Sans Light" pitchFamily="2" charset="0"/>
              <a:ea typeface="Open Sans Light" pitchFamily="2" charset="0"/>
              <a:cs typeface="Open Sans Light" pitchFamily="2" charset="0"/>
            </a:rPr>
            <a:t>Personalpronomen</a:t>
          </a:r>
        </a:p>
        <a:p>
          <a:pPr algn="ctr"/>
          <a:r>
            <a:rPr lang="de-DE" sz="800">
              <a:solidFill>
                <a:schemeClr val="tx1"/>
              </a:solidFill>
              <a:latin typeface="Open Sans Light" pitchFamily="2" charset="0"/>
              <a:ea typeface="Open Sans Light" pitchFamily="2" charset="0"/>
              <a:cs typeface="Open Sans Light" pitchFamily="2" charset="0"/>
            </a:rPr>
            <a:t>Possessivpronomen</a:t>
          </a:r>
        </a:p>
        <a:p>
          <a:pPr algn="ctr"/>
          <a:r>
            <a:rPr lang="de-DE" sz="800">
              <a:solidFill>
                <a:schemeClr val="tx1"/>
              </a:solidFill>
              <a:latin typeface="Open Sans Light" pitchFamily="2" charset="0"/>
              <a:ea typeface="Open Sans Light" pitchFamily="2" charset="0"/>
              <a:cs typeface="Open Sans Light" pitchFamily="2" charset="0"/>
            </a:rPr>
            <a:t>Adjektive (Gefühle, Farben, Wetter etc.)</a:t>
          </a:r>
        </a:p>
        <a:p>
          <a:pPr algn="ctr"/>
          <a:r>
            <a:rPr lang="de-DE" sz="800">
              <a:solidFill>
                <a:schemeClr val="tx1"/>
              </a:solidFill>
              <a:latin typeface="Open Sans Light" pitchFamily="2" charset="0"/>
              <a:ea typeface="Open Sans Light" pitchFamily="2" charset="0"/>
              <a:cs typeface="Open Sans Light" pitchFamily="2" charset="0"/>
            </a:rPr>
            <a:t>Verben (der Bewegung, Hilfs- und Modalverben)</a:t>
          </a:r>
        </a:p>
        <a:p>
          <a:pPr algn="ctr"/>
          <a:r>
            <a:rPr lang="de-DE" sz="800">
              <a:solidFill>
                <a:schemeClr val="tx1"/>
              </a:solidFill>
              <a:latin typeface="Open Sans Light" pitchFamily="2" charset="0"/>
              <a:ea typeface="Open Sans Light" pitchFamily="2" charset="0"/>
              <a:cs typeface="Open Sans Light" pitchFamily="2" charset="0"/>
            </a:rPr>
            <a:t>Vergleiche</a:t>
          </a:r>
        </a:p>
        <a:p>
          <a:pPr algn="ctr"/>
          <a:r>
            <a:rPr lang="de-DE" sz="800">
              <a:solidFill>
                <a:schemeClr val="tx1"/>
              </a:solidFill>
              <a:latin typeface="Open Sans Light" pitchFamily="2" charset="0"/>
              <a:ea typeface="Open Sans Light" pitchFamily="2" charset="0"/>
              <a:cs typeface="Open Sans Light" pitchFamily="2" charset="0"/>
            </a:rPr>
            <a:t>Höflichkeitsformen</a:t>
          </a:r>
        </a:p>
        <a:p>
          <a:pPr algn="ctr"/>
          <a:r>
            <a:rPr lang="de-DE" sz="800">
              <a:solidFill>
                <a:schemeClr val="tx1"/>
              </a:solidFill>
              <a:latin typeface="Open Sans Light" pitchFamily="2" charset="0"/>
              <a:ea typeface="Open Sans Light" pitchFamily="2" charset="0"/>
              <a:cs typeface="Open Sans Light" pitchFamily="2" charset="0"/>
            </a:rPr>
            <a:t>Redewendungen</a:t>
          </a:r>
        </a:p>
      </dgm:t>
    </dgm:pt>
    <dgm:pt modelId="{2D841A7F-811D-4B46-BB52-49E3FD674854}" type="parTrans" cxnId="{9696D1E4-C727-0949-BBE5-34C4CFC03221}">
      <dgm:prSet/>
      <dgm:spPr/>
      <dgm:t>
        <a:bodyPr/>
        <a:lstStyle/>
        <a:p>
          <a:endParaRPr lang="de-DE"/>
        </a:p>
      </dgm:t>
    </dgm:pt>
    <dgm:pt modelId="{89788B9B-C320-EC46-8497-C382A9C5CFEA}" type="sibTrans" cxnId="{9696D1E4-C727-0949-BBE5-34C4CFC03221}">
      <dgm:prSet/>
      <dgm:spPr/>
      <dgm:t>
        <a:bodyPr/>
        <a:lstStyle/>
        <a:p>
          <a:endParaRPr lang="de-DE"/>
        </a:p>
      </dgm:t>
    </dgm:pt>
    <dgm:pt modelId="{7CE38446-16D9-D44B-8174-E55B682EAF64}">
      <dgm:prSet/>
      <dgm:spPr>
        <a:solidFill>
          <a:srgbClr val="003670">
            <a:alpha val="50000"/>
          </a:srgbClr>
        </a:solidFill>
      </dgm:spPr>
      <dgm:t>
        <a:bodyPr/>
        <a:lstStyle/>
        <a:p>
          <a:r>
            <a:rPr lang="de-DE">
              <a:solidFill>
                <a:schemeClr val="tx1"/>
              </a:solidFill>
              <a:latin typeface="Open Sans Light" pitchFamily="2" charset="0"/>
              <a:ea typeface="Open Sans Light" pitchFamily="2" charset="0"/>
              <a:cs typeface="Open Sans Light" pitchFamily="2" charset="0"/>
            </a:rPr>
            <a:t>digitale Tools</a:t>
          </a:r>
        </a:p>
      </dgm:t>
    </dgm:pt>
    <dgm:pt modelId="{6226FAA7-422D-CD4B-ACF3-79C6E61CBFF9}" type="parTrans" cxnId="{C9A09A63-C5CA-F34D-AE34-AA0F76CAA7F3}">
      <dgm:prSet/>
      <dgm:spPr/>
      <dgm:t>
        <a:bodyPr/>
        <a:lstStyle/>
        <a:p>
          <a:endParaRPr lang="de-DE"/>
        </a:p>
      </dgm:t>
    </dgm:pt>
    <dgm:pt modelId="{D2B3522B-333E-0443-8782-E70ECE5BD1C8}" type="sibTrans" cxnId="{C9A09A63-C5CA-F34D-AE34-AA0F76CAA7F3}">
      <dgm:prSet/>
      <dgm:spPr/>
      <dgm:t>
        <a:bodyPr/>
        <a:lstStyle/>
        <a:p>
          <a:endParaRPr lang="de-DE"/>
        </a:p>
      </dgm:t>
    </dgm:pt>
    <dgm:pt modelId="{690A6227-19D7-B344-85ED-497AFF0F958A}">
      <dgm:prSet custT="1"/>
      <dgm:spPr>
        <a:solidFill>
          <a:srgbClr val="003670">
            <a:alpha val="29804"/>
          </a:srgbClr>
        </a:solidFill>
      </dgm:spPr>
      <dgm:t>
        <a:bodyPr/>
        <a:lstStyle/>
        <a:p>
          <a:pPr algn="ctr"/>
          <a:r>
            <a:rPr lang="de-DE" sz="900">
              <a:solidFill>
                <a:schemeClr val="tx1"/>
              </a:solidFill>
              <a:latin typeface="Open Sans Light" pitchFamily="2" charset="0"/>
              <a:ea typeface="Open Sans Light" pitchFamily="2" charset="0"/>
              <a:cs typeface="Open Sans Light" pitchFamily="2" charset="0"/>
            </a:rPr>
            <a:t>Wörterbücher</a:t>
          </a:r>
        </a:p>
        <a:p>
          <a:pPr algn="ctr"/>
          <a:r>
            <a:rPr lang="de-DE" sz="900">
              <a:solidFill>
                <a:schemeClr val="tx1"/>
              </a:solidFill>
              <a:latin typeface="Open Sans Light" pitchFamily="2" charset="0"/>
              <a:ea typeface="Open Sans Light" pitchFamily="2" charset="0"/>
              <a:cs typeface="Open Sans Light" pitchFamily="2" charset="0"/>
            </a:rPr>
            <a:t>Sprachausgabe,</a:t>
          </a:r>
          <a:br>
            <a:rPr lang="de-DE" sz="900">
              <a:solidFill>
                <a:schemeClr val="tx1"/>
              </a:solidFill>
              <a:latin typeface="Open Sans Light" pitchFamily="2" charset="0"/>
              <a:ea typeface="Open Sans Light" pitchFamily="2" charset="0"/>
              <a:cs typeface="Open Sans Light" pitchFamily="2" charset="0"/>
            </a:rPr>
          </a:br>
          <a:r>
            <a:rPr lang="de-DE" sz="900">
              <a:solidFill>
                <a:schemeClr val="tx1"/>
              </a:solidFill>
              <a:latin typeface="Open Sans Light" pitchFamily="2" charset="0"/>
              <a:ea typeface="Open Sans Light" pitchFamily="2" charset="0"/>
              <a:cs typeface="Open Sans Light" pitchFamily="2" charset="0"/>
            </a:rPr>
            <a:t>z. B. </a:t>
          </a:r>
          <a:r>
            <a:rPr lang="de-DE" sz="900" i="1">
              <a:solidFill>
                <a:schemeClr val="tx1"/>
              </a:solidFill>
              <a:latin typeface="Open Sans Light" pitchFamily="2" charset="0"/>
              <a:ea typeface="Open Sans Light" pitchFamily="2" charset="0"/>
              <a:cs typeface="Open Sans Light" pitchFamily="2" charset="0"/>
            </a:rPr>
            <a:t>ChatterPix</a:t>
          </a:r>
          <a:r>
            <a:rPr lang="de-DE" sz="900">
              <a:solidFill>
                <a:schemeClr val="tx1"/>
              </a:solidFill>
              <a:latin typeface="Open Sans Light" pitchFamily="2" charset="0"/>
              <a:ea typeface="Open Sans Light" pitchFamily="2" charset="0"/>
              <a:cs typeface="Open Sans Light" pitchFamily="2" charset="0"/>
            </a:rPr>
            <a:t>, sprechender Avatar</a:t>
          </a:r>
        </a:p>
        <a:p>
          <a:pPr algn="ctr"/>
          <a:r>
            <a:rPr lang="de-DE" sz="900">
              <a:solidFill>
                <a:schemeClr val="tx1"/>
              </a:solidFill>
              <a:latin typeface="Open Sans Light" pitchFamily="2" charset="0"/>
              <a:ea typeface="Open Sans Light" pitchFamily="2" charset="0"/>
              <a:cs typeface="Open Sans Light" pitchFamily="2" charset="0"/>
            </a:rPr>
            <a:t>Präsentationen, </a:t>
          </a:r>
          <a:br>
            <a:rPr lang="de-DE" sz="900">
              <a:solidFill>
                <a:schemeClr val="tx1"/>
              </a:solidFill>
              <a:latin typeface="Open Sans Light" pitchFamily="2" charset="0"/>
              <a:ea typeface="Open Sans Light" pitchFamily="2" charset="0"/>
              <a:cs typeface="Open Sans Light" pitchFamily="2" charset="0"/>
            </a:rPr>
          </a:br>
          <a:r>
            <a:rPr lang="de-DE" sz="900">
              <a:solidFill>
                <a:schemeClr val="tx1"/>
              </a:solidFill>
              <a:latin typeface="Open Sans Light" pitchFamily="2" charset="0"/>
              <a:ea typeface="Open Sans Light" pitchFamily="2" charset="0"/>
              <a:cs typeface="Open Sans Light" pitchFamily="2" charset="0"/>
            </a:rPr>
            <a:t>z. B. </a:t>
          </a:r>
          <a:r>
            <a:rPr lang="de-DE" sz="900" i="1">
              <a:solidFill>
                <a:schemeClr val="tx1"/>
              </a:solidFill>
              <a:latin typeface="Open Sans Light" pitchFamily="2" charset="0"/>
              <a:ea typeface="Open Sans Light" pitchFamily="2" charset="0"/>
              <a:cs typeface="Open Sans Light" pitchFamily="2" charset="0"/>
            </a:rPr>
            <a:t>PowerPoint</a:t>
          </a:r>
        </a:p>
        <a:p>
          <a:pPr algn="ctr"/>
          <a:r>
            <a:rPr lang="de-DE" sz="900">
              <a:solidFill>
                <a:schemeClr val="tx1"/>
              </a:solidFill>
              <a:latin typeface="Open Sans Light" pitchFamily="2" charset="0"/>
              <a:ea typeface="Open Sans Light" pitchFamily="2" charset="0"/>
              <a:cs typeface="Open Sans Light" pitchFamily="2" charset="0"/>
            </a:rPr>
            <a:t>Schreibprogramme, </a:t>
          </a:r>
          <a:br>
            <a:rPr lang="de-DE" sz="900">
              <a:solidFill>
                <a:schemeClr val="tx1"/>
              </a:solidFill>
              <a:latin typeface="Open Sans Light" pitchFamily="2" charset="0"/>
              <a:ea typeface="Open Sans Light" pitchFamily="2" charset="0"/>
              <a:cs typeface="Open Sans Light" pitchFamily="2" charset="0"/>
            </a:rPr>
          </a:br>
          <a:r>
            <a:rPr lang="de-DE" sz="900">
              <a:solidFill>
                <a:schemeClr val="tx1"/>
              </a:solidFill>
              <a:latin typeface="Open Sans Light" pitchFamily="2" charset="0"/>
              <a:ea typeface="Open Sans Light" pitchFamily="2" charset="0"/>
              <a:cs typeface="Open Sans Light" pitchFamily="2" charset="0"/>
            </a:rPr>
            <a:t>z. B. </a:t>
          </a:r>
          <a:r>
            <a:rPr lang="de-DE" sz="900" i="1">
              <a:solidFill>
                <a:schemeClr val="tx1"/>
              </a:solidFill>
              <a:latin typeface="Open Sans Light" pitchFamily="2" charset="0"/>
              <a:ea typeface="Open Sans Light" pitchFamily="2" charset="0"/>
              <a:cs typeface="Open Sans Light" pitchFamily="2" charset="0"/>
            </a:rPr>
            <a:t>Word</a:t>
          </a:r>
        </a:p>
        <a:p>
          <a:pPr algn="ctr"/>
          <a:r>
            <a:rPr lang="de-DE" sz="900">
              <a:solidFill>
                <a:schemeClr val="tx1"/>
              </a:solidFill>
              <a:latin typeface="Open Sans Light" pitchFamily="2" charset="0"/>
              <a:ea typeface="Open Sans Light" pitchFamily="2" charset="0"/>
              <a:cs typeface="Open Sans Light" pitchFamily="2" charset="0"/>
            </a:rPr>
            <a:t>Karten, Wetterapps</a:t>
          </a:r>
        </a:p>
        <a:p>
          <a:pPr algn="ctr"/>
          <a:r>
            <a:rPr lang="de-DE" sz="900">
              <a:solidFill>
                <a:schemeClr val="tx1"/>
              </a:solidFill>
              <a:latin typeface="Open Sans Light" pitchFamily="2" charset="0"/>
              <a:ea typeface="Open Sans Light" pitchFamily="2" charset="0"/>
              <a:cs typeface="Open Sans Light" pitchFamily="2" charset="0"/>
            </a:rPr>
            <a:t>interaktive Bücher, </a:t>
          </a:r>
          <a:br>
            <a:rPr lang="de-DE" sz="900">
              <a:solidFill>
                <a:schemeClr val="tx1"/>
              </a:solidFill>
              <a:latin typeface="Open Sans Light" pitchFamily="2" charset="0"/>
              <a:ea typeface="Open Sans Light" pitchFamily="2" charset="0"/>
              <a:cs typeface="Open Sans Light" pitchFamily="2" charset="0"/>
            </a:rPr>
          </a:br>
          <a:r>
            <a:rPr lang="de-DE" sz="900">
              <a:solidFill>
                <a:schemeClr val="tx1"/>
              </a:solidFill>
              <a:latin typeface="Open Sans Light" pitchFamily="2" charset="0"/>
              <a:ea typeface="Open Sans Light" pitchFamily="2" charset="0"/>
              <a:cs typeface="Open Sans Light" pitchFamily="2" charset="0"/>
            </a:rPr>
            <a:t>z. B. </a:t>
          </a:r>
          <a:r>
            <a:rPr lang="de-DE" sz="900" i="1">
              <a:solidFill>
                <a:schemeClr val="tx1"/>
              </a:solidFill>
              <a:latin typeface="Open Sans Light" pitchFamily="2" charset="0"/>
              <a:ea typeface="Open Sans Light" pitchFamily="2" charset="0"/>
              <a:cs typeface="Open Sans Light" pitchFamily="2" charset="0"/>
            </a:rPr>
            <a:t>Book Creator</a:t>
          </a:r>
        </a:p>
        <a:p>
          <a:pPr algn="ctr"/>
          <a:r>
            <a:rPr lang="de-DE" sz="900">
              <a:solidFill>
                <a:schemeClr val="tx1"/>
              </a:solidFill>
              <a:latin typeface="Open Sans Light" pitchFamily="2" charset="0"/>
              <a:ea typeface="Open Sans Light" pitchFamily="2" charset="0"/>
              <a:cs typeface="Open Sans Light" pitchFamily="2" charset="0"/>
            </a:rPr>
            <a:t>Umfragen, z. B. </a:t>
          </a:r>
          <a:r>
            <a:rPr lang="de-DE" sz="900" i="1">
              <a:solidFill>
                <a:schemeClr val="tx1"/>
              </a:solidFill>
              <a:latin typeface="Open Sans Light" pitchFamily="2" charset="0"/>
              <a:ea typeface="Open Sans Light" pitchFamily="2" charset="0"/>
              <a:cs typeface="Open Sans Light" pitchFamily="2" charset="0"/>
            </a:rPr>
            <a:t>Plickers</a:t>
          </a:r>
        </a:p>
        <a:p>
          <a:pPr algn="ctr"/>
          <a:r>
            <a:rPr lang="de-DE" sz="900">
              <a:solidFill>
                <a:schemeClr val="tx1"/>
              </a:solidFill>
              <a:latin typeface="Open Sans Light" pitchFamily="2" charset="0"/>
              <a:ea typeface="Open Sans Light" pitchFamily="2" charset="0"/>
              <a:cs typeface="Open Sans Light" pitchFamily="2" charset="0"/>
            </a:rPr>
            <a:t>Aufnahmegerät für z. B. Stop Motion, Lege-Trick-Technik</a:t>
          </a:r>
        </a:p>
        <a:p>
          <a:pPr algn="ctr"/>
          <a:r>
            <a:rPr lang="de-DE" sz="900">
              <a:solidFill>
                <a:schemeClr val="tx1"/>
              </a:solidFill>
              <a:latin typeface="Open Sans Light" pitchFamily="2" charset="0"/>
              <a:ea typeface="Open Sans Light" pitchFamily="2" charset="0"/>
              <a:cs typeface="Open Sans Light" pitchFamily="2" charset="0"/>
            </a:rPr>
            <a:t>Learning Apps</a:t>
          </a:r>
        </a:p>
      </dgm:t>
    </dgm:pt>
    <dgm:pt modelId="{786D06D1-8932-B24C-80FD-C5AD34034139}" type="parTrans" cxnId="{9CFC8C94-EBE1-BC47-8784-6D43BCC2CDA3}">
      <dgm:prSet/>
      <dgm:spPr/>
      <dgm:t>
        <a:bodyPr/>
        <a:lstStyle/>
        <a:p>
          <a:endParaRPr lang="de-DE"/>
        </a:p>
      </dgm:t>
    </dgm:pt>
    <dgm:pt modelId="{2BB90AE4-3F03-1D4A-986F-8BA59ADF3CAE}" type="sibTrans" cxnId="{9CFC8C94-EBE1-BC47-8784-6D43BCC2CDA3}">
      <dgm:prSet/>
      <dgm:spPr/>
      <dgm:t>
        <a:bodyPr/>
        <a:lstStyle/>
        <a:p>
          <a:endParaRPr lang="de-DE"/>
        </a:p>
      </dgm:t>
    </dgm:pt>
    <dgm:pt modelId="{56E0893F-68A9-B040-BB71-DCA250DA923C}">
      <dgm:prSet custT="1"/>
      <dgm:spPr>
        <a:solidFill>
          <a:srgbClr val="003670">
            <a:alpha val="80000"/>
          </a:srgbClr>
        </a:solidFill>
      </dgm:spPr>
      <dgm:t>
        <a:bodyPr/>
        <a:lstStyle/>
        <a:p>
          <a:r>
            <a:rPr lang="de-DE" sz="1400" b="1">
              <a:solidFill>
                <a:schemeClr val="tx1"/>
              </a:solidFill>
              <a:latin typeface="Open Sans Light" pitchFamily="2" charset="0"/>
              <a:ea typeface="Open Sans Light" pitchFamily="2" charset="0"/>
              <a:cs typeface="Open Sans Light" pitchFamily="2" charset="0"/>
            </a:rPr>
            <a:t>Jahrgangsstufe 4 auf einen Blick </a:t>
          </a:r>
        </a:p>
        <a:p>
          <a:r>
            <a:rPr lang="de-DE" sz="1400" b="1">
              <a:solidFill>
                <a:schemeClr val="tx1"/>
              </a:solidFill>
              <a:latin typeface="Open Sans Light" pitchFamily="2" charset="0"/>
              <a:ea typeface="Open Sans Light" pitchFamily="2" charset="0"/>
              <a:cs typeface="Open Sans Light" pitchFamily="2" charset="0"/>
            </a:rPr>
            <a:t>als Arbeitsgrundlage für weitere Fremdsprachen bzw. andere Fächer</a:t>
          </a:r>
        </a:p>
      </dgm:t>
    </dgm:pt>
    <dgm:pt modelId="{4A81910B-616E-C643-8BBE-A204F5159DEA}" type="parTrans" cxnId="{C8B67161-5942-2141-B6B4-D7A42BA908AB}">
      <dgm:prSet/>
      <dgm:spPr/>
      <dgm:t>
        <a:bodyPr/>
        <a:lstStyle/>
        <a:p>
          <a:endParaRPr lang="de-DE"/>
        </a:p>
      </dgm:t>
    </dgm:pt>
    <dgm:pt modelId="{DA6BBF00-1AAB-2545-8EB3-147620CB49B5}" type="sibTrans" cxnId="{C8B67161-5942-2141-B6B4-D7A42BA908AB}">
      <dgm:prSet/>
      <dgm:spPr/>
      <dgm:t>
        <a:bodyPr/>
        <a:lstStyle/>
        <a:p>
          <a:endParaRPr lang="de-DE"/>
        </a:p>
      </dgm:t>
    </dgm:pt>
    <dgm:pt modelId="{EAA0D512-7FDA-4246-8908-89E898DBEB9D}">
      <dgm:prSet/>
      <dgm:spPr>
        <a:solidFill>
          <a:srgbClr val="003670">
            <a:alpha val="50000"/>
          </a:srgbClr>
        </a:solidFill>
      </dgm:spPr>
      <dgm:t>
        <a:bodyPr/>
        <a:lstStyle/>
        <a:p>
          <a:r>
            <a:rPr lang="de-DE">
              <a:solidFill>
                <a:schemeClr val="tx1"/>
              </a:solidFill>
              <a:latin typeface="Open Sans Light" pitchFamily="2" charset="0"/>
              <a:ea typeface="Open Sans Light" pitchFamily="2" charset="0"/>
              <a:cs typeface="Open Sans Light" pitchFamily="2" charset="0"/>
            </a:rPr>
            <a:t>Methoden und Strategien</a:t>
          </a:r>
        </a:p>
      </dgm:t>
    </dgm:pt>
    <dgm:pt modelId="{A2B225EB-0C46-0743-A677-DDA449BA045F}" type="parTrans" cxnId="{D310BE27-B217-394A-B604-9C04B28CEA70}">
      <dgm:prSet/>
      <dgm:spPr/>
      <dgm:t>
        <a:bodyPr/>
        <a:lstStyle/>
        <a:p>
          <a:endParaRPr lang="de-DE"/>
        </a:p>
      </dgm:t>
    </dgm:pt>
    <dgm:pt modelId="{1EE62666-1BD2-4E4B-9F27-38E6DBC67396}" type="sibTrans" cxnId="{D310BE27-B217-394A-B604-9C04B28CEA70}">
      <dgm:prSet/>
      <dgm:spPr/>
      <dgm:t>
        <a:bodyPr/>
        <a:lstStyle/>
        <a:p>
          <a:endParaRPr lang="de-DE"/>
        </a:p>
      </dgm:t>
    </dgm:pt>
    <dgm:pt modelId="{156466D6-3280-E546-AD8E-3BD9EB06DE83}">
      <dgm:prSet/>
      <dgm:spPr>
        <a:solidFill>
          <a:srgbClr val="003670">
            <a:alpha val="49804"/>
          </a:srgbClr>
        </a:solidFill>
      </dgm:spPr>
      <dgm:t>
        <a:bodyPr/>
        <a:lstStyle/>
        <a:p>
          <a:r>
            <a:rPr lang="de-DE">
              <a:solidFill>
                <a:schemeClr val="tx1"/>
              </a:solidFill>
              <a:latin typeface="Open Sans Light" pitchFamily="2" charset="0"/>
              <a:ea typeface="Open Sans Light" pitchFamily="2" charset="0"/>
              <a:cs typeface="Open Sans Light" pitchFamily="2" charset="0"/>
            </a:rPr>
            <a:t>fächerverbindende/- übergreifende Absprachen</a:t>
          </a:r>
        </a:p>
      </dgm:t>
    </dgm:pt>
    <dgm:pt modelId="{9038A7A2-EBCE-124E-8381-8C87A71B743F}" type="parTrans" cxnId="{2023067B-A769-3F43-A096-163FF3CECF08}">
      <dgm:prSet/>
      <dgm:spPr/>
      <dgm:t>
        <a:bodyPr/>
        <a:lstStyle/>
        <a:p>
          <a:endParaRPr lang="de-DE"/>
        </a:p>
      </dgm:t>
    </dgm:pt>
    <dgm:pt modelId="{1A6B86DA-2A78-924E-9BD7-520754B5C358}" type="sibTrans" cxnId="{2023067B-A769-3F43-A096-163FF3CECF08}">
      <dgm:prSet/>
      <dgm:spPr/>
      <dgm:t>
        <a:bodyPr/>
        <a:lstStyle/>
        <a:p>
          <a:endParaRPr lang="de-DE"/>
        </a:p>
      </dgm:t>
    </dgm:pt>
    <dgm:pt modelId="{4C7D9232-3AA1-C04C-91E6-1A77730DBB6C}">
      <dgm:prSet custT="1"/>
      <dgm:spPr>
        <a:solidFill>
          <a:srgbClr val="C0C9D7"/>
        </a:solidFill>
      </dgm:spPr>
      <dgm:t>
        <a:bodyPr/>
        <a:lstStyle/>
        <a:p>
          <a:r>
            <a:rPr lang="de-DE" sz="700">
              <a:solidFill>
                <a:schemeClr val="tx1"/>
              </a:solidFill>
              <a:latin typeface="Open Sans Light" pitchFamily="2" charset="0"/>
              <a:ea typeface="Open Sans Light" pitchFamily="2" charset="0"/>
              <a:cs typeface="Open Sans Light" pitchFamily="2" charset="0"/>
            </a:rPr>
            <a:t>Thematische Wortschatzsammlungen, </a:t>
          </a:r>
          <a:r>
            <a:rPr lang="de-DE" sz="700" i="1">
              <a:solidFill>
                <a:schemeClr val="tx1"/>
              </a:solidFill>
              <a:latin typeface="Open Sans Light" pitchFamily="2" charset="0"/>
              <a:ea typeface="Open Sans Light" pitchFamily="2" charset="0"/>
              <a:cs typeface="Open Sans Light" pitchFamily="2" charset="0"/>
            </a:rPr>
            <a:t>chunks</a:t>
          </a:r>
          <a:r>
            <a:rPr lang="de-DE" sz="700">
              <a:solidFill>
                <a:schemeClr val="tx1"/>
              </a:solidFill>
              <a:latin typeface="Open Sans Light" pitchFamily="2" charset="0"/>
              <a:ea typeface="Open Sans Light" pitchFamily="2" charset="0"/>
              <a:cs typeface="Open Sans Light" pitchFamily="2" charset="0"/>
            </a:rPr>
            <a:t>, </a:t>
          </a:r>
          <a:r>
            <a:rPr lang="de-DE" sz="700" i="1">
              <a:solidFill>
                <a:schemeClr val="tx1"/>
              </a:solidFill>
              <a:latin typeface="Open Sans Light" pitchFamily="2" charset="0"/>
              <a:ea typeface="Open Sans Light" pitchFamily="2" charset="0"/>
              <a:cs typeface="Open Sans Light" pitchFamily="2" charset="0"/>
            </a:rPr>
            <a:t>phrases</a:t>
          </a:r>
        </a:p>
        <a:p>
          <a:r>
            <a:rPr lang="de-DE" sz="700" i="1">
              <a:solidFill>
                <a:schemeClr val="tx1"/>
              </a:solidFill>
              <a:latin typeface="Open Sans Light" pitchFamily="2" charset="0"/>
              <a:ea typeface="Open Sans Light" pitchFamily="2" charset="0"/>
              <a:cs typeface="Open Sans Light" pitchFamily="2" charset="0"/>
            </a:rPr>
            <a:t>Total Physical Response (TPR)</a:t>
          </a:r>
        </a:p>
        <a:p>
          <a:r>
            <a:rPr lang="de-DE" sz="700" i="0">
              <a:solidFill>
                <a:schemeClr val="tx1"/>
              </a:solidFill>
              <a:latin typeface="Open Sans Light" pitchFamily="2" charset="0"/>
              <a:ea typeface="Open Sans Light" pitchFamily="2" charset="0"/>
              <a:cs typeface="Open Sans Light" pitchFamily="2" charset="0"/>
            </a:rPr>
            <a:t>Vermutungen über den Inhalt von Texten/ </a:t>
          </a:r>
          <a:r>
            <a:rPr lang="de-DE" sz="700" i="1">
              <a:solidFill>
                <a:schemeClr val="tx1"/>
              </a:solidFill>
              <a:latin typeface="Open Sans Light" pitchFamily="2" charset="0"/>
              <a:ea typeface="Open Sans Light" pitchFamily="2" charset="0"/>
              <a:cs typeface="Open Sans Light" pitchFamily="2" charset="0"/>
            </a:rPr>
            <a:t>predicting</a:t>
          </a:r>
        </a:p>
        <a:p>
          <a:r>
            <a:rPr lang="de-DE" sz="700">
              <a:solidFill>
                <a:schemeClr val="tx1"/>
              </a:solidFill>
              <a:latin typeface="Open Sans Light" pitchFamily="2" charset="0"/>
              <a:ea typeface="Open Sans Light" pitchFamily="2" charset="0"/>
              <a:cs typeface="Open Sans Light" pitchFamily="2" charset="0"/>
            </a:rPr>
            <a:t>Selbsteinschätzung – </a:t>
          </a:r>
          <a:r>
            <a:rPr lang="de-DE" sz="700" i="1">
              <a:solidFill>
                <a:schemeClr val="tx1"/>
              </a:solidFill>
              <a:latin typeface="Open Sans Light" pitchFamily="2" charset="0"/>
              <a:ea typeface="Open Sans Light" pitchFamily="2" charset="0"/>
              <a:cs typeface="Open Sans Light" pitchFamily="2" charset="0"/>
            </a:rPr>
            <a:t>Can do statements</a:t>
          </a:r>
        </a:p>
        <a:p>
          <a:r>
            <a:rPr lang="de-DE" sz="700">
              <a:solidFill>
                <a:schemeClr val="tx1"/>
              </a:solidFill>
              <a:latin typeface="Open Sans Light" pitchFamily="2" charset="0"/>
              <a:ea typeface="Open Sans Light" pitchFamily="2" charset="0"/>
              <a:cs typeface="Open Sans Light" pitchFamily="2" charset="0"/>
            </a:rPr>
            <a:t>Lesestrategien (z. B. Bilder, Überschriften nutzen, </a:t>
          </a:r>
          <a:r>
            <a:rPr lang="de-DE" sz="700" i="1">
              <a:solidFill>
                <a:schemeClr val="tx1"/>
              </a:solidFill>
              <a:latin typeface="Open Sans Light" pitchFamily="2" charset="0"/>
              <a:ea typeface="Open Sans Light" pitchFamily="2" charset="0"/>
              <a:cs typeface="Open Sans Light" pitchFamily="2" charset="0"/>
            </a:rPr>
            <a:t>scanning</a:t>
          </a:r>
          <a:r>
            <a:rPr lang="de-DE" sz="700">
              <a:solidFill>
                <a:schemeClr val="tx1"/>
              </a:solidFill>
              <a:latin typeface="Open Sans Light" pitchFamily="2" charset="0"/>
              <a:ea typeface="Open Sans Light" pitchFamily="2" charset="0"/>
              <a:cs typeface="Open Sans Light" pitchFamily="2" charset="0"/>
            </a:rPr>
            <a:t>)</a:t>
          </a:r>
        </a:p>
        <a:p>
          <a:r>
            <a:rPr lang="de-DE" sz="700">
              <a:solidFill>
                <a:schemeClr val="tx1"/>
              </a:solidFill>
              <a:latin typeface="Open Sans Light" pitchFamily="2" charset="0"/>
              <a:ea typeface="Open Sans Light" pitchFamily="2" charset="0"/>
              <a:cs typeface="Open Sans Light" pitchFamily="2" charset="0"/>
            </a:rPr>
            <a:t>Hörstrategien (z. B. Bilder nutzen, Thema erkennen)</a:t>
          </a:r>
        </a:p>
        <a:p>
          <a:r>
            <a:rPr lang="de-DE" sz="700">
              <a:solidFill>
                <a:schemeClr val="tx1"/>
              </a:solidFill>
              <a:latin typeface="Open Sans Light" pitchFamily="2" charset="0"/>
              <a:ea typeface="Open Sans Light" pitchFamily="2" charset="0"/>
              <a:cs typeface="Open Sans Light" pitchFamily="2" charset="0"/>
            </a:rPr>
            <a:t>Nutzung von Satzmustern  zum Sprechen und Schreiben</a:t>
          </a:r>
        </a:p>
        <a:p>
          <a:r>
            <a:rPr lang="de-DE" sz="700">
              <a:solidFill>
                <a:schemeClr val="tx1"/>
              </a:solidFill>
              <a:latin typeface="Open Sans Light" pitchFamily="2" charset="0"/>
              <a:ea typeface="Open Sans Light" pitchFamily="2" charset="0"/>
              <a:cs typeface="Open Sans Light" pitchFamily="2" charset="0"/>
            </a:rPr>
            <a:t>Nutzung von Modelltexten</a:t>
          </a:r>
        </a:p>
        <a:p>
          <a:r>
            <a:rPr lang="de-DE" sz="700">
              <a:solidFill>
                <a:schemeClr val="tx1"/>
              </a:solidFill>
              <a:latin typeface="Open Sans Light" pitchFamily="2" charset="0"/>
              <a:ea typeface="Open Sans Light" pitchFamily="2" charset="0"/>
              <a:cs typeface="Open Sans Light" pitchFamily="2" charset="0"/>
            </a:rPr>
            <a:t>Überarbeitung von Texten nach Vorgaben</a:t>
          </a:r>
        </a:p>
        <a:p>
          <a:r>
            <a:rPr lang="de-DE" sz="700">
              <a:solidFill>
                <a:schemeClr val="tx1"/>
              </a:solidFill>
              <a:latin typeface="Open Sans Light" pitchFamily="2" charset="0"/>
              <a:ea typeface="Open Sans Light" pitchFamily="2" charset="0"/>
              <a:cs typeface="Open Sans Light" pitchFamily="2" charset="0"/>
            </a:rPr>
            <a:t>Checklisten (z. B. zur Organisation/Selbstkontrolle, für (Peer-) Feedback)</a:t>
          </a:r>
        </a:p>
        <a:p>
          <a:r>
            <a:rPr lang="de-DE" sz="700">
              <a:solidFill>
                <a:schemeClr val="tx1"/>
              </a:solidFill>
              <a:latin typeface="Open Sans Light" pitchFamily="2" charset="0"/>
              <a:ea typeface="Open Sans Light" pitchFamily="2" charset="0"/>
              <a:cs typeface="Open Sans Light" pitchFamily="2" charset="0"/>
            </a:rPr>
            <a:t>Unterstützung durch </a:t>
          </a:r>
          <a:r>
            <a:rPr lang="de-DE" sz="700" i="1">
              <a:solidFill>
                <a:schemeClr val="tx1"/>
              </a:solidFill>
              <a:latin typeface="Open Sans Light" pitchFamily="2" charset="0"/>
              <a:ea typeface="Open Sans Light" pitchFamily="2" charset="0"/>
              <a:cs typeface="Open Sans Light" pitchFamily="2" charset="0"/>
            </a:rPr>
            <a:t>scaffolding</a:t>
          </a:r>
          <a:endParaRPr lang="de-DE" sz="700">
            <a:solidFill>
              <a:schemeClr val="tx1"/>
            </a:solidFill>
            <a:latin typeface="Open Sans Light" pitchFamily="2" charset="0"/>
            <a:ea typeface="Open Sans Light" pitchFamily="2" charset="0"/>
            <a:cs typeface="Open Sans Light" pitchFamily="2" charset="0"/>
          </a:endParaRPr>
        </a:p>
        <a:p>
          <a:r>
            <a:rPr lang="de-DE" sz="700">
              <a:solidFill>
                <a:schemeClr val="tx1"/>
              </a:solidFill>
              <a:latin typeface="Open Sans Light" pitchFamily="2" charset="0"/>
              <a:ea typeface="Open Sans Light" pitchFamily="2" charset="0"/>
              <a:cs typeface="Open Sans Light" pitchFamily="2" charset="0"/>
            </a:rPr>
            <a:t>Merkhilfen (z. B. beschriftetes Bild, Wortschatzsammlung, Mindmap)</a:t>
          </a:r>
        </a:p>
      </dgm:t>
    </dgm:pt>
    <dgm:pt modelId="{2CB694E2-D498-F147-BCC8-E6DDC3FE3A76}" type="parTrans" cxnId="{FB9F9B44-2B82-9C40-A1E5-11DB7AAA6EEB}">
      <dgm:prSet/>
      <dgm:spPr/>
      <dgm:t>
        <a:bodyPr/>
        <a:lstStyle/>
        <a:p>
          <a:endParaRPr lang="de-DE"/>
        </a:p>
      </dgm:t>
    </dgm:pt>
    <dgm:pt modelId="{71524C3F-0154-8847-9921-B1ECB688A08D}" type="sibTrans" cxnId="{FB9F9B44-2B82-9C40-A1E5-11DB7AAA6EEB}">
      <dgm:prSet/>
      <dgm:spPr/>
      <dgm:t>
        <a:bodyPr/>
        <a:lstStyle/>
        <a:p>
          <a:endParaRPr lang="de-DE"/>
        </a:p>
      </dgm:t>
    </dgm:pt>
    <dgm:pt modelId="{7CA005D9-4044-6048-8E48-A8DDEDC1B924}">
      <dgm:prSet custT="1"/>
      <dgm:spPr>
        <a:solidFill>
          <a:srgbClr val="003670">
            <a:alpha val="29804"/>
          </a:srgbClr>
        </a:solidFill>
      </dgm:spPr>
      <dgm:t>
        <a:bodyPr/>
        <a:lstStyle/>
        <a:p>
          <a:r>
            <a:rPr lang="de-DE" sz="800">
              <a:solidFill>
                <a:schemeClr val="tx1"/>
              </a:solidFill>
              <a:latin typeface="Open Sans Light" pitchFamily="2" charset="0"/>
              <a:ea typeface="Open Sans Light" pitchFamily="2" charset="0"/>
              <a:cs typeface="Open Sans Light" pitchFamily="2" charset="0"/>
            </a:rPr>
            <a:t>Sprachbildung (z. B. Lesestrategien)</a:t>
          </a:r>
        </a:p>
        <a:p>
          <a:r>
            <a:rPr lang="de-DE" sz="800">
              <a:solidFill>
                <a:schemeClr val="tx1"/>
              </a:solidFill>
              <a:latin typeface="Open Sans Light" pitchFamily="2" charset="0"/>
              <a:ea typeface="Open Sans Light" pitchFamily="2" charset="0"/>
              <a:cs typeface="Open Sans Light" pitchFamily="2" charset="0"/>
            </a:rPr>
            <a:t>Medienbildung (z. B. digitale Präsentationen, digitale Wörterbücher, Audio- und Videoaufnahmen)</a:t>
          </a:r>
        </a:p>
        <a:p>
          <a:r>
            <a:rPr lang="de-DE" sz="800">
              <a:solidFill>
                <a:schemeClr val="tx1"/>
              </a:solidFill>
              <a:latin typeface="Open Sans Light" pitchFamily="2" charset="0"/>
              <a:ea typeface="Open Sans Light" pitchFamily="2" charset="0"/>
              <a:cs typeface="Open Sans Light" pitchFamily="2" charset="0"/>
            </a:rPr>
            <a:t>Gesundheitsförderung/Sach-unterricht (z. B. Gefühle, Ernährung, Rezepte)</a:t>
          </a:r>
        </a:p>
        <a:p>
          <a:r>
            <a:rPr lang="de-DE" sz="800">
              <a:solidFill>
                <a:schemeClr val="tx1"/>
              </a:solidFill>
              <a:latin typeface="Open Sans Light" pitchFamily="2" charset="0"/>
              <a:ea typeface="Open Sans Light" pitchFamily="2" charset="0"/>
              <a:cs typeface="Open Sans Light" pitchFamily="2" charset="0"/>
            </a:rPr>
            <a:t>Mobilitäts- und Verkehrserziehung/Sach-unterricht (z. B. Verkehrsregeln, Fahrrad, Wegbeschreibung)</a:t>
          </a:r>
        </a:p>
        <a:p>
          <a:r>
            <a:rPr lang="de-DE" sz="800">
              <a:solidFill>
                <a:schemeClr val="tx1"/>
              </a:solidFill>
              <a:latin typeface="Open Sans Light" pitchFamily="2" charset="0"/>
              <a:ea typeface="Open Sans Light" pitchFamily="2" charset="0"/>
              <a:cs typeface="Open Sans Light" pitchFamily="2" charset="0"/>
            </a:rPr>
            <a:t>Nachhaltige Entwicklung/Sachunterricht </a:t>
          </a:r>
          <a:br>
            <a:rPr lang="de-DE" sz="800">
              <a:solidFill>
                <a:schemeClr val="tx1"/>
              </a:solidFill>
              <a:latin typeface="Open Sans Light" pitchFamily="2" charset="0"/>
              <a:ea typeface="Open Sans Light" pitchFamily="2" charset="0"/>
              <a:cs typeface="Open Sans Light" pitchFamily="2" charset="0"/>
            </a:rPr>
          </a:br>
          <a:r>
            <a:rPr lang="de-DE" sz="800">
              <a:solidFill>
                <a:schemeClr val="tx1"/>
              </a:solidFill>
              <a:latin typeface="Open Sans Light" pitchFamily="2" charset="0"/>
              <a:ea typeface="Open Sans Light" pitchFamily="2" charset="0"/>
              <a:cs typeface="Open Sans Light" pitchFamily="2" charset="0"/>
            </a:rPr>
            <a:t>(z. B. Wetter, Tiere, Umwelt)</a:t>
          </a:r>
        </a:p>
        <a:p>
          <a:r>
            <a:rPr lang="de-DE" sz="800">
              <a:solidFill>
                <a:schemeClr val="tx1"/>
              </a:solidFill>
              <a:latin typeface="Open Sans Light" pitchFamily="2" charset="0"/>
              <a:ea typeface="Open Sans Light" pitchFamily="2" charset="0"/>
              <a:cs typeface="Open Sans Light" pitchFamily="2" charset="0"/>
            </a:rPr>
            <a:t>Demokratiebildung (z. B. Umfragen)</a:t>
          </a:r>
        </a:p>
        <a:p>
          <a:r>
            <a:rPr lang="de-DE" sz="800">
              <a:solidFill>
                <a:schemeClr val="tx1"/>
              </a:solidFill>
              <a:latin typeface="Open Sans Light" pitchFamily="2" charset="0"/>
              <a:ea typeface="Open Sans Light" pitchFamily="2" charset="0"/>
              <a:cs typeface="Open Sans Light" pitchFamily="2" charset="0"/>
            </a:rPr>
            <a:t>Interkulturelle Bildung  (z. B. Feste, Kulturen)</a:t>
          </a:r>
        </a:p>
        <a:p>
          <a:r>
            <a:rPr lang="de-DE" sz="800">
              <a:solidFill>
                <a:schemeClr val="tx1"/>
              </a:solidFill>
              <a:latin typeface="Open Sans Light" pitchFamily="2" charset="0"/>
              <a:ea typeface="Open Sans Light" pitchFamily="2" charset="0"/>
              <a:cs typeface="Open Sans Light" pitchFamily="2" charset="0"/>
            </a:rPr>
            <a:t>Kunst und Musik (z. B. Reime, Lieder, Lege-Trick-Technik, Zimmer im Schuhkarton)</a:t>
          </a:r>
        </a:p>
        <a:p>
          <a:endParaRPr lang="de-DE" sz="800">
            <a:solidFill>
              <a:schemeClr val="tx1"/>
            </a:solidFill>
          </a:endParaRPr>
        </a:p>
      </dgm:t>
    </dgm:pt>
    <dgm:pt modelId="{71F0A2CB-AB26-1841-81E1-C6BBB29926C7}" type="parTrans" cxnId="{FBDA8DCD-34FD-674A-B32A-20202C32BB80}">
      <dgm:prSet/>
      <dgm:spPr/>
      <dgm:t>
        <a:bodyPr/>
        <a:lstStyle/>
        <a:p>
          <a:endParaRPr lang="de-DE"/>
        </a:p>
      </dgm:t>
    </dgm:pt>
    <dgm:pt modelId="{3B56CEF2-F8E0-CC4A-A575-2C410A9FD418}" type="sibTrans" cxnId="{FBDA8DCD-34FD-674A-B32A-20202C32BB80}">
      <dgm:prSet/>
      <dgm:spPr/>
      <dgm:t>
        <a:bodyPr/>
        <a:lstStyle/>
        <a:p>
          <a:endParaRPr lang="de-DE"/>
        </a:p>
      </dgm:t>
    </dgm:pt>
    <dgm:pt modelId="{A6912263-3723-7248-9063-7E2971097D82}" type="pres">
      <dgm:prSet presAssocID="{EA36FA90-139B-FD4B-A9F7-171C508F2D92}" presName="Name0" presStyleCnt="0">
        <dgm:presLayoutVars>
          <dgm:chPref val="1"/>
          <dgm:dir/>
          <dgm:animOne val="branch"/>
          <dgm:animLvl val="lvl"/>
          <dgm:resizeHandles/>
        </dgm:presLayoutVars>
      </dgm:prSet>
      <dgm:spPr/>
    </dgm:pt>
    <dgm:pt modelId="{C2DECBA9-484B-A545-821F-6792B6F2E929}" type="pres">
      <dgm:prSet presAssocID="{56E0893F-68A9-B040-BB71-DCA250DA923C}" presName="vertOne" presStyleCnt="0"/>
      <dgm:spPr/>
    </dgm:pt>
    <dgm:pt modelId="{05ECA84E-3BFE-F244-96F2-44EE39D4EFA3}" type="pres">
      <dgm:prSet presAssocID="{56E0893F-68A9-B040-BB71-DCA250DA923C}" presName="txOne" presStyleLbl="node0" presStyleIdx="0" presStyleCnt="1" custLinFactY="-39367" custLinFactNeighborX="-67" custLinFactNeighborY="-100000">
        <dgm:presLayoutVars>
          <dgm:chPref val="3"/>
        </dgm:presLayoutVars>
      </dgm:prSet>
      <dgm:spPr/>
    </dgm:pt>
    <dgm:pt modelId="{CD8F9B5C-6F88-914B-9EEF-4EFA8C79F10C}" type="pres">
      <dgm:prSet presAssocID="{56E0893F-68A9-B040-BB71-DCA250DA923C}" presName="parTransOne" presStyleCnt="0"/>
      <dgm:spPr/>
    </dgm:pt>
    <dgm:pt modelId="{6973573E-D251-6E47-B07E-B2EC5CEF528F}" type="pres">
      <dgm:prSet presAssocID="{56E0893F-68A9-B040-BB71-DCA250DA923C}" presName="horzOne" presStyleCnt="0"/>
      <dgm:spPr/>
    </dgm:pt>
    <dgm:pt modelId="{56D4F527-BF2D-E74B-9E9A-39A4CFCC8CA5}" type="pres">
      <dgm:prSet presAssocID="{64490790-4335-4D48-ABD7-074FE90B0987}" presName="vertTwo" presStyleCnt="0"/>
      <dgm:spPr/>
    </dgm:pt>
    <dgm:pt modelId="{9A0F4328-21C1-8240-B667-0D6237365BA9}" type="pres">
      <dgm:prSet presAssocID="{64490790-4335-4D48-ABD7-074FE90B0987}" presName="txTwo" presStyleLbl="node2" presStyleIdx="0" presStyleCnt="1">
        <dgm:presLayoutVars>
          <dgm:chPref val="3"/>
        </dgm:presLayoutVars>
      </dgm:prSet>
      <dgm:spPr/>
    </dgm:pt>
    <dgm:pt modelId="{503BB5C2-8B7A-FE45-8F6E-9EADCB06E799}" type="pres">
      <dgm:prSet presAssocID="{64490790-4335-4D48-ABD7-074FE90B0987}" presName="parTransTwo" presStyleCnt="0"/>
      <dgm:spPr/>
    </dgm:pt>
    <dgm:pt modelId="{BA95E3C0-A220-D44D-8AA8-D016EFB05D0F}" type="pres">
      <dgm:prSet presAssocID="{64490790-4335-4D48-ABD7-074FE90B0987}" presName="horzTwo" presStyleCnt="0"/>
      <dgm:spPr/>
    </dgm:pt>
    <dgm:pt modelId="{8FC86632-C857-C44C-A517-BEE66D05488C}" type="pres">
      <dgm:prSet presAssocID="{E21A99DB-D9ED-3F42-A825-7699A76C5B44}" presName="vertThree" presStyleCnt="0"/>
      <dgm:spPr/>
    </dgm:pt>
    <dgm:pt modelId="{B9DBFC97-9A83-E94B-9E1C-74907ECD48FA}" type="pres">
      <dgm:prSet presAssocID="{E21A99DB-D9ED-3F42-A825-7699A76C5B44}" presName="txThree" presStyleLbl="node3" presStyleIdx="0" presStyleCnt="5">
        <dgm:presLayoutVars>
          <dgm:chPref val="3"/>
        </dgm:presLayoutVars>
      </dgm:prSet>
      <dgm:spPr/>
    </dgm:pt>
    <dgm:pt modelId="{05039151-9F57-E04C-AF3C-5296BB06D0C3}" type="pres">
      <dgm:prSet presAssocID="{E21A99DB-D9ED-3F42-A825-7699A76C5B44}" presName="parTransThree" presStyleCnt="0"/>
      <dgm:spPr/>
    </dgm:pt>
    <dgm:pt modelId="{75426029-FAD2-5442-A3B2-EDF3587DF5CF}" type="pres">
      <dgm:prSet presAssocID="{E21A99DB-D9ED-3F42-A825-7699A76C5B44}" presName="horzThree" presStyleCnt="0"/>
      <dgm:spPr/>
    </dgm:pt>
    <dgm:pt modelId="{40478D80-AF9F-DB49-B71B-3D69BD0233C8}" type="pres">
      <dgm:prSet presAssocID="{F04D4D6B-7175-D34E-A126-E42FDD5F4E9D}" presName="vertFour" presStyleCnt="0">
        <dgm:presLayoutVars>
          <dgm:chPref val="3"/>
        </dgm:presLayoutVars>
      </dgm:prSet>
      <dgm:spPr/>
    </dgm:pt>
    <dgm:pt modelId="{3FC65EA1-B34A-5647-9380-996302E49695}" type="pres">
      <dgm:prSet presAssocID="{F04D4D6B-7175-D34E-A126-E42FDD5F4E9D}" presName="txFour" presStyleLbl="node4" presStyleIdx="0" presStyleCnt="5" custScaleX="459496" custScaleY="459496" custLinFactNeighborX="-186" custLinFactNeighborY="98">
        <dgm:presLayoutVars>
          <dgm:chPref val="3"/>
        </dgm:presLayoutVars>
      </dgm:prSet>
      <dgm:spPr/>
    </dgm:pt>
    <dgm:pt modelId="{D2317F09-DD22-4E4F-A5D3-14DD4EBA4AAB}" type="pres">
      <dgm:prSet presAssocID="{F04D4D6B-7175-D34E-A126-E42FDD5F4E9D}" presName="horzFour" presStyleCnt="0"/>
      <dgm:spPr/>
    </dgm:pt>
    <dgm:pt modelId="{DBC41DA0-9499-6F48-86BE-C19FD7CAAF7B}" type="pres">
      <dgm:prSet presAssocID="{28786669-4A95-5B46-AD21-214EC5DF7689}" presName="sibSpaceThree" presStyleCnt="0"/>
      <dgm:spPr/>
    </dgm:pt>
    <dgm:pt modelId="{83899C3F-E8AD-9F44-9BDC-88312ED4D0D8}" type="pres">
      <dgm:prSet presAssocID="{766FED38-4D47-384E-8C76-0977763B43E3}" presName="vertThree" presStyleCnt="0"/>
      <dgm:spPr/>
    </dgm:pt>
    <dgm:pt modelId="{BCA0BCAF-0231-3548-BAF4-9A73405E2F3C}" type="pres">
      <dgm:prSet presAssocID="{766FED38-4D47-384E-8C76-0977763B43E3}" presName="txThree" presStyleLbl="node3" presStyleIdx="1" presStyleCnt="5">
        <dgm:presLayoutVars>
          <dgm:chPref val="3"/>
        </dgm:presLayoutVars>
      </dgm:prSet>
      <dgm:spPr/>
    </dgm:pt>
    <dgm:pt modelId="{DF534DDF-250A-AE43-B210-1EDA21A1A328}" type="pres">
      <dgm:prSet presAssocID="{766FED38-4D47-384E-8C76-0977763B43E3}" presName="parTransThree" presStyleCnt="0"/>
      <dgm:spPr/>
    </dgm:pt>
    <dgm:pt modelId="{41854E4D-9A4A-CE40-8833-0A9F370668B1}" type="pres">
      <dgm:prSet presAssocID="{766FED38-4D47-384E-8C76-0977763B43E3}" presName="horzThree" presStyleCnt="0"/>
      <dgm:spPr/>
    </dgm:pt>
    <dgm:pt modelId="{DFBA31FD-42CA-3A4B-B0FF-4653A8300EBE}" type="pres">
      <dgm:prSet presAssocID="{F4C9D162-B64A-BB4C-962F-207C3BFC9ACC}" presName="vertFour" presStyleCnt="0">
        <dgm:presLayoutVars>
          <dgm:chPref val="3"/>
        </dgm:presLayoutVars>
      </dgm:prSet>
      <dgm:spPr/>
    </dgm:pt>
    <dgm:pt modelId="{063CAE6A-85F0-4346-B868-EDAD1C766212}" type="pres">
      <dgm:prSet presAssocID="{F4C9D162-B64A-BB4C-962F-207C3BFC9ACC}" presName="txFour" presStyleLbl="node4" presStyleIdx="1" presStyleCnt="5" custScaleX="459496" custScaleY="459496">
        <dgm:presLayoutVars>
          <dgm:chPref val="3"/>
        </dgm:presLayoutVars>
      </dgm:prSet>
      <dgm:spPr/>
    </dgm:pt>
    <dgm:pt modelId="{3F8ECFF3-B222-1840-8B9C-1472C5255D75}" type="pres">
      <dgm:prSet presAssocID="{F4C9D162-B64A-BB4C-962F-207C3BFC9ACC}" presName="horzFour" presStyleCnt="0"/>
      <dgm:spPr/>
    </dgm:pt>
    <dgm:pt modelId="{9EB7983E-ED03-AD43-AFBD-367C37AAFC6F}" type="pres">
      <dgm:prSet presAssocID="{B8C005AD-E333-5B4F-A945-1EE73ECF52B2}" presName="sibSpaceThree" presStyleCnt="0"/>
      <dgm:spPr/>
    </dgm:pt>
    <dgm:pt modelId="{C7185FAC-5A2A-234F-B765-46228C93F728}" type="pres">
      <dgm:prSet presAssocID="{7CE38446-16D9-D44B-8174-E55B682EAF64}" presName="vertThree" presStyleCnt="0"/>
      <dgm:spPr/>
    </dgm:pt>
    <dgm:pt modelId="{73E8D452-3DA5-0446-B93F-AA4515689CFE}" type="pres">
      <dgm:prSet presAssocID="{7CE38446-16D9-D44B-8174-E55B682EAF64}" presName="txThree" presStyleLbl="node3" presStyleIdx="2" presStyleCnt="5">
        <dgm:presLayoutVars>
          <dgm:chPref val="3"/>
        </dgm:presLayoutVars>
      </dgm:prSet>
      <dgm:spPr/>
    </dgm:pt>
    <dgm:pt modelId="{AD38946C-0BCB-8E41-8520-38C9EA14A1A2}" type="pres">
      <dgm:prSet presAssocID="{7CE38446-16D9-D44B-8174-E55B682EAF64}" presName="parTransThree" presStyleCnt="0"/>
      <dgm:spPr/>
    </dgm:pt>
    <dgm:pt modelId="{6A9DCC8A-CB18-E249-8B10-8A416584D4E5}" type="pres">
      <dgm:prSet presAssocID="{7CE38446-16D9-D44B-8174-E55B682EAF64}" presName="horzThree" presStyleCnt="0"/>
      <dgm:spPr/>
    </dgm:pt>
    <dgm:pt modelId="{B2BF809A-E3A4-9147-9F17-D12F8E6609EC}" type="pres">
      <dgm:prSet presAssocID="{690A6227-19D7-B344-85ED-497AFF0F958A}" presName="vertFour" presStyleCnt="0">
        <dgm:presLayoutVars>
          <dgm:chPref val="3"/>
        </dgm:presLayoutVars>
      </dgm:prSet>
      <dgm:spPr/>
    </dgm:pt>
    <dgm:pt modelId="{29B2DF25-04A1-4B4A-B77E-C06F05AFE5CD}" type="pres">
      <dgm:prSet presAssocID="{690A6227-19D7-B344-85ED-497AFF0F958A}" presName="txFour" presStyleLbl="node4" presStyleIdx="2" presStyleCnt="5" custScaleX="459496" custScaleY="459496">
        <dgm:presLayoutVars>
          <dgm:chPref val="3"/>
        </dgm:presLayoutVars>
      </dgm:prSet>
      <dgm:spPr/>
    </dgm:pt>
    <dgm:pt modelId="{60FB8A71-E780-6D4F-88C2-3965BA0BB96D}" type="pres">
      <dgm:prSet presAssocID="{690A6227-19D7-B344-85ED-497AFF0F958A}" presName="horzFour" presStyleCnt="0"/>
      <dgm:spPr/>
    </dgm:pt>
    <dgm:pt modelId="{1BEE5E16-14D3-E541-A84D-6518AD1FB1D0}" type="pres">
      <dgm:prSet presAssocID="{D2B3522B-333E-0443-8782-E70ECE5BD1C8}" presName="sibSpaceThree" presStyleCnt="0"/>
      <dgm:spPr/>
    </dgm:pt>
    <dgm:pt modelId="{30F1D597-4152-0542-9362-BEC2ED1598A5}" type="pres">
      <dgm:prSet presAssocID="{EAA0D512-7FDA-4246-8908-89E898DBEB9D}" presName="vertThree" presStyleCnt="0"/>
      <dgm:spPr/>
    </dgm:pt>
    <dgm:pt modelId="{382DA6A5-1A28-0348-94B2-3DEAC758E6BF}" type="pres">
      <dgm:prSet presAssocID="{EAA0D512-7FDA-4246-8908-89E898DBEB9D}" presName="txThree" presStyleLbl="node3" presStyleIdx="3" presStyleCnt="5">
        <dgm:presLayoutVars>
          <dgm:chPref val="3"/>
        </dgm:presLayoutVars>
      </dgm:prSet>
      <dgm:spPr/>
    </dgm:pt>
    <dgm:pt modelId="{1C0E8916-4F92-444C-9437-51DD93D18F4D}" type="pres">
      <dgm:prSet presAssocID="{EAA0D512-7FDA-4246-8908-89E898DBEB9D}" presName="parTransThree" presStyleCnt="0"/>
      <dgm:spPr/>
    </dgm:pt>
    <dgm:pt modelId="{7C3134F4-F4D9-574F-9BC6-9EF13BCB3D1F}" type="pres">
      <dgm:prSet presAssocID="{EAA0D512-7FDA-4246-8908-89E898DBEB9D}" presName="horzThree" presStyleCnt="0"/>
      <dgm:spPr/>
    </dgm:pt>
    <dgm:pt modelId="{C53630AD-3455-3345-8928-B418627EC152}" type="pres">
      <dgm:prSet presAssocID="{4C7D9232-3AA1-C04C-91E6-1A77730DBB6C}" presName="vertFour" presStyleCnt="0">
        <dgm:presLayoutVars>
          <dgm:chPref val="3"/>
        </dgm:presLayoutVars>
      </dgm:prSet>
      <dgm:spPr/>
    </dgm:pt>
    <dgm:pt modelId="{A88BC578-3C16-7D49-8C0F-401EAA62B717}" type="pres">
      <dgm:prSet presAssocID="{4C7D9232-3AA1-C04C-91E6-1A77730DBB6C}" presName="txFour" presStyleLbl="node4" presStyleIdx="3" presStyleCnt="5" custScaleX="459496" custScaleY="459496">
        <dgm:presLayoutVars>
          <dgm:chPref val="3"/>
        </dgm:presLayoutVars>
      </dgm:prSet>
      <dgm:spPr/>
    </dgm:pt>
    <dgm:pt modelId="{FEB4E2D5-A526-674E-8015-C40E3F85476E}" type="pres">
      <dgm:prSet presAssocID="{4C7D9232-3AA1-C04C-91E6-1A77730DBB6C}" presName="horzFour" presStyleCnt="0"/>
      <dgm:spPr/>
    </dgm:pt>
    <dgm:pt modelId="{1A101328-AA6E-7B43-B014-3E691C8B649B}" type="pres">
      <dgm:prSet presAssocID="{1EE62666-1BD2-4E4B-9F27-38E6DBC67396}" presName="sibSpaceThree" presStyleCnt="0"/>
      <dgm:spPr/>
    </dgm:pt>
    <dgm:pt modelId="{65EFB17A-6490-0C47-9991-80A4C461C244}" type="pres">
      <dgm:prSet presAssocID="{156466D6-3280-E546-AD8E-3BD9EB06DE83}" presName="vertThree" presStyleCnt="0"/>
      <dgm:spPr/>
    </dgm:pt>
    <dgm:pt modelId="{C5AD930D-866B-3A4F-A72F-0B39CFB5FE07}" type="pres">
      <dgm:prSet presAssocID="{156466D6-3280-E546-AD8E-3BD9EB06DE83}" presName="txThree" presStyleLbl="node3" presStyleIdx="4" presStyleCnt="5">
        <dgm:presLayoutVars>
          <dgm:chPref val="3"/>
        </dgm:presLayoutVars>
      </dgm:prSet>
      <dgm:spPr/>
    </dgm:pt>
    <dgm:pt modelId="{6301DD71-CCC0-714E-AEE0-0159166E2E03}" type="pres">
      <dgm:prSet presAssocID="{156466D6-3280-E546-AD8E-3BD9EB06DE83}" presName="parTransThree" presStyleCnt="0"/>
      <dgm:spPr/>
    </dgm:pt>
    <dgm:pt modelId="{FF071D90-0CF7-0A4E-92A4-CA509B61431A}" type="pres">
      <dgm:prSet presAssocID="{156466D6-3280-E546-AD8E-3BD9EB06DE83}" presName="horzThree" presStyleCnt="0"/>
      <dgm:spPr/>
    </dgm:pt>
    <dgm:pt modelId="{3ACFA913-09AD-DA4B-8E08-DECFD6362FF2}" type="pres">
      <dgm:prSet presAssocID="{7CA005D9-4044-6048-8E48-A8DDEDC1B924}" presName="vertFour" presStyleCnt="0">
        <dgm:presLayoutVars>
          <dgm:chPref val="3"/>
        </dgm:presLayoutVars>
      </dgm:prSet>
      <dgm:spPr/>
    </dgm:pt>
    <dgm:pt modelId="{6689BE87-F782-B347-85A5-07806A265C73}" type="pres">
      <dgm:prSet presAssocID="{7CA005D9-4044-6048-8E48-A8DDEDC1B924}" presName="txFour" presStyleLbl="node4" presStyleIdx="4" presStyleCnt="5" custScaleX="459496" custScaleY="459496">
        <dgm:presLayoutVars>
          <dgm:chPref val="3"/>
        </dgm:presLayoutVars>
      </dgm:prSet>
      <dgm:spPr/>
    </dgm:pt>
    <dgm:pt modelId="{4B752BCC-EA92-5943-ACF8-13701294A77D}" type="pres">
      <dgm:prSet presAssocID="{7CA005D9-4044-6048-8E48-A8DDEDC1B924}" presName="horzFour" presStyleCnt="0"/>
      <dgm:spPr/>
    </dgm:pt>
  </dgm:ptLst>
  <dgm:cxnLst>
    <dgm:cxn modelId="{5C167B05-B737-8D45-94A9-E21D1C15ADC2}" type="presOf" srcId="{4C7D9232-3AA1-C04C-91E6-1A77730DBB6C}" destId="{A88BC578-3C16-7D49-8C0F-401EAA62B717}" srcOrd="0" destOrd="0" presId="urn:microsoft.com/office/officeart/2005/8/layout/hierarchy4"/>
    <dgm:cxn modelId="{88909908-C560-5F42-8AE6-7D31D7AF404A}" type="presOf" srcId="{EAA0D512-7FDA-4246-8908-89E898DBEB9D}" destId="{382DA6A5-1A28-0348-94B2-3DEAC758E6BF}" srcOrd="0" destOrd="0" presId="urn:microsoft.com/office/officeart/2005/8/layout/hierarchy4"/>
    <dgm:cxn modelId="{4F1E190D-4053-DC40-A0B6-4FF8D2241636}" type="presOf" srcId="{7CA005D9-4044-6048-8E48-A8DDEDC1B924}" destId="{6689BE87-F782-B347-85A5-07806A265C73}" srcOrd="0" destOrd="0" presId="urn:microsoft.com/office/officeart/2005/8/layout/hierarchy4"/>
    <dgm:cxn modelId="{D310BE27-B217-394A-B604-9C04B28CEA70}" srcId="{64490790-4335-4D48-ABD7-074FE90B0987}" destId="{EAA0D512-7FDA-4246-8908-89E898DBEB9D}" srcOrd="3" destOrd="0" parTransId="{A2B225EB-0C46-0743-A677-DDA449BA045F}" sibTransId="{1EE62666-1BD2-4E4B-9F27-38E6DBC67396}"/>
    <dgm:cxn modelId="{984B4E36-E0B4-A94C-95CF-D3C957D33ADC}" type="presOf" srcId="{766FED38-4D47-384E-8C76-0977763B43E3}" destId="{BCA0BCAF-0231-3548-BAF4-9A73405E2F3C}" srcOrd="0" destOrd="0" presId="urn:microsoft.com/office/officeart/2005/8/layout/hierarchy4"/>
    <dgm:cxn modelId="{FB9F9B44-2B82-9C40-A1E5-11DB7AAA6EEB}" srcId="{EAA0D512-7FDA-4246-8908-89E898DBEB9D}" destId="{4C7D9232-3AA1-C04C-91E6-1A77730DBB6C}" srcOrd="0" destOrd="0" parTransId="{2CB694E2-D498-F147-BCC8-E6DDC3FE3A76}" sibTransId="{71524C3F-0154-8847-9921-B1ECB688A08D}"/>
    <dgm:cxn modelId="{0DB23B58-72BB-B640-9EF6-1415232487DC}" type="presOf" srcId="{56E0893F-68A9-B040-BB71-DCA250DA923C}" destId="{05ECA84E-3BFE-F244-96F2-44EE39D4EFA3}" srcOrd="0" destOrd="0" presId="urn:microsoft.com/office/officeart/2005/8/layout/hierarchy4"/>
    <dgm:cxn modelId="{C8B67161-5942-2141-B6B4-D7A42BA908AB}" srcId="{EA36FA90-139B-FD4B-A9F7-171C508F2D92}" destId="{56E0893F-68A9-B040-BB71-DCA250DA923C}" srcOrd="0" destOrd="0" parTransId="{4A81910B-616E-C643-8BBE-A204F5159DEA}" sibTransId="{DA6BBF00-1AAB-2545-8EB3-147620CB49B5}"/>
    <dgm:cxn modelId="{D17E2C63-F75F-4F4B-A269-AC8617EEB3B9}" type="presOf" srcId="{E21A99DB-D9ED-3F42-A825-7699A76C5B44}" destId="{B9DBFC97-9A83-E94B-9E1C-74907ECD48FA}" srcOrd="0" destOrd="0" presId="urn:microsoft.com/office/officeart/2005/8/layout/hierarchy4"/>
    <dgm:cxn modelId="{C9A09A63-C5CA-F34D-AE34-AA0F76CAA7F3}" srcId="{64490790-4335-4D48-ABD7-074FE90B0987}" destId="{7CE38446-16D9-D44B-8174-E55B682EAF64}" srcOrd="2" destOrd="0" parTransId="{6226FAA7-422D-CD4B-ACF3-79C6E61CBFF9}" sibTransId="{D2B3522B-333E-0443-8782-E70ECE5BD1C8}"/>
    <dgm:cxn modelId="{2023067B-A769-3F43-A096-163FF3CECF08}" srcId="{64490790-4335-4D48-ABD7-074FE90B0987}" destId="{156466D6-3280-E546-AD8E-3BD9EB06DE83}" srcOrd="4" destOrd="0" parTransId="{9038A7A2-EBCE-124E-8381-8C87A71B743F}" sibTransId="{1A6B86DA-2A78-924E-9BD7-520754B5C358}"/>
    <dgm:cxn modelId="{695F9B7E-84BF-7444-B4F4-CBA95D3D8265}" type="presOf" srcId="{690A6227-19D7-B344-85ED-497AFF0F958A}" destId="{29B2DF25-04A1-4B4A-B77E-C06F05AFE5CD}" srcOrd="0" destOrd="0" presId="urn:microsoft.com/office/officeart/2005/8/layout/hierarchy4"/>
    <dgm:cxn modelId="{83FC6A94-D970-F74C-A8CF-2CD85A2B8C1F}" srcId="{E21A99DB-D9ED-3F42-A825-7699A76C5B44}" destId="{F04D4D6B-7175-D34E-A126-E42FDD5F4E9D}" srcOrd="0" destOrd="0" parTransId="{FDA1E11D-400C-1546-8738-E19337360EC7}" sibTransId="{1A1B5595-6383-3E41-BD5A-4661E58091C3}"/>
    <dgm:cxn modelId="{9CFC8C94-EBE1-BC47-8784-6D43BCC2CDA3}" srcId="{7CE38446-16D9-D44B-8174-E55B682EAF64}" destId="{690A6227-19D7-B344-85ED-497AFF0F958A}" srcOrd="0" destOrd="0" parTransId="{786D06D1-8932-B24C-80FD-C5AD34034139}" sibTransId="{2BB90AE4-3F03-1D4A-986F-8BA59ADF3CAE}"/>
    <dgm:cxn modelId="{7BF641A0-A0F8-5F4A-B832-D3D37730E33E}" type="presOf" srcId="{7CE38446-16D9-D44B-8174-E55B682EAF64}" destId="{73E8D452-3DA5-0446-B93F-AA4515689CFE}" srcOrd="0" destOrd="0" presId="urn:microsoft.com/office/officeart/2005/8/layout/hierarchy4"/>
    <dgm:cxn modelId="{93539CAA-A6CC-FB4B-8244-1BA6777918F6}" type="presOf" srcId="{F04D4D6B-7175-D34E-A126-E42FDD5F4E9D}" destId="{3FC65EA1-B34A-5647-9380-996302E49695}" srcOrd="0" destOrd="0" presId="urn:microsoft.com/office/officeart/2005/8/layout/hierarchy4"/>
    <dgm:cxn modelId="{3F4C2ABF-D6B4-9145-8B90-C5C713FB126D}" type="presOf" srcId="{F4C9D162-B64A-BB4C-962F-207C3BFC9ACC}" destId="{063CAE6A-85F0-4346-B868-EDAD1C766212}" srcOrd="0" destOrd="0" presId="urn:microsoft.com/office/officeart/2005/8/layout/hierarchy4"/>
    <dgm:cxn modelId="{4591F3C2-22E4-4D49-B885-42AE25BB89DB}" srcId="{64490790-4335-4D48-ABD7-074FE90B0987}" destId="{766FED38-4D47-384E-8C76-0977763B43E3}" srcOrd="1" destOrd="0" parTransId="{F44D34D2-911F-2244-98B5-4650E2792CE3}" sibTransId="{B8C005AD-E333-5B4F-A945-1EE73ECF52B2}"/>
    <dgm:cxn modelId="{42557BC4-44EB-A247-9376-86C63C8766FB}" type="presOf" srcId="{156466D6-3280-E546-AD8E-3BD9EB06DE83}" destId="{C5AD930D-866B-3A4F-A72F-0B39CFB5FE07}" srcOrd="0" destOrd="0" presId="urn:microsoft.com/office/officeart/2005/8/layout/hierarchy4"/>
    <dgm:cxn modelId="{1198A6C6-A81F-D644-B260-911C369361ED}" srcId="{64490790-4335-4D48-ABD7-074FE90B0987}" destId="{E21A99DB-D9ED-3F42-A825-7699A76C5B44}" srcOrd="0" destOrd="0" parTransId="{CB9958B6-9097-8849-999E-D77F1326C5C0}" sibTransId="{28786669-4A95-5B46-AD21-214EC5DF7689}"/>
    <dgm:cxn modelId="{CF7573C9-B6C1-D749-862A-19E812E50CEA}" srcId="{56E0893F-68A9-B040-BB71-DCA250DA923C}" destId="{64490790-4335-4D48-ABD7-074FE90B0987}" srcOrd="0" destOrd="0" parTransId="{A594B83F-7A29-8D4E-A78B-078D61B3777A}" sibTransId="{ED216A78-D77A-8247-90EE-913E8B43153A}"/>
    <dgm:cxn modelId="{FBDA8DCD-34FD-674A-B32A-20202C32BB80}" srcId="{156466D6-3280-E546-AD8E-3BD9EB06DE83}" destId="{7CA005D9-4044-6048-8E48-A8DDEDC1B924}" srcOrd="0" destOrd="0" parTransId="{71F0A2CB-AB26-1841-81E1-C6BBB29926C7}" sibTransId="{3B56CEF2-F8E0-CC4A-A575-2C410A9FD418}"/>
    <dgm:cxn modelId="{9696D1E4-C727-0949-BBE5-34C4CFC03221}" srcId="{766FED38-4D47-384E-8C76-0977763B43E3}" destId="{F4C9D162-B64A-BB4C-962F-207C3BFC9ACC}" srcOrd="0" destOrd="0" parTransId="{2D841A7F-811D-4B46-BB52-49E3FD674854}" sibTransId="{89788B9B-C320-EC46-8497-C382A9C5CFEA}"/>
    <dgm:cxn modelId="{E0696DF6-31A4-9146-800F-4EFDFA28236B}" type="presOf" srcId="{EA36FA90-139B-FD4B-A9F7-171C508F2D92}" destId="{A6912263-3723-7248-9063-7E2971097D82}" srcOrd="0" destOrd="0" presId="urn:microsoft.com/office/officeart/2005/8/layout/hierarchy4"/>
    <dgm:cxn modelId="{58A827F9-E127-2C4A-8C0B-F07D3F7F5967}" type="presOf" srcId="{64490790-4335-4D48-ABD7-074FE90B0987}" destId="{9A0F4328-21C1-8240-B667-0D6237365BA9}" srcOrd="0" destOrd="0" presId="urn:microsoft.com/office/officeart/2005/8/layout/hierarchy4"/>
    <dgm:cxn modelId="{8E4CDEC0-8B2A-734F-BFFB-A0329FDC50DF}" type="presParOf" srcId="{A6912263-3723-7248-9063-7E2971097D82}" destId="{C2DECBA9-484B-A545-821F-6792B6F2E929}" srcOrd="0" destOrd="0" presId="urn:microsoft.com/office/officeart/2005/8/layout/hierarchy4"/>
    <dgm:cxn modelId="{627BF67F-2D65-8048-A05E-C349DF430561}" type="presParOf" srcId="{C2DECBA9-484B-A545-821F-6792B6F2E929}" destId="{05ECA84E-3BFE-F244-96F2-44EE39D4EFA3}" srcOrd="0" destOrd="0" presId="urn:microsoft.com/office/officeart/2005/8/layout/hierarchy4"/>
    <dgm:cxn modelId="{E766C11E-749B-8940-8E9B-C228677F9A4D}" type="presParOf" srcId="{C2DECBA9-484B-A545-821F-6792B6F2E929}" destId="{CD8F9B5C-6F88-914B-9EEF-4EFA8C79F10C}" srcOrd="1" destOrd="0" presId="urn:microsoft.com/office/officeart/2005/8/layout/hierarchy4"/>
    <dgm:cxn modelId="{4A94E614-E09C-1243-A617-8C398B442AB2}" type="presParOf" srcId="{C2DECBA9-484B-A545-821F-6792B6F2E929}" destId="{6973573E-D251-6E47-B07E-B2EC5CEF528F}" srcOrd="2" destOrd="0" presId="urn:microsoft.com/office/officeart/2005/8/layout/hierarchy4"/>
    <dgm:cxn modelId="{6CBC5B60-1294-D440-9F01-41FE9A6222A5}" type="presParOf" srcId="{6973573E-D251-6E47-B07E-B2EC5CEF528F}" destId="{56D4F527-BF2D-E74B-9E9A-39A4CFCC8CA5}" srcOrd="0" destOrd="0" presId="urn:microsoft.com/office/officeart/2005/8/layout/hierarchy4"/>
    <dgm:cxn modelId="{F703F555-3545-7646-B4EC-3EB5840D8719}" type="presParOf" srcId="{56D4F527-BF2D-E74B-9E9A-39A4CFCC8CA5}" destId="{9A0F4328-21C1-8240-B667-0D6237365BA9}" srcOrd="0" destOrd="0" presId="urn:microsoft.com/office/officeart/2005/8/layout/hierarchy4"/>
    <dgm:cxn modelId="{1FCB473C-9636-0B42-9325-B922044DA3DE}" type="presParOf" srcId="{56D4F527-BF2D-E74B-9E9A-39A4CFCC8CA5}" destId="{503BB5C2-8B7A-FE45-8F6E-9EADCB06E799}" srcOrd="1" destOrd="0" presId="urn:microsoft.com/office/officeart/2005/8/layout/hierarchy4"/>
    <dgm:cxn modelId="{C2CA56E1-C2BE-8349-9D7C-14795933E250}" type="presParOf" srcId="{56D4F527-BF2D-E74B-9E9A-39A4CFCC8CA5}" destId="{BA95E3C0-A220-D44D-8AA8-D016EFB05D0F}" srcOrd="2" destOrd="0" presId="urn:microsoft.com/office/officeart/2005/8/layout/hierarchy4"/>
    <dgm:cxn modelId="{622B5E37-14DF-F149-8EBE-7AFB3F83542B}" type="presParOf" srcId="{BA95E3C0-A220-D44D-8AA8-D016EFB05D0F}" destId="{8FC86632-C857-C44C-A517-BEE66D05488C}" srcOrd="0" destOrd="0" presId="urn:microsoft.com/office/officeart/2005/8/layout/hierarchy4"/>
    <dgm:cxn modelId="{A7D6A8E9-47E1-C748-84C9-D45E715BB242}" type="presParOf" srcId="{8FC86632-C857-C44C-A517-BEE66D05488C}" destId="{B9DBFC97-9A83-E94B-9E1C-74907ECD48FA}" srcOrd="0" destOrd="0" presId="urn:microsoft.com/office/officeart/2005/8/layout/hierarchy4"/>
    <dgm:cxn modelId="{C297AD83-E0CF-8747-87A1-D35271B5E22D}" type="presParOf" srcId="{8FC86632-C857-C44C-A517-BEE66D05488C}" destId="{05039151-9F57-E04C-AF3C-5296BB06D0C3}" srcOrd="1" destOrd="0" presId="urn:microsoft.com/office/officeart/2005/8/layout/hierarchy4"/>
    <dgm:cxn modelId="{6BF8681C-4850-3347-BF77-89A111929220}" type="presParOf" srcId="{8FC86632-C857-C44C-A517-BEE66D05488C}" destId="{75426029-FAD2-5442-A3B2-EDF3587DF5CF}" srcOrd="2" destOrd="0" presId="urn:microsoft.com/office/officeart/2005/8/layout/hierarchy4"/>
    <dgm:cxn modelId="{2FCC5644-37C4-654C-8BA3-BA283BAC7944}" type="presParOf" srcId="{75426029-FAD2-5442-A3B2-EDF3587DF5CF}" destId="{40478D80-AF9F-DB49-B71B-3D69BD0233C8}" srcOrd="0" destOrd="0" presId="urn:microsoft.com/office/officeart/2005/8/layout/hierarchy4"/>
    <dgm:cxn modelId="{024E0AF2-06A7-1342-A956-BA17E00C2579}" type="presParOf" srcId="{40478D80-AF9F-DB49-B71B-3D69BD0233C8}" destId="{3FC65EA1-B34A-5647-9380-996302E49695}" srcOrd="0" destOrd="0" presId="urn:microsoft.com/office/officeart/2005/8/layout/hierarchy4"/>
    <dgm:cxn modelId="{70038B4F-FE7D-3E44-A26F-7A4122E1EDF7}" type="presParOf" srcId="{40478D80-AF9F-DB49-B71B-3D69BD0233C8}" destId="{D2317F09-DD22-4E4F-A5D3-14DD4EBA4AAB}" srcOrd="1" destOrd="0" presId="urn:microsoft.com/office/officeart/2005/8/layout/hierarchy4"/>
    <dgm:cxn modelId="{BD65B6FA-B897-9B48-961B-38CE8131795E}" type="presParOf" srcId="{BA95E3C0-A220-D44D-8AA8-D016EFB05D0F}" destId="{DBC41DA0-9499-6F48-86BE-C19FD7CAAF7B}" srcOrd="1" destOrd="0" presId="urn:microsoft.com/office/officeart/2005/8/layout/hierarchy4"/>
    <dgm:cxn modelId="{C3B9AD13-6A49-6045-99DF-C5D59CF59FD2}" type="presParOf" srcId="{BA95E3C0-A220-D44D-8AA8-D016EFB05D0F}" destId="{83899C3F-E8AD-9F44-9BDC-88312ED4D0D8}" srcOrd="2" destOrd="0" presId="urn:microsoft.com/office/officeart/2005/8/layout/hierarchy4"/>
    <dgm:cxn modelId="{31CF6505-2F0D-1D46-8507-885AA7F35649}" type="presParOf" srcId="{83899C3F-E8AD-9F44-9BDC-88312ED4D0D8}" destId="{BCA0BCAF-0231-3548-BAF4-9A73405E2F3C}" srcOrd="0" destOrd="0" presId="urn:microsoft.com/office/officeart/2005/8/layout/hierarchy4"/>
    <dgm:cxn modelId="{DDA22FDD-29FF-3A4D-886E-3D30B4EFB902}" type="presParOf" srcId="{83899C3F-E8AD-9F44-9BDC-88312ED4D0D8}" destId="{DF534DDF-250A-AE43-B210-1EDA21A1A328}" srcOrd="1" destOrd="0" presId="urn:microsoft.com/office/officeart/2005/8/layout/hierarchy4"/>
    <dgm:cxn modelId="{8FBFFAFD-411C-1B4B-B338-E89786567382}" type="presParOf" srcId="{83899C3F-E8AD-9F44-9BDC-88312ED4D0D8}" destId="{41854E4D-9A4A-CE40-8833-0A9F370668B1}" srcOrd="2" destOrd="0" presId="urn:microsoft.com/office/officeart/2005/8/layout/hierarchy4"/>
    <dgm:cxn modelId="{E5BD95DA-BBCC-0143-8267-60C36DAD29A4}" type="presParOf" srcId="{41854E4D-9A4A-CE40-8833-0A9F370668B1}" destId="{DFBA31FD-42CA-3A4B-B0FF-4653A8300EBE}" srcOrd="0" destOrd="0" presId="urn:microsoft.com/office/officeart/2005/8/layout/hierarchy4"/>
    <dgm:cxn modelId="{0BFBAD6E-B281-E846-B5A4-94031B793E00}" type="presParOf" srcId="{DFBA31FD-42CA-3A4B-B0FF-4653A8300EBE}" destId="{063CAE6A-85F0-4346-B868-EDAD1C766212}" srcOrd="0" destOrd="0" presId="urn:microsoft.com/office/officeart/2005/8/layout/hierarchy4"/>
    <dgm:cxn modelId="{A2454F5C-D4E2-9C40-AA38-0F09B49A9C40}" type="presParOf" srcId="{DFBA31FD-42CA-3A4B-B0FF-4653A8300EBE}" destId="{3F8ECFF3-B222-1840-8B9C-1472C5255D75}" srcOrd="1" destOrd="0" presId="urn:microsoft.com/office/officeart/2005/8/layout/hierarchy4"/>
    <dgm:cxn modelId="{96F88700-5212-344F-BB2D-26D7A33D624D}" type="presParOf" srcId="{BA95E3C0-A220-D44D-8AA8-D016EFB05D0F}" destId="{9EB7983E-ED03-AD43-AFBD-367C37AAFC6F}" srcOrd="3" destOrd="0" presId="urn:microsoft.com/office/officeart/2005/8/layout/hierarchy4"/>
    <dgm:cxn modelId="{E35B16FD-4504-3748-B869-C80D25564637}" type="presParOf" srcId="{BA95E3C0-A220-D44D-8AA8-D016EFB05D0F}" destId="{C7185FAC-5A2A-234F-B765-46228C93F728}" srcOrd="4" destOrd="0" presId="urn:microsoft.com/office/officeart/2005/8/layout/hierarchy4"/>
    <dgm:cxn modelId="{1EBE5A0D-BA55-3144-8B37-458C5964D3E9}" type="presParOf" srcId="{C7185FAC-5A2A-234F-B765-46228C93F728}" destId="{73E8D452-3DA5-0446-B93F-AA4515689CFE}" srcOrd="0" destOrd="0" presId="urn:microsoft.com/office/officeart/2005/8/layout/hierarchy4"/>
    <dgm:cxn modelId="{FC551BE2-D06C-C249-8102-E84D379C54C6}" type="presParOf" srcId="{C7185FAC-5A2A-234F-B765-46228C93F728}" destId="{AD38946C-0BCB-8E41-8520-38C9EA14A1A2}" srcOrd="1" destOrd="0" presId="urn:microsoft.com/office/officeart/2005/8/layout/hierarchy4"/>
    <dgm:cxn modelId="{88E2406C-F62B-6B43-A407-4F9FF65C9409}" type="presParOf" srcId="{C7185FAC-5A2A-234F-B765-46228C93F728}" destId="{6A9DCC8A-CB18-E249-8B10-8A416584D4E5}" srcOrd="2" destOrd="0" presId="urn:microsoft.com/office/officeart/2005/8/layout/hierarchy4"/>
    <dgm:cxn modelId="{52B60E9A-AC2E-EF49-9E60-C7A0A4F170E6}" type="presParOf" srcId="{6A9DCC8A-CB18-E249-8B10-8A416584D4E5}" destId="{B2BF809A-E3A4-9147-9F17-D12F8E6609EC}" srcOrd="0" destOrd="0" presId="urn:microsoft.com/office/officeart/2005/8/layout/hierarchy4"/>
    <dgm:cxn modelId="{9A558D21-4896-7B4F-95F3-9BBAF3FCA0D4}" type="presParOf" srcId="{B2BF809A-E3A4-9147-9F17-D12F8E6609EC}" destId="{29B2DF25-04A1-4B4A-B77E-C06F05AFE5CD}" srcOrd="0" destOrd="0" presId="urn:microsoft.com/office/officeart/2005/8/layout/hierarchy4"/>
    <dgm:cxn modelId="{A325ACDF-55D6-E24A-B039-E63319157E81}" type="presParOf" srcId="{B2BF809A-E3A4-9147-9F17-D12F8E6609EC}" destId="{60FB8A71-E780-6D4F-88C2-3965BA0BB96D}" srcOrd="1" destOrd="0" presId="urn:microsoft.com/office/officeart/2005/8/layout/hierarchy4"/>
    <dgm:cxn modelId="{955A4FEB-9AB8-2E42-8DD1-B0B73C80A6FF}" type="presParOf" srcId="{BA95E3C0-A220-D44D-8AA8-D016EFB05D0F}" destId="{1BEE5E16-14D3-E541-A84D-6518AD1FB1D0}" srcOrd="5" destOrd="0" presId="urn:microsoft.com/office/officeart/2005/8/layout/hierarchy4"/>
    <dgm:cxn modelId="{518DA857-73F9-8F4C-A315-D19295EFCFD1}" type="presParOf" srcId="{BA95E3C0-A220-D44D-8AA8-D016EFB05D0F}" destId="{30F1D597-4152-0542-9362-BEC2ED1598A5}" srcOrd="6" destOrd="0" presId="urn:microsoft.com/office/officeart/2005/8/layout/hierarchy4"/>
    <dgm:cxn modelId="{6987B09E-FD45-4240-AB63-3306DA47D1D3}" type="presParOf" srcId="{30F1D597-4152-0542-9362-BEC2ED1598A5}" destId="{382DA6A5-1A28-0348-94B2-3DEAC758E6BF}" srcOrd="0" destOrd="0" presId="urn:microsoft.com/office/officeart/2005/8/layout/hierarchy4"/>
    <dgm:cxn modelId="{E53C1D08-7595-4247-8F4B-1F87BE979740}" type="presParOf" srcId="{30F1D597-4152-0542-9362-BEC2ED1598A5}" destId="{1C0E8916-4F92-444C-9437-51DD93D18F4D}" srcOrd="1" destOrd="0" presId="urn:microsoft.com/office/officeart/2005/8/layout/hierarchy4"/>
    <dgm:cxn modelId="{D76DC405-A03E-C54F-BE08-477E1F34216C}" type="presParOf" srcId="{30F1D597-4152-0542-9362-BEC2ED1598A5}" destId="{7C3134F4-F4D9-574F-9BC6-9EF13BCB3D1F}" srcOrd="2" destOrd="0" presId="urn:microsoft.com/office/officeart/2005/8/layout/hierarchy4"/>
    <dgm:cxn modelId="{33C47E5B-DFA3-EC4C-AA23-377FB9636C69}" type="presParOf" srcId="{7C3134F4-F4D9-574F-9BC6-9EF13BCB3D1F}" destId="{C53630AD-3455-3345-8928-B418627EC152}" srcOrd="0" destOrd="0" presId="urn:microsoft.com/office/officeart/2005/8/layout/hierarchy4"/>
    <dgm:cxn modelId="{00C25E80-DFBF-C340-A927-7848CDDF27CE}" type="presParOf" srcId="{C53630AD-3455-3345-8928-B418627EC152}" destId="{A88BC578-3C16-7D49-8C0F-401EAA62B717}" srcOrd="0" destOrd="0" presId="urn:microsoft.com/office/officeart/2005/8/layout/hierarchy4"/>
    <dgm:cxn modelId="{D7904214-1EE6-C34B-818E-7865985AC381}" type="presParOf" srcId="{C53630AD-3455-3345-8928-B418627EC152}" destId="{FEB4E2D5-A526-674E-8015-C40E3F85476E}" srcOrd="1" destOrd="0" presId="urn:microsoft.com/office/officeart/2005/8/layout/hierarchy4"/>
    <dgm:cxn modelId="{7A3BA68A-7962-4B43-B820-EB146C69F532}" type="presParOf" srcId="{BA95E3C0-A220-D44D-8AA8-D016EFB05D0F}" destId="{1A101328-AA6E-7B43-B014-3E691C8B649B}" srcOrd="7" destOrd="0" presId="urn:microsoft.com/office/officeart/2005/8/layout/hierarchy4"/>
    <dgm:cxn modelId="{B31A7AA3-7283-9D4F-B0C2-AA20E4EF68D9}" type="presParOf" srcId="{BA95E3C0-A220-D44D-8AA8-D016EFB05D0F}" destId="{65EFB17A-6490-0C47-9991-80A4C461C244}" srcOrd="8" destOrd="0" presId="urn:microsoft.com/office/officeart/2005/8/layout/hierarchy4"/>
    <dgm:cxn modelId="{9D520003-8ED6-F54F-8A5C-EB78408BCE4D}" type="presParOf" srcId="{65EFB17A-6490-0C47-9991-80A4C461C244}" destId="{C5AD930D-866B-3A4F-A72F-0B39CFB5FE07}" srcOrd="0" destOrd="0" presId="urn:microsoft.com/office/officeart/2005/8/layout/hierarchy4"/>
    <dgm:cxn modelId="{5043FF0E-3CF7-3240-B0B3-E7D129D8D2CD}" type="presParOf" srcId="{65EFB17A-6490-0C47-9991-80A4C461C244}" destId="{6301DD71-CCC0-714E-AEE0-0159166E2E03}" srcOrd="1" destOrd="0" presId="urn:microsoft.com/office/officeart/2005/8/layout/hierarchy4"/>
    <dgm:cxn modelId="{D0BE1665-438D-D941-A94E-990025AB272C}" type="presParOf" srcId="{65EFB17A-6490-0C47-9991-80A4C461C244}" destId="{FF071D90-0CF7-0A4E-92A4-CA509B61431A}" srcOrd="2" destOrd="0" presId="urn:microsoft.com/office/officeart/2005/8/layout/hierarchy4"/>
    <dgm:cxn modelId="{BA39881F-D6F3-F244-B303-47C9A32A82D8}" type="presParOf" srcId="{FF071D90-0CF7-0A4E-92A4-CA509B61431A}" destId="{3ACFA913-09AD-DA4B-8E08-DECFD6362FF2}" srcOrd="0" destOrd="0" presId="urn:microsoft.com/office/officeart/2005/8/layout/hierarchy4"/>
    <dgm:cxn modelId="{02754FF3-C280-E04C-AAD5-E5FA760ED45F}" type="presParOf" srcId="{3ACFA913-09AD-DA4B-8E08-DECFD6362FF2}" destId="{6689BE87-F782-B347-85A5-07806A265C73}" srcOrd="0" destOrd="0" presId="urn:microsoft.com/office/officeart/2005/8/layout/hierarchy4"/>
    <dgm:cxn modelId="{F1B7764C-522F-2444-8C94-A79171AA9A57}" type="presParOf" srcId="{3ACFA913-09AD-DA4B-8E08-DECFD6362FF2}" destId="{4B752BCC-EA92-5943-ACF8-13701294A77D}" srcOrd="1" destOrd="0" presId="urn:microsoft.com/office/officeart/2005/8/layout/hierarchy4"/>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ECA84E-3BFE-F244-96F2-44EE39D4EFA3}">
      <dsp:nvSpPr>
        <dsp:cNvPr id="0" name=""/>
        <dsp:cNvSpPr/>
      </dsp:nvSpPr>
      <dsp:spPr>
        <a:xfrm>
          <a:off x="32" y="0"/>
          <a:ext cx="9148821" cy="739532"/>
        </a:xfrm>
        <a:prstGeom prst="roundRect">
          <a:avLst>
            <a:gd name="adj" fmla="val 10000"/>
          </a:avLst>
        </a:prstGeom>
        <a:solidFill>
          <a:srgbClr val="003670">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de-DE" sz="1400" b="1" kern="1200">
              <a:solidFill>
                <a:schemeClr val="tx1"/>
              </a:solidFill>
              <a:latin typeface="Open Sans Light" pitchFamily="2" charset="0"/>
              <a:ea typeface="Open Sans Light" pitchFamily="2" charset="0"/>
              <a:cs typeface="Open Sans Light" pitchFamily="2" charset="0"/>
            </a:rPr>
            <a:t>Jahrgangsstufe 4 auf einen Blick </a:t>
          </a:r>
        </a:p>
        <a:p>
          <a:pPr marL="0" lvl="0" indent="0" algn="ctr" defTabSz="622300">
            <a:lnSpc>
              <a:spcPct val="90000"/>
            </a:lnSpc>
            <a:spcBef>
              <a:spcPct val="0"/>
            </a:spcBef>
            <a:spcAft>
              <a:spcPct val="35000"/>
            </a:spcAft>
            <a:buNone/>
          </a:pPr>
          <a:r>
            <a:rPr lang="de-DE" sz="1400" b="1" kern="1200">
              <a:solidFill>
                <a:schemeClr val="tx1"/>
              </a:solidFill>
              <a:latin typeface="Open Sans Light" pitchFamily="2" charset="0"/>
              <a:ea typeface="Open Sans Light" pitchFamily="2" charset="0"/>
              <a:cs typeface="Open Sans Light" pitchFamily="2" charset="0"/>
            </a:rPr>
            <a:t>als Arbeitsgrundlage für weitere Fremdsprachen bzw. andere Fächer</a:t>
          </a:r>
        </a:p>
      </dsp:txBody>
      <dsp:txXfrm>
        <a:off x="21692" y="21660"/>
        <a:ext cx="9105501" cy="696212"/>
      </dsp:txXfrm>
    </dsp:sp>
    <dsp:sp modelId="{9A0F4328-21C1-8240-B667-0D6237365BA9}">
      <dsp:nvSpPr>
        <dsp:cNvPr id="0" name=""/>
        <dsp:cNvSpPr/>
      </dsp:nvSpPr>
      <dsp:spPr>
        <a:xfrm>
          <a:off x="15091" y="805574"/>
          <a:ext cx="9130961" cy="739532"/>
        </a:xfrm>
        <a:prstGeom prst="roundRect">
          <a:avLst>
            <a:gd name="adj" fmla="val 10000"/>
          </a:avLst>
        </a:prstGeom>
        <a:solidFill>
          <a:srgbClr val="003670">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de-DE" sz="1400" kern="1200">
              <a:solidFill>
                <a:schemeClr val="tx1"/>
              </a:solidFill>
              <a:latin typeface="Open Sans Light" pitchFamily="2" charset="0"/>
              <a:ea typeface="Open Sans Light" pitchFamily="2" charset="0"/>
              <a:cs typeface="Open Sans Light" pitchFamily="2" charset="0"/>
            </a:rPr>
            <a:t>Teil BC Sprachbildung - Medienbildung - Übergreifende Themen</a:t>
          </a:r>
        </a:p>
      </dsp:txBody>
      <dsp:txXfrm>
        <a:off x="36751" y="827234"/>
        <a:ext cx="9087641" cy="696212"/>
      </dsp:txXfrm>
    </dsp:sp>
    <dsp:sp modelId="{B9DBFC97-9A83-E94B-9E1C-74907ECD48FA}">
      <dsp:nvSpPr>
        <dsp:cNvPr id="0" name=""/>
        <dsp:cNvSpPr/>
      </dsp:nvSpPr>
      <dsp:spPr>
        <a:xfrm>
          <a:off x="32899" y="1610362"/>
          <a:ext cx="1805863" cy="739532"/>
        </a:xfrm>
        <a:prstGeom prst="roundRect">
          <a:avLst>
            <a:gd name="adj" fmla="val 10000"/>
          </a:avLst>
        </a:prstGeom>
        <a:solidFill>
          <a:srgbClr val="00367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verbindliche Textsorten</a:t>
          </a:r>
        </a:p>
      </dsp:txBody>
      <dsp:txXfrm>
        <a:off x="54559" y="1632022"/>
        <a:ext cx="1762543" cy="696212"/>
      </dsp:txXfrm>
    </dsp:sp>
    <dsp:sp modelId="{3FC65EA1-B34A-5647-9380-996302E49695}">
      <dsp:nvSpPr>
        <dsp:cNvPr id="0" name=""/>
        <dsp:cNvSpPr/>
      </dsp:nvSpPr>
      <dsp:spPr>
        <a:xfrm>
          <a:off x="40080" y="2415875"/>
          <a:ext cx="1790053" cy="3398122"/>
        </a:xfrm>
        <a:prstGeom prst="roundRect">
          <a:avLst>
            <a:gd name="adj" fmla="val 10000"/>
          </a:avLst>
        </a:prstGeom>
        <a:solidFill>
          <a:srgbClr val="003670">
            <a:alpha val="3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Reime, Lieder,</a:t>
          </a:r>
          <a:br>
            <a:rPr lang="de-DE" sz="900" kern="1200">
              <a:solidFill>
                <a:schemeClr val="tx1"/>
              </a:solidFill>
              <a:latin typeface="Open Sans Light" pitchFamily="2" charset="0"/>
              <a:ea typeface="Open Sans Light" pitchFamily="2" charset="0"/>
              <a:cs typeface="Open Sans Light" pitchFamily="2" charset="0"/>
            </a:rPr>
          </a:br>
          <a:r>
            <a:rPr lang="de-DE" sz="900" kern="1200">
              <a:solidFill>
                <a:schemeClr val="tx1"/>
              </a:solidFill>
              <a:latin typeface="Open Sans Light" pitchFamily="2" charset="0"/>
              <a:ea typeface="Open Sans Light" pitchFamily="2" charset="0"/>
              <a:cs typeface="Open Sans Light" pitchFamily="2" charset="0"/>
            </a:rPr>
            <a:t>Chants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Gedichte, z. B. two word poem, Parallelgedicht</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Interviews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Rollenspiele</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Umfragen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Rezepte</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Grußkarten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(Tier-) Rätsel</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Wetterberichte, Wetterkarten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(Zimmer-) Beschreibungen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Personenbeschreibungen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Sachtexte</a:t>
          </a:r>
        </a:p>
      </dsp:txBody>
      <dsp:txXfrm>
        <a:off x="92509" y="2468304"/>
        <a:ext cx="1685195" cy="3293264"/>
      </dsp:txXfrm>
    </dsp:sp>
    <dsp:sp modelId="{BCA0BCAF-0231-3548-BAF4-9A73405E2F3C}">
      <dsp:nvSpPr>
        <dsp:cNvPr id="0" name=""/>
        <dsp:cNvSpPr/>
      </dsp:nvSpPr>
      <dsp:spPr>
        <a:xfrm>
          <a:off x="1855270" y="1610362"/>
          <a:ext cx="1805863" cy="739532"/>
        </a:xfrm>
        <a:prstGeom prst="roundRect">
          <a:avLst>
            <a:gd name="adj" fmla="val 10000"/>
          </a:avLst>
        </a:prstGeom>
        <a:solidFill>
          <a:srgbClr val="00367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sprachliche Strukturen</a:t>
          </a:r>
        </a:p>
      </dsp:txBody>
      <dsp:txXfrm>
        <a:off x="1876930" y="1632022"/>
        <a:ext cx="1762543" cy="696212"/>
      </dsp:txXfrm>
    </dsp:sp>
    <dsp:sp modelId="{063CAE6A-85F0-4346-B868-EDAD1C766212}">
      <dsp:nvSpPr>
        <dsp:cNvPr id="0" name=""/>
        <dsp:cNvSpPr/>
      </dsp:nvSpPr>
      <dsp:spPr>
        <a:xfrm>
          <a:off x="1863175" y="2415150"/>
          <a:ext cx="1790053" cy="3398122"/>
        </a:xfrm>
        <a:prstGeom prst="roundRect">
          <a:avLst>
            <a:gd name="adj" fmla="val 10000"/>
          </a:avLst>
        </a:prstGeom>
        <a:solidFill>
          <a:srgbClr val="003670">
            <a:alpha val="3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3. Person Singular (Simple Present)</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Singular und Plural (-s / -es)</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Zeitformen (Simple Present, Simple Past, Present Continuous)</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Fragestellungen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Fragewörter</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Aufforderungen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Präpositionen (zur Orientierung im Raum, zur Wegbeschreibung)</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Personalpronomen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Possessivpronomen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Adjektive (Gefühle, Farben, Wetter etc.)</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Verben (der Bewegung, Hilfs- und Modalverben)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Vergleiche</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Höflichkeitsformen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Redewendungen</a:t>
          </a:r>
        </a:p>
      </dsp:txBody>
      <dsp:txXfrm>
        <a:off x="1915604" y="2467579"/>
        <a:ext cx="1685195" cy="3293264"/>
      </dsp:txXfrm>
    </dsp:sp>
    <dsp:sp modelId="{73E8D452-3DA5-0446-B93F-AA4515689CFE}">
      <dsp:nvSpPr>
        <dsp:cNvPr id="0" name=""/>
        <dsp:cNvSpPr/>
      </dsp:nvSpPr>
      <dsp:spPr>
        <a:xfrm>
          <a:off x="3677640" y="1610362"/>
          <a:ext cx="1805863" cy="739532"/>
        </a:xfrm>
        <a:prstGeom prst="roundRect">
          <a:avLst>
            <a:gd name="adj" fmla="val 10000"/>
          </a:avLst>
        </a:prstGeom>
        <a:solidFill>
          <a:srgbClr val="00367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digitale Tools</a:t>
          </a:r>
        </a:p>
      </dsp:txBody>
      <dsp:txXfrm>
        <a:off x="3699300" y="1632022"/>
        <a:ext cx="1762543" cy="696212"/>
      </dsp:txXfrm>
    </dsp:sp>
    <dsp:sp modelId="{29B2DF25-04A1-4B4A-B77E-C06F05AFE5CD}">
      <dsp:nvSpPr>
        <dsp:cNvPr id="0" name=""/>
        <dsp:cNvSpPr/>
      </dsp:nvSpPr>
      <dsp:spPr>
        <a:xfrm>
          <a:off x="3685545" y="2415150"/>
          <a:ext cx="1790053" cy="3398122"/>
        </a:xfrm>
        <a:prstGeom prst="roundRect">
          <a:avLst>
            <a:gd name="adj" fmla="val 10000"/>
          </a:avLst>
        </a:prstGeom>
        <a:solidFill>
          <a:srgbClr val="003670">
            <a:alpha val="2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Wörterbücher</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Sprachausgabe,</a:t>
          </a:r>
          <a:br>
            <a:rPr lang="de-DE" sz="900" kern="1200">
              <a:solidFill>
                <a:schemeClr val="tx1"/>
              </a:solidFill>
              <a:latin typeface="Open Sans Light" pitchFamily="2" charset="0"/>
              <a:ea typeface="Open Sans Light" pitchFamily="2" charset="0"/>
              <a:cs typeface="Open Sans Light" pitchFamily="2" charset="0"/>
            </a:rPr>
          </a:br>
          <a:r>
            <a:rPr lang="de-DE" sz="900" kern="1200">
              <a:solidFill>
                <a:schemeClr val="tx1"/>
              </a:solidFill>
              <a:latin typeface="Open Sans Light" pitchFamily="2" charset="0"/>
              <a:ea typeface="Open Sans Light" pitchFamily="2" charset="0"/>
              <a:cs typeface="Open Sans Light" pitchFamily="2" charset="0"/>
            </a:rPr>
            <a:t>z. B. </a:t>
          </a:r>
          <a:r>
            <a:rPr lang="de-DE" sz="900" i="1" kern="1200">
              <a:solidFill>
                <a:schemeClr val="tx1"/>
              </a:solidFill>
              <a:latin typeface="Open Sans Light" pitchFamily="2" charset="0"/>
              <a:ea typeface="Open Sans Light" pitchFamily="2" charset="0"/>
              <a:cs typeface="Open Sans Light" pitchFamily="2" charset="0"/>
            </a:rPr>
            <a:t>ChatterPix</a:t>
          </a:r>
          <a:r>
            <a:rPr lang="de-DE" sz="900" kern="1200">
              <a:solidFill>
                <a:schemeClr val="tx1"/>
              </a:solidFill>
              <a:latin typeface="Open Sans Light" pitchFamily="2" charset="0"/>
              <a:ea typeface="Open Sans Light" pitchFamily="2" charset="0"/>
              <a:cs typeface="Open Sans Light" pitchFamily="2" charset="0"/>
            </a:rPr>
            <a:t>, sprechender Avatar</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Präsentationen, </a:t>
          </a:r>
          <a:br>
            <a:rPr lang="de-DE" sz="900" kern="1200">
              <a:solidFill>
                <a:schemeClr val="tx1"/>
              </a:solidFill>
              <a:latin typeface="Open Sans Light" pitchFamily="2" charset="0"/>
              <a:ea typeface="Open Sans Light" pitchFamily="2" charset="0"/>
              <a:cs typeface="Open Sans Light" pitchFamily="2" charset="0"/>
            </a:rPr>
          </a:br>
          <a:r>
            <a:rPr lang="de-DE" sz="900" kern="1200">
              <a:solidFill>
                <a:schemeClr val="tx1"/>
              </a:solidFill>
              <a:latin typeface="Open Sans Light" pitchFamily="2" charset="0"/>
              <a:ea typeface="Open Sans Light" pitchFamily="2" charset="0"/>
              <a:cs typeface="Open Sans Light" pitchFamily="2" charset="0"/>
            </a:rPr>
            <a:t>z. B. </a:t>
          </a:r>
          <a:r>
            <a:rPr lang="de-DE" sz="900" i="1" kern="1200">
              <a:solidFill>
                <a:schemeClr val="tx1"/>
              </a:solidFill>
              <a:latin typeface="Open Sans Light" pitchFamily="2" charset="0"/>
              <a:ea typeface="Open Sans Light" pitchFamily="2" charset="0"/>
              <a:cs typeface="Open Sans Light" pitchFamily="2" charset="0"/>
            </a:rPr>
            <a:t>PowerPoint</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Schreibprogramme, </a:t>
          </a:r>
          <a:br>
            <a:rPr lang="de-DE" sz="900" kern="1200">
              <a:solidFill>
                <a:schemeClr val="tx1"/>
              </a:solidFill>
              <a:latin typeface="Open Sans Light" pitchFamily="2" charset="0"/>
              <a:ea typeface="Open Sans Light" pitchFamily="2" charset="0"/>
              <a:cs typeface="Open Sans Light" pitchFamily="2" charset="0"/>
            </a:rPr>
          </a:br>
          <a:r>
            <a:rPr lang="de-DE" sz="900" kern="1200">
              <a:solidFill>
                <a:schemeClr val="tx1"/>
              </a:solidFill>
              <a:latin typeface="Open Sans Light" pitchFamily="2" charset="0"/>
              <a:ea typeface="Open Sans Light" pitchFamily="2" charset="0"/>
              <a:cs typeface="Open Sans Light" pitchFamily="2" charset="0"/>
            </a:rPr>
            <a:t>z. B. </a:t>
          </a:r>
          <a:r>
            <a:rPr lang="de-DE" sz="900" i="1" kern="1200">
              <a:solidFill>
                <a:schemeClr val="tx1"/>
              </a:solidFill>
              <a:latin typeface="Open Sans Light" pitchFamily="2" charset="0"/>
              <a:ea typeface="Open Sans Light" pitchFamily="2" charset="0"/>
              <a:cs typeface="Open Sans Light" pitchFamily="2" charset="0"/>
            </a:rPr>
            <a:t>Word</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Karten, Wetterapps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interaktive Bücher, </a:t>
          </a:r>
          <a:br>
            <a:rPr lang="de-DE" sz="900" kern="1200">
              <a:solidFill>
                <a:schemeClr val="tx1"/>
              </a:solidFill>
              <a:latin typeface="Open Sans Light" pitchFamily="2" charset="0"/>
              <a:ea typeface="Open Sans Light" pitchFamily="2" charset="0"/>
              <a:cs typeface="Open Sans Light" pitchFamily="2" charset="0"/>
            </a:rPr>
          </a:br>
          <a:r>
            <a:rPr lang="de-DE" sz="900" kern="1200">
              <a:solidFill>
                <a:schemeClr val="tx1"/>
              </a:solidFill>
              <a:latin typeface="Open Sans Light" pitchFamily="2" charset="0"/>
              <a:ea typeface="Open Sans Light" pitchFamily="2" charset="0"/>
              <a:cs typeface="Open Sans Light" pitchFamily="2" charset="0"/>
            </a:rPr>
            <a:t>z. B. </a:t>
          </a:r>
          <a:r>
            <a:rPr lang="de-DE" sz="900" i="1" kern="1200">
              <a:solidFill>
                <a:schemeClr val="tx1"/>
              </a:solidFill>
              <a:latin typeface="Open Sans Light" pitchFamily="2" charset="0"/>
              <a:ea typeface="Open Sans Light" pitchFamily="2" charset="0"/>
              <a:cs typeface="Open Sans Light" pitchFamily="2" charset="0"/>
            </a:rPr>
            <a:t>Book Creator</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Umfragen, z. B. </a:t>
          </a:r>
          <a:r>
            <a:rPr lang="de-DE" sz="900" i="1" kern="1200">
              <a:solidFill>
                <a:schemeClr val="tx1"/>
              </a:solidFill>
              <a:latin typeface="Open Sans Light" pitchFamily="2" charset="0"/>
              <a:ea typeface="Open Sans Light" pitchFamily="2" charset="0"/>
              <a:cs typeface="Open Sans Light" pitchFamily="2" charset="0"/>
            </a:rPr>
            <a:t>Plickers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Aufnahmegerät für z. B. Stop Motion, Lege-Trick-Technik</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Learning Apps</a:t>
          </a:r>
        </a:p>
      </dsp:txBody>
      <dsp:txXfrm>
        <a:off x="3737974" y="2467579"/>
        <a:ext cx="1685195" cy="3293264"/>
      </dsp:txXfrm>
    </dsp:sp>
    <dsp:sp modelId="{382DA6A5-1A28-0348-94B2-3DEAC758E6BF}">
      <dsp:nvSpPr>
        <dsp:cNvPr id="0" name=""/>
        <dsp:cNvSpPr/>
      </dsp:nvSpPr>
      <dsp:spPr>
        <a:xfrm>
          <a:off x="5500010" y="1610362"/>
          <a:ext cx="1805863" cy="739532"/>
        </a:xfrm>
        <a:prstGeom prst="roundRect">
          <a:avLst>
            <a:gd name="adj" fmla="val 10000"/>
          </a:avLst>
        </a:prstGeom>
        <a:solidFill>
          <a:srgbClr val="00367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Methoden und Strategien</a:t>
          </a:r>
        </a:p>
      </dsp:txBody>
      <dsp:txXfrm>
        <a:off x="5521670" y="1632022"/>
        <a:ext cx="1762543" cy="696212"/>
      </dsp:txXfrm>
    </dsp:sp>
    <dsp:sp modelId="{A88BC578-3C16-7D49-8C0F-401EAA62B717}">
      <dsp:nvSpPr>
        <dsp:cNvPr id="0" name=""/>
        <dsp:cNvSpPr/>
      </dsp:nvSpPr>
      <dsp:spPr>
        <a:xfrm>
          <a:off x="5507915" y="2415150"/>
          <a:ext cx="1790053" cy="3398122"/>
        </a:xfrm>
        <a:prstGeom prst="roundRect">
          <a:avLst>
            <a:gd name="adj" fmla="val 10000"/>
          </a:avLst>
        </a:prstGeom>
        <a:solidFill>
          <a:srgbClr val="C0C9D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Thematische Wortschatzsammlungen, </a:t>
          </a:r>
          <a:r>
            <a:rPr lang="de-DE" sz="700" i="1" kern="1200">
              <a:solidFill>
                <a:schemeClr val="tx1"/>
              </a:solidFill>
              <a:latin typeface="Open Sans Light" pitchFamily="2" charset="0"/>
              <a:ea typeface="Open Sans Light" pitchFamily="2" charset="0"/>
              <a:cs typeface="Open Sans Light" pitchFamily="2" charset="0"/>
            </a:rPr>
            <a:t>chunks</a:t>
          </a:r>
          <a:r>
            <a:rPr lang="de-DE" sz="700" kern="1200">
              <a:solidFill>
                <a:schemeClr val="tx1"/>
              </a:solidFill>
              <a:latin typeface="Open Sans Light" pitchFamily="2" charset="0"/>
              <a:ea typeface="Open Sans Light" pitchFamily="2" charset="0"/>
              <a:cs typeface="Open Sans Light" pitchFamily="2" charset="0"/>
            </a:rPr>
            <a:t>, </a:t>
          </a:r>
          <a:r>
            <a:rPr lang="de-DE" sz="700" i="1" kern="1200">
              <a:solidFill>
                <a:schemeClr val="tx1"/>
              </a:solidFill>
              <a:latin typeface="Open Sans Light" pitchFamily="2" charset="0"/>
              <a:ea typeface="Open Sans Light" pitchFamily="2" charset="0"/>
              <a:cs typeface="Open Sans Light" pitchFamily="2" charset="0"/>
            </a:rPr>
            <a:t>phrases</a:t>
          </a:r>
        </a:p>
        <a:p>
          <a:pPr marL="0" lvl="0" indent="0" algn="ctr" defTabSz="311150">
            <a:lnSpc>
              <a:spcPct val="90000"/>
            </a:lnSpc>
            <a:spcBef>
              <a:spcPct val="0"/>
            </a:spcBef>
            <a:spcAft>
              <a:spcPct val="35000"/>
            </a:spcAft>
            <a:buNone/>
          </a:pPr>
          <a:r>
            <a:rPr lang="de-DE" sz="700" i="1" kern="1200">
              <a:solidFill>
                <a:schemeClr val="tx1"/>
              </a:solidFill>
              <a:latin typeface="Open Sans Light" pitchFamily="2" charset="0"/>
              <a:ea typeface="Open Sans Light" pitchFamily="2" charset="0"/>
              <a:cs typeface="Open Sans Light" pitchFamily="2" charset="0"/>
            </a:rPr>
            <a:t>Total Physical Response (TPR)</a:t>
          </a:r>
        </a:p>
        <a:p>
          <a:pPr marL="0" lvl="0" indent="0" algn="ctr" defTabSz="311150">
            <a:lnSpc>
              <a:spcPct val="90000"/>
            </a:lnSpc>
            <a:spcBef>
              <a:spcPct val="0"/>
            </a:spcBef>
            <a:spcAft>
              <a:spcPct val="35000"/>
            </a:spcAft>
            <a:buNone/>
          </a:pPr>
          <a:r>
            <a:rPr lang="de-DE" sz="700" i="0" kern="1200">
              <a:solidFill>
                <a:schemeClr val="tx1"/>
              </a:solidFill>
              <a:latin typeface="Open Sans Light" pitchFamily="2" charset="0"/>
              <a:ea typeface="Open Sans Light" pitchFamily="2" charset="0"/>
              <a:cs typeface="Open Sans Light" pitchFamily="2" charset="0"/>
            </a:rPr>
            <a:t>Vermutungen über den Inhalt von Texten/ </a:t>
          </a:r>
          <a:r>
            <a:rPr lang="de-DE" sz="700" i="1" kern="1200">
              <a:solidFill>
                <a:schemeClr val="tx1"/>
              </a:solidFill>
              <a:latin typeface="Open Sans Light" pitchFamily="2" charset="0"/>
              <a:ea typeface="Open Sans Light" pitchFamily="2" charset="0"/>
              <a:cs typeface="Open Sans Light" pitchFamily="2" charset="0"/>
            </a:rPr>
            <a:t>predicting</a:t>
          </a:r>
        </a:p>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Selbsteinschätzung – </a:t>
          </a:r>
          <a:r>
            <a:rPr lang="de-DE" sz="700" i="1" kern="1200">
              <a:solidFill>
                <a:schemeClr val="tx1"/>
              </a:solidFill>
              <a:latin typeface="Open Sans Light" pitchFamily="2" charset="0"/>
              <a:ea typeface="Open Sans Light" pitchFamily="2" charset="0"/>
              <a:cs typeface="Open Sans Light" pitchFamily="2" charset="0"/>
            </a:rPr>
            <a:t>Can do statements</a:t>
          </a:r>
        </a:p>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Lesestrategien (z. B. Bilder, Überschriften nutzen, </a:t>
          </a:r>
          <a:r>
            <a:rPr lang="de-DE" sz="700" i="1" kern="1200">
              <a:solidFill>
                <a:schemeClr val="tx1"/>
              </a:solidFill>
              <a:latin typeface="Open Sans Light" pitchFamily="2" charset="0"/>
              <a:ea typeface="Open Sans Light" pitchFamily="2" charset="0"/>
              <a:cs typeface="Open Sans Light" pitchFamily="2" charset="0"/>
            </a:rPr>
            <a:t>scanning</a:t>
          </a:r>
          <a:r>
            <a:rPr lang="de-DE" sz="700" kern="1200">
              <a:solidFill>
                <a:schemeClr val="tx1"/>
              </a:solidFill>
              <a:latin typeface="Open Sans Light" pitchFamily="2" charset="0"/>
              <a:ea typeface="Open Sans Light" pitchFamily="2" charset="0"/>
              <a:cs typeface="Open Sans Light" pitchFamily="2" charset="0"/>
            </a:rPr>
            <a:t>)</a:t>
          </a:r>
        </a:p>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Hörstrategien (z. B. Bilder nutzen, Thema erkennen)</a:t>
          </a:r>
        </a:p>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Nutzung von Satzmustern  zum Sprechen und Schreiben</a:t>
          </a:r>
        </a:p>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Nutzung von Modelltexten</a:t>
          </a:r>
        </a:p>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Überarbeitung von Texten nach Vorgaben</a:t>
          </a:r>
        </a:p>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Checklisten (z. B. zur Organisation/Selbstkontrolle, für (Peer-) Feedback)</a:t>
          </a:r>
        </a:p>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Unterstützung durch </a:t>
          </a:r>
          <a:r>
            <a:rPr lang="de-DE" sz="700" i="1" kern="1200">
              <a:solidFill>
                <a:schemeClr val="tx1"/>
              </a:solidFill>
              <a:latin typeface="Open Sans Light" pitchFamily="2" charset="0"/>
              <a:ea typeface="Open Sans Light" pitchFamily="2" charset="0"/>
              <a:cs typeface="Open Sans Light" pitchFamily="2" charset="0"/>
            </a:rPr>
            <a:t>scaffolding</a:t>
          </a:r>
          <a:endParaRPr lang="de-DE" sz="700" kern="1200">
            <a:solidFill>
              <a:schemeClr val="tx1"/>
            </a:solidFill>
            <a:latin typeface="Open Sans Light" pitchFamily="2" charset="0"/>
            <a:ea typeface="Open Sans Light" pitchFamily="2" charset="0"/>
            <a:cs typeface="Open Sans Light" pitchFamily="2" charset="0"/>
          </a:endParaRPr>
        </a:p>
        <a:p>
          <a:pPr marL="0" lvl="0" indent="0" algn="ctr" defTabSz="311150">
            <a:lnSpc>
              <a:spcPct val="90000"/>
            </a:lnSpc>
            <a:spcBef>
              <a:spcPct val="0"/>
            </a:spcBef>
            <a:spcAft>
              <a:spcPct val="35000"/>
            </a:spcAft>
            <a:buNone/>
          </a:pPr>
          <a:r>
            <a:rPr lang="de-DE" sz="700" kern="1200">
              <a:solidFill>
                <a:schemeClr val="tx1"/>
              </a:solidFill>
              <a:latin typeface="Open Sans Light" pitchFamily="2" charset="0"/>
              <a:ea typeface="Open Sans Light" pitchFamily="2" charset="0"/>
              <a:cs typeface="Open Sans Light" pitchFamily="2" charset="0"/>
            </a:rPr>
            <a:t>Merkhilfen (z. B. beschriftetes Bild, Wortschatzsammlung, Mindmap)</a:t>
          </a:r>
        </a:p>
      </dsp:txBody>
      <dsp:txXfrm>
        <a:off x="5560344" y="2467579"/>
        <a:ext cx="1685195" cy="3293264"/>
      </dsp:txXfrm>
    </dsp:sp>
    <dsp:sp modelId="{C5AD930D-866B-3A4F-A72F-0B39CFB5FE07}">
      <dsp:nvSpPr>
        <dsp:cNvPr id="0" name=""/>
        <dsp:cNvSpPr/>
      </dsp:nvSpPr>
      <dsp:spPr>
        <a:xfrm>
          <a:off x="7322381" y="1610362"/>
          <a:ext cx="1805863" cy="739532"/>
        </a:xfrm>
        <a:prstGeom prst="roundRect">
          <a:avLst>
            <a:gd name="adj" fmla="val 10000"/>
          </a:avLst>
        </a:prstGeom>
        <a:solidFill>
          <a:srgbClr val="003670">
            <a:alpha val="4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fächerverbindende/- übergreifende Absprachen</a:t>
          </a:r>
        </a:p>
      </dsp:txBody>
      <dsp:txXfrm>
        <a:off x="7344041" y="1632022"/>
        <a:ext cx="1762543" cy="696212"/>
      </dsp:txXfrm>
    </dsp:sp>
    <dsp:sp modelId="{6689BE87-F782-B347-85A5-07806A265C73}">
      <dsp:nvSpPr>
        <dsp:cNvPr id="0" name=""/>
        <dsp:cNvSpPr/>
      </dsp:nvSpPr>
      <dsp:spPr>
        <a:xfrm>
          <a:off x="7329411" y="2415150"/>
          <a:ext cx="1791803" cy="3398122"/>
        </a:xfrm>
        <a:prstGeom prst="roundRect">
          <a:avLst>
            <a:gd name="adj" fmla="val 10000"/>
          </a:avLst>
        </a:prstGeom>
        <a:solidFill>
          <a:srgbClr val="003670">
            <a:alpha val="2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Sprachbildung (z. B. Lesestrategien)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Medienbildung (z. B. digitale Präsentationen, digitale Wörterbücher, Audio- und Videoaufnahmen)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Gesundheitsförderung/Sach-unterricht (z. B. Gefühle, Ernährung, Rezepte)</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Mobilitäts- und Verkehrserziehung/Sach-unterricht (z. B. Verkehrsregeln, Fahrrad, Wegbeschreibung)</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Nachhaltige Entwicklung/Sachunterricht </a:t>
          </a:r>
          <a:br>
            <a:rPr lang="de-DE" sz="800" kern="1200">
              <a:solidFill>
                <a:schemeClr val="tx1"/>
              </a:solidFill>
              <a:latin typeface="Open Sans Light" pitchFamily="2" charset="0"/>
              <a:ea typeface="Open Sans Light" pitchFamily="2" charset="0"/>
              <a:cs typeface="Open Sans Light" pitchFamily="2" charset="0"/>
            </a:rPr>
          </a:br>
          <a:r>
            <a:rPr lang="de-DE" sz="800" kern="1200">
              <a:solidFill>
                <a:schemeClr val="tx1"/>
              </a:solidFill>
              <a:latin typeface="Open Sans Light" pitchFamily="2" charset="0"/>
              <a:ea typeface="Open Sans Light" pitchFamily="2" charset="0"/>
              <a:cs typeface="Open Sans Light" pitchFamily="2" charset="0"/>
            </a:rPr>
            <a:t>(z. B. Wetter, Tiere, Umwelt)</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Demokratiebildung (z. B. Umfragen)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Interkulturelle Bildung  (z. B. Feste, Kulturen)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Kunst und Musik (z. B. Reime, Lieder, Lege-Trick-Technik, Zimmer im Schuhkarton)</a:t>
          </a:r>
        </a:p>
        <a:p>
          <a:pPr marL="0" lvl="0" indent="0" algn="ctr" defTabSz="355600">
            <a:lnSpc>
              <a:spcPct val="90000"/>
            </a:lnSpc>
            <a:spcBef>
              <a:spcPct val="0"/>
            </a:spcBef>
            <a:spcAft>
              <a:spcPct val="35000"/>
            </a:spcAft>
            <a:buNone/>
          </a:pPr>
          <a:endParaRPr lang="de-DE" sz="800" kern="1200">
            <a:solidFill>
              <a:schemeClr val="tx1"/>
            </a:solidFill>
          </a:endParaRPr>
        </a:p>
      </dsp:txBody>
      <dsp:txXfrm>
        <a:off x="7381891" y="2467630"/>
        <a:ext cx="1686843" cy="32931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1171-B664-4889-A663-351D83E6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4960</Words>
  <Characters>31254</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Kühne, Lisa</cp:lastModifiedBy>
  <cp:revision>2</cp:revision>
  <cp:lastPrinted>2025-08-05T09:55:00Z</cp:lastPrinted>
  <dcterms:created xsi:type="dcterms:W3CDTF">2025-08-28T09:29:00Z</dcterms:created>
  <dcterms:modified xsi:type="dcterms:W3CDTF">2025-08-28T09:29:00Z</dcterms:modified>
</cp:coreProperties>
</file>