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81C8C7586E424E7886970FA7BD371203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390A1F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8E5D16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CAAD061E4E4741B1833C66F1D1AEEED1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390A1F">
                  <w:rPr>
                    <w:rFonts w:cs="Arial"/>
                  </w:rPr>
                  <w:t>K2 - Probleme mathematisch lösen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390A1F" w:rsidRPr="00390A1F" w:rsidRDefault="00390A1F" w:rsidP="00390A1F">
            <w:pPr>
              <w:spacing w:before="120" w:after="120" w:line="240" w:lineRule="auto"/>
              <w:rPr>
                <w:rFonts w:cs="Arial"/>
              </w:rPr>
            </w:pPr>
            <w:r w:rsidRPr="00390A1F">
              <w:rPr>
                <w:rFonts w:cs="Arial"/>
              </w:rPr>
              <w:t>Zählstrategien und Wahrscheinlichkeit;</w:t>
            </w:r>
          </w:p>
          <w:p w:rsidR="00B94BD8" w:rsidRPr="008F3701" w:rsidRDefault="00390A1F" w:rsidP="00390A1F">
            <w:pPr>
              <w:spacing w:before="120" w:after="120" w:line="240" w:lineRule="auto"/>
              <w:rPr>
                <w:rFonts w:cs="Arial"/>
              </w:rPr>
            </w:pPr>
            <w:r w:rsidRPr="00390A1F">
              <w:rPr>
                <w:rFonts w:cs="Arial"/>
              </w:rPr>
              <w:t>Wahrscheinlichkeiten von Ereignissen bestimmen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528D08BB1BEB4785BEDE69ADCFF7CCA5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390A1F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C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390A1F" w:rsidP="003D30A1">
            <w:pPr>
              <w:spacing w:before="120" w:after="120" w:line="240" w:lineRule="auto"/>
              <w:rPr>
                <w:rFonts w:cs="Arial"/>
              </w:rPr>
            </w:pPr>
            <w:r w:rsidRPr="00390A1F">
              <w:rPr>
                <w:rFonts w:cs="Arial"/>
              </w:rPr>
              <w:t xml:space="preserve">Die </w:t>
            </w:r>
            <w:r w:rsidR="003D30A1">
              <w:rPr>
                <w:rFonts w:cs="Arial"/>
              </w:rPr>
              <w:t>Schülerinnen und Schüler</w:t>
            </w:r>
            <w:r w:rsidRPr="00390A1F">
              <w:rPr>
                <w:rFonts w:cs="Arial"/>
              </w:rPr>
              <w:t xml:space="preserve"> können Ergebnisse und Erei</w:t>
            </w:r>
            <w:r w:rsidRPr="00390A1F">
              <w:rPr>
                <w:rFonts w:cs="Arial"/>
              </w:rPr>
              <w:t>g</w:t>
            </w:r>
            <w:r w:rsidRPr="00390A1F">
              <w:rPr>
                <w:rFonts w:cs="Arial"/>
              </w:rPr>
              <w:t>nisse bei einstufigen Zufallsexperimenten beschreiben</w:t>
            </w:r>
            <w:r w:rsidR="003A6445">
              <w:rPr>
                <w:rFonts w:cs="Arial"/>
              </w:rPr>
              <w:t xml:space="preserve"> und nach gemeinsamen Eigenschaften zusammenfassen</w:t>
            </w:r>
            <w:r w:rsidRPr="00390A1F">
              <w:rPr>
                <w:rFonts w:cs="Arial"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3A6445" w:rsidRDefault="00390A1F" w:rsidP="001C3DF6">
            <w:pPr>
              <w:spacing w:before="120" w:after="120" w:line="240" w:lineRule="auto"/>
              <w:rPr>
                <w:rFonts w:cs="Arial"/>
              </w:rPr>
            </w:pPr>
            <w:r w:rsidRPr="00390A1F">
              <w:rPr>
                <w:rFonts w:cs="Arial"/>
              </w:rPr>
              <w:t>Beschreiben von Gewinnchancen bei Spielen („gleiche Cha</w:t>
            </w:r>
            <w:r w:rsidRPr="00390A1F">
              <w:rPr>
                <w:rFonts w:cs="Arial"/>
              </w:rPr>
              <w:t>n</w:t>
            </w:r>
            <w:r w:rsidRPr="00390A1F">
              <w:rPr>
                <w:rFonts w:cs="Arial"/>
              </w:rPr>
              <w:t xml:space="preserve">ce“, „größere Chance“) auf der Basis der Anzahl von Gewinn- und </w:t>
            </w:r>
            <w:proofErr w:type="spellStart"/>
            <w:r w:rsidRPr="00390A1F">
              <w:rPr>
                <w:rFonts w:cs="Arial"/>
              </w:rPr>
              <w:t>Verliermöglichkeiten</w:t>
            </w:r>
            <w:proofErr w:type="spellEnd"/>
            <w:r w:rsidR="003A6445">
              <w:rPr>
                <w:rFonts w:cs="Arial"/>
              </w:rPr>
              <w:t xml:space="preserve"> </w:t>
            </w:r>
          </w:p>
          <w:p w:rsidR="00B94BD8" w:rsidRPr="008F3701" w:rsidRDefault="003A6445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>Zu diesem Standard gehören</w:t>
            </w:r>
            <w:r>
              <w:rPr>
                <w:rFonts w:cs="Arial"/>
              </w:rPr>
              <w:t xml:space="preserve"> weitere</w:t>
            </w:r>
            <w:r w:rsidRPr="008F3701">
              <w:rPr>
                <w:rFonts w:cs="Arial"/>
              </w:rPr>
              <w:t xml:space="preserve">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3D30A1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8E5D16" w:rsidP="00585554">
            <w:pPr>
              <w:spacing w:beforeLines="60" w:after="120" w:line="240" w:lineRule="auto"/>
              <w:rPr>
                <w:rFonts w:cs="Arial"/>
                <w:b/>
              </w:rPr>
            </w:pPr>
            <w:r w:rsidRPr="008E5D16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8E5D16" w:rsidP="00585554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8E5D16" w:rsidP="00585554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585554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7262A344E2824CBD83B1202CE9CD0378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585554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14F42FABD72F4D9080B6A60B3069101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585554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94BE4275BA094364899C1E0696EFF521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6D084A" w:rsidRPr="00390A1F" w:rsidRDefault="008E5D16" w:rsidP="00E9440E">
      <w:pPr>
        <w:spacing w:after="120" w:line="240" w:lineRule="auto"/>
        <w:rPr>
          <w:rFonts w:cs="Arial"/>
        </w:rPr>
      </w:pPr>
      <w:r>
        <w:rPr>
          <w:rFonts w:cs="Arial"/>
          <w:noProof/>
          <w:lang w:eastAsia="de-DE"/>
        </w:rPr>
        <w:pict>
          <v:group id="Group 75" o:spid="_x0000_s1026" style="position:absolute;margin-left:328.8pt;margin-top:16.7pt;width:127.55pt;height:141.7pt;z-index:251934208" coordorigin="7779,2746" coordsize="2551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lT0QYAAHEuAAAOAAAAZHJzL2Uyb0RvYy54bWzsWltv2zYUfh+w/0Do3bUk62rUKRLbKTZ0&#10;a4F02zMtyZZQSdQoOXY67L/v8JCiZCfx0ksuBZQCrq5H5DkfPx7yfK/f7IucXCe8zlg5M6xXpkGS&#10;MmJxVm5mxh8fL0eBQeqGljHNWZnMjJukNt6c/fzT6101TWyWsjxOOAEjZT3dVTMjbZpqOh7XUZoU&#10;tH7FqqSEm2vGC9rAKd+MY053YL3Ix7ZpeuMd43HFWZTUNVxdyJvGGdpfr5Ooeb9e10lD8pkBbWvw&#10;l+PvSvyOz17T6YbTKs0i1Qz6Fa0oaFbCR7WpBW0o2fLslqkiizir2bp5FbFizNbrLEqwD9Abyzzq&#10;zVvOthX2ZTPdbSrtJnDtkZ++2mz0+/UHTrJ4ZjgGKWkBIcKvEt8VvtlVmyk88pZXV9UHLjsIh+9Y&#10;9KmG2+Pj++J8Ix8mq91vLAZ7dNsw9M1+zQthAnpN9hiCGx2CZN+QCC5anhUGgWuQCO5Zfhi6oQpS&#10;lEIkxXu+74cGgdu273gygFG6VO/brmvJl+1g4oi7YzqVH8bGqsbJnuGJ7qTyA3y77wcPP3/cTxHo&#10;1g+kZPOUlpvkvK4Ab9Bs/OzxK1/imju62Dqo10HRVcRvzzUBhBFc43qWdlvPNZ5yjXrzXtfAWKw7&#10;uNXfBrerlFYJorgWWFJuhqZIN58DPPAR4mF3dhU+1uKtlmC7w8ndJc7ZLk1oDA1tfd+zIQzWgN7/&#10;BaTvBxJYnffu97r2HZ1WvG7eJqwg4mBmrHO2A0Dw5mpbFMBJv27LqAF6xDFAr9/VjURl+5oYEjXL&#10;s/gyy3M84ZvVPOfkmgJpXeKfAvLBY3lJdtDh0HRNNH1ws+7bMPHvLhtAMGWMGBL+W6rjhma5PIZe&#10;5iWOc+lDMVjqabNf7ZEzJsKmuLJi8Q14mDNJsDAhwEHK+GeD7IBcZ0b995byxCD5LyVEKbQcR7Ax&#10;njiub8MJ799Z9e/QMgJTM6MxiDycN5LBtxXPNimOOOG3kgksrTP0b9cq1XxAtGzro0PbvwPadusp&#10;GAHzUlJptC8VlXZQ1hSiL+HY+HhTAZMegFtaeTC4Q9ODdh1QQwtucL5gW2QWCc2WqVuIKmTXDafC&#10;4XNWlsB0jFunMF0yAWgE1xNClU6hWzDGBCBEB3ES/ic0w2WwDJyRY3vLkWMuFqPzy7kz8i4t311M&#10;FvP5wvpXdMZypmkWx0kp2t4mBJbzMAZUqYmcynVKoP0wPrSOUxM0sf0fGw2TVH+kyXElgiKuPx2E&#10;IWu7xc56sD8phCWnuI6kMBFVlT4AoAG4CGgzEKNLxlskEQOgB0DjtNSlGzCxS0B/FKRwwfbEw+xQ&#10;DCt4SmQbpNnDdcGyAktPmHcErgM5q0By4GOjOiQ7tkqFxcFJbuZAyKfY+P7s4HtkGPfbKLIGFnh5&#10;VsyMQKchdPpV6YaO2JBu9DJpyPRvYVst3p4f26HlAoIHbOMkfyqV1hEbsN3HNhDjMW/jmv8l8Hbo&#10;WzZi25u44WEGMvA2zKt6magjNmC7j20AzzG2/d4y8VlzEsC2XC56oY9r1yEnOViYaWzriA3Y7mN7&#10;chvbuEh7EbxteZK3fXeC0+6A7buxrSM2YLuPbV0p6daSOP2/BGwHri15e8D26a1rHbEB231s6+qX&#10;xravCmDPv5aEaqCsbg05yWlsy9qfoKMB3H1w65pjB+7jkuOzbQJ24B4WkydrjpYO2Y8C7k548EQF&#10;SLF0kyvL91BDJn6/cvMMdfUgVGvJSRBg8Lp8G0QaWq1xen87yfOsqoWOgE4fVEQXCqJEl9HjT3Jb&#10;P98WoEqRpXWrtx8N14W8BEvuOOFB5RtFSMIEbt4dbKDLgmYQhKaoNRVVPDPiVS4LBwel/EdtxQOr&#10;9+BuVEJJ5QE6/1aB9PzSNX1nEox8SBxHzmRpji6Cy/nofG55nr+8mF8sjwqkS7RZf58aqW4gFvi2&#10;UDK4SuMdiTMhqABCtGEfMM6g6m/7MmiE5hsQnEUNB+UAa/7KmhQL5aL4h+Wbvv4h8MQ/hS/WWpd1&#10;19Yz4kwXf1Xf5BMPqdD+CMoHpcwSHISiLiXEsXStVwq/XLXqezzhV+AHcv3t2iFun3R84AqRAooR&#10;gBiwpqu1TW4Ii3WsJLiu2pHqZF/H72l1Tse9QnMhUqJHl39YutbYSZtcvQV6unj+LWIPsgaG/LOt&#10;X6oqeee14HivQ/us5bvHUX3YgQtaQhyTB8zYH6A4pttmHBDtwyluUH18gbIUcQZBUVsWigqEDEvm&#10;DT3k6g3OR0Qu6sZajcedOPY6+RIsAg/UHjqHaAE04Pjlqpc6PobJVUxEoGvGaVZpsIVwun+OT3VK&#10;8bP/AAAA//8DAFBLAwQUAAYACAAAACEAuzgff+EAAAAKAQAADwAAAGRycy9kb3ducmV2LnhtbEyP&#10;wU7DMAyG70i8Q2QkbizNyrpRmk7TBJwmJDYkxC1rvbZa41RN1nZvjznB0fan39+frSfbigF73zjS&#10;oGYRCKTClQ1VGj4Prw8rED4YKk3rCDVc0cM6v73JTFq6kT5w2IdKcAj51GioQ+hSKX1RozV+5jok&#10;vp1cb03gsa9k2ZuRw20r51GUSGsa4g+16XBbY3HeX6yGt9GMm1i9DLvzaXv9Pizev3YKtb6/mzbP&#10;IAJO4Q+GX31Wh5ydju5CpRethmSxTBjVEMePIBh4UvMliCMvVLICmWfyf4X8BwAA//8DAFBLAQIt&#10;ABQABgAIAAAAIQC2gziS/gAAAOEBAAATAAAAAAAAAAAAAAAAAAAAAABbQ29udGVudF9UeXBlc10u&#10;eG1sUEsBAi0AFAAGAAgAAAAhADj9If/WAAAAlAEAAAsAAAAAAAAAAAAAAAAALwEAAF9yZWxzLy5y&#10;ZWxzUEsBAi0AFAAGAAgAAAAhAFtlqVPRBgAAcS4AAA4AAAAAAAAAAAAAAAAALgIAAGRycy9lMm9E&#10;b2MueG1sUEsBAi0AFAAGAAgAAAAhALs4H3/hAAAACgEAAA8AAAAAAAAAAAAAAAAAKwkAAGRycy9k&#10;b3ducmV2LnhtbFBLBQYAAAAABAAEAPMAAAA5CgAAAAA=&#10;">
            <v:group id="Group 60" o:spid="_x0000_s1027" style="position:absolute;left:7779;top:2746;width:2551;height:2551" coordorigin="7784,5610" coordsize="2556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o:lock v:ext="edit" aspectratio="t"/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61" o:spid="_x0000_s1048" type="#_x0000_t123" style="position:absolute;left:7789;top:5610;width:2551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zdsIA&#10;AADaAAAADwAAAGRycy9kb3ducmV2LnhtbESPQWsCMRSE74X+h/AKXopmVZCyGqUtiJ4ErYV6e2ye&#10;m9DNy5JEd/33Rij0OMzMN8xi1btGXClE61nBeFSAIK68tlwrOH6th28gYkLW2HgmBTeKsFo+Py2w&#10;1L7jPV0PqRYZwrFEBSaltpQyVoYcxpFvibN39sFhyjLUUgfsMtw1clIUM+nQcl4w2NKnoer3cHEK&#10;umZcH3829rXl00eY2qJ3u2+j1OClf5+DSNSn//Bfe6sVzOBxJd8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vN2wgAAANoAAAAPAAAAAAAAAAAAAAAAAJgCAABkcnMvZG93&#10;bnJldi54bWxQSwUGAAAAAAQABAD1AAAAhwMAAAAA&#10;" strokeweight="1.5pt">
                <o:lock v:ext="edit" aspectratio="t"/>
                <v:textbox>
                  <w:txbxContent>
                    <w:p w:rsidR="00F55631" w:rsidRDefault="00F55631" w:rsidP="00F55631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47" type="#_x0000_t32" style="position:absolute;left:9067;top:5610;width:0;height:2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>
                <o:lock v:ext="edit" aspectratio="t"/>
              </v:shape>
              <v:shape id="AutoShape 63" o:spid="_x0000_s1046" type="#_x0000_t32" style="position:absolute;left:9060;top:5608;width:0;height:255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Zeyb0AAADaAAAADwAAAGRycy9kb3ducmV2LnhtbERPy4rCMBTdC/5DuII7TXUhQzWK6Ay4&#10;EKQ+9pfm2lSbm9pEW/9+shBcHs57sepsJV7U+NKxgsk4AUGcO11yoeB8+hv9gPABWWPlmBS8ycNq&#10;2e8tMNWu5Yxex1CIGMI+RQUmhDqV0ueGLPqxq4kjd3WNxRBhU0jdYBvDbSWnSTKTFkuODQZr2hjK&#10;78enVXArck2Xa9lmJzq4ze/DbJN9ptRw0K3nIAJ14Sv+uHdaQdwar8QbIJ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GWXsm9AAAA2gAAAA8AAAAAAAAAAAAAAAAAoQIA&#10;AGRycy9kb3ducmV2LnhtbFBLBQYAAAAABAAEAPkAAACLAwAAAAA=&#10;" strokeweight="1.5pt">
                <o:lock v:ext="edit" aspectratio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1" type="#_x0000_t202" style="position:absolute;left:8541;top:587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llL8A&#10;AADaAAAADwAAAGRycy9kb3ducmV2LnhtbESPzarCMBSE94LvEI7gzqa6EK1GuVy4UHHj3wMcmtMf&#10;bE5Kklvr2xtBcDnMzDfMdj+YVvTkfGNZwTxJQRAXVjdcKbhd/2YrED4ga2wtk4InedjvxqMtZto+&#10;+Ez9JVQiQthnqKAOocuk9EVNBn1iO+LoldYZDFG6SmqHjwg3rVyk6VIabDgu1NjRb03F/fJvFPhV&#10;L9vhNL93uT6sj4e8TEtXKjWdDD8bEIGG8A1/2rlWsIb3lXg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3GWUvwAAANoAAAAPAAAAAAAAAAAAAAAAAJgCAABkcnMvZG93bnJl&#10;di54bWxQSwUGAAAAAAQABAD1AAAAhAMAAAAA&#10;" strokecolor="white" strokeweight="1.5pt">
                <o:lock v:ext="edit" aspectratio="t"/>
                <v:textbox>
                  <w:txbxContent>
                    <w:p w:rsidR="00F55631" w:rsidRPr="00090A0B" w:rsidRDefault="00F55631" w:rsidP="00F5563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8</w:t>
                      </w:r>
                    </w:p>
                  </w:txbxContent>
                </v:textbox>
              </v:shape>
              <v:shape id="Text Box 65" o:spid="_x0000_s1032" type="#_x0000_t202" style="position:absolute;left:9155;top:587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KbsIA&#10;AADbAAAADwAAAGRycy9kb3ducmV2LnhtbESPzYoCQQyE7wu+QxNhb2uPHhZ3tBURhJG9rD8PEKYz&#10;PzidHrrbcXx7c1jwllCVqi/r7eg6NVCIrWcD81kGirj0tuXawPVy+FqCignZYueZDDwpwnYz+Vhj&#10;bv2DTzScU60khGOOBpqU+lzrWDbkMM58Tyxa5YPDJGuotQ34kHDX6UWWfWuHLUtDgz3tGypv57sz&#10;EJeD7sa/+a0v7PHn91hUWRUqYz6n424FKtGY3ub/68IKvtDLLzKA3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8puwgAAANsAAAAPAAAAAAAAAAAAAAAAAJgCAABkcnMvZG93&#10;bnJldi54bWxQSwUGAAAAAAQABAD1AAAAhwMAAAAA&#10;" strokecolor="white" strokeweight="1.5pt">
                <o:lock v:ext="edit" aspectratio="t"/>
                <v:textbox>
                  <w:txbxContent>
                    <w:p w:rsidR="00F55631" w:rsidRPr="00090A0B" w:rsidRDefault="00F55631" w:rsidP="00F5563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</w:t>
                      </w:r>
                    </w:p>
                  </w:txbxContent>
                </v:textbox>
              </v:shape>
              <v:shape id="Text Box 66" o:spid="_x0000_s1033" type="#_x0000_t202" style="position:absolute;left:9712;top:6359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v9cAA&#10;AADbAAAADwAAAGRycy9kb3ducmV2LnhtbERPS2rDMBDdF3oHMYHuGtlZlNSNHEqgYNNN4+YAgzWy&#10;ja2RkRTHvX1VKGQ3j/edw3G1k1jIh8GxgnybgSBunR64U3D5/njegwgRWePkmBT8UIBj+fhwwEK7&#10;G59paWInUgiHAhX0Mc6FlKHtyWLYupk4ccZ5izFB30nt8ZbC7SR3WfYiLQ6cGnqc6dRTOzZXqyDs&#10;FzmtX/k4V7p+/awrkxlvlHrarO9vICKt8S7+d1c6zc/h75d0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9v9cAAAADbAAAADwAAAAAAAAAAAAAAAACYAgAAZHJzL2Rvd25y&#10;ZXYueG1sUEsFBgAAAAAEAAQA9QAAAIUDAAAAAA==&#10;" strokecolor="white" strokeweight="1.5pt">
                <o:lock v:ext="edit" aspectratio="t"/>
                <v:textbox>
                  <w:txbxContent>
                    <w:p w:rsidR="00F55631" w:rsidRPr="00090A0B" w:rsidRDefault="00F55631" w:rsidP="00F5563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</w:t>
                      </w:r>
                    </w:p>
                  </w:txbxContent>
                </v:textbox>
              </v:shape>
              <v:shape id="Text Box 67" o:spid="_x0000_s1034" type="#_x0000_t202" style="position:absolute;left:9717;top:697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xgr4A&#10;AADbAAAADwAAAGRycy9kb3ducmV2LnhtbERPy6rCMBDdC/5DGMGdTXUhWo1yuXCh4sbXBwzN9IHN&#10;pCS5tf69EQR3czjP2e4H04qenG8sK5gnKQjiwuqGKwW3699sBcIHZI2tZVLwJA/73Xi0xUzbB5+p&#10;v4RKxBD2GSqoQ+gyKX1Rk0Gf2I44cqV1BkOErpLa4SOGm1Yu0nQpDTYcG2rs6Lem4n75Nwr8qpft&#10;cJrfu1wf1sdDXqalK5WaToafDYhAQ/iKP+5cx/kLeP8SD5C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d8YK+AAAA2wAAAA8AAAAAAAAAAAAAAAAAmAIAAGRycy9kb3ducmV2&#10;LnhtbFBLBQYAAAAABAAEAPUAAACDAwAAAAA=&#10;" strokecolor="white" strokeweight="1.5pt">
                <o:lock v:ext="edit" aspectratio="t"/>
                <v:textbox>
                  <w:txbxContent>
                    <w:p w:rsidR="00F55631" w:rsidRPr="00090A0B" w:rsidRDefault="00F55631" w:rsidP="00F5563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</w:t>
                      </w:r>
                    </w:p>
                  </w:txbxContent>
                </v:textbox>
              </v:shape>
              <v:shape id="Text Box 68" o:spid="_x0000_s1035" type="#_x0000_t202" style="position:absolute;left:9162;top:7535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UGcAA&#10;AADbAAAADwAAAGRycy9kb3ducmV2LnhtbERP22rCQBB9L/Qflin4VjdRkDR1DaUgRHyx0Q8YspML&#10;ZmfD7hrj37uFQt/mcK6zLWYziImc7y0rSJcJCOLa6p5bBZfz/j0D4QOyxsEyKXiQh2L3+rLFXNs7&#10;/9BUhVbEEPY5KuhCGHMpfd2RQb+0I3HkGusMhghdK7XDeww3g1wlyUYa7Dk2dDjSd0f1tboZBT6b&#10;5DCf0utY6sPH8VA2SeMapRZv89cniEBz+Bf/uUsd56/h95d4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FUGcAAAADbAAAADwAAAAAAAAAAAAAAAACYAgAAZHJzL2Rvd25y&#10;ZXYueG1sUEsFBgAAAAAEAAQA9QAAAIUDAAAAAA==&#10;" strokecolor="white" strokeweight="1.5pt">
                <o:lock v:ext="edit" aspectratio="t"/>
                <v:textbox>
                  <w:txbxContent>
                    <w:p w:rsidR="00F55631" w:rsidRPr="00090A0B" w:rsidRDefault="00F55631" w:rsidP="00F5563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</w:t>
                      </w:r>
                    </w:p>
                  </w:txbxContent>
                </v:textbox>
              </v:shape>
              <v:shape id="Text Box 69" o:spid="_x0000_s1036" type="#_x0000_t202" style="position:absolute;left:8527;top:7535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MbcAA&#10;AADbAAAADwAAAGRycy9kb3ducmV2LnhtbERP22rCQBB9L/Qflin4VjcRkTR1DaUgRHyx0Q8YspML&#10;ZmfD7hrj37uFQt/mcK6zLWYziImc7y0rSJcJCOLa6p5bBZfz/j0D4QOyxsEyKXiQh2L3+rLFXNs7&#10;/9BUhVbEEPY5KuhCGHMpfd2RQb+0I3HkGusMhghdK7XDeww3g1wlyUYa7Dk2dDjSd0f1tboZBT6b&#10;5DCf0utY6sPH8VA2SeMapRZv89cniEBz+Bf/uUsd56/h95d4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jMbcAAAADbAAAADwAAAAAAAAAAAAAAAACYAgAAZHJzL2Rvd25y&#10;ZXYueG1sUEsFBgAAAAAEAAQA9QAAAIUDAAAAAA==&#10;" strokecolor="white" strokeweight="1.5pt">
                <o:lock v:ext="edit" aspectratio="t"/>
                <v:textbox>
                  <w:txbxContent>
                    <w:p w:rsidR="00F55631" w:rsidRPr="00090A0B" w:rsidRDefault="00F55631" w:rsidP="00F5563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</w:t>
                      </w:r>
                    </w:p>
                  </w:txbxContent>
                </v:textbox>
              </v:shape>
              <v:shape id="Text Box 70" o:spid="_x0000_s1037" type="#_x0000_t202" style="position:absolute;left:7994;top:697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p9sAA&#10;AADbAAAADwAAAGRycy9kb3ducmV2LnhtbERP22rCQBB9L/Qflin4VjcRlDR1DaUgRHyx0Q8YspML&#10;ZmfD7hrj37uFQt/mcK6zLWYziImc7y0rSJcJCOLa6p5bBZfz/j0D4QOyxsEyKXiQh2L3+rLFXNs7&#10;/9BUhVbEEPY5KuhCGHMpfd2RQb+0I3HkGusMhghdK7XDeww3g1wlyUYa7Dk2dDjSd0f1tboZBT6b&#10;5DCf0utY6sPH8VA2SeMapRZv89cniEBz+Bf/uUsd56/h95d4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Rp9sAAAADbAAAADwAAAAAAAAAAAAAAAACYAgAAZHJzL2Rvd25y&#10;ZXYueG1sUEsFBgAAAAAEAAQA9QAAAIUDAAAAAA==&#10;" strokecolor="white" strokeweight="1.5pt">
                <o:lock v:ext="edit" aspectratio="t"/>
                <v:textbox>
                  <w:txbxContent>
                    <w:p w:rsidR="00F55631" w:rsidRPr="00090A0B" w:rsidRDefault="00F55631" w:rsidP="00F5563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6</w:t>
                      </w:r>
                    </w:p>
                  </w:txbxContent>
                </v:textbox>
              </v:shape>
              <v:shape id="Text Box 71" o:spid="_x0000_s1038" type="#_x0000_t202" style="position:absolute;left:7994;top:6359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b3gb4A&#10;AADbAAAADwAAAGRycy9kb3ducmV2LnhtbERPy6rCMBDdC/5DGMGdTXUhWo1yuXCh4sbXBwzN9IHN&#10;pCS5tf69EQR3czjP2e4H04qenG8sK5gnKQjiwuqGKwW3699sBcIHZI2tZVLwJA/73Xi0xUzbB5+p&#10;v4RKxBD2GSqoQ+gyKX1Rk0Gf2I44cqV1BkOErpLa4SOGm1Yu0nQpDTYcG2rs6Lem4n75Nwr8qpft&#10;cJrfu1wf1sdDXqalK5WaToafDYhAQ/iKP+5cx/lLeP8SD5C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m94G+AAAA2wAAAA8AAAAAAAAAAAAAAAAAmAIAAGRycy9kb3ducmV2&#10;LnhtbFBLBQYAAAAABAAEAPUAAACDAwAAAAA=&#10;" strokecolor="white" strokeweight="1.5pt">
                <o:lock v:ext="edit" aspectratio="t"/>
                <v:textbox>
                  <w:txbxContent>
                    <w:p w:rsidR="00F55631" w:rsidRPr="00090A0B" w:rsidRDefault="00F55631" w:rsidP="00F5563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</w:t>
                      </w:r>
                    </w:p>
                  </w:txbxContent>
                </v:textbox>
              </v:shape>
            </v:group>
            <v:oval id="Oval 73" o:spid="_x0000_s1039" style="position:absolute;left:8917;top:388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KX8EA&#10;AADbAAAADwAAAGRycy9kb3ducmV2LnhtbERPTYvCMBC9L+x/CLPgbU3Wg0o1iggLinqo7h68jc3Y&#10;FptJaVKt/94Igrd5vM+ZzjtbiSs1vnSs4aevQBBnzpSca/g7/H6PQfiAbLByTBru5GE++/yYYmLc&#10;jVO67kMuYgj7BDUUIdSJlD4ryKLvu5o4cmfXWAwRNrk0Dd5iuK3kQKmhtFhybCiwpmVB2WXfWg3r&#10;sTtv2qNS/7zbylO67bjdpVr3vrrFBESgLrzFL/fKxPk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myl/BAAAA2wAAAA8AAAAAAAAAAAAAAAAAmAIAAGRycy9kb3du&#10;cmV2LnhtbFBLBQYAAAAABAAEAPUAAACGAwAAAAA=&#10;" fillcolor="black [3200]" strokecolor="black [3200]" strokeweight="7pt">
              <v:stroke linestyle="thinThin"/>
              <v:shadow color="#868686"/>
              <o:lock v:ext="edit" aspectratio="t"/>
            </v:oval>
            <v:group id="Group 58" o:spid="_x0000_s1040" style="position:absolute;left:8782;top:5297;width:567;height:283" coordorigin="5935,5552" coordsize="56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AutoShape 56" o:spid="_x0000_s1041" type="#_x0000_t32" style="position:absolute;left:5935;top:5835;width:56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M/ecEAAADbAAAADwAAAGRycy9kb3ducmV2LnhtbERPTWsCMRC9C/0PYYRexE3ag62rURap&#10;0KtWKd6GzbhZ3EyWTaprf70RBG/zeJ8zX/auEWfqQu1Zw1umQBCX3tRcadj9rMefIEJENth4Jg1X&#10;CrBcvAzmmBt/4Q2dt7ESKYRDjhpsjG0uZSgtOQyZb4kTd/Sdw5hgV0nT4SWFu0a+KzWRDmtODRZb&#10;WlkqT9s/p8GwKq7/69/DqNqvSlt8HT+UlFq/DvtiBiJSH5/ih/vbpP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gz95wQAAANsAAAAPAAAAAAAAAAAAAAAA&#10;AKECAABkcnMvZG93bnJldi54bWxQSwUGAAAAAAQABAD5AAAAjwMAAAAA&#10;" strokeweight="2.25pt"/>
              <v:shape id="AutoShape 57" o:spid="_x0000_s1042" type="#_x0000_t32" style="position:absolute;left:6067;top:5694;width:283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L2c8AAAADbAAAADwAAAGRycy9kb3ducmV2LnhtbERPTYvCMBC9L/gfwgh7W1NlV6U2FREV&#10;BUGsgtehGdtiMylN1O6/NwfB4+N9J/PO1OJBrassKxgOIhDEudUVFwrOp/XPFITzyBpry6TgnxzM&#10;095XgrG2Tz7SI/OFCCHsYlRQet/EUrq8JINuYBviwF1ta9AH2BZSt/gM4aaWoygaS4MVh4YSG1qW&#10;lN+yu1Fwmmy2Ge2W2eVvFR1/h4eN29+MUt/9bjED4anzH/HbvdUKRmF9+BJ+gE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S9nPAAAAA2wAAAA8AAAAAAAAAAAAAAAAA&#10;oQIAAGRycy9kb3ducmV2LnhtbFBLBQYAAAAABAAEAPkAAACOAwAAAAA=&#10;" strokeweight="2.25pt"/>
            </v:group>
            <w10:wrap type="square"/>
          </v:group>
        </w:pict>
      </w:r>
    </w:p>
    <w:p w:rsidR="00390A1F" w:rsidRPr="00390A1F" w:rsidRDefault="00390A1F" w:rsidP="00390A1F">
      <w:pPr>
        <w:spacing w:after="120" w:line="240" w:lineRule="auto"/>
        <w:rPr>
          <w:rFonts w:cs="Arial"/>
        </w:rPr>
      </w:pPr>
      <w:r w:rsidRPr="00390A1F">
        <w:rPr>
          <w:rFonts w:cs="Arial"/>
        </w:rPr>
        <w:t xml:space="preserve">Ein Glücksrad wird gedreht. </w:t>
      </w:r>
    </w:p>
    <w:p w:rsidR="00390A1F" w:rsidRPr="00390A1F" w:rsidRDefault="008E5D16" w:rsidP="00390A1F">
      <w:pPr>
        <w:spacing w:after="120" w:line="240" w:lineRule="auto"/>
        <w:rPr>
          <w:rFonts w:cs="Arial"/>
        </w:rPr>
      </w:pPr>
      <w:r>
        <w:rPr>
          <w:rFonts w:cs="Arial"/>
          <w:noProof/>
          <w:lang w:eastAsia="de-DE"/>
        </w:rPr>
        <w:pict>
          <v:shape id="AutoShape 78" o:spid="_x0000_s1045" type="#_x0000_t32" style="position:absolute;margin-left:392.8pt;margin-top:16.85pt;width:11.1pt;height:26.25pt;flip:y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UBPQIAAGwEAAAOAAAAZHJzL2Uyb0RvYy54bWysVMGO2jAQvVfqP1i+QxI2LBARVqsEetm2&#10;SLvt3dgOserYlm0IqOq/d+ywbGkvVdUcnHE88+bNzHOWD6dOoiO3TmhV4mycYsQV1UyofYm/vGxG&#10;c4ycJ4oRqRUv8Zk7/LB6/27Zm4JPdKsl4xYBiHJFb0rcem+KJHG05R1xY224gsNG24542Np9wizp&#10;Ab2TySRN75NeW2asptw5+FoPh3gV8ZuGU/+5aRz3SJYYuPm42rjuwpqslqTYW2JaQS80yD+w6IhQ&#10;kPQKVRNP0MGKP6A6Qa12uvFjqrtEN42gPNYA1WTpb9U8t8TwWAs0x5lrm9z/g6WfjluLBCvxBCNF&#10;OhjR48HrmBnN5qE/vXEFuFVqa0OF9KSezZOm3xxSumqJ2vPo/XI2EJyFiOQmJGycgSy7/qNm4EMg&#10;QWzWqbEdaqQwX0NgAIeGoFOczvk6HX7yiMLHLE8XM5ghhaM7eGbTmIsUASYEG+v8B647FIwSO2+J&#10;2Le+0kqBDrQdUpDjk/OB5FtACFZ6I6SMcpAK9SVeTCfTyMlpKVg4DG7O7neVtOhIgqDic2Fx42b1&#10;QbEI1nLC1hfbEyHBRj62ylsBzZMch2wdZxhJDncoWAM9qUJGKB8IX6xBU98X6WI9X8/zUT65X4/y&#10;tK5Hj5sqH91vstm0vqurqs5+BPJZXrSCMa4C/1d9Z/nf6edy0wZlXhV+bVRyix47CmRf35F0VEIY&#10;/iCjnWbnrQ3VBVGApKPz5fqFO/PrPnq9/SRWPwEAAP//AwBQSwMEFAAGAAgAAAAhAOnnFynfAAAA&#10;CQEAAA8AAABkcnMvZG93bnJldi54bWxMj8FOg0AQhu8mvsNmTLwYu0hTIMjSGLV6ahqx3rfsCKTs&#10;LGG3Lby940lvM5kv/3x/sZ5sL844+s6RgodFBAKpdqajRsH+c3OfgfBBk9G9I1Qwo4d1eX1V6Ny4&#10;C33guQqN4BDyuVbQhjDkUvq6Rav9wg1IfPt2o9WB17GRZtQXDre9jKMokVZ3xB9aPeBzi/WxOlkF&#10;L9Vutfm620/xXL9vq7fsuKP5Vanbm+npEUTAKfzB8KvP6lCy08GdyHjRK0izVcKoguUyBcFAFqXc&#10;5cBDEoMsC/m/QfkDAAD//wMAUEsBAi0AFAAGAAgAAAAhALaDOJL+AAAA4QEAABMAAAAAAAAAAAAA&#10;AAAAAAAAAFtDb250ZW50X1R5cGVzXS54bWxQSwECLQAUAAYACAAAACEAOP0h/9YAAACUAQAACwAA&#10;AAAAAAAAAAAAAAAvAQAAX3JlbHMvLnJlbHNQSwECLQAUAAYACAAAACEAV7olAT0CAABsBAAADgAA&#10;AAAAAAAAAAAAAAAuAgAAZHJzL2Uyb0RvYy54bWxQSwECLQAUAAYACAAAACEA6ecXKd8AAAAJAQAA&#10;DwAAAAAAAAAAAAAAAACXBAAAZHJzL2Rvd25yZXYueG1sUEsFBgAAAAAEAAQA8wAAAKMFAAAAAA==&#10;">
            <v:stroke endarrow="block"/>
          </v:shape>
        </w:pict>
      </w:r>
    </w:p>
    <w:p w:rsidR="00390A1F" w:rsidRPr="00390A1F" w:rsidRDefault="00390A1F" w:rsidP="00390A1F">
      <w:pPr>
        <w:spacing w:after="120" w:line="240" w:lineRule="auto"/>
        <w:rPr>
          <w:rFonts w:cs="Arial"/>
        </w:rPr>
      </w:pPr>
      <w:r w:rsidRPr="00390A1F">
        <w:rPr>
          <w:rFonts w:cs="Arial"/>
        </w:rPr>
        <w:t>Es gewinnt:</w:t>
      </w:r>
    </w:p>
    <w:p w:rsidR="00390A1F" w:rsidRPr="008F396D" w:rsidRDefault="003D30A1" w:rsidP="008F396D">
      <w:pPr>
        <w:tabs>
          <w:tab w:val="left" w:pos="567"/>
          <w:tab w:val="left" w:pos="709"/>
        </w:tabs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Arne</w:t>
      </w:r>
      <w:r w:rsidR="00390A1F" w:rsidRPr="008F396D">
        <w:rPr>
          <w:rFonts w:cs="Arial"/>
        </w:rPr>
        <w:t xml:space="preserve">, wenn eine gerade Zahl gedreht wird. </w:t>
      </w:r>
    </w:p>
    <w:p w:rsidR="00390A1F" w:rsidRPr="008F396D" w:rsidRDefault="003D30A1" w:rsidP="008F396D">
      <w:pPr>
        <w:tabs>
          <w:tab w:val="left" w:pos="567"/>
          <w:tab w:val="left" w:pos="709"/>
        </w:tabs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Bea</w:t>
      </w:r>
      <w:r w:rsidR="00390A1F" w:rsidRPr="008F396D">
        <w:rPr>
          <w:rFonts w:cs="Arial"/>
        </w:rPr>
        <w:t>, wenn eine ungerade Zahl gedreht wird.</w:t>
      </w:r>
    </w:p>
    <w:p w:rsidR="00390A1F" w:rsidRPr="008F396D" w:rsidRDefault="003D30A1" w:rsidP="008F396D">
      <w:pPr>
        <w:tabs>
          <w:tab w:val="left" w:pos="567"/>
          <w:tab w:val="left" w:pos="709"/>
        </w:tabs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Clara</w:t>
      </w:r>
      <w:r w:rsidR="00390A1F" w:rsidRPr="008F396D">
        <w:rPr>
          <w:rFonts w:cs="Arial"/>
        </w:rPr>
        <w:t>, wenn eine 6 gedreht wird.</w:t>
      </w:r>
    </w:p>
    <w:p w:rsidR="00390A1F" w:rsidRPr="00390A1F" w:rsidRDefault="00F55631" w:rsidP="008F396D">
      <w:pPr>
        <w:tabs>
          <w:tab w:val="left" w:pos="567"/>
          <w:tab w:val="left" w:pos="709"/>
        </w:tabs>
        <w:spacing w:after="120" w:line="240" w:lineRule="auto"/>
        <w:ind w:left="284" w:hanging="284"/>
        <w:rPr>
          <w:rFonts w:cs="Arial"/>
        </w:rPr>
      </w:pPr>
      <w:r w:rsidRPr="008F396D">
        <w:rPr>
          <w:rFonts w:cs="Arial"/>
        </w:rPr>
        <w:t>Den</w:t>
      </w:r>
      <w:r w:rsidR="00390A1F" w:rsidRPr="008F396D">
        <w:rPr>
          <w:rFonts w:cs="Arial"/>
        </w:rPr>
        <w:t>i</w:t>
      </w:r>
      <w:r w:rsidRPr="008F396D">
        <w:rPr>
          <w:rFonts w:cs="Arial"/>
        </w:rPr>
        <w:t>z</w:t>
      </w:r>
      <w:r w:rsidR="00390A1F" w:rsidRPr="008F396D">
        <w:rPr>
          <w:rFonts w:cs="Arial"/>
        </w:rPr>
        <w:tab/>
        <w:t>, wen</w:t>
      </w:r>
      <w:r w:rsidR="00390A1F" w:rsidRPr="00390A1F">
        <w:rPr>
          <w:rFonts w:cs="Arial"/>
        </w:rPr>
        <w:t>n eine Zahl kleiner als 6 gedreht wird.</w:t>
      </w:r>
    </w:p>
    <w:p w:rsidR="00390A1F" w:rsidRDefault="00390A1F" w:rsidP="00E9440E">
      <w:pPr>
        <w:spacing w:after="120" w:line="240" w:lineRule="auto"/>
        <w:rPr>
          <w:rFonts w:cs="Arial"/>
        </w:rPr>
      </w:pPr>
    </w:p>
    <w:p w:rsidR="00390A1F" w:rsidRDefault="00F55631" w:rsidP="00E9440E">
      <w:pPr>
        <w:spacing w:after="120" w:line="240" w:lineRule="auto"/>
        <w:rPr>
          <w:rFonts w:cs="Arial"/>
        </w:rPr>
      </w:pPr>
      <w:r w:rsidRPr="00F55631">
        <w:rPr>
          <w:rFonts w:cs="Arial"/>
        </w:rPr>
        <w:t>Ergänze die Namen in den folgenden Sätzen.</w:t>
      </w:r>
    </w:p>
    <w:p w:rsidR="00F55631" w:rsidRDefault="00F55631" w:rsidP="00E9440E">
      <w:pPr>
        <w:spacing w:after="120" w:line="240" w:lineRule="auto"/>
        <w:rPr>
          <w:rFonts w:cs="Arial"/>
        </w:rPr>
      </w:pPr>
    </w:p>
    <w:tbl>
      <w:tblPr>
        <w:tblW w:w="9356" w:type="dxa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3828"/>
        <w:gridCol w:w="2693"/>
      </w:tblGrid>
      <w:tr w:rsidR="003D30A1" w:rsidRPr="00F55631" w:rsidTr="003D30A1">
        <w:trPr>
          <w:cantSplit/>
          <w:trHeight w:val="568"/>
        </w:trPr>
        <w:tc>
          <w:tcPr>
            <w:tcW w:w="2835" w:type="dxa"/>
            <w:noWrap/>
          </w:tcPr>
          <w:p w:rsidR="003D30A1" w:rsidRPr="00F55631" w:rsidRDefault="003D30A1" w:rsidP="00F55631">
            <w:pPr>
              <w:spacing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  <w:t xml:space="preserve"> 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D30A1" w:rsidRPr="00F55631" w:rsidRDefault="003D30A1" w:rsidP="00F55631">
            <w:pPr>
              <w:spacing w:after="12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hat eine größere Gewinnchance als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3D30A1" w:rsidRPr="00F55631" w:rsidRDefault="003D30A1" w:rsidP="008B0156">
            <w:pPr>
              <w:spacing w:after="120" w:line="240" w:lineRule="auto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.</w:t>
            </w:r>
          </w:p>
        </w:tc>
      </w:tr>
    </w:tbl>
    <w:p w:rsidR="00B0232D" w:rsidRDefault="00B0232D" w:rsidP="00E9440E">
      <w:pPr>
        <w:spacing w:after="120" w:line="240" w:lineRule="auto"/>
        <w:rPr>
          <w:rFonts w:cs="Arial"/>
        </w:rPr>
      </w:pPr>
    </w:p>
    <w:tbl>
      <w:tblPr>
        <w:tblW w:w="9356" w:type="dxa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3828"/>
        <w:gridCol w:w="2693"/>
      </w:tblGrid>
      <w:tr w:rsidR="003D30A1" w:rsidRPr="00F55631" w:rsidTr="003D30A1">
        <w:trPr>
          <w:cantSplit/>
          <w:trHeight w:val="568"/>
        </w:trPr>
        <w:tc>
          <w:tcPr>
            <w:tcW w:w="2835" w:type="dxa"/>
            <w:noWrap/>
          </w:tcPr>
          <w:p w:rsidR="003D30A1" w:rsidRPr="00F55631" w:rsidRDefault="003D30A1" w:rsidP="00667FDE">
            <w:pPr>
              <w:spacing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ab/>
              <w:t xml:space="preserve"> 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D30A1" w:rsidRPr="00F55631" w:rsidRDefault="003D30A1" w:rsidP="00F55631">
            <w:pPr>
              <w:spacing w:after="12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hat die gleiche Gewinnchance wie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3D30A1" w:rsidRPr="00F55631" w:rsidRDefault="003D30A1" w:rsidP="008B0156">
            <w:pPr>
              <w:spacing w:after="120" w:line="240" w:lineRule="auto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.</w:t>
            </w:r>
          </w:p>
        </w:tc>
      </w:tr>
    </w:tbl>
    <w:p w:rsidR="00F55631" w:rsidRDefault="00F55631" w:rsidP="00E9440E">
      <w:pPr>
        <w:spacing w:after="120" w:line="240" w:lineRule="auto"/>
        <w:rPr>
          <w:rFonts w:cs="Arial"/>
        </w:rPr>
      </w:pPr>
    </w:p>
    <w:p w:rsidR="00F55631" w:rsidRDefault="00F55631" w:rsidP="00E9440E">
      <w:pPr>
        <w:spacing w:after="120" w:line="240" w:lineRule="auto"/>
        <w:rPr>
          <w:rFonts w:cs="Arial"/>
        </w:rPr>
      </w:pPr>
    </w:p>
    <w:p w:rsidR="00F55631" w:rsidRDefault="00F55631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Pr="00390A1F" w:rsidRDefault="00585554" w:rsidP="00E9440E">
      <w:pPr>
        <w:spacing w:after="120" w:line="240" w:lineRule="auto"/>
        <w:rPr>
          <w:rFonts w:cs="Arial"/>
        </w:rPr>
      </w:pPr>
    </w:p>
    <w:p w:rsidR="008F3701" w:rsidRPr="00B0232D" w:rsidRDefault="006D084A" w:rsidP="00585554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585554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tbl>
      <w:tblPr>
        <w:tblW w:w="9356" w:type="dxa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3828"/>
        <w:gridCol w:w="2693"/>
      </w:tblGrid>
      <w:tr w:rsidR="003D30A1" w:rsidRPr="00F55631" w:rsidTr="003D30A1">
        <w:trPr>
          <w:cantSplit/>
          <w:trHeight w:val="568"/>
        </w:trPr>
        <w:tc>
          <w:tcPr>
            <w:tcW w:w="2835" w:type="dxa"/>
            <w:noWrap/>
            <w:vAlign w:val="bottom"/>
          </w:tcPr>
          <w:p w:rsidR="003D30A1" w:rsidRPr="008B0156" w:rsidRDefault="003D30A1" w:rsidP="003D30A1">
            <w:pPr>
              <w:spacing w:after="120" w:line="240" w:lineRule="auto"/>
              <w:jc w:val="center"/>
              <w:rPr>
                <w:rFonts w:cs="Arial"/>
                <w:b/>
                <w:bCs/>
              </w:rPr>
            </w:pPr>
            <w:r w:rsidRPr="008B0156">
              <w:rPr>
                <w:rFonts w:cs="Arial"/>
                <w:b/>
                <w:bCs/>
              </w:rPr>
              <w:t>Deniz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D30A1" w:rsidRPr="00F55631" w:rsidRDefault="003D30A1" w:rsidP="00667FDE">
            <w:pPr>
              <w:spacing w:after="12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hat eine größere Gewinnchance als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3D30A1" w:rsidRPr="00E77AFC" w:rsidRDefault="003D30A1" w:rsidP="008B0156">
            <w:pPr>
              <w:spacing w:after="120" w:line="240" w:lineRule="auto"/>
              <w:jc w:val="center"/>
              <w:rPr>
                <w:rFonts w:cs="Arial"/>
                <w:b/>
                <w:bCs/>
              </w:rPr>
            </w:pPr>
            <w:r w:rsidRPr="00E77AFC">
              <w:rPr>
                <w:rFonts w:cs="Arial"/>
                <w:b/>
              </w:rPr>
              <w:t>Arne / Bea / Clara</w:t>
            </w:r>
          </w:p>
        </w:tc>
      </w:tr>
    </w:tbl>
    <w:p w:rsidR="008B0156" w:rsidRPr="008B0156" w:rsidRDefault="008B0156" w:rsidP="008B0156">
      <w:pPr>
        <w:spacing w:before="120" w:after="120" w:line="240" w:lineRule="auto"/>
        <w:rPr>
          <w:rFonts w:cs="Arial"/>
          <w:i/>
        </w:rPr>
      </w:pPr>
      <w:r w:rsidRPr="008B0156">
        <w:rPr>
          <w:rFonts w:cs="Arial"/>
          <w:i/>
        </w:rPr>
        <w:t>- oder -</w:t>
      </w:r>
    </w:p>
    <w:tbl>
      <w:tblPr>
        <w:tblW w:w="9356" w:type="dxa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3828"/>
        <w:gridCol w:w="2693"/>
      </w:tblGrid>
      <w:tr w:rsidR="003D30A1" w:rsidRPr="00F55631" w:rsidTr="003D30A1">
        <w:trPr>
          <w:cantSplit/>
          <w:trHeight w:val="568"/>
        </w:trPr>
        <w:tc>
          <w:tcPr>
            <w:tcW w:w="2835" w:type="dxa"/>
            <w:noWrap/>
            <w:vAlign w:val="bottom"/>
          </w:tcPr>
          <w:p w:rsidR="003D30A1" w:rsidRPr="008B0156" w:rsidRDefault="003D30A1" w:rsidP="003D30A1">
            <w:pPr>
              <w:spacing w:after="120" w:line="240" w:lineRule="auto"/>
              <w:jc w:val="center"/>
              <w:rPr>
                <w:rFonts w:cs="Arial"/>
                <w:b/>
                <w:bCs/>
              </w:rPr>
            </w:pPr>
            <w:r w:rsidRPr="008B0156">
              <w:rPr>
                <w:rFonts w:cs="Arial"/>
                <w:b/>
                <w:bCs/>
              </w:rPr>
              <w:t>Arne</w:t>
            </w:r>
            <w:r>
              <w:rPr>
                <w:rFonts w:cs="Arial"/>
                <w:b/>
                <w:bCs/>
              </w:rPr>
              <w:t xml:space="preserve"> </w:t>
            </w:r>
            <w:r w:rsidRPr="008B0156">
              <w:rPr>
                <w:rFonts w:cs="Arial"/>
                <w:b/>
                <w:bCs/>
              </w:rPr>
              <w:t>/ Bea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D30A1" w:rsidRPr="00F55631" w:rsidRDefault="003D30A1" w:rsidP="00667FDE">
            <w:pPr>
              <w:spacing w:after="12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hat eine größere Gewinnchance als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3D30A1" w:rsidRPr="008B0156" w:rsidRDefault="003D30A1" w:rsidP="00667FDE">
            <w:pPr>
              <w:spacing w:after="120" w:line="240" w:lineRule="auto"/>
              <w:jc w:val="center"/>
              <w:rPr>
                <w:rFonts w:cs="Arial"/>
                <w:b/>
                <w:bCs/>
              </w:rPr>
            </w:pPr>
            <w:r w:rsidRPr="008B0156">
              <w:rPr>
                <w:rFonts w:cs="Arial"/>
                <w:b/>
              </w:rPr>
              <w:t>Clara</w:t>
            </w:r>
          </w:p>
        </w:tc>
      </w:tr>
    </w:tbl>
    <w:p w:rsidR="008B0156" w:rsidRDefault="008B0156" w:rsidP="00E9440E">
      <w:pPr>
        <w:spacing w:after="120" w:line="240" w:lineRule="auto"/>
        <w:rPr>
          <w:rFonts w:cs="Arial"/>
        </w:rPr>
      </w:pPr>
    </w:p>
    <w:tbl>
      <w:tblPr>
        <w:tblW w:w="9356" w:type="dxa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3828"/>
        <w:gridCol w:w="2693"/>
      </w:tblGrid>
      <w:tr w:rsidR="003D30A1" w:rsidRPr="00F55631" w:rsidTr="003D30A1">
        <w:trPr>
          <w:cantSplit/>
          <w:trHeight w:val="568"/>
        </w:trPr>
        <w:tc>
          <w:tcPr>
            <w:tcW w:w="2835" w:type="dxa"/>
            <w:noWrap/>
            <w:vAlign w:val="bottom"/>
          </w:tcPr>
          <w:p w:rsidR="003D30A1" w:rsidRPr="008B0156" w:rsidRDefault="003D30A1" w:rsidP="003D30A1">
            <w:pPr>
              <w:spacing w:after="120" w:line="240" w:lineRule="auto"/>
              <w:jc w:val="center"/>
              <w:rPr>
                <w:rFonts w:cs="Arial"/>
                <w:b/>
                <w:bCs/>
              </w:rPr>
            </w:pPr>
            <w:r w:rsidRPr="008B0156">
              <w:rPr>
                <w:rFonts w:cs="Arial"/>
                <w:b/>
                <w:bCs/>
              </w:rPr>
              <w:t>Arne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D30A1" w:rsidRPr="00F55631" w:rsidRDefault="003D30A1" w:rsidP="00667FDE">
            <w:pPr>
              <w:spacing w:after="120" w:line="240" w:lineRule="auto"/>
              <w:jc w:val="center"/>
              <w:rPr>
                <w:rFonts w:cs="Arial"/>
                <w:bCs/>
              </w:rPr>
            </w:pPr>
            <w:r w:rsidRPr="008B0156">
              <w:rPr>
                <w:rFonts w:cs="Arial"/>
                <w:bCs/>
              </w:rPr>
              <w:t>hat die gleiche Gewinnchance wie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3D30A1" w:rsidRPr="008B0156" w:rsidRDefault="003D30A1" w:rsidP="00667FDE">
            <w:pPr>
              <w:spacing w:after="12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Bea</w:t>
            </w:r>
          </w:p>
        </w:tc>
      </w:tr>
    </w:tbl>
    <w:p w:rsidR="008B0156" w:rsidRDefault="008B0156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585554" w:rsidRDefault="00585554" w:rsidP="00E9440E">
      <w:pPr>
        <w:spacing w:after="120" w:line="240" w:lineRule="auto"/>
        <w:rPr>
          <w:rFonts w:cs="Arial"/>
        </w:rPr>
      </w:pPr>
    </w:p>
    <w:p w:rsidR="008119C5" w:rsidRPr="00B93B3F" w:rsidRDefault="00585554" w:rsidP="00585554">
      <w:pPr>
        <w:spacing w:after="120" w:line="240" w:lineRule="auto"/>
        <w:rPr>
          <w:rFonts w:cs="Arial"/>
          <w:sz w:val="2"/>
          <w:szCs w:val="2"/>
        </w:rPr>
      </w:pPr>
      <w:r w:rsidRPr="00585554">
        <w:rPr>
          <w:rFonts w:cs="Arial"/>
        </w:rPr>
        <w:drawing>
          <wp:inline distT="0" distB="0" distL="0" distR="0">
            <wp:extent cx="1258266" cy="432000"/>
            <wp:effectExtent l="19050" t="0" r="0" b="0"/>
            <wp:docPr id="2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1F" w:rsidRDefault="00390A1F" w:rsidP="00837EC7">
      <w:pPr>
        <w:spacing w:line="240" w:lineRule="auto"/>
      </w:pPr>
      <w:r>
        <w:separator/>
      </w:r>
    </w:p>
  </w:endnote>
  <w:endnote w:type="continuationSeparator" w:id="0">
    <w:p w:rsidR="00390A1F" w:rsidRDefault="00390A1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8E5D16">
          <w:fldChar w:fldCharType="begin"/>
        </w:r>
        <w:r w:rsidR="00AC430F">
          <w:instrText xml:space="preserve"> PAGE   \* MERGEFORMAT </w:instrText>
        </w:r>
        <w:r w:rsidR="008E5D16">
          <w:fldChar w:fldCharType="separate"/>
        </w:r>
        <w:r w:rsidR="00585554">
          <w:rPr>
            <w:noProof/>
          </w:rPr>
          <w:t>1</w:t>
        </w:r>
        <w:r w:rsidR="008E5D16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8E5D16">
          <w:fldChar w:fldCharType="begin"/>
        </w:r>
        <w:r w:rsidR="00AC430F">
          <w:instrText xml:space="preserve"> PAGE   \* MERGEFORMAT </w:instrText>
        </w:r>
        <w:r w:rsidR="008E5D16">
          <w:fldChar w:fldCharType="separate"/>
        </w:r>
        <w:r w:rsidR="00585554">
          <w:rPr>
            <w:noProof/>
          </w:rPr>
          <w:t>2</w:t>
        </w:r>
        <w:r w:rsidR="008E5D16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1F" w:rsidRDefault="00390A1F" w:rsidP="00837EC7">
      <w:pPr>
        <w:spacing w:line="240" w:lineRule="auto"/>
      </w:pPr>
      <w:r>
        <w:separator/>
      </w:r>
    </w:p>
  </w:footnote>
  <w:footnote w:type="continuationSeparator" w:id="0">
    <w:p w:rsidR="00390A1F" w:rsidRDefault="00390A1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1073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5631"/>
    <w:rsid w:val="000124AA"/>
    <w:rsid w:val="00015264"/>
    <w:rsid w:val="00016C39"/>
    <w:rsid w:val="00027E97"/>
    <w:rsid w:val="000324EA"/>
    <w:rsid w:val="0004165F"/>
    <w:rsid w:val="0005027B"/>
    <w:rsid w:val="0009464C"/>
    <w:rsid w:val="000A2A61"/>
    <w:rsid w:val="000A4B8B"/>
    <w:rsid w:val="000C5823"/>
    <w:rsid w:val="000D1E20"/>
    <w:rsid w:val="000D3B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C5CF8"/>
    <w:rsid w:val="002D3F70"/>
    <w:rsid w:val="002D55C9"/>
    <w:rsid w:val="002D7D15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90A1F"/>
    <w:rsid w:val="003A6445"/>
    <w:rsid w:val="003B76D7"/>
    <w:rsid w:val="003C1AEB"/>
    <w:rsid w:val="003C5754"/>
    <w:rsid w:val="003C700A"/>
    <w:rsid w:val="003D30A1"/>
    <w:rsid w:val="003E61AA"/>
    <w:rsid w:val="003E778A"/>
    <w:rsid w:val="003F4234"/>
    <w:rsid w:val="0040115E"/>
    <w:rsid w:val="004072A0"/>
    <w:rsid w:val="00411347"/>
    <w:rsid w:val="00430B1F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E5EF6"/>
    <w:rsid w:val="004F3656"/>
    <w:rsid w:val="005052CB"/>
    <w:rsid w:val="0051005E"/>
    <w:rsid w:val="00514749"/>
    <w:rsid w:val="00537A2A"/>
    <w:rsid w:val="00547C2D"/>
    <w:rsid w:val="005570E9"/>
    <w:rsid w:val="00585554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45996"/>
    <w:rsid w:val="00652555"/>
    <w:rsid w:val="00662DBE"/>
    <w:rsid w:val="00677337"/>
    <w:rsid w:val="006871B9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B17B5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0156"/>
    <w:rsid w:val="008B1D49"/>
    <w:rsid w:val="008B6E6E"/>
    <w:rsid w:val="008E2ED1"/>
    <w:rsid w:val="008E5D16"/>
    <w:rsid w:val="008E7D45"/>
    <w:rsid w:val="008F3701"/>
    <w:rsid w:val="008F396D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C430F"/>
    <w:rsid w:val="00AD39E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77AFC"/>
    <w:rsid w:val="00E812F1"/>
    <w:rsid w:val="00E84ADD"/>
    <w:rsid w:val="00E85DB9"/>
    <w:rsid w:val="00E86529"/>
    <w:rsid w:val="00E9440E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34FF"/>
    <w:rsid w:val="00F372D1"/>
    <w:rsid w:val="00F410FA"/>
    <w:rsid w:val="00F45E69"/>
    <w:rsid w:val="00F4794F"/>
    <w:rsid w:val="00F5187C"/>
    <w:rsid w:val="00F55631"/>
    <w:rsid w:val="00F6182F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o:colormenu v:ext="edit" fillcolor="none [3213]"/>
    </o:shapedefaults>
    <o:shapelayout v:ext="edit">
      <o:idmap v:ext="edit" data="1"/>
      <o:rules v:ext="edit">
        <o:r id="V:Rule6" type="connector" idref="#AutoShape 62"/>
        <o:r id="V:Rule7" type="connector" idref="#AutoShape 56"/>
        <o:r id="V:Rule8" type="connector" idref="#AutoShape 63"/>
        <o:r id="V:Rule9" type="connector" idref="#AutoShape 57"/>
        <o:r id="V:Rule10" type="connector" idref="#AutoShape 7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C8C7586E424E7886970FA7BD371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D5A2F-1B97-4C7F-8710-1524A0F988E2}"/>
      </w:docPartPr>
      <w:docPartBody>
        <w:p w:rsidR="002A75E7" w:rsidRDefault="002A75E7">
          <w:pPr>
            <w:pStyle w:val="81C8C7586E424E7886970FA7BD371203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AAD061E4E4741B1833C66F1D1AEE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45B7D-483C-4774-95FE-1A6227207856}"/>
      </w:docPartPr>
      <w:docPartBody>
        <w:p w:rsidR="002A75E7" w:rsidRDefault="002A75E7">
          <w:pPr>
            <w:pStyle w:val="CAAD061E4E4741B1833C66F1D1AEEED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28D08BB1BEB4785BEDE69ADCFF7C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F28E1-6DEF-478B-B8AC-28766D58EE07}"/>
      </w:docPartPr>
      <w:docPartBody>
        <w:p w:rsidR="002A75E7" w:rsidRDefault="002A75E7">
          <w:pPr>
            <w:pStyle w:val="528D08BB1BEB4785BEDE69ADCFF7CCA5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7262A344E2824CBD83B1202CE9CD0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4DFB4-DDF0-42E7-B697-C3248B298C81}"/>
      </w:docPartPr>
      <w:docPartBody>
        <w:p w:rsidR="002A75E7" w:rsidRDefault="002A75E7">
          <w:pPr>
            <w:pStyle w:val="7262A344E2824CBD83B1202CE9CD0378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14F42FABD72F4D9080B6A60B30691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988D7-22E1-447D-B310-665759401E0F}"/>
      </w:docPartPr>
      <w:docPartBody>
        <w:p w:rsidR="002A75E7" w:rsidRDefault="002A75E7">
          <w:pPr>
            <w:pStyle w:val="14F42FABD72F4D9080B6A60B3069101B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94BE4275BA094364899C1E0696EFF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C2955-9178-450B-A6FB-921F007795E8}"/>
      </w:docPartPr>
      <w:docPartBody>
        <w:p w:rsidR="002A75E7" w:rsidRDefault="002A75E7">
          <w:pPr>
            <w:pStyle w:val="94BE4275BA094364899C1E0696EFF521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A75E7"/>
    <w:rsid w:val="002A75E7"/>
    <w:rsid w:val="00460F15"/>
    <w:rsid w:val="00863758"/>
    <w:rsid w:val="00865EF0"/>
    <w:rsid w:val="008D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5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1C8C7586E424E7886970FA7BD371203">
    <w:name w:val="81C8C7586E424E7886970FA7BD371203"/>
    <w:rsid w:val="002A75E7"/>
  </w:style>
  <w:style w:type="character" w:styleId="Platzhaltertext">
    <w:name w:val="Placeholder Text"/>
    <w:basedOn w:val="Absatz-Standardschriftart"/>
    <w:uiPriority w:val="99"/>
    <w:semiHidden/>
    <w:rsid w:val="002A75E7"/>
    <w:rPr>
      <w:color w:val="808080"/>
    </w:rPr>
  </w:style>
  <w:style w:type="paragraph" w:customStyle="1" w:styleId="CAAD061E4E4741B1833C66F1D1AEEED1">
    <w:name w:val="CAAD061E4E4741B1833C66F1D1AEEED1"/>
    <w:rsid w:val="002A75E7"/>
  </w:style>
  <w:style w:type="paragraph" w:customStyle="1" w:styleId="528D08BB1BEB4785BEDE69ADCFF7CCA5">
    <w:name w:val="528D08BB1BEB4785BEDE69ADCFF7CCA5"/>
    <w:rsid w:val="002A75E7"/>
  </w:style>
  <w:style w:type="paragraph" w:customStyle="1" w:styleId="7262A344E2824CBD83B1202CE9CD0378">
    <w:name w:val="7262A344E2824CBD83B1202CE9CD0378"/>
    <w:rsid w:val="002A75E7"/>
  </w:style>
  <w:style w:type="paragraph" w:customStyle="1" w:styleId="14F42FABD72F4D9080B6A60B3069101B">
    <w:name w:val="14F42FABD72F4D9080B6A60B3069101B"/>
    <w:rsid w:val="002A75E7"/>
  </w:style>
  <w:style w:type="paragraph" w:customStyle="1" w:styleId="94BE4275BA094364899C1E0696EFF521">
    <w:name w:val="94BE4275BA094364899C1E0696EFF521"/>
    <w:rsid w:val="002A75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84037-8619-47AD-AD12-F999CB68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2015-11-18T12:47:00Z</dcterms:created>
  <dcterms:modified xsi:type="dcterms:W3CDTF">2015-11-18T12:47:00Z</dcterms:modified>
</cp:coreProperties>
</file>