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C6F1C" w:rsidP="00321743">
            <w:pPr>
              <w:spacing w:before="200" w:after="200"/>
            </w:pPr>
            <w:r>
              <w:t>Musik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775AC0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942D46" w:rsidP="00321743">
            <w:pPr>
              <w:spacing w:before="200" w:after="200"/>
            </w:pPr>
            <w:r>
              <w:t xml:space="preserve">Bewegung und Tanz - </w:t>
            </w:r>
            <w:r w:rsidR="00777BAC">
              <w:t>Bewegungen zu einem Musikstück g</w:t>
            </w:r>
            <w:r w:rsidR="00777BAC">
              <w:t>e</w:t>
            </w:r>
            <w:r w:rsidR="00777BAC">
              <w:t>stalten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5C3365" w:rsidP="00321743">
            <w:pPr>
              <w:spacing w:before="200" w:after="200"/>
            </w:pPr>
            <w:r>
              <w:t>Gestalten und aufführen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FC6F1C" w:rsidP="00321743">
            <w:pPr>
              <w:tabs>
                <w:tab w:val="left" w:pos="1373"/>
              </w:tabs>
              <w:spacing w:before="200" w:after="200"/>
            </w:pPr>
            <w:r>
              <w:t>Sich bewegen und tanzen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091BF3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091BF3" w:rsidP="00321743">
            <w:pPr>
              <w:tabs>
                <w:tab w:val="left" w:pos="1190"/>
              </w:tabs>
              <w:spacing w:before="200" w:after="200"/>
            </w:pPr>
            <w:r>
              <w:t>Bewegungen erfinden, kombinieren und auf die Musik absti</w:t>
            </w:r>
            <w:r>
              <w:t>m</w:t>
            </w:r>
            <w:r>
              <w:t xml:space="preserve">men </w:t>
            </w:r>
          </w:p>
        </w:tc>
      </w:tr>
      <w:tr w:rsidR="00611F50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11F50" w:rsidRPr="008119C5" w:rsidRDefault="00611F50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11F50" w:rsidRPr="00202F49" w:rsidRDefault="00611F50" w:rsidP="00CC7CF0">
            <w:pPr>
              <w:tabs>
                <w:tab w:val="left" w:pos="1190"/>
              </w:tabs>
              <w:spacing w:before="200" w:after="200"/>
            </w:pPr>
            <w:r>
              <w:t>Form und Gestaltung (Gestaltungsprinzipien)</w:t>
            </w:r>
          </w:p>
        </w:tc>
      </w:tr>
      <w:tr w:rsidR="00611F50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11F50" w:rsidRDefault="00611F50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11F50" w:rsidRPr="00202F49" w:rsidRDefault="00611F50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611F50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11F50" w:rsidRDefault="00611F50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11F50" w:rsidRPr="00202F49" w:rsidRDefault="00611F50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611F50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611F50" w:rsidRPr="008119C5" w:rsidRDefault="00611F50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611F50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611F50" w:rsidRPr="008119C5" w:rsidRDefault="00611F50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11F50" w:rsidRPr="008119C5" w:rsidRDefault="00611F50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611F50" w:rsidRPr="008119C5" w:rsidRDefault="00611F50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611F50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611F50" w:rsidRPr="008119C5" w:rsidRDefault="00611F50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611F50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611F50" w:rsidRPr="008119C5" w:rsidRDefault="00611F50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11F50" w:rsidRPr="008119C5" w:rsidRDefault="00611F50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611F50" w:rsidRPr="008119C5" w:rsidRDefault="00611F50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611F50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611F50" w:rsidRDefault="00611F50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611F50" w:rsidRPr="008A1768" w:rsidRDefault="00611F50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70243D" w:rsidRDefault="0070243D" w:rsidP="00285BE6">
      <w:pPr>
        <w:suppressAutoHyphens/>
        <w:spacing w:before="60" w:after="60"/>
      </w:pPr>
      <w:r>
        <w:t>Du hörst ein Musikstück.</w:t>
      </w:r>
    </w:p>
    <w:p w:rsidR="00091BF3" w:rsidRDefault="00091BF3" w:rsidP="00285BE6">
      <w:pPr>
        <w:suppressAutoHyphens/>
        <w:spacing w:before="60" w:after="60"/>
      </w:pPr>
      <w:r w:rsidRPr="00091BF3">
        <w:t xml:space="preserve">Bewege dich passend zur Musik. Reagiere mit deinen </w:t>
      </w:r>
      <w:r w:rsidR="0070243D">
        <w:t>Bewegungen auf Verä</w:t>
      </w:r>
      <w:r w:rsidRPr="00091BF3">
        <w:t>nderunge</w:t>
      </w:r>
      <w:r w:rsidR="00FC6F1C">
        <w:t>n im Tempo, im Charakter</w:t>
      </w:r>
      <w:r w:rsidR="0070243D">
        <w:t xml:space="preserve"> oder in der Lautstärke des Stückes.</w:t>
      </w:r>
    </w:p>
    <w:p w:rsidR="00420481" w:rsidRPr="00091BF3" w:rsidRDefault="00091BF3" w:rsidP="00285BE6">
      <w:pPr>
        <w:suppressAutoHyphens/>
        <w:spacing w:before="60" w:after="60"/>
      </w:pPr>
      <w:r w:rsidRPr="00091BF3">
        <w:t xml:space="preserve"> </w:t>
      </w:r>
    </w:p>
    <w:p w:rsidR="00FC6F1C" w:rsidRDefault="00FC6F1C" w:rsidP="00285BE6">
      <w:pPr>
        <w:suppressAutoHyphens/>
        <w:spacing w:before="60" w:after="60"/>
      </w:pPr>
      <w:r>
        <w:t>Vorschläge für Musikstücke:</w:t>
      </w:r>
    </w:p>
    <w:p w:rsidR="0070243D" w:rsidRDefault="00FC6F1C" w:rsidP="00285BE6">
      <w:pPr>
        <w:pStyle w:val="Listenabsatz"/>
        <w:numPr>
          <w:ilvl w:val="0"/>
          <w:numId w:val="13"/>
        </w:numPr>
        <w:suppressAutoHyphens/>
        <w:spacing w:before="60" w:after="60"/>
      </w:pPr>
      <w:r>
        <w:t>„</w:t>
      </w:r>
      <w:r w:rsidR="00091BF3" w:rsidRPr="00091BF3">
        <w:t>Ein Abend auf dem Lande</w:t>
      </w:r>
      <w:r>
        <w:t>“</w:t>
      </w:r>
      <w:r w:rsidR="007A75C6">
        <w:t xml:space="preserve"> </w:t>
      </w:r>
      <w:r>
        <w:t xml:space="preserve">von </w:t>
      </w:r>
      <w:r w:rsidR="00091BF3" w:rsidRPr="00091BF3">
        <w:t xml:space="preserve">Bela Bartok </w:t>
      </w:r>
      <w:r w:rsidR="00091BF3">
        <w:sym w:font="Wingdings" w:char="F0E0"/>
      </w:r>
      <w:r w:rsidR="00091BF3">
        <w:t xml:space="preserve"> unterschiedliche Tempi </w:t>
      </w:r>
    </w:p>
    <w:p w:rsidR="0070243D" w:rsidRDefault="00FC6F1C" w:rsidP="00285BE6">
      <w:pPr>
        <w:pStyle w:val="Listenabsatz"/>
        <w:numPr>
          <w:ilvl w:val="0"/>
          <w:numId w:val="13"/>
        </w:numPr>
        <w:suppressAutoHyphens/>
        <w:spacing w:before="60" w:after="60"/>
      </w:pPr>
      <w:r>
        <w:t>„Morgenstimmung“ und „</w:t>
      </w:r>
      <w:r w:rsidR="00091BF3" w:rsidRPr="00091BF3">
        <w:t>In der Halle des Bergkönigs</w:t>
      </w:r>
      <w:r>
        <w:t>“</w:t>
      </w:r>
      <w:r w:rsidR="00091BF3" w:rsidRPr="00091BF3">
        <w:t xml:space="preserve"> </w:t>
      </w:r>
      <w:r>
        <w:t xml:space="preserve">von </w:t>
      </w:r>
      <w:r w:rsidR="00091BF3">
        <w:t xml:space="preserve">Edvard Grieg </w:t>
      </w:r>
      <w:r w:rsidR="00091BF3">
        <w:sym w:font="Wingdings" w:char="F0E0"/>
      </w:r>
      <w:r w:rsidR="00091BF3">
        <w:t xml:space="preserve"> Charakterwechsel, Tempowechsel </w:t>
      </w:r>
      <w:bookmarkStart w:id="0" w:name="_GoBack"/>
      <w:bookmarkEnd w:id="0"/>
    </w:p>
    <w:p w:rsidR="00420481" w:rsidRDefault="00FC6F1C" w:rsidP="00285BE6">
      <w:pPr>
        <w:pStyle w:val="Listenabsatz"/>
        <w:numPr>
          <w:ilvl w:val="0"/>
          <w:numId w:val="13"/>
        </w:numPr>
        <w:suppressAutoHyphens/>
        <w:spacing w:before="60" w:after="60"/>
      </w:pPr>
      <w:r>
        <w:t>„</w:t>
      </w:r>
      <w:r w:rsidR="00091BF3" w:rsidRPr="00091BF3">
        <w:t>Bolero</w:t>
      </w:r>
      <w:r>
        <w:t>“</w:t>
      </w:r>
      <w:r w:rsidR="00091BF3" w:rsidRPr="00091BF3">
        <w:t xml:space="preserve"> </w:t>
      </w:r>
      <w:r>
        <w:t xml:space="preserve">von Maurice </w:t>
      </w:r>
      <w:r w:rsidR="00091BF3">
        <w:t xml:space="preserve">Ravel </w:t>
      </w:r>
      <w:r w:rsidR="00091BF3">
        <w:sym w:font="Wingdings" w:char="F0E0"/>
      </w:r>
      <w:r w:rsidR="00091BF3">
        <w:t xml:space="preserve"> Steigerung der Dynamik </w:t>
      </w:r>
    </w:p>
    <w:p w:rsidR="00F47202" w:rsidRPr="00091BF3" w:rsidRDefault="00F47202" w:rsidP="00285BE6">
      <w:pPr>
        <w:pStyle w:val="Listenabsatz"/>
        <w:numPr>
          <w:ilvl w:val="0"/>
          <w:numId w:val="13"/>
        </w:numPr>
        <w:suppressAutoHyphens/>
        <w:spacing w:before="60" w:after="60"/>
      </w:pPr>
      <w:r>
        <w:t>„Le sacre du Printemps“ von Igor Strawinsky</w:t>
      </w:r>
      <w:r w:rsidR="00933797">
        <w:t xml:space="preserve"> </w:t>
      </w:r>
      <w:r w:rsidR="00933797">
        <w:sym w:font="Wingdings" w:char="F0E0"/>
      </w:r>
      <w:r w:rsidR="00A30998">
        <w:t xml:space="preserve"> Charakterwechsel, Tempowechsel, Veränderungen der Dynamik</w:t>
      </w: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285BE6" w:rsidRDefault="00285BE6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6D084A" w:rsidRDefault="006D084A" w:rsidP="00285BE6">
      <w:pPr>
        <w:suppressAutoHyphens/>
        <w:spacing w:before="60" w:after="60"/>
        <w:rPr>
          <w:b/>
        </w:rPr>
      </w:pPr>
    </w:p>
    <w:p w:rsidR="006D084A" w:rsidRPr="008119C5" w:rsidRDefault="006D084A" w:rsidP="00285BE6">
      <w:pPr>
        <w:suppressAutoHyphens/>
        <w:spacing w:before="60" w:after="60"/>
        <w:rPr>
          <w:b/>
        </w:rPr>
      </w:pPr>
    </w:p>
    <w:p w:rsidR="00937B60" w:rsidRDefault="006D084A" w:rsidP="00285BE6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285BE6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285BE6">
      <w:pPr>
        <w:suppressAutoHyphens/>
        <w:spacing w:before="60" w:after="60"/>
        <w:rPr>
          <w:b/>
        </w:rPr>
      </w:pPr>
    </w:p>
    <w:p w:rsidR="00420481" w:rsidRPr="00510597" w:rsidRDefault="00510597" w:rsidP="00285BE6">
      <w:pPr>
        <w:suppressAutoHyphens/>
        <w:spacing w:before="60" w:after="60"/>
      </w:pPr>
      <w:r w:rsidRPr="00510597">
        <w:t xml:space="preserve">Die Schülerinnen und Schüler können </w:t>
      </w:r>
      <w:r>
        <w:t>sich passend zur Musik bewegen. Sie können verschiedene Tempi, Charakteristika und Dynamiken erkennen und in Bewegung umsetzen.</w:t>
      </w: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285BE6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420481" w:rsidP="00330F9A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0E" w:rsidRDefault="0045370E" w:rsidP="00837EC7">
      <w:pPr>
        <w:spacing w:line="240" w:lineRule="auto"/>
      </w:pPr>
      <w:r>
        <w:separator/>
      </w:r>
    </w:p>
  </w:endnote>
  <w:endnote w:type="continuationSeparator" w:id="0">
    <w:p w:rsidR="0045370E" w:rsidRDefault="0045370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281897">
          <w:fldChar w:fldCharType="begin"/>
        </w:r>
        <w:r w:rsidR="00091BF3">
          <w:instrText xml:space="preserve"> PAGE   \* MERGEFORMAT </w:instrText>
        </w:r>
        <w:r w:rsidR="00281897">
          <w:fldChar w:fldCharType="separate"/>
        </w:r>
        <w:r w:rsidR="00775AC0">
          <w:rPr>
            <w:noProof/>
          </w:rPr>
          <w:t>1</w:t>
        </w:r>
        <w:r w:rsidR="00281897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0E" w:rsidRDefault="0045370E" w:rsidP="00837EC7">
      <w:pPr>
        <w:spacing w:line="240" w:lineRule="auto"/>
      </w:pPr>
      <w:r>
        <w:separator/>
      </w:r>
    </w:p>
  </w:footnote>
  <w:footnote w:type="continuationSeparator" w:id="0">
    <w:p w:rsidR="0045370E" w:rsidRDefault="0045370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273B6"/>
    <w:multiLevelType w:val="hybridMultilevel"/>
    <w:tmpl w:val="D3AE4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91BF3"/>
    <w:rsid w:val="000A2A61"/>
    <w:rsid w:val="000A4B8B"/>
    <w:rsid w:val="00104772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81897"/>
    <w:rsid w:val="00285BE6"/>
    <w:rsid w:val="002A04B8"/>
    <w:rsid w:val="002A2294"/>
    <w:rsid w:val="002B14FC"/>
    <w:rsid w:val="002B1BCB"/>
    <w:rsid w:val="002D3F70"/>
    <w:rsid w:val="002D55C9"/>
    <w:rsid w:val="002E1682"/>
    <w:rsid w:val="002F3C8C"/>
    <w:rsid w:val="00300E1A"/>
    <w:rsid w:val="00321743"/>
    <w:rsid w:val="00330F9A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0597"/>
    <w:rsid w:val="00511575"/>
    <w:rsid w:val="00537A2A"/>
    <w:rsid w:val="005960DF"/>
    <w:rsid w:val="005C16CC"/>
    <w:rsid w:val="005C3365"/>
    <w:rsid w:val="005F1ACA"/>
    <w:rsid w:val="00611F50"/>
    <w:rsid w:val="00677337"/>
    <w:rsid w:val="006A22F8"/>
    <w:rsid w:val="006A599E"/>
    <w:rsid w:val="006C713F"/>
    <w:rsid w:val="006D084A"/>
    <w:rsid w:val="006D5EEA"/>
    <w:rsid w:val="006D719E"/>
    <w:rsid w:val="0070243D"/>
    <w:rsid w:val="007024FB"/>
    <w:rsid w:val="007357B6"/>
    <w:rsid w:val="00743AEA"/>
    <w:rsid w:val="007621DD"/>
    <w:rsid w:val="00775AC0"/>
    <w:rsid w:val="00777BAC"/>
    <w:rsid w:val="007858FB"/>
    <w:rsid w:val="007A75C6"/>
    <w:rsid w:val="007C1D1C"/>
    <w:rsid w:val="007C32D6"/>
    <w:rsid w:val="007C3E2C"/>
    <w:rsid w:val="007D6BA1"/>
    <w:rsid w:val="007E59E5"/>
    <w:rsid w:val="00800BD6"/>
    <w:rsid w:val="008109AD"/>
    <w:rsid w:val="008119C5"/>
    <w:rsid w:val="00820851"/>
    <w:rsid w:val="00825908"/>
    <w:rsid w:val="00826C8F"/>
    <w:rsid w:val="00837EC7"/>
    <w:rsid w:val="00893015"/>
    <w:rsid w:val="008A1768"/>
    <w:rsid w:val="008B1D49"/>
    <w:rsid w:val="008B6E6E"/>
    <w:rsid w:val="008E2ED1"/>
    <w:rsid w:val="008E7D45"/>
    <w:rsid w:val="008F78E6"/>
    <w:rsid w:val="00933797"/>
    <w:rsid w:val="00937B60"/>
    <w:rsid w:val="00942D46"/>
    <w:rsid w:val="0095558E"/>
    <w:rsid w:val="00956274"/>
    <w:rsid w:val="00971722"/>
    <w:rsid w:val="009A1D85"/>
    <w:rsid w:val="009B046A"/>
    <w:rsid w:val="009C5CE3"/>
    <w:rsid w:val="009D281C"/>
    <w:rsid w:val="009F42E4"/>
    <w:rsid w:val="00A20523"/>
    <w:rsid w:val="00A30998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4C6A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CB5616"/>
    <w:rsid w:val="00CF3814"/>
    <w:rsid w:val="00CF6E40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0ABE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47202"/>
    <w:rsid w:val="00F5187C"/>
    <w:rsid w:val="00F86862"/>
    <w:rsid w:val="00FA0BB9"/>
    <w:rsid w:val="00FB6365"/>
    <w:rsid w:val="00FC6F1C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6FBFE-78CE-4639-99C4-020C9E58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2016-01-28T11:38:00Z</cp:lastPrinted>
  <dcterms:created xsi:type="dcterms:W3CDTF">2016-03-18T07:10:00Z</dcterms:created>
  <dcterms:modified xsi:type="dcterms:W3CDTF">2016-03-18T08:20:00Z</dcterms:modified>
</cp:coreProperties>
</file>