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C3" w:rsidRPr="008119C5" w:rsidRDefault="003F3FC3" w:rsidP="003F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3F3FC3" w:rsidRPr="008119C5" w:rsidRDefault="003F3FC3" w:rsidP="003F3FC3">
      <w:pPr>
        <w:spacing w:after="120"/>
        <w:jc w:val="center"/>
        <w:rPr>
          <w:sz w:val="20"/>
          <w:szCs w:val="20"/>
        </w:rPr>
      </w:pPr>
    </w:p>
    <w:p w:rsidR="003F3FC3" w:rsidRDefault="003F3FC3" w:rsidP="003F3FC3">
      <w:pPr>
        <w:spacing w:after="120"/>
      </w:pPr>
      <w:r w:rsidRPr="008119C5">
        <w:t>Standardillustrierende Aufgaben veranschaulichen beispielhaft Standards für Lehrkräfte, Lernende und Eltern.</w:t>
      </w:r>
    </w:p>
    <w:p w:rsidR="003F3FC3" w:rsidRPr="008119C5" w:rsidRDefault="003F3FC3" w:rsidP="003F3FC3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3F3FC3" w:rsidRPr="008119C5" w:rsidTr="00CF4EA0">
        <w:tc>
          <w:tcPr>
            <w:tcW w:w="2802" w:type="dxa"/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3F3FC3" w:rsidRPr="00202F49" w:rsidRDefault="003F3FC3" w:rsidP="00CF4EA0">
            <w:pPr>
              <w:spacing w:before="200" w:after="200"/>
            </w:pPr>
            <w:r>
              <w:t>Musik</w:t>
            </w:r>
          </w:p>
        </w:tc>
      </w:tr>
      <w:tr w:rsidR="003F3FC3" w:rsidRPr="008119C5" w:rsidTr="00CF4EA0">
        <w:tc>
          <w:tcPr>
            <w:tcW w:w="2802" w:type="dxa"/>
          </w:tcPr>
          <w:p w:rsidR="003F3FC3" w:rsidRPr="009B046A" w:rsidRDefault="003F3FC3" w:rsidP="00CF4EA0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3F3FC3" w:rsidRPr="00202F49" w:rsidRDefault="00CF0228" w:rsidP="00CF4EA0">
            <w:pPr>
              <w:spacing w:before="200" w:after="200"/>
            </w:pPr>
            <w:r>
              <w:t>Welche Musik hörst du gerne?</w:t>
            </w:r>
          </w:p>
        </w:tc>
      </w:tr>
      <w:tr w:rsidR="003F3FC3" w:rsidRPr="008119C5" w:rsidTr="00CF4EA0">
        <w:tc>
          <w:tcPr>
            <w:tcW w:w="2802" w:type="dxa"/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3F3FC3" w:rsidRPr="00202F49" w:rsidRDefault="003F3FC3" w:rsidP="00CF4EA0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3F3FC3" w:rsidRPr="008119C5" w:rsidTr="00CF4EA0">
        <w:tc>
          <w:tcPr>
            <w:tcW w:w="2802" w:type="dxa"/>
          </w:tcPr>
          <w:p w:rsidR="003F3FC3" w:rsidRPr="008119C5" w:rsidRDefault="003F3FC3" w:rsidP="00CF4EA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3F3FC3" w:rsidRPr="008A1768" w:rsidRDefault="003F3FC3" w:rsidP="00CF4EA0">
            <w:pPr>
              <w:spacing w:before="200" w:after="200"/>
            </w:pPr>
            <w:r>
              <w:t>Musikalische Identität reflektieren</w:t>
            </w:r>
          </w:p>
        </w:tc>
      </w:tr>
      <w:tr w:rsidR="003F3FC3" w:rsidRPr="008119C5" w:rsidTr="00CF4EA0">
        <w:tc>
          <w:tcPr>
            <w:tcW w:w="2802" w:type="dxa"/>
          </w:tcPr>
          <w:p w:rsidR="003F3FC3" w:rsidRPr="008119C5" w:rsidRDefault="003F3FC3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3F3FC3" w:rsidRPr="008A1768" w:rsidRDefault="00C92037" w:rsidP="00CF4EA0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3F3FC3" w:rsidRPr="008119C5" w:rsidTr="00CF4EA0">
        <w:tc>
          <w:tcPr>
            <w:tcW w:w="2802" w:type="dxa"/>
          </w:tcPr>
          <w:p w:rsidR="003F3FC3" w:rsidRDefault="003F3FC3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F3FC3" w:rsidRPr="008A1768" w:rsidRDefault="00F55118" w:rsidP="007417B0">
            <w:pPr>
              <w:spacing w:line="240" w:lineRule="auto"/>
            </w:pPr>
            <w:r w:rsidRPr="00F55118">
              <w:rPr>
                <w:rFonts w:eastAsia="Times New Roman" w:cs="Arial"/>
                <w:lang w:eastAsia="de-DE"/>
              </w:rPr>
              <w:t>den Umgang mit Musik im Familien-und Freundeskreis</w:t>
            </w:r>
            <w:r w:rsidR="007417B0">
              <w:rPr>
                <w:rFonts w:eastAsia="Times New Roman" w:cs="Arial"/>
                <w:lang w:eastAsia="de-DE"/>
              </w:rPr>
              <w:t xml:space="preserve"> </w:t>
            </w:r>
            <w:r w:rsidRPr="00F55118">
              <w:rPr>
                <w:rFonts w:eastAsia="Times New Roman" w:cs="Arial"/>
                <w:lang w:eastAsia="de-DE"/>
              </w:rPr>
              <w:t>untersuchen und Einflüsse auf die eigene Person beschreiben</w:t>
            </w:r>
          </w:p>
        </w:tc>
      </w:tr>
      <w:tr w:rsidR="003F3FC3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F3FC3" w:rsidRPr="008119C5" w:rsidRDefault="003F3FC3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F3FC3" w:rsidRPr="00202F49" w:rsidRDefault="003F3FC3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3F3FC3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F3FC3" w:rsidRDefault="003F3FC3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F3FC3" w:rsidRPr="00202F49" w:rsidRDefault="003F3FC3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3F3FC3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F3FC3" w:rsidRDefault="003F3FC3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F3FC3" w:rsidRPr="00202F49" w:rsidRDefault="003F3FC3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3F3FC3" w:rsidRPr="008119C5" w:rsidTr="00CF4EA0">
        <w:tc>
          <w:tcPr>
            <w:tcW w:w="9235" w:type="dxa"/>
            <w:gridSpan w:val="4"/>
            <w:tcBorders>
              <w:bottom w:val="nil"/>
            </w:tcBorders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F3FC3" w:rsidRPr="008119C5" w:rsidTr="00CF4EA0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F3FC3" w:rsidRPr="008119C5" w:rsidRDefault="003F3FC3" w:rsidP="00CF4EA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F3FC3" w:rsidRPr="008119C5" w:rsidRDefault="003F3FC3" w:rsidP="00CF4EA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3F3FC3" w:rsidRPr="008119C5" w:rsidTr="00CF4EA0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F3FC3" w:rsidRPr="008119C5" w:rsidTr="00CF4EA0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F3FC3" w:rsidRPr="008119C5" w:rsidRDefault="003F3FC3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F3FC3" w:rsidRPr="008119C5" w:rsidTr="00CF4EA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3F3FC3" w:rsidRDefault="003F3FC3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3F3FC3" w:rsidRPr="008A1768" w:rsidRDefault="003F3FC3" w:rsidP="00CF4EA0">
            <w:pPr>
              <w:spacing w:before="200" w:after="200"/>
            </w:pPr>
          </w:p>
        </w:tc>
      </w:tr>
    </w:tbl>
    <w:p w:rsidR="003F3FC3" w:rsidRDefault="003F3FC3" w:rsidP="003F3FC3">
      <w:pPr>
        <w:spacing w:line="240" w:lineRule="auto"/>
        <w:sectPr w:rsidR="003F3FC3" w:rsidSect="007417B0">
          <w:headerReference w:type="default" r:id="rId8"/>
          <w:footerReference w:type="default" r:id="rId9"/>
          <w:pgSz w:w="11906" w:h="16838"/>
          <w:pgMar w:top="1417" w:right="1417" w:bottom="1134" w:left="1417" w:header="708" w:footer="228" w:gutter="0"/>
          <w:cols w:space="708"/>
          <w:docGrid w:linePitch="360"/>
        </w:sectPr>
      </w:pPr>
    </w:p>
    <w:p w:rsidR="003F3FC3" w:rsidRPr="00F5187C" w:rsidRDefault="003F3FC3" w:rsidP="003F3FC3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  <w:bookmarkStart w:id="0" w:name="_GoBack"/>
      <w:bookmarkEnd w:id="0"/>
    </w:p>
    <w:p w:rsidR="00F55118" w:rsidRDefault="00F55118" w:rsidP="003F3FC3">
      <w:pPr>
        <w:spacing w:before="60" w:after="60"/>
      </w:pPr>
      <w:r>
        <w:t xml:space="preserve">Befrage deine Eltern/Geschwister/Freundinnen und Freunde über ihre Lieblingsmusik. Untersuche, wann sie Musik hören und welche Musik sie hören. </w:t>
      </w:r>
      <w:r w:rsidR="008B43BA">
        <w:t>Entwickle dazu einen Fragebogen</w:t>
      </w:r>
      <w:r w:rsidR="00677AA0">
        <w:t xml:space="preserve"> mit mindestens 10 Fragen</w:t>
      </w:r>
      <w:r w:rsidR="008B43BA">
        <w:t>.</w:t>
      </w:r>
    </w:p>
    <w:p w:rsidR="003F3FC3" w:rsidRDefault="00F55118" w:rsidP="003F3FC3">
      <w:pPr>
        <w:spacing w:before="60" w:after="60"/>
      </w:pPr>
      <w:r>
        <w:t>Vergleiche ihren Musikgeschmack mit deinen eigenen Vorlieben und beschreibe Ähnlichkeiten und Unterschiede.</w:t>
      </w:r>
    </w:p>
    <w:p w:rsidR="00E85DA4" w:rsidRPr="00F55118" w:rsidRDefault="00E85DA4" w:rsidP="003F3FC3">
      <w:pPr>
        <w:spacing w:before="60" w:after="60"/>
      </w:pPr>
      <w:r>
        <w:t>Stelle die Ergebnisse in deiner Klasse vor.</w:t>
      </w:r>
    </w:p>
    <w:p w:rsidR="007417B0" w:rsidRDefault="007417B0" w:rsidP="003F3FC3">
      <w:pPr>
        <w:spacing w:before="60" w:after="60"/>
        <w:rPr>
          <w:b/>
        </w:rPr>
      </w:pPr>
      <w:r>
        <w:rPr>
          <w:b/>
        </w:rPr>
        <w:br w:type="page"/>
      </w:r>
    </w:p>
    <w:p w:rsidR="003F3FC3" w:rsidRDefault="003F3FC3" w:rsidP="003F3FC3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7417B0" w:rsidRDefault="008B43BA" w:rsidP="003F3FC3">
      <w:pPr>
        <w:spacing w:before="60" w:after="60"/>
      </w:pPr>
      <w:r w:rsidRPr="008B43BA">
        <w:t xml:space="preserve">Die Schülerinnen und Schüler können einen Fragebogen zu Musikvorlieben entwickeln und in ihrem Freundes- und Familienkreis eine Befragung </w:t>
      </w:r>
      <w:r>
        <w:t xml:space="preserve">durchführen. Sie können </w:t>
      </w:r>
      <w:r w:rsidR="00FA5A93">
        <w:t>d</w:t>
      </w:r>
      <w:r>
        <w:t>ie Ergebnisse vorstellen und mit ihren eigenen Vorlieben vergleichen.</w:t>
      </w:r>
    </w:p>
    <w:p w:rsidR="007417B0" w:rsidRDefault="007417B0" w:rsidP="003F3FC3">
      <w:pPr>
        <w:spacing w:before="60" w:after="60"/>
      </w:pPr>
    </w:p>
    <w:sectPr w:rsidR="007417B0" w:rsidSect="007417B0">
      <w:headerReference w:type="default" r:id="rId10"/>
      <w:pgSz w:w="11906" w:h="16838"/>
      <w:pgMar w:top="1418" w:right="1418" w:bottom="567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6D" w:rsidRDefault="00517E6D" w:rsidP="003F3FC3">
      <w:pPr>
        <w:spacing w:line="240" w:lineRule="auto"/>
      </w:pPr>
      <w:r>
        <w:separator/>
      </w:r>
    </w:p>
  </w:endnote>
  <w:endnote w:type="continuationSeparator" w:id="0">
    <w:p w:rsidR="00517E6D" w:rsidRDefault="00517E6D" w:rsidP="003F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3F3FC3" w:rsidRDefault="007417B0" w:rsidP="007417B0">
        <w:pPr>
          <w:spacing w:before="60" w:after="60"/>
        </w:pPr>
        <w:r w:rsidRPr="00420481">
          <w:rPr>
            <w:b/>
            <w:noProof/>
            <w:lang w:eastAsia="de-DE"/>
          </w:rPr>
          <w:drawing>
            <wp:inline distT="0" distB="0" distL="0" distR="0" wp14:anchorId="6A00B715" wp14:editId="387C86E8">
              <wp:extent cx="1227411" cy="429442"/>
              <wp:effectExtent l="19050" t="0" r="0" b="0"/>
              <wp:docPr id="5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3F3FC3">
          <w:tab/>
        </w:r>
        <w:r w:rsidR="00517E6D">
          <w:fldChar w:fldCharType="begin"/>
        </w:r>
        <w:r w:rsidR="00517E6D">
          <w:instrText xml:space="preserve"> PAGE   \* MERGEFORMAT </w:instrText>
        </w:r>
        <w:r w:rsidR="00517E6D">
          <w:fldChar w:fldCharType="separate"/>
        </w:r>
        <w:r>
          <w:rPr>
            <w:noProof/>
          </w:rPr>
          <w:t>3</w:t>
        </w:r>
        <w:r w:rsidR="00517E6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6D" w:rsidRDefault="00517E6D" w:rsidP="003F3FC3">
      <w:pPr>
        <w:spacing w:line="240" w:lineRule="auto"/>
      </w:pPr>
      <w:r>
        <w:separator/>
      </w:r>
    </w:p>
  </w:footnote>
  <w:footnote w:type="continuationSeparator" w:id="0">
    <w:p w:rsidR="00517E6D" w:rsidRDefault="00517E6D" w:rsidP="003F3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C3" w:rsidRPr="007417B0" w:rsidRDefault="007417B0" w:rsidP="007417B0">
    <w:pPr>
      <w:pStyle w:val="Kopfzeile"/>
      <w:pBdr>
        <w:bottom w:val="single" w:sz="4" w:space="1" w:color="auto"/>
      </w:pBdr>
      <w:tabs>
        <w:tab w:val="left" w:pos="205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9A" w:rsidRDefault="00517E6D" w:rsidP="007417B0">
    <w:pPr>
      <w:pStyle w:val="Kopfzeile"/>
      <w:pBdr>
        <w:bottom w:val="single" w:sz="4" w:space="1" w:color="auto"/>
      </w:pBd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FC3"/>
    <w:rsid w:val="001E1D3D"/>
    <w:rsid w:val="00257765"/>
    <w:rsid w:val="00296F22"/>
    <w:rsid w:val="003F3FC3"/>
    <w:rsid w:val="004A20CE"/>
    <w:rsid w:val="00517E6D"/>
    <w:rsid w:val="00677AA0"/>
    <w:rsid w:val="006919C1"/>
    <w:rsid w:val="007417B0"/>
    <w:rsid w:val="0079195E"/>
    <w:rsid w:val="008B43BA"/>
    <w:rsid w:val="00BA4B82"/>
    <w:rsid w:val="00C92037"/>
    <w:rsid w:val="00CF0228"/>
    <w:rsid w:val="00D40628"/>
    <w:rsid w:val="00D576EF"/>
    <w:rsid w:val="00E82017"/>
    <w:rsid w:val="00E85DA4"/>
    <w:rsid w:val="00EF54EA"/>
    <w:rsid w:val="00F55118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FC3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F3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3FC3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F3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FC3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3F3FC3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3F3FC3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3F3FC3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3F3FC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D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Wittram-Regenhard</dc:creator>
  <cp:lastModifiedBy>Foerster</cp:lastModifiedBy>
  <cp:revision>7</cp:revision>
  <dcterms:created xsi:type="dcterms:W3CDTF">2016-06-16T12:12:00Z</dcterms:created>
  <dcterms:modified xsi:type="dcterms:W3CDTF">2017-11-10T10:46:00Z</dcterms:modified>
</cp:coreProperties>
</file>