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937B60" w:rsidRDefault="00937B60">
      <w:pPr>
        <w:spacing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31219" w:rsidRPr="00202F49" w:rsidRDefault="00031219" w:rsidP="00031219">
            <w:pPr>
              <w:spacing w:before="200" w:after="200"/>
            </w:pPr>
            <w:r>
              <w:t>Naturwissenschaften 7- 10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spacing w:before="200" w:after="200"/>
            </w:pPr>
            <w:r w:rsidRPr="0045026B">
              <w:t>Mit Fachwissen umgehen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tabs>
                <w:tab w:val="left" w:pos="1373"/>
              </w:tabs>
              <w:spacing w:before="200" w:after="200"/>
            </w:pPr>
            <w:r>
              <w:t>Verallgemeinern, Abstrahieren und Problemlösen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31219" w:rsidRPr="008A1768" w:rsidRDefault="00361989" w:rsidP="00031219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31219" w:rsidRPr="008A1768" w:rsidRDefault="00361989" w:rsidP="00031219">
            <w:pPr>
              <w:tabs>
                <w:tab w:val="left" w:pos="1190"/>
              </w:tabs>
              <w:spacing w:before="200" w:after="200"/>
            </w:pPr>
            <w:r>
              <w:t>Die Schülerinnen und Schüler können naturwissenschaftliche Kenntnisse in neuen Kontexten anwenden.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Pr="008119C5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031219" w:rsidP="00031219">
            <w:pPr>
              <w:tabs>
                <w:tab w:val="left" w:pos="1190"/>
              </w:tabs>
              <w:spacing w:before="200" w:after="200"/>
            </w:pPr>
            <w:r>
              <w:t>TF 8: (Ein)blick in den Haushalt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0620A9" w:rsidP="00031219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0620A9" w:rsidP="00031219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031219" w:rsidRPr="008119C5" w:rsidTr="00031219">
        <w:tc>
          <w:tcPr>
            <w:tcW w:w="9235" w:type="dxa"/>
            <w:gridSpan w:val="4"/>
            <w:tcBorders>
              <w:bottom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31219" w:rsidRPr="008119C5" w:rsidTr="00031219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31219" w:rsidRPr="008119C5" w:rsidRDefault="00031219" w:rsidP="00031219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031219" w:rsidRPr="008119C5" w:rsidTr="00031219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31219" w:rsidRPr="008119C5" w:rsidTr="00031219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31219" w:rsidRPr="008119C5" w:rsidTr="00031219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031219" w:rsidRDefault="00031219" w:rsidP="00031219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031219" w:rsidRPr="008A1768" w:rsidRDefault="000620A9" w:rsidP="00031219">
            <w:pPr>
              <w:spacing w:before="200" w:after="200"/>
            </w:pPr>
            <w:r>
              <w:t xml:space="preserve">Rosten, Wärmekissen, </w:t>
            </w:r>
            <w:r w:rsidRPr="00F679F4">
              <w:rPr>
                <w:rFonts w:cs="Arial"/>
              </w:rPr>
              <w:t>Funktionsprinzip</w:t>
            </w:r>
          </w:p>
        </w:tc>
      </w:tr>
    </w:tbl>
    <w:p w:rsidR="00031219" w:rsidRDefault="00031219">
      <w:pPr>
        <w:spacing w:line="240" w:lineRule="auto"/>
        <w:sectPr w:rsidR="00031219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B20B2" w:rsidRDefault="00BB20B2" w:rsidP="00BB20B2">
      <w:pPr>
        <w:rPr>
          <w:u w:val="single"/>
        </w:rPr>
      </w:pPr>
    </w:p>
    <w:p w:rsidR="00BB20B2" w:rsidRPr="001D64A3" w:rsidRDefault="00680DFE" w:rsidP="00680DFE">
      <w:pPr>
        <w:spacing w:line="360" w:lineRule="auto"/>
        <w:rPr>
          <w:rFonts w:cs="Arial"/>
          <w:b/>
        </w:rPr>
      </w:pPr>
      <w:r w:rsidRPr="001D64A3">
        <w:rPr>
          <w:rFonts w:cs="Arial"/>
          <w:b/>
        </w:rPr>
        <w:t>Wärme durch Rosten – Einwegwärmekissen</w:t>
      </w:r>
    </w:p>
    <w:p w:rsidR="00680DFE" w:rsidRDefault="00680DFE" w:rsidP="00F679F4">
      <w:pPr>
        <w:spacing w:after="120"/>
        <w:jc w:val="both"/>
        <w:rPr>
          <w:rFonts w:cs="Arial"/>
        </w:rPr>
      </w:pPr>
      <w:r>
        <w:rPr>
          <w:rFonts w:cs="Arial"/>
        </w:rPr>
        <w:t xml:space="preserve">Zur Linderung von Muskelverspannungen kann man Einwegwärmekissen kaufen, </w:t>
      </w:r>
      <w:r w:rsidR="006E08ED">
        <w:rPr>
          <w:rFonts w:cs="Arial"/>
        </w:rPr>
        <w:t>welche</w:t>
      </w:r>
      <w:r>
        <w:rPr>
          <w:rFonts w:cs="Arial"/>
        </w:rPr>
        <w:t xml:space="preserve"> eine wohltuende Wärme über Stunden versprechen. </w:t>
      </w:r>
    </w:p>
    <w:p w:rsidR="00185A84" w:rsidRDefault="00185A84" w:rsidP="00F679F4">
      <w:pPr>
        <w:spacing w:after="120"/>
        <w:jc w:val="both"/>
        <w:rPr>
          <w:rFonts w:cs="Arial"/>
        </w:rPr>
      </w:pPr>
      <w:r>
        <w:rPr>
          <w:rFonts w:cs="Arial"/>
        </w:rPr>
        <w:t xml:space="preserve">Dafür muss man das Wärmekissen aus luftdicht verschweißten Beuteln entnehmen und auf die entsprechende Stelle am Körper kleben. </w:t>
      </w:r>
    </w:p>
    <w:p w:rsidR="00185A84" w:rsidRDefault="00185A84" w:rsidP="00F679F4">
      <w:pPr>
        <w:spacing w:after="120"/>
        <w:jc w:val="both"/>
        <w:rPr>
          <w:rFonts w:cs="Arial"/>
        </w:rPr>
      </w:pPr>
      <w:r>
        <w:rPr>
          <w:rFonts w:cs="Arial"/>
        </w:rPr>
        <w:t xml:space="preserve">Die Füllung des Wärmekissens besteht aus einem Gemisch aus Eisenpulver, Kochsalz und Aktivkohle sowie etwas Wasser. </w:t>
      </w:r>
    </w:p>
    <w:p w:rsidR="007044B0" w:rsidRDefault="007044B0" w:rsidP="00F679F4">
      <w:pPr>
        <w:spacing w:after="120"/>
        <w:jc w:val="both"/>
        <w:rPr>
          <w:rFonts w:cs="Arial"/>
        </w:rPr>
      </w:pPr>
      <w:r>
        <w:rPr>
          <w:rFonts w:cs="Arial"/>
        </w:rPr>
        <w:t>Nach dem Abkühlen kann das Wärmekissen im Hausmüll entsorgt werden. Reißt man das Kissen auf, kann man erkennen, dass sich das schwarzgraue Gemisch nach dem Abkühlen bräunlich verfärbt hat.</w:t>
      </w:r>
    </w:p>
    <w:p w:rsidR="0047524B" w:rsidRPr="00F679F4" w:rsidRDefault="00F679F4" w:rsidP="00F679F4">
      <w:pPr>
        <w:spacing w:after="120"/>
        <w:rPr>
          <w:rFonts w:cs="Arial"/>
          <w:bCs/>
        </w:rPr>
      </w:pPr>
      <w:r w:rsidRPr="00F679F4">
        <w:rPr>
          <w:rFonts w:cs="Arial"/>
          <w:bCs/>
        </w:rPr>
        <w:t>Die Reaktionsgleichung verdeutlicht,</w:t>
      </w:r>
      <w:r>
        <w:rPr>
          <w:rFonts w:cs="Arial"/>
          <w:bCs/>
        </w:rPr>
        <w:t xml:space="preserve"> was nach dem Öffnen des </w:t>
      </w:r>
      <w:r>
        <w:rPr>
          <w:rFonts w:cs="Arial"/>
        </w:rPr>
        <w:t>Einwegwärmekissens pa</w:t>
      </w:r>
      <w:r>
        <w:rPr>
          <w:rFonts w:cs="Arial"/>
        </w:rPr>
        <w:t>s</w:t>
      </w:r>
      <w:r>
        <w:rPr>
          <w:rFonts w:cs="Arial"/>
        </w:rPr>
        <w:t>siert:</w:t>
      </w:r>
    </w:p>
    <w:p w:rsidR="00F679F4" w:rsidRPr="0050146B" w:rsidRDefault="00F679F4" w:rsidP="00F679F4">
      <w:pPr>
        <w:jc w:val="center"/>
        <w:rPr>
          <w:rFonts w:cs="Arial"/>
          <w:b/>
          <w:lang w:val="en-US"/>
        </w:rPr>
      </w:pPr>
      <w:r w:rsidRPr="0050146B">
        <w:rPr>
          <w:rStyle w:val="Fett"/>
          <w:rFonts w:cs="Arial"/>
          <w:b w:val="0"/>
          <w:lang w:val="en-US"/>
        </w:rPr>
        <w:t>4 Fe + 3 O</w:t>
      </w:r>
      <w:r w:rsidRPr="0050146B">
        <w:rPr>
          <w:rStyle w:val="Fett"/>
          <w:rFonts w:cs="Arial"/>
          <w:b w:val="0"/>
          <w:vertAlign w:val="subscript"/>
          <w:lang w:val="en-US"/>
        </w:rPr>
        <w:t>2</w:t>
      </w:r>
      <w:r w:rsidRPr="0050146B">
        <w:rPr>
          <w:rStyle w:val="Fett"/>
          <w:rFonts w:cs="Arial"/>
          <w:b w:val="0"/>
          <w:lang w:val="en-US"/>
        </w:rPr>
        <w:t xml:space="preserve"> + 6 H</w:t>
      </w:r>
      <w:r w:rsidRPr="0050146B">
        <w:rPr>
          <w:rStyle w:val="Fett"/>
          <w:rFonts w:cs="Arial"/>
          <w:b w:val="0"/>
          <w:vertAlign w:val="subscript"/>
          <w:lang w:val="en-US"/>
        </w:rPr>
        <w:t>2</w:t>
      </w:r>
      <w:r w:rsidRPr="0050146B">
        <w:rPr>
          <w:rStyle w:val="Fett"/>
          <w:rFonts w:cs="Arial"/>
          <w:b w:val="0"/>
          <w:lang w:val="en-US"/>
        </w:rPr>
        <w:t xml:space="preserve">O </w:t>
      </w:r>
      <w:r w:rsidRPr="00F679F4">
        <w:rPr>
          <w:rStyle w:val="Fett"/>
          <w:rFonts w:cs="Arial"/>
          <w:b w:val="0"/>
        </w:rPr>
        <w:sym w:font="Wingdings" w:char="F0E0"/>
      </w:r>
      <w:r w:rsidRPr="0050146B">
        <w:rPr>
          <w:rStyle w:val="Fett"/>
          <w:rFonts w:cs="Arial"/>
          <w:b w:val="0"/>
          <w:lang w:val="en-US"/>
        </w:rPr>
        <w:t xml:space="preserve"> 4 </w:t>
      </w:r>
      <w:proofErr w:type="gramStart"/>
      <w:r w:rsidRPr="0050146B">
        <w:rPr>
          <w:rStyle w:val="Fett"/>
          <w:rFonts w:cs="Arial"/>
          <w:b w:val="0"/>
          <w:lang w:val="en-US"/>
        </w:rPr>
        <w:t>Fe(</w:t>
      </w:r>
      <w:proofErr w:type="gramEnd"/>
      <w:r w:rsidRPr="0050146B">
        <w:rPr>
          <w:rStyle w:val="Fett"/>
          <w:rFonts w:cs="Arial"/>
          <w:b w:val="0"/>
          <w:lang w:val="en-US"/>
        </w:rPr>
        <w:t>OH)</w:t>
      </w:r>
      <w:r w:rsidRPr="0050146B">
        <w:rPr>
          <w:rStyle w:val="Fett"/>
          <w:rFonts w:cs="Arial"/>
          <w:b w:val="0"/>
          <w:vertAlign w:val="subscript"/>
          <w:lang w:val="en-US"/>
        </w:rPr>
        <w:t>3</w:t>
      </w:r>
      <w:r w:rsidR="0050146B">
        <w:rPr>
          <w:rStyle w:val="Fett"/>
          <w:rFonts w:cs="Arial"/>
          <w:b w:val="0"/>
          <w:lang w:val="en-US"/>
        </w:rPr>
        <w:t>, Q = - n KJ</w:t>
      </w:r>
    </w:p>
    <w:p w:rsidR="0045425D" w:rsidRPr="0050146B" w:rsidRDefault="0045425D" w:rsidP="00031219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B20B2" w:rsidRPr="00F679F4" w:rsidRDefault="00BB20B2" w:rsidP="00031219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679F4">
        <w:rPr>
          <w:rFonts w:ascii="Arial" w:hAnsi="Arial" w:cs="Arial"/>
          <w:b/>
          <w:sz w:val="22"/>
          <w:szCs w:val="22"/>
        </w:rPr>
        <w:t>Aufgabe</w:t>
      </w:r>
      <w:r w:rsidR="00F679F4">
        <w:rPr>
          <w:rFonts w:ascii="Arial" w:hAnsi="Arial" w:cs="Arial"/>
          <w:b/>
          <w:sz w:val="22"/>
          <w:szCs w:val="22"/>
        </w:rPr>
        <w:t>n</w:t>
      </w:r>
      <w:r w:rsidR="00F679F4" w:rsidRPr="00F679F4">
        <w:rPr>
          <w:rFonts w:ascii="Arial" w:hAnsi="Arial" w:cs="Arial"/>
          <w:b/>
          <w:sz w:val="22"/>
          <w:szCs w:val="22"/>
        </w:rPr>
        <w:t>:</w:t>
      </w:r>
    </w:p>
    <w:p w:rsidR="00F679F4" w:rsidRPr="00F679F4" w:rsidRDefault="00F679F4" w:rsidP="00F679F4">
      <w:pPr>
        <w:pStyle w:val="Texteinzughngend"/>
        <w:numPr>
          <w:ilvl w:val="0"/>
          <w:numId w:val="24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79F4">
        <w:rPr>
          <w:rFonts w:ascii="Arial" w:hAnsi="Arial" w:cs="Arial"/>
          <w:sz w:val="22"/>
          <w:szCs w:val="22"/>
        </w:rPr>
        <w:t>Erkläre</w:t>
      </w:r>
      <w:r w:rsidR="000A7622" w:rsidRPr="00F679F4">
        <w:rPr>
          <w:rFonts w:ascii="Arial" w:hAnsi="Arial" w:cs="Arial"/>
          <w:sz w:val="22"/>
          <w:szCs w:val="22"/>
        </w:rPr>
        <w:t xml:space="preserve"> das</w:t>
      </w:r>
      <w:r w:rsidR="00BB20B2" w:rsidRPr="00F679F4">
        <w:rPr>
          <w:rFonts w:ascii="Arial" w:hAnsi="Arial" w:cs="Arial"/>
          <w:sz w:val="22"/>
          <w:szCs w:val="22"/>
        </w:rPr>
        <w:t xml:space="preserve"> Funktionsprinzip des </w:t>
      </w:r>
      <w:r w:rsidR="00185A84" w:rsidRPr="00F679F4">
        <w:rPr>
          <w:rFonts w:ascii="Arial" w:hAnsi="Arial" w:cs="Arial"/>
          <w:sz w:val="22"/>
          <w:szCs w:val="22"/>
        </w:rPr>
        <w:t>Wärmekissens</w:t>
      </w:r>
      <w:r w:rsidR="002B69E3" w:rsidRPr="00F679F4">
        <w:rPr>
          <w:rFonts w:ascii="Arial" w:hAnsi="Arial" w:cs="Arial"/>
          <w:sz w:val="22"/>
          <w:szCs w:val="22"/>
        </w:rPr>
        <w:t>.</w:t>
      </w:r>
      <w:r w:rsidRPr="00F679F4">
        <w:rPr>
          <w:rFonts w:ascii="Arial" w:hAnsi="Arial" w:cs="Arial"/>
          <w:sz w:val="22"/>
          <w:szCs w:val="22"/>
        </w:rPr>
        <w:t xml:space="preserve"> </w:t>
      </w:r>
    </w:p>
    <w:p w:rsidR="002B69E3" w:rsidRPr="00F679F4" w:rsidRDefault="00F679F4" w:rsidP="00F679F4">
      <w:pPr>
        <w:pStyle w:val="Texteinzughngend"/>
        <w:numPr>
          <w:ilvl w:val="0"/>
          <w:numId w:val="24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79F4">
        <w:rPr>
          <w:rFonts w:ascii="Arial" w:hAnsi="Arial" w:cs="Arial"/>
          <w:sz w:val="22"/>
          <w:szCs w:val="22"/>
        </w:rPr>
        <w:t>Ordne die beschriebenen Beobachtungen den Edukten bzw. Produkten der chemischen Reaktion zu.</w:t>
      </w:r>
    </w:p>
    <w:p w:rsidR="006E08ED" w:rsidRDefault="006E08ED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47524B" w:rsidRDefault="0047524B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2A1949" w:rsidRDefault="002A1949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2A1949" w:rsidRPr="006E08ED" w:rsidRDefault="002A1949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937B60" w:rsidRDefault="00A270F5" w:rsidP="001D64A3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4A3">
        <w:rPr>
          <w:noProof/>
          <w:lang w:eastAsia="de-DE"/>
        </w:rPr>
        <w:t xml:space="preserve"> </w:t>
      </w:r>
      <w:r w:rsidR="001D64A3" w:rsidRPr="001D64A3">
        <w:t>LISUM</w:t>
      </w:r>
      <w:r w:rsidR="00937B60">
        <w:rPr>
          <w:b/>
        </w:rPr>
        <w:br w:type="page"/>
      </w:r>
    </w:p>
    <w:p w:rsidR="002B69E3" w:rsidRDefault="00F5187C" w:rsidP="002B69E3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F679F4" w:rsidRDefault="00F679F4" w:rsidP="002B69E3">
      <w:pPr>
        <w:spacing w:before="60" w:after="60"/>
        <w:rPr>
          <w:b/>
        </w:rPr>
      </w:pPr>
    </w:p>
    <w:p w:rsidR="00F679F4" w:rsidRPr="00F679F4" w:rsidRDefault="00F679F4" w:rsidP="00F679F4">
      <w:pPr>
        <w:pStyle w:val="Texteinzughngend"/>
        <w:numPr>
          <w:ilvl w:val="0"/>
          <w:numId w:val="25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79F4">
        <w:rPr>
          <w:rFonts w:ascii="Arial" w:hAnsi="Arial" w:cs="Arial"/>
          <w:sz w:val="22"/>
          <w:szCs w:val="22"/>
        </w:rPr>
        <w:t xml:space="preserve">Erkläre das Funktionsprinzip des Wärmekissens. </w:t>
      </w:r>
    </w:p>
    <w:p w:rsidR="00031219" w:rsidRDefault="002B69E3" w:rsidP="00F679F4">
      <w:pPr>
        <w:spacing w:before="60" w:after="60"/>
        <w:jc w:val="both"/>
      </w:pPr>
      <w:r>
        <w:t xml:space="preserve">Die ablaufende chemische Reaktion ist eine Redoxreaktion. </w:t>
      </w:r>
      <w:r w:rsidR="007044B0" w:rsidRPr="007044B0">
        <w:t xml:space="preserve">Im Wärmekissen oxidiert das Eisenpulver mit dem Luftsauerstoff und dem im Gemisch vorhandenen Wasser zu </w:t>
      </w:r>
      <w:proofErr w:type="spellStart"/>
      <w:r w:rsidR="007044B0" w:rsidRPr="007044B0">
        <w:t>Eisen</w:t>
      </w:r>
      <w:r w:rsidR="00F679F4">
        <w:t>hydoxid</w:t>
      </w:r>
      <w:proofErr w:type="spellEnd"/>
      <w:r w:rsidR="007044B0" w:rsidRPr="007044B0">
        <w:t xml:space="preserve">. Die Reaktion verläuft exotherm. </w:t>
      </w:r>
    </w:p>
    <w:p w:rsidR="009E3A71" w:rsidRDefault="009E3A71" w:rsidP="00F679F4">
      <w:pPr>
        <w:spacing w:before="60" w:after="60"/>
        <w:jc w:val="both"/>
      </w:pPr>
    </w:p>
    <w:p w:rsidR="00F679F4" w:rsidRDefault="00F679F4" w:rsidP="00F679F4">
      <w:pPr>
        <w:spacing w:before="60" w:after="60"/>
        <w:jc w:val="both"/>
        <w:rPr>
          <w:i/>
        </w:rPr>
      </w:pPr>
      <w:r w:rsidRPr="00F679F4">
        <w:rPr>
          <w:i/>
        </w:rPr>
        <w:t>Zusatz: (H-Niveau)</w:t>
      </w:r>
      <w:r>
        <w:rPr>
          <w:i/>
        </w:rPr>
        <w:t xml:space="preserve"> Kochsalz beschleunigt den Korrosionsprozess des Eisens</w:t>
      </w:r>
    </w:p>
    <w:p w:rsidR="00B47B03" w:rsidRPr="00F679F4" w:rsidRDefault="00B47B03" w:rsidP="00F679F4">
      <w:pPr>
        <w:spacing w:before="60" w:after="60"/>
        <w:jc w:val="both"/>
        <w:rPr>
          <w:b/>
          <w:i/>
        </w:rPr>
      </w:pPr>
    </w:p>
    <w:p w:rsidR="00F679F4" w:rsidRDefault="00F679F4" w:rsidP="00F679F4">
      <w:pPr>
        <w:pStyle w:val="Texteinzughngend"/>
        <w:numPr>
          <w:ilvl w:val="0"/>
          <w:numId w:val="25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79F4">
        <w:rPr>
          <w:rFonts w:ascii="Arial" w:hAnsi="Arial" w:cs="Arial"/>
          <w:sz w:val="22"/>
          <w:szCs w:val="22"/>
        </w:rPr>
        <w:t>Ordne die beschriebenen Beobachtungen den Edukten bzw. Produkten der chemischen Reaktion zu.</w:t>
      </w:r>
    </w:p>
    <w:p w:rsidR="0047524B" w:rsidRPr="00F679F4" w:rsidRDefault="0047524B" w:rsidP="0047524B">
      <w:pPr>
        <w:pStyle w:val="Texteinzughngend"/>
        <w:spacing w:line="276" w:lineRule="auto"/>
        <w:ind w:left="360" w:right="-1"/>
        <w:jc w:val="both"/>
        <w:rPr>
          <w:rFonts w:ascii="Arial" w:hAnsi="Arial" w:cs="Arial"/>
          <w:sz w:val="22"/>
          <w:szCs w:val="22"/>
        </w:rPr>
      </w:pPr>
    </w:p>
    <w:p w:rsidR="00B47B03" w:rsidRDefault="00B47B03" w:rsidP="00B47B03">
      <w:pPr>
        <w:ind w:left="360"/>
        <w:rPr>
          <w:rStyle w:val="Fett"/>
          <w:rFonts w:cs="Arial"/>
          <w:b w:val="0"/>
          <w:vertAlign w:val="subscript"/>
        </w:rPr>
      </w:pPr>
      <w:r w:rsidRPr="00F679F4">
        <w:rPr>
          <w:rStyle w:val="Fett"/>
          <w:rFonts w:cs="Arial"/>
          <w:b w:val="0"/>
        </w:rPr>
        <w:t xml:space="preserve">4 </w:t>
      </w:r>
      <w:proofErr w:type="spellStart"/>
      <w:r w:rsidRPr="00F679F4">
        <w:rPr>
          <w:rStyle w:val="Fett"/>
          <w:rFonts w:cs="Arial"/>
          <w:b w:val="0"/>
        </w:rPr>
        <w:t>Fe</w:t>
      </w:r>
      <w:proofErr w:type="spellEnd"/>
      <w:r w:rsidRPr="00F679F4">
        <w:rPr>
          <w:rStyle w:val="Fett"/>
          <w:rFonts w:cs="Arial"/>
          <w:b w:val="0"/>
        </w:rPr>
        <w:t xml:space="preserve"> </w:t>
      </w:r>
      <w:r>
        <w:rPr>
          <w:rStyle w:val="Fett"/>
          <w:rFonts w:cs="Arial"/>
          <w:b w:val="0"/>
        </w:rPr>
        <w:tab/>
      </w:r>
      <w:r w:rsidR="0047524B">
        <w:rPr>
          <w:rStyle w:val="Fett"/>
          <w:rFonts w:cs="Arial"/>
          <w:b w:val="0"/>
        </w:rPr>
        <w:t xml:space="preserve">        </w:t>
      </w:r>
      <w:r w:rsidRPr="00F679F4">
        <w:rPr>
          <w:rStyle w:val="Fett"/>
          <w:rFonts w:cs="Arial"/>
          <w:b w:val="0"/>
        </w:rPr>
        <w:t>+ 3 O</w:t>
      </w:r>
      <w:r w:rsidRPr="00F679F4">
        <w:rPr>
          <w:rStyle w:val="Fett"/>
          <w:rFonts w:cs="Arial"/>
          <w:b w:val="0"/>
          <w:vertAlign w:val="subscript"/>
        </w:rPr>
        <w:t>2</w:t>
      </w:r>
      <w:r w:rsidRPr="00F679F4">
        <w:rPr>
          <w:rStyle w:val="Fett"/>
          <w:rFonts w:cs="Arial"/>
          <w:b w:val="0"/>
        </w:rPr>
        <w:t xml:space="preserve"> + 6 H</w:t>
      </w:r>
      <w:r w:rsidRPr="00F679F4">
        <w:rPr>
          <w:rStyle w:val="Fett"/>
          <w:rFonts w:cs="Arial"/>
          <w:b w:val="0"/>
          <w:vertAlign w:val="subscript"/>
        </w:rPr>
        <w:t>2</w:t>
      </w:r>
      <w:r w:rsidRPr="00F679F4">
        <w:rPr>
          <w:rStyle w:val="Fett"/>
          <w:rFonts w:cs="Arial"/>
          <w:b w:val="0"/>
        </w:rPr>
        <w:t xml:space="preserve">O </w:t>
      </w:r>
      <w:r w:rsidR="0047524B">
        <w:rPr>
          <w:rStyle w:val="Fett"/>
          <w:rFonts w:cs="Arial"/>
          <w:b w:val="0"/>
        </w:rPr>
        <w:t xml:space="preserve"> </w:t>
      </w:r>
      <w:r>
        <w:rPr>
          <w:rStyle w:val="Fett"/>
          <w:rFonts w:cs="Arial"/>
          <w:b w:val="0"/>
        </w:rPr>
        <w:tab/>
      </w:r>
      <w:r w:rsidRPr="00F679F4">
        <w:rPr>
          <w:rStyle w:val="Fett"/>
          <w:rFonts w:cs="Arial"/>
          <w:b w:val="0"/>
        </w:rPr>
        <w:sym w:font="Wingdings" w:char="F0E0"/>
      </w:r>
      <w:r w:rsidRPr="00F679F4">
        <w:rPr>
          <w:rStyle w:val="Fett"/>
          <w:rFonts w:cs="Arial"/>
          <w:b w:val="0"/>
        </w:rPr>
        <w:t xml:space="preserve"> </w:t>
      </w:r>
      <w:r>
        <w:rPr>
          <w:rStyle w:val="Fett"/>
          <w:rFonts w:cs="Arial"/>
          <w:b w:val="0"/>
        </w:rPr>
        <w:tab/>
      </w:r>
      <w:r w:rsidRPr="00F679F4">
        <w:rPr>
          <w:rStyle w:val="Fett"/>
          <w:rFonts w:cs="Arial"/>
          <w:b w:val="0"/>
        </w:rPr>
        <w:t xml:space="preserve">4 </w:t>
      </w:r>
      <w:proofErr w:type="spellStart"/>
      <w:r w:rsidRPr="00F679F4">
        <w:rPr>
          <w:rStyle w:val="Fett"/>
          <w:rFonts w:cs="Arial"/>
          <w:b w:val="0"/>
        </w:rPr>
        <w:t>Fe</w:t>
      </w:r>
      <w:proofErr w:type="spellEnd"/>
      <w:r w:rsidRPr="00F679F4">
        <w:rPr>
          <w:rStyle w:val="Fett"/>
          <w:rFonts w:cs="Arial"/>
          <w:b w:val="0"/>
        </w:rPr>
        <w:t>(OH)</w:t>
      </w:r>
      <w:r w:rsidRPr="00F679F4">
        <w:rPr>
          <w:rStyle w:val="Fett"/>
          <w:rFonts w:cs="Arial"/>
          <w:b w:val="0"/>
          <w:vertAlign w:val="subscript"/>
        </w:rPr>
        <w:t>3</w:t>
      </w:r>
    </w:p>
    <w:p w:rsidR="009E3A71" w:rsidRDefault="00B47B03" w:rsidP="00B47B03">
      <w:pPr>
        <w:ind w:left="360"/>
        <w:rPr>
          <w:rFonts w:cs="Arial"/>
        </w:rPr>
      </w:pPr>
      <w:proofErr w:type="gramStart"/>
      <w:r>
        <w:rPr>
          <w:rFonts w:cs="Arial"/>
        </w:rPr>
        <w:t>schwarzgraue</w:t>
      </w:r>
      <w:r w:rsidR="009E3A71">
        <w:rPr>
          <w:rFonts w:cs="Arial"/>
        </w:rPr>
        <w:t>s</w:t>
      </w:r>
      <w:r>
        <w:rPr>
          <w:rFonts w:cs="Arial"/>
        </w:rPr>
        <w:t xml:space="preserve"> </w:t>
      </w:r>
      <w:r w:rsidR="009E3A71">
        <w:rPr>
          <w:rFonts w:cs="Arial"/>
        </w:rPr>
        <w:tab/>
      </w:r>
      <w:r w:rsidR="009E3A71">
        <w:rPr>
          <w:rFonts w:cs="Arial"/>
        </w:rPr>
        <w:tab/>
      </w:r>
      <w:r w:rsidR="009E3A71">
        <w:rPr>
          <w:rFonts w:cs="Arial"/>
        </w:rPr>
        <w:tab/>
        <w:t xml:space="preserve">   bräunlicher</w:t>
      </w:r>
      <w:proofErr w:type="gramEnd"/>
      <w:r w:rsidR="009E3A71">
        <w:rPr>
          <w:rFonts w:cs="Arial"/>
        </w:rPr>
        <w:t xml:space="preserve"> Feststoff</w:t>
      </w:r>
    </w:p>
    <w:p w:rsidR="009E3A71" w:rsidRDefault="00B47B03" w:rsidP="00B47B03">
      <w:pPr>
        <w:ind w:left="360"/>
        <w:rPr>
          <w:b/>
        </w:rPr>
      </w:pPr>
      <w:r>
        <w:rPr>
          <w:rFonts w:cs="Arial"/>
        </w:rPr>
        <w:t>Gemisch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</w:rPr>
        <w:t xml:space="preserve"> </w:t>
      </w:r>
    </w:p>
    <w:p w:rsidR="009E3A71" w:rsidRDefault="009E3A71" w:rsidP="00B47B03">
      <w:pPr>
        <w:ind w:left="360"/>
        <w:rPr>
          <w:b/>
        </w:rPr>
      </w:pPr>
    </w:p>
    <w:p w:rsidR="009E3A71" w:rsidRDefault="009E3A71" w:rsidP="00B47B03">
      <w:pPr>
        <w:ind w:left="360"/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2A1949" w:rsidRDefault="002A1949" w:rsidP="002A1949">
      <w:pPr>
        <w:rPr>
          <w:b/>
        </w:rPr>
      </w:pPr>
    </w:p>
    <w:p w:rsidR="008119C5" w:rsidRPr="000A7622" w:rsidRDefault="002A1949" w:rsidP="002A1949">
      <w:r w:rsidRPr="002A1949">
        <w:rPr>
          <w:b/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5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2A1949">
        <w:t>LISUM</w:t>
      </w:r>
      <w:r w:rsidRPr="000A7622">
        <w:t xml:space="preserve"> </w:t>
      </w:r>
    </w:p>
    <w:sectPr w:rsidR="008119C5" w:rsidRPr="000A7622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9B" w:rsidRDefault="009B2E9B" w:rsidP="00837EC7">
      <w:pPr>
        <w:spacing w:line="240" w:lineRule="auto"/>
      </w:pPr>
      <w:r>
        <w:separator/>
      </w:r>
    </w:p>
  </w:endnote>
  <w:endnote w:type="continuationSeparator" w:id="0">
    <w:p w:rsidR="009B2E9B" w:rsidRDefault="009B2E9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84" w:rsidRDefault="00185A84" w:rsidP="00937B60">
    <w:pPr>
      <w:pStyle w:val="Fuzeile"/>
      <w:tabs>
        <w:tab w:val="clear" w:pos="4536"/>
      </w:tabs>
      <w:jc w:val="center"/>
    </w:pPr>
    <w:r>
      <w:tab/>
    </w:r>
    <w:r w:rsidR="0008732E">
      <w:fldChar w:fldCharType="begin"/>
    </w:r>
    <w:r>
      <w:instrText xml:space="preserve"> </w:instrText>
    </w:r>
    <w:r w:rsidR="00845A00">
      <w:instrText>PAGE</w:instrText>
    </w:r>
    <w:r>
      <w:instrText xml:space="preserve">   \* MERGEFORMAT </w:instrText>
    </w:r>
    <w:r w:rsidR="0008732E">
      <w:fldChar w:fldCharType="separate"/>
    </w:r>
    <w:r w:rsidR="00A42709">
      <w:rPr>
        <w:noProof/>
      </w:rPr>
      <w:t>1</w:t>
    </w:r>
    <w:r w:rsidR="0008732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84" w:rsidRDefault="00185A84" w:rsidP="00937B60">
    <w:pPr>
      <w:pStyle w:val="Fuzeile"/>
      <w:tabs>
        <w:tab w:val="clear" w:pos="4536"/>
      </w:tabs>
      <w:jc w:val="center"/>
    </w:pPr>
    <w:r>
      <w:tab/>
    </w:r>
    <w:r w:rsidR="0008732E">
      <w:fldChar w:fldCharType="begin"/>
    </w:r>
    <w:r>
      <w:instrText xml:space="preserve"> </w:instrText>
    </w:r>
    <w:r w:rsidR="00845A00">
      <w:instrText>PAGE</w:instrText>
    </w:r>
    <w:r>
      <w:instrText xml:space="preserve">   \* MERGEFORMAT </w:instrText>
    </w:r>
    <w:r w:rsidR="0008732E">
      <w:fldChar w:fldCharType="separate"/>
    </w:r>
    <w:r w:rsidR="00A42709">
      <w:rPr>
        <w:noProof/>
      </w:rPr>
      <w:t>2</w:t>
    </w:r>
    <w:r w:rsidR="0008732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9B" w:rsidRDefault="009B2E9B" w:rsidP="00837EC7">
      <w:pPr>
        <w:spacing w:line="240" w:lineRule="auto"/>
      </w:pPr>
      <w:r>
        <w:separator/>
      </w:r>
    </w:p>
  </w:footnote>
  <w:footnote w:type="continuationSeparator" w:id="0">
    <w:p w:rsidR="009B2E9B" w:rsidRDefault="009B2E9B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E47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D6AB9"/>
    <w:multiLevelType w:val="hybridMultilevel"/>
    <w:tmpl w:val="301A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20D9"/>
    <w:multiLevelType w:val="hybridMultilevel"/>
    <w:tmpl w:val="BC0EEC5A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5A4"/>
    <w:multiLevelType w:val="hybridMultilevel"/>
    <w:tmpl w:val="2C622B3A"/>
    <w:lvl w:ilvl="0" w:tplc="7A7C6E88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2736"/>
        </w:tabs>
        <w:ind w:left="-27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016"/>
        </w:tabs>
        <w:ind w:left="-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1296"/>
        </w:tabs>
        <w:ind w:left="-1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</w:abstractNum>
  <w:abstractNum w:abstractNumId="8">
    <w:nsid w:val="2CC7179F"/>
    <w:multiLevelType w:val="hybridMultilevel"/>
    <w:tmpl w:val="C3460AFC"/>
    <w:lvl w:ilvl="0" w:tplc="0407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9">
    <w:nsid w:val="303526DD"/>
    <w:multiLevelType w:val="hybridMultilevel"/>
    <w:tmpl w:val="EFE6DA5C"/>
    <w:lvl w:ilvl="0" w:tplc="B59EF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D67"/>
    <w:multiLevelType w:val="hybridMultilevel"/>
    <w:tmpl w:val="9A4CC616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40E"/>
    <w:multiLevelType w:val="hybridMultilevel"/>
    <w:tmpl w:val="C6286C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8116A"/>
    <w:multiLevelType w:val="hybridMultilevel"/>
    <w:tmpl w:val="8D60481C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1441F"/>
    <w:multiLevelType w:val="hybridMultilevel"/>
    <w:tmpl w:val="5D9240C4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37380"/>
    <w:multiLevelType w:val="hybridMultilevel"/>
    <w:tmpl w:val="97900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6BC1"/>
    <w:multiLevelType w:val="hybridMultilevel"/>
    <w:tmpl w:val="1B888BC4"/>
    <w:lvl w:ilvl="0" w:tplc="8AE4F3DA">
      <w:start w:val="1"/>
      <w:numFmt w:val="bullet"/>
      <w:lvlText w:val="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0">
    <w:nsid w:val="5F760109"/>
    <w:multiLevelType w:val="hybridMultilevel"/>
    <w:tmpl w:val="C6286C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2"/>
  </w:num>
  <w:num w:numId="5">
    <w:abstractNumId w:val="2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22"/>
  </w:num>
  <w:num w:numId="16">
    <w:abstractNumId w:val="2"/>
  </w:num>
  <w:num w:numId="17">
    <w:abstractNumId w:val="10"/>
  </w:num>
  <w:num w:numId="18">
    <w:abstractNumId w:val="3"/>
  </w:num>
  <w:num w:numId="19">
    <w:abstractNumId w:val="18"/>
  </w:num>
  <w:num w:numId="20">
    <w:abstractNumId w:val="14"/>
  </w:num>
  <w:num w:numId="21">
    <w:abstractNumId w:val="19"/>
  </w:num>
  <w:num w:numId="22">
    <w:abstractNumId w:val="13"/>
  </w:num>
  <w:num w:numId="23">
    <w:abstractNumId w:val="9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63B2"/>
    <w:rsid w:val="00031219"/>
    <w:rsid w:val="0004165F"/>
    <w:rsid w:val="000620A9"/>
    <w:rsid w:val="000670B2"/>
    <w:rsid w:val="0008732E"/>
    <w:rsid w:val="000A2A61"/>
    <w:rsid w:val="000A4B8B"/>
    <w:rsid w:val="000A7622"/>
    <w:rsid w:val="00133562"/>
    <w:rsid w:val="00136172"/>
    <w:rsid w:val="00142DFA"/>
    <w:rsid w:val="00147A86"/>
    <w:rsid w:val="00155F4E"/>
    <w:rsid w:val="001575D5"/>
    <w:rsid w:val="001634E6"/>
    <w:rsid w:val="00163D87"/>
    <w:rsid w:val="00185133"/>
    <w:rsid w:val="00185A84"/>
    <w:rsid w:val="001A71B9"/>
    <w:rsid w:val="001B043E"/>
    <w:rsid w:val="001B3BFF"/>
    <w:rsid w:val="001C3197"/>
    <w:rsid w:val="001D276B"/>
    <w:rsid w:val="001D64A3"/>
    <w:rsid w:val="001F319E"/>
    <w:rsid w:val="00202F49"/>
    <w:rsid w:val="00206E1F"/>
    <w:rsid w:val="002348B8"/>
    <w:rsid w:val="002A04B8"/>
    <w:rsid w:val="002A1949"/>
    <w:rsid w:val="002A2294"/>
    <w:rsid w:val="002B14FC"/>
    <w:rsid w:val="002B1EA2"/>
    <w:rsid w:val="002B69E3"/>
    <w:rsid w:val="002C4B33"/>
    <w:rsid w:val="002D3F70"/>
    <w:rsid w:val="002D55C9"/>
    <w:rsid w:val="002E1682"/>
    <w:rsid w:val="002F3C8C"/>
    <w:rsid w:val="00300E1A"/>
    <w:rsid w:val="00321743"/>
    <w:rsid w:val="00334567"/>
    <w:rsid w:val="00361989"/>
    <w:rsid w:val="00363539"/>
    <w:rsid w:val="00381AB2"/>
    <w:rsid w:val="003F4234"/>
    <w:rsid w:val="0040115E"/>
    <w:rsid w:val="004072A0"/>
    <w:rsid w:val="00411347"/>
    <w:rsid w:val="00445672"/>
    <w:rsid w:val="0045425D"/>
    <w:rsid w:val="00467ABE"/>
    <w:rsid w:val="0047524B"/>
    <w:rsid w:val="004851BE"/>
    <w:rsid w:val="0049671A"/>
    <w:rsid w:val="00496D76"/>
    <w:rsid w:val="004C485B"/>
    <w:rsid w:val="004C5D31"/>
    <w:rsid w:val="004F3656"/>
    <w:rsid w:val="0050146B"/>
    <w:rsid w:val="005052CB"/>
    <w:rsid w:val="00520175"/>
    <w:rsid w:val="00537A2A"/>
    <w:rsid w:val="00580630"/>
    <w:rsid w:val="005960DF"/>
    <w:rsid w:val="005A2FAA"/>
    <w:rsid w:val="005B6242"/>
    <w:rsid w:val="005C16CC"/>
    <w:rsid w:val="005D03D5"/>
    <w:rsid w:val="005D6C40"/>
    <w:rsid w:val="005F1ACA"/>
    <w:rsid w:val="00677337"/>
    <w:rsid w:val="00680DFE"/>
    <w:rsid w:val="006A22F8"/>
    <w:rsid w:val="006A599E"/>
    <w:rsid w:val="006C713F"/>
    <w:rsid w:val="006D084A"/>
    <w:rsid w:val="006D5EEA"/>
    <w:rsid w:val="006D719E"/>
    <w:rsid w:val="006E08ED"/>
    <w:rsid w:val="006F3A74"/>
    <w:rsid w:val="007024FB"/>
    <w:rsid w:val="007044B0"/>
    <w:rsid w:val="007138D6"/>
    <w:rsid w:val="007154E1"/>
    <w:rsid w:val="007357B6"/>
    <w:rsid w:val="007573DA"/>
    <w:rsid w:val="007621DD"/>
    <w:rsid w:val="00771C9C"/>
    <w:rsid w:val="007C149A"/>
    <w:rsid w:val="007C1D1C"/>
    <w:rsid w:val="007C32D6"/>
    <w:rsid w:val="007C3E2C"/>
    <w:rsid w:val="007C785C"/>
    <w:rsid w:val="007D6BA1"/>
    <w:rsid w:val="00800BD6"/>
    <w:rsid w:val="008109AD"/>
    <w:rsid w:val="008119C5"/>
    <w:rsid w:val="00820851"/>
    <w:rsid w:val="00825908"/>
    <w:rsid w:val="00826C8F"/>
    <w:rsid w:val="00837EC7"/>
    <w:rsid w:val="00845A00"/>
    <w:rsid w:val="0087313C"/>
    <w:rsid w:val="00897417"/>
    <w:rsid w:val="008A1768"/>
    <w:rsid w:val="008B1D49"/>
    <w:rsid w:val="008B6E6E"/>
    <w:rsid w:val="008C05DF"/>
    <w:rsid w:val="008E2ED1"/>
    <w:rsid w:val="008E7D45"/>
    <w:rsid w:val="008F23E0"/>
    <w:rsid w:val="008F78E6"/>
    <w:rsid w:val="00937B60"/>
    <w:rsid w:val="0095558E"/>
    <w:rsid w:val="00971722"/>
    <w:rsid w:val="00994108"/>
    <w:rsid w:val="009A1D85"/>
    <w:rsid w:val="009B2E9B"/>
    <w:rsid w:val="009E3A71"/>
    <w:rsid w:val="009F42E4"/>
    <w:rsid w:val="00A20523"/>
    <w:rsid w:val="00A270F5"/>
    <w:rsid w:val="00A366CC"/>
    <w:rsid w:val="00A42709"/>
    <w:rsid w:val="00A57E9B"/>
    <w:rsid w:val="00A804F8"/>
    <w:rsid w:val="00A828A1"/>
    <w:rsid w:val="00A973E5"/>
    <w:rsid w:val="00AB509B"/>
    <w:rsid w:val="00AD39E6"/>
    <w:rsid w:val="00AE2D84"/>
    <w:rsid w:val="00AE3A55"/>
    <w:rsid w:val="00AE4F05"/>
    <w:rsid w:val="00B47B03"/>
    <w:rsid w:val="00B542E5"/>
    <w:rsid w:val="00B94BD8"/>
    <w:rsid w:val="00BA29DE"/>
    <w:rsid w:val="00BB20B2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761FE"/>
    <w:rsid w:val="00CA26AC"/>
    <w:rsid w:val="00CA4FA1"/>
    <w:rsid w:val="00CB3549"/>
    <w:rsid w:val="00CF21B7"/>
    <w:rsid w:val="00D0707C"/>
    <w:rsid w:val="00D226DE"/>
    <w:rsid w:val="00D270BC"/>
    <w:rsid w:val="00D41BE0"/>
    <w:rsid w:val="00DA78C6"/>
    <w:rsid w:val="00DC5428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93752"/>
    <w:rsid w:val="00EA4734"/>
    <w:rsid w:val="00EA5291"/>
    <w:rsid w:val="00EB070D"/>
    <w:rsid w:val="00EC1F75"/>
    <w:rsid w:val="00EC51CF"/>
    <w:rsid w:val="00EC68C4"/>
    <w:rsid w:val="00ED0EC3"/>
    <w:rsid w:val="00ED4344"/>
    <w:rsid w:val="00EF6A0A"/>
    <w:rsid w:val="00F17F92"/>
    <w:rsid w:val="00F2257F"/>
    <w:rsid w:val="00F372D1"/>
    <w:rsid w:val="00F5187C"/>
    <w:rsid w:val="00F679F4"/>
    <w:rsid w:val="00F86862"/>
    <w:rsid w:val="00FA0BB9"/>
    <w:rsid w:val="00FF0764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paragraph" w:customStyle="1" w:styleId="Texteinzughngend">
    <w:name w:val="Texteinzug hängend"/>
    <w:basedOn w:val="Standard"/>
    <w:rsid w:val="00BB20B2"/>
    <w:pPr>
      <w:spacing w:line="240" w:lineRule="auto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D6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paragraph" w:customStyle="1" w:styleId="Texteinzughngend">
    <w:name w:val="Texteinzug hängend"/>
    <w:basedOn w:val="Standard"/>
    <w:rsid w:val="00BB20B2"/>
    <w:pPr>
      <w:spacing w:line="240" w:lineRule="auto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D6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E793-602D-4ED6-8563-06034CC1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2015-12-08T09:13:00Z</dcterms:created>
  <dcterms:modified xsi:type="dcterms:W3CDTF">2015-12-08T09:13:00Z</dcterms:modified>
</cp:coreProperties>
</file>