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133" w:rsidRPr="008119C5" w:rsidRDefault="00B94BD8" w:rsidP="00B94BD8">
      <w:pPr>
        <w:jc w:val="center"/>
        <w:rPr>
          <w:b/>
          <w:sz w:val="28"/>
          <w:szCs w:val="28"/>
        </w:rPr>
      </w:pPr>
      <w:r>
        <w:rPr>
          <w:b/>
          <w:sz w:val="28"/>
          <w:szCs w:val="28"/>
        </w:rPr>
        <w:t>Aufgaben</w:t>
      </w:r>
      <w:r w:rsidR="0095558E">
        <w:rPr>
          <w:b/>
          <w:sz w:val="28"/>
          <w:szCs w:val="28"/>
        </w:rPr>
        <w:t>formular</w:t>
      </w:r>
    </w:p>
    <w:p w:rsidR="00B94BD8" w:rsidRPr="008119C5" w:rsidRDefault="00B94BD8" w:rsidP="00B94BD8">
      <w:pPr>
        <w:spacing w:after="120"/>
        <w:jc w:val="center"/>
        <w:rPr>
          <w:sz w:val="20"/>
          <w:szCs w:val="20"/>
        </w:rPr>
      </w:pPr>
    </w:p>
    <w:p w:rsidR="007C1D1C" w:rsidRDefault="002D3F70" w:rsidP="00EA2B1C">
      <w:pPr>
        <w:suppressAutoHyphens/>
        <w:spacing w:after="120"/>
      </w:pPr>
      <w:r w:rsidRPr="008119C5">
        <w:t>Standardillustrierende Aufgaben veranschaulichen beispielhaft Standards für Lehrkräfte, Lernende und Eltern.</w:t>
      </w:r>
      <w:r w:rsidR="007C1D1C">
        <w:t xml:space="preserve"> </w:t>
      </w:r>
    </w:p>
    <w:p w:rsidR="00202F49" w:rsidRPr="008119C5" w:rsidRDefault="00202F49" w:rsidP="00EA2B1C">
      <w:pPr>
        <w:suppressAutoHyphens/>
        <w:spacing w:after="120"/>
      </w:pP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tblPr>
      <w:tblGrid>
        <w:gridCol w:w="2802"/>
        <w:gridCol w:w="276"/>
        <w:gridCol w:w="3078"/>
        <w:gridCol w:w="3079"/>
      </w:tblGrid>
      <w:tr w:rsidR="00B94BD8" w:rsidRPr="008119C5" w:rsidTr="00C16860">
        <w:tc>
          <w:tcPr>
            <w:tcW w:w="2802" w:type="dxa"/>
          </w:tcPr>
          <w:p w:rsidR="00B94BD8" w:rsidRPr="008119C5" w:rsidRDefault="00B94BD8" w:rsidP="00EA2B1C">
            <w:pPr>
              <w:suppressAutoHyphens/>
              <w:spacing w:before="120" w:after="120" w:line="240" w:lineRule="auto"/>
              <w:rPr>
                <w:b/>
              </w:rPr>
            </w:pPr>
            <w:r w:rsidRPr="008119C5">
              <w:rPr>
                <w:b/>
              </w:rPr>
              <w:t>Fach</w:t>
            </w:r>
          </w:p>
        </w:tc>
        <w:tc>
          <w:tcPr>
            <w:tcW w:w="6433" w:type="dxa"/>
            <w:gridSpan w:val="3"/>
          </w:tcPr>
          <w:p w:rsidR="00B94BD8" w:rsidRPr="00202F49" w:rsidRDefault="00EA2B1C" w:rsidP="00EA2B1C">
            <w:pPr>
              <w:suppressAutoHyphens/>
              <w:spacing w:before="120" w:after="120" w:line="240" w:lineRule="auto"/>
            </w:pPr>
            <w:r>
              <w:t>Politische Bildung</w:t>
            </w:r>
          </w:p>
        </w:tc>
      </w:tr>
      <w:tr w:rsidR="00420481" w:rsidRPr="008119C5" w:rsidTr="00C16860">
        <w:tc>
          <w:tcPr>
            <w:tcW w:w="2802" w:type="dxa"/>
          </w:tcPr>
          <w:p w:rsidR="00420481" w:rsidRPr="009B046A" w:rsidRDefault="00420481" w:rsidP="00161832">
            <w:pPr>
              <w:suppressAutoHyphens/>
              <w:spacing w:before="120" w:after="120" w:line="240" w:lineRule="auto"/>
              <w:rPr>
                <w:b/>
              </w:rPr>
            </w:pPr>
            <w:r w:rsidRPr="009B046A">
              <w:rPr>
                <w:b/>
              </w:rPr>
              <w:t>Name der Aufgabe</w:t>
            </w:r>
            <w:r w:rsidR="009B046A">
              <w:rPr>
                <w:b/>
              </w:rPr>
              <w:t xml:space="preserve"> </w:t>
            </w:r>
          </w:p>
        </w:tc>
        <w:tc>
          <w:tcPr>
            <w:tcW w:w="6433" w:type="dxa"/>
            <w:gridSpan w:val="3"/>
          </w:tcPr>
          <w:p w:rsidR="00420481" w:rsidRPr="00202F49" w:rsidRDefault="00EA2B1C" w:rsidP="00EA2B1C">
            <w:pPr>
              <w:suppressAutoHyphens/>
              <w:spacing w:before="120" w:after="120" w:line="240" w:lineRule="auto"/>
            </w:pPr>
            <w:r>
              <w:t>Politische Bildung_mündig handeln_FGH</w:t>
            </w:r>
          </w:p>
        </w:tc>
      </w:tr>
      <w:tr w:rsidR="00B94BD8" w:rsidRPr="008119C5" w:rsidTr="00C16860">
        <w:tc>
          <w:tcPr>
            <w:tcW w:w="2802" w:type="dxa"/>
          </w:tcPr>
          <w:p w:rsidR="00B94BD8" w:rsidRPr="008119C5" w:rsidRDefault="00B94BD8" w:rsidP="00EA2B1C">
            <w:pPr>
              <w:suppressAutoHyphens/>
              <w:spacing w:before="120" w:after="120" w:line="240" w:lineRule="auto"/>
              <w:rPr>
                <w:b/>
              </w:rPr>
            </w:pPr>
            <w:r w:rsidRPr="008119C5">
              <w:rPr>
                <w:b/>
              </w:rPr>
              <w:t>Kompetenzbereich</w:t>
            </w:r>
          </w:p>
        </w:tc>
        <w:tc>
          <w:tcPr>
            <w:tcW w:w="6433" w:type="dxa"/>
            <w:gridSpan w:val="3"/>
          </w:tcPr>
          <w:p w:rsidR="00B94BD8" w:rsidRPr="008A1768" w:rsidRDefault="00EA2B1C" w:rsidP="00EA2B1C">
            <w:pPr>
              <w:suppressAutoHyphens/>
              <w:spacing w:before="120" w:after="120" w:line="240" w:lineRule="auto"/>
            </w:pPr>
            <w:r>
              <w:t>Mündig handeln</w:t>
            </w:r>
          </w:p>
        </w:tc>
      </w:tr>
      <w:tr w:rsidR="00B94BD8" w:rsidRPr="008119C5" w:rsidTr="00C16860">
        <w:tc>
          <w:tcPr>
            <w:tcW w:w="2802" w:type="dxa"/>
          </w:tcPr>
          <w:p w:rsidR="00B94BD8" w:rsidRPr="008119C5" w:rsidRDefault="00B94BD8" w:rsidP="00EA2B1C">
            <w:pPr>
              <w:tabs>
                <w:tab w:val="left" w:pos="1373"/>
              </w:tabs>
              <w:suppressAutoHyphens/>
              <w:spacing w:before="120" w:after="120" w:line="240" w:lineRule="auto"/>
              <w:rPr>
                <w:b/>
              </w:rPr>
            </w:pPr>
            <w:r w:rsidRPr="008119C5">
              <w:rPr>
                <w:b/>
              </w:rPr>
              <w:t>Kompetenz</w:t>
            </w:r>
          </w:p>
        </w:tc>
        <w:tc>
          <w:tcPr>
            <w:tcW w:w="6433" w:type="dxa"/>
            <w:gridSpan w:val="3"/>
          </w:tcPr>
          <w:p w:rsidR="00B94BD8" w:rsidRPr="008A1768" w:rsidRDefault="00EA2B1C" w:rsidP="00EA2B1C">
            <w:pPr>
              <w:tabs>
                <w:tab w:val="left" w:pos="1373"/>
              </w:tabs>
              <w:suppressAutoHyphens/>
              <w:spacing w:before="120" w:after="120" w:line="240" w:lineRule="auto"/>
            </w:pPr>
            <w:r>
              <w:t>Perspektivwechsel vornehmen</w:t>
            </w:r>
          </w:p>
        </w:tc>
      </w:tr>
      <w:tr w:rsidR="00B94BD8" w:rsidRPr="008119C5" w:rsidTr="00C16860">
        <w:tc>
          <w:tcPr>
            <w:tcW w:w="2802" w:type="dxa"/>
          </w:tcPr>
          <w:p w:rsidR="00B94BD8" w:rsidRPr="008119C5" w:rsidRDefault="008E2ED1" w:rsidP="00EA2B1C">
            <w:pPr>
              <w:tabs>
                <w:tab w:val="left" w:pos="1190"/>
              </w:tabs>
              <w:suppressAutoHyphens/>
              <w:spacing w:before="120" w:after="120" w:line="240" w:lineRule="auto"/>
              <w:rPr>
                <w:b/>
              </w:rPr>
            </w:pPr>
            <w:r>
              <w:rPr>
                <w:b/>
              </w:rPr>
              <w:t>Niveaus</w:t>
            </w:r>
            <w:r w:rsidR="00B94BD8" w:rsidRPr="008119C5">
              <w:rPr>
                <w:b/>
              </w:rPr>
              <w:t>tufe</w:t>
            </w:r>
            <w:r w:rsidR="00EA4734">
              <w:rPr>
                <w:b/>
              </w:rPr>
              <w:t>(n)</w:t>
            </w:r>
          </w:p>
        </w:tc>
        <w:tc>
          <w:tcPr>
            <w:tcW w:w="6433" w:type="dxa"/>
            <w:gridSpan w:val="3"/>
          </w:tcPr>
          <w:p w:rsidR="00B94BD8" w:rsidRPr="008A1768" w:rsidRDefault="00EA2B1C" w:rsidP="00EA2B1C">
            <w:pPr>
              <w:tabs>
                <w:tab w:val="left" w:pos="1190"/>
              </w:tabs>
              <w:suppressAutoHyphens/>
              <w:spacing w:before="120" w:after="120" w:line="240" w:lineRule="auto"/>
            </w:pPr>
            <w:r>
              <w:t>F/G/H</w:t>
            </w:r>
          </w:p>
        </w:tc>
      </w:tr>
      <w:tr w:rsidR="008E2ED1" w:rsidRPr="008119C5" w:rsidTr="00C16860">
        <w:tc>
          <w:tcPr>
            <w:tcW w:w="2802" w:type="dxa"/>
          </w:tcPr>
          <w:p w:rsidR="008E2ED1" w:rsidRDefault="008E2ED1" w:rsidP="00EA2B1C">
            <w:pPr>
              <w:tabs>
                <w:tab w:val="left" w:pos="1190"/>
              </w:tabs>
              <w:suppressAutoHyphens/>
              <w:spacing w:before="120" w:after="120" w:line="240" w:lineRule="auto"/>
              <w:rPr>
                <w:b/>
              </w:rPr>
            </w:pPr>
            <w:r w:rsidRPr="008119C5">
              <w:rPr>
                <w:b/>
              </w:rPr>
              <w:t>Standard</w:t>
            </w:r>
          </w:p>
        </w:tc>
        <w:tc>
          <w:tcPr>
            <w:tcW w:w="6433" w:type="dxa"/>
            <w:gridSpan w:val="3"/>
          </w:tcPr>
          <w:p w:rsidR="008E2ED1" w:rsidRPr="008A1768" w:rsidRDefault="00EA2B1C" w:rsidP="00EA2B1C">
            <w:pPr>
              <w:tabs>
                <w:tab w:val="left" w:pos="1190"/>
              </w:tabs>
              <w:suppressAutoHyphens/>
              <w:spacing w:before="120" w:after="120" w:line="240" w:lineRule="auto"/>
            </w:pPr>
            <w:r>
              <w:t>Die Schülerinnen und Schüler können Positionen in einer fremden Rolle darstellen (z.</w:t>
            </w:r>
            <w:r w:rsidR="00FD5428">
              <w:t xml:space="preserve"> </w:t>
            </w:r>
            <w:r>
              <w:t>B. in einer Pro-</w:t>
            </w:r>
            <w:r w:rsidR="00FD5428">
              <w:t xml:space="preserve"> </w:t>
            </w:r>
            <w:r>
              <w:t>und Kontra-</w:t>
            </w:r>
            <w:r w:rsidR="00FD5428">
              <w:t xml:space="preserve"> </w:t>
            </w:r>
            <w:r>
              <w:t>Diskussion oder simulierten Talkshow)</w:t>
            </w:r>
          </w:p>
        </w:tc>
      </w:tr>
      <w:tr w:rsidR="00B94BD8" w:rsidRPr="008119C5" w:rsidTr="00C16860">
        <w:tc>
          <w:tcPr>
            <w:tcW w:w="2802" w:type="dxa"/>
            <w:tcBorders>
              <w:bottom w:val="single" w:sz="4" w:space="0" w:color="808080" w:themeColor="background1" w:themeShade="80"/>
            </w:tcBorders>
          </w:tcPr>
          <w:p w:rsidR="00B94BD8" w:rsidRPr="008119C5" w:rsidRDefault="00B94BD8" w:rsidP="00EA2B1C">
            <w:pPr>
              <w:tabs>
                <w:tab w:val="left" w:pos="1190"/>
              </w:tabs>
              <w:suppressAutoHyphens/>
              <w:spacing w:before="120" w:after="120" w:line="240" w:lineRule="auto"/>
              <w:rPr>
                <w:b/>
              </w:rPr>
            </w:pPr>
            <w:r>
              <w:rPr>
                <w:b/>
              </w:rPr>
              <w:t>ggf. Themenfeld</w:t>
            </w:r>
          </w:p>
        </w:tc>
        <w:tc>
          <w:tcPr>
            <w:tcW w:w="6433" w:type="dxa"/>
            <w:gridSpan w:val="3"/>
            <w:tcBorders>
              <w:bottom w:val="single" w:sz="4" w:space="0" w:color="808080" w:themeColor="background1" w:themeShade="80"/>
            </w:tcBorders>
          </w:tcPr>
          <w:p w:rsidR="00EA2B1C" w:rsidRPr="00FC5648" w:rsidRDefault="00EA2B1C" w:rsidP="00EA2B1C">
            <w:pPr>
              <w:tabs>
                <w:tab w:val="left" w:pos="1190"/>
              </w:tabs>
              <w:suppressAutoHyphens/>
              <w:spacing w:before="120" w:after="120" w:line="240" w:lineRule="auto"/>
              <w:jc w:val="both"/>
            </w:pPr>
            <w:r w:rsidRPr="00FC5648">
              <w:t xml:space="preserve">3.5 Demokratie in Deutschland </w:t>
            </w:r>
          </w:p>
          <w:p w:rsidR="00B94BD8" w:rsidRPr="00202F49" w:rsidRDefault="00EA2B1C" w:rsidP="00EA2B1C">
            <w:pPr>
              <w:tabs>
                <w:tab w:val="left" w:pos="1190"/>
              </w:tabs>
              <w:suppressAutoHyphens/>
              <w:spacing w:before="120" w:after="120" w:line="240" w:lineRule="auto"/>
            </w:pPr>
            <w:r w:rsidRPr="00FC5648">
              <w:t>Mögliches Thema: Braucht Deutschland einen Volksentscheid auf Bundesebene?</w:t>
            </w:r>
          </w:p>
        </w:tc>
      </w:tr>
      <w:tr w:rsidR="005C16CC" w:rsidRPr="008119C5" w:rsidTr="00C16860">
        <w:tc>
          <w:tcPr>
            <w:tcW w:w="2802" w:type="dxa"/>
            <w:tcBorders>
              <w:bottom w:val="single" w:sz="4" w:space="0" w:color="808080" w:themeColor="background1" w:themeShade="80"/>
            </w:tcBorders>
          </w:tcPr>
          <w:p w:rsidR="005C16CC" w:rsidRDefault="005C16CC" w:rsidP="00EA2B1C">
            <w:pPr>
              <w:tabs>
                <w:tab w:val="left" w:pos="1190"/>
              </w:tabs>
              <w:suppressAutoHyphens/>
              <w:spacing w:before="120" w:after="120" w:line="240" w:lineRule="auto"/>
              <w:rPr>
                <w:b/>
              </w:rPr>
            </w:pPr>
            <w:r>
              <w:rPr>
                <w:b/>
              </w:rPr>
              <w:t>ggf</w:t>
            </w:r>
            <w:r w:rsidR="00EA4734">
              <w:rPr>
                <w:b/>
              </w:rPr>
              <w:t>.</w:t>
            </w:r>
            <w:r>
              <w:rPr>
                <w:b/>
              </w:rPr>
              <w:t xml:space="preserve"> Bezug Basiscurriculum (BC)</w:t>
            </w:r>
            <w:r w:rsidR="00C16860">
              <w:rPr>
                <w:b/>
              </w:rPr>
              <w:t xml:space="preserve"> oder übergreifenden Themen (ÜT)</w:t>
            </w:r>
          </w:p>
        </w:tc>
        <w:tc>
          <w:tcPr>
            <w:tcW w:w="6433" w:type="dxa"/>
            <w:gridSpan w:val="3"/>
            <w:tcBorders>
              <w:bottom w:val="single" w:sz="4" w:space="0" w:color="808080" w:themeColor="background1" w:themeShade="80"/>
            </w:tcBorders>
          </w:tcPr>
          <w:p w:rsidR="005C16CC" w:rsidRPr="00202F49" w:rsidRDefault="00EA2B1C" w:rsidP="00EA2B1C">
            <w:pPr>
              <w:tabs>
                <w:tab w:val="left" w:pos="1190"/>
              </w:tabs>
              <w:suppressAutoHyphens/>
              <w:spacing w:before="120" w:after="120" w:line="240" w:lineRule="auto"/>
            </w:pPr>
            <w:r w:rsidRPr="00FC5648">
              <w:t>BC Sprachbildung: Interaktion</w:t>
            </w:r>
          </w:p>
        </w:tc>
      </w:tr>
      <w:tr w:rsidR="005C16CC" w:rsidRPr="008119C5" w:rsidTr="00C16860">
        <w:tc>
          <w:tcPr>
            <w:tcW w:w="2802" w:type="dxa"/>
            <w:tcBorders>
              <w:bottom w:val="single" w:sz="4" w:space="0" w:color="808080" w:themeColor="background1" w:themeShade="80"/>
            </w:tcBorders>
          </w:tcPr>
          <w:p w:rsidR="005C16CC" w:rsidRDefault="004851BE" w:rsidP="00EA2B1C">
            <w:pPr>
              <w:tabs>
                <w:tab w:val="left" w:pos="1190"/>
              </w:tabs>
              <w:suppressAutoHyphens/>
              <w:spacing w:before="120" w:after="120" w:line="240" w:lineRule="auto"/>
              <w:rPr>
                <w:b/>
              </w:rPr>
            </w:pPr>
            <w:r>
              <w:rPr>
                <w:b/>
              </w:rPr>
              <w:t>g</w:t>
            </w:r>
            <w:r w:rsidR="005C16CC">
              <w:rPr>
                <w:b/>
              </w:rPr>
              <w:t>gf</w:t>
            </w:r>
            <w:r w:rsidR="00EA4734">
              <w:rPr>
                <w:b/>
              </w:rPr>
              <w:t>.</w:t>
            </w:r>
            <w:r w:rsidR="005C16CC">
              <w:rPr>
                <w:b/>
              </w:rPr>
              <w:t xml:space="preserve"> Standard BC</w:t>
            </w:r>
          </w:p>
        </w:tc>
        <w:tc>
          <w:tcPr>
            <w:tcW w:w="6433" w:type="dxa"/>
            <w:gridSpan w:val="3"/>
            <w:tcBorders>
              <w:bottom w:val="single" w:sz="4" w:space="0" w:color="808080" w:themeColor="background1" w:themeShade="80"/>
            </w:tcBorders>
          </w:tcPr>
          <w:p w:rsidR="005C16CC" w:rsidRPr="00202F49" w:rsidRDefault="00EA2B1C" w:rsidP="00EA2B1C">
            <w:pPr>
              <w:tabs>
                <w:tab w:val="left" w:pos="1190"/>
              </w:tabs>
              <w:suppressAutoHyphens/>
              <w:spacing w:before="120" w:after="120" w:line="240" w:lineRule="auto"/>
            </w:pPr>
            <w:r w:rsidRPr="00FC5648">
              <w:rPr>
                <w:rFonts w:eastAsia="Times New Roman" w:cs="Arial"/>
                <w:lang w:eastAsia="de-DE"/>
              </w:rPr>
              <w:t>Niveau G: Die Schülerinnen und Schüler können eigene Gesprächsbeiträge unter Beachtung der Gesprächssituation, des Themas und des Gegenübers formulieren (z.</w:t>
            </w:r>
            <w:r w:rsidR="00FD5428">
              <w:rPr>
                <w:rFonts w:eastAsia="Times New Roman" w:cs="Arial"/>
                <w:lang w:eastAsia="de-DE"/>
              </w:rPr>
              <w:t xml:space="preserve"> </w:t>
            </w:r>
            <w:r w:rsidRPr="00FC5648">
              <w:rPr>
                <w:rFonts w:eastAsia="Times New Roman" w:cs="Arial"/>
                <w:lang w:eastAsia="de-DE"/>
              </w:rPr>
              <w:t>B. Fragen und Rückfragen stellen, Zustimmung und Zweifel äußern, bereits Gesagtes wertschätzen und daran anschließen)</w:t>
            </w:r>
          </w:p>
        </w:tc>
      </w:tr>
      <w:tr w:rsidR="00F5187C" w:rsidRPr="008119C5" w:rsidTr="00142DFA">
        <w:tc>
          <w:tcPr>
            <w:tcW w:w="9235" w:type="dxa"/>
            <w:gridSpan w:val="4"/>
            <w:tcBorders>
              <w:bottom w:val="nil"/>
            </w:tcBorders>
          </w:tcPr>
          <w:p w:rsidR="00F5187C" w:rsidRPr="008119C5" w:rsidRDefault="00F5187C" w:rsidP="00EA2B1C">
            <w:pPr>
              <w:suppressAutoHyphens/>
              <w:spacing w:before="120" w:after="120" w:line="240" w:lineRule="auto"/>
              <w:rPr>
                <w:b/>
              </w:rPr>
            </w:pPr>
            <w:r w:rsidRPr="008119C5">
              <w:rPr>
                <w:b/>
              </w:rPr>
              <w:t>Aufgabenformat</w:t>
            </w:r>
          </w:p>
        </w:tc>
      </w:tr>
      <w:tr w:rsidR="00F17F92" w:rsidRPr="008119C5" w:rsidTr="00142DFA">
        <w:trPr>
          <w:trHeight w:val="336"/>
        </w:trPr>
        <w:tc>
          <w:tcPr>
            <w:tcW w:w="3078" w:type="dxa"/>
            <w:gridSpan w:val="2"/>
            <w:tcBorders>
              <w:top w:val="nil"/>
              <w:bottom w:val="single" w:sz="4" w:space="0" w:color="808080" w:themeColor="background1" w:themeShade="80"/>
              <w:right w:val="nil"/>
            </w:tcBorders>
          </w:tcPr>
          <w:p w:rsidR="00F17F92" w:rsidRPr="008119C5" w:rsidRDefault="00F17F92" w:rsidP="00EA2B1C">
            <w:pPr>
              <w:tabs>
                <w:tab w:val="left" w:pos="840"/>
              </w:tabs>
              <w:suppressAutoHyphens/>
              <w:spacing w:before="120" w:after="120" w:line="240" w:lineRule="auto"/>
              <w:rPr>
                <w:b/>
              </w:rPr>
            </w:pPr>
            <w:r w:rsidRPr="008119C5">
              <w:rPr>
                <w:b/>
              </w:rPr>
              <w:t>offen</w:t>
            </w:r>
            <w:r w:rsidR="00334567" w:rsidRPr="00202F49">
              <w:rPr>
                <w:b/>
                <w:sz w:val="24"/>
                <w:szCs w:val="24"/>
              </w:rPr>
              <w:tab/>
            </w:r>
            <w:r w:rsidR="00EA2B1C">
              <w:rPr>
                <w:b/>
                <w:sz w:val="24"/>
                <w:szCs w:val="24"/>
              </w:rPr>
              <w:t>x</w:t>
            </w:r>
          </w:p>
        </w:tc>
        <w:tc>
          <w:tcPr>
            <w:tcW w:w="3078" w:type="dxa"/>
            <w:tcBorders>
              <w:top w:val="nil"/>
              <w:left w:val="nil"/>
              <w:bottom w:val="single" w:sz="4" w:space="0" w:color="808080" w:themeColor="background1" w:themeShade="80"/>
              <w:right w:val="nil"/>
            </w:tcBorders>
          </w:tcPr>
          <w:p w:rsidR="00F17F92" w:rsidRPr="008119C5" w:rsidRDefault="00F17F92" w:rsidP="00EA2B1C">
            <w:pPr>
              <w:suppressAutoHyphens/>
              <w:spacing w:before="120" w:after="120" w:line="240" w:lineRule="auto"/>
              <w:rPr>
                <w:b/>
              </w:rPr>
            </w:pPr>
            <w:r w:rsidRPr="008119C5">
              <w:rPr>
                <w:b/>
              </w:rPr>
              <w:t>halboffen</w:t>
            </w:r>
            <w:r w:rsidR="00334567">
              <w:rPr>
                <w:b/>
              </w:rPr>
              <w:tab/>
            </w:r>
          </w:p>
        </w:tc>
        <w:tc>
          <w:tcPr>
            <w:tcW w:w="3079" w:type="dxa"/>
            <w:tcBorders>
              <w:top w:val="nil"/>
              <w:left w:val="nil"/>
              <w:bottom w:val="single" w:sz="4" w:space="0" w:color="808080" w:themeColor="background1" w:themeShade="80"/>
            </w:tcBorders>
          </w:tcPr>
          <w:p w:rsidR="00F17F92" w:rsidRPr="008119C5" w:rsidRDefault="00F17F92" w:rsidP="00EA2B1C">
            <w:pPr>
              <w:tabs>
                <w:tab w:val="left" w:pos="1735"/>
              </w:tabs>
              <w:suppressAutoHyphens/>
              <w:spacing w:before="120" w:after="120" w:line="240" w:lineRule="auto"/>
              <w:rPr>
                <w:b/>
              </w:rPr>
            </w:pPr>
            <w:r w:rsidRPr="008119C5">
              <w:rPr>
                <w:b/>
              </w:rPr>
              <w:t>geschlossen</w:t>
            </w:r>
            <w:r w:rsidR="00334567">
              <w:rPr>
                <w:b/>
              </w:rPr>
              <w:tab/>
            </w:r>
          </w:p>
        </w:tc>
      </w:tr>
      <w:tr w:rsidR="00F17F92" w:rsidRPr="008119C5" w:rsidTr="00142DFA">
        <w:trPr>
          <w:trHeight w:val="269"/>
        </w:trPr>
        <w:tc>
          <w:tcPr>
            <w:tcW w:w="9235" w:type="dxa"/>
            <w:gridSpan w:val="4"/>
            <w:tcBorders>
              <w:bottom w:val="nil"/>
            </w:tcBorders>
          </w:tcPr>
          <w:p w:rsidR="00F17F92" w:rsidRPr="008119C5" w:rsidRDefault="00F17F92" w:rsidP="00EA2B1C">
            <w:pPr>
              <w:suppressAutoHyphens/>
              <w:spacing w:before="120" w:after="120" w:line="240" w:lineRule="auto"/>
              <w:rPr>
                <w:b/>
              </w:rPr>
            </w:pPr>
            <w:r w:rsidRPr="008119C5">
              <w:rPr>
                <w:b/>
              </w:rPr>
              <w:t xml:space="preserve">Erprobung </w:t>
            </w:r>
            <w:r w:rsidR="00971722">
              <w:rPr>
                <w:b/>
              </w:rPr>
              <w:t>im Unterricht</w:t>
            </w:r>
            <w:r w:rsidRPr="008119C5">
              <w:rPr>
                <w:b/>
              </w:rPr>
              <w:t>:</w:t>
            </w:r>
          </w:p>
        </w:tc>
      </w:tr>
      <w:tr w:rsidR="00F17F92" w:rsidRPr="008119C5" w:rsidTr="00142DFA">
        <w:trPr>
          <w:trHeight w:val="259"/>
        </w:trPr>
        <w:tc>
          <w:tcPr>
            <w:tcW w:w="3078" w:type="dxa"/>
            <w:gridSpan w:val="2"/>
            <w:tcBorders>
              <w:top w:val="nil"/>
              <w:bottom w:val="single" w:sz="4" w:space="0" w:color="808080" w:themeColor="background1" w:themeShade="80"/>
              <w:right w:val="nil"/>
            </w:tcBorders>
          </w:tcPr>
          <w:p w:rsidR="00F17F92" w:rsidRPr="008119C5" w:rsidRDefault="008A1768" w:rsidP="00EA2B1C">
            <w:pPr>
              <w:suppressAutoHyphens/>
              <w:spacing w:before="120" w:after="120" w:line="240" w:lineRule="auto"/>
              <w:rPr>
                <w:b/>
              </w:rPr>
            </w:pPr>
            <w:r>
              <w:rPr>
                <w:b/>
              </w:rPr>
              <w:t>Datum</w:t>
            </w:r>
            <w:r w:rsidR="00F5187C">
              <w:rPr>
                <w:b/>
              </w:rPr>
              <w:t xml:space="preserve"> </w:t>
            </w:r>
          </w:p>
        </w:tc>
        <w:tc>
          <w:tcPr>
            <w:tcW w:w="3078" w:type="dxa"/>
            <w:tcBorders>
              <w:top w:val="nil"/>
              <w:left w:val="nil"/>
              <w:bottom w:val="single" w:sz="4" w:space="0" w:color="808080" w:themeColor="background1" w:themeShade="80"/>
              <w:right w:val="nil"/>
            </w:tcBorders>
          </w:tcPr>
          <w:p w:rsidR="00F17F92" w:rsidRPr="008119C5" w:rsidRDefault="00971722" w:rsidP="00EA2B1C">
            <w:pPr>
              <w:suppressAutoHyphens/>
              <w:spacing w:before="120" w:after="120" w:line="240" w:lineRule="auto"/>
              <w:rPr>
                <w:b/>
              </w:rPr>
            </w:pPr>
            <w:r>
              <w:rPr>
                <w:b/>
              </w:rPr>
              <w:t>Jahrgangsstufe</w:t>
            </w:r>
            <w:r w:rsidR="00F17F92" w:rsidRPr="008119C5">
              <w:rPr>
                <w:b/>
              </w:rPr>
              <w:t>:</w:t>
            </w:r>
            <w:r w:rsidR="00F5187C">
              <w:rPr>
                <w:b/>
              </w:rPr>
              <w:t xml:space="preserve"> </w:t>
            </w:r>
            <w:r w:rsidR="00EA2B1C">
              <w:rPr>
                <w:b/>
              </w:rPr>
              <w:t>9/10</w:t>
            </w:r>
          </w:p>
        </w:tc>
        <w:tc>
          <w:tcPr>
            <w:tcW w:w="3079" w:type="dxa"/>
            <w:tcBorders>
              <w:top w:val="nil"/>
              <w:left w:val="nil"/>
              <w:bottom w:val="single" w:sz="4" w:space="0" w:color="808080" w:themeColor="background1" w:themeShade="80"/>
            </w:tcBorders>
          </w:tcPr>
          <w:p w:rsidR="00F17F92" w:rsidRPr="008119C5" w:rsidRDefault="00F17F92" w:rsidP="00EA2B1C">
            <w:pPr>
              <w:suppressAutoHyphens/>
              <w:spacing w:before="120" w:after="120" w:line="240" w:lineRule="auto"/>
              <w:rPr>
                <w:b/>
              </w:rPr>
            </w:pPr>
            <w:r w:rsidRPr="008119C5">
              <w:rPr>
                <w:b/>
              </w:rPr>
              <w:t>Schulart:</w:t>
            </w:r>
            <w:r w:rsidR="00F5187C">
              <w:rPr>
                <w:b/>
              </w:rPr>
              <w:t xml:space="preserve"> </w:t>
            </w:r>
            <w:r w:rsidR="00EA2B1C">
              <w:rPr>
                <w:b/>
              </w:rPr>
              <w:t>Gymnasium, ISS, Oberschule, Gesamtschule</w:t>
            </w:r>
          </w:p>
        </w:tc>
      </w:tr>
      <w:tr w:rsidR="00F5187C" w:rsidRPr="008119C5" w:rsidTr="00C16860">
        <w:trPr>
          <w:trHeight w:val="259"/>
        </w:trPr>
        <w:tc>
          <w:tcPr>
            <w:tcW w:w="2802" w:type="dxa"/>
            <w:tcBorders>
              <w:top w:val="single" w:sz="4" w:space="0" w:color="808080" w:themeColor="background1" w:themeShade="80"/>
            </w:tcBorders>
          </w:tcPr>
          <w:p w:rsidR="00F5187C" w:rsidRDefault="00F5187C" w:rsidP="00EA2B1C">
            <w:pPr>
              <w:suppressAutoHyphens/>
              <w:spacing w:before="120" w:after="120" w:line="240" w:lineRule="auto"/>
              <w:rPr>
                <w:b/>
              </w:rPr>
            </w:pPr>
            <w:r>
              <w:rPr>
                <w:b/>
              </w:rPr>
              <w:t>Verschlagwortung</w:t>
            </w:r>
          </w:p>
        </w:tc>
        <w:tc>
          <w:tcPr>
            <w:tcW w:w="6433" w:type="dxa"/>
            <w:gridSpan w:val="3"/>
            <w:tcBorders>
              <w:top w:val="single" w:sz="4" w:space="0" w:color="808080" w:themeColor="background1" w:themeShade="80"/>
            </w:tcBorders>
          </w:tcPr>
          <w:p w:rsidR="00F5187C" w:rsidRPr="008A1768" w:rsidRDefault="00EA2B1C" w:rsidP="00EA2B1C">
            <w:pPr>
              <w:suppressAutoHyphens/>
              <w:spacing w:before="120" w:after="120" w:line="240" w:lineRule="auto"/>
            </w:pPr>
            <w:r>
              <w:t>Politische Willensbildung, Bürgerbeteiligung, Volksentscheid, Partizipation, direkte De</w:t>
            </w:r>
            <w:r w:rsidR="00FD5428">
              <w:t>mokratie, Plebiszit, plebiszitär</w:t>
            </w:r>
            <w:r>
              <w:t>e Elemente</w:t>
            </w:r>
          </w:p>
        </w:tc>
      </w:tr>
    </w:tbl>
    <w:p w:rsidR="00937B60" w:rsidRDefault="00937B60" w:rsidP="00EA2B1C">
      <w:pPr>
        <w:suppressAutoHyphens/>
        <w:spacing w:line="240" w:lineRule="auto"/>
        <w:sectPr w:rsidR="00937B60" w:rsidSect="00C2632F">
          <w:headerReference w:type="default" r:id="rId8"/>
          <w:footerReference w:type="default" r:id="rId9"/>
          <w:pgSz w:w="11906" w:h="16838"/>
          <w:pgMar w:top="1417" w:right="1417" w:bottom="1134" w:left="1417" w:header="708" w:footer="708" w:gutter="0"/>
          <w:cols w:space="708"/>
          <w:docGrid w:linePitch="360"/>
        </w:sectPr>
      </w:pPr>
    </w:p>
    <w:p w:rsidR="00F5187C" w:rsidRPr="00F5187C" w:rsidRDefault="00F5187C" w:rsidP="00EA2B1C">
      <w:pPr>
        <w:suppressAutoHyphens/>
        <w:spacing w:before="60" w:after="60"/>
        <w:rPr>
          <w:b/>
          <w:sz w:val="24"/>
          <w:szCs w:val="24"/>
        </w:rPr>
      </w:pPr>
      <w:r w:rsidRPr="00F5187C">
        <w:rPr>
          <w:b/>
          <w:sz w:val="24"/>
          <w:szCs w:val="24"/>
        </w:rPr>
        <w:lastRenderedPageBreak/>
        <w:t xml:space="preserve">Aufgabe und Material: </w:t>
      </w:r>
    </w:p>
    <w:p w:rsidR="00F5187C" w:rsidRDefault="00F5187C" w:rsidP="00EA2B1C">
      <w:pPr>
        <w:suppressAutoHyphens/>
        <w:spacing w:before="60" w:after="60"/>
        <w:rPr>
          <w:b/>
        </w:rPr>
      </w:pPr>
    </w:p>
    <w:p w:rsidR="00EA2B1C" w:rsidRPr="00FD5428" w:rsidRDefault="00EA2B1C" w:rsidP="00EA2B1C">
      <w:pPr>
        <w:suppressAutoHyphens/>
        <w:spacing w:before="60" w:after="60"/>
        <w:rPr>
          <w:rFonts w:cs="Arial"/>
          <w:b/>
        </w:rPr>
      </w:pPr>
      <w:r w:rsidRPr="00FD5428">
        <w:rPr>
          <w:rFonts w:cs="Arial"/>
          <w:b/>
        </w:rPr>
        <w:t>Braucht Deutschland einen Volksentscheid auf Bundesebene?</w:t>
      </w:r>
    </w:p>
    <w:p w:rsidR="00EA2B1C" w:rsidRPr="003C1F70" w:rsidRDefault="00EA2B1C" w:rsidP="00EA2B1C">
      <w:pPr>
        <w:suppressAutoHyphens/>
        <w:spacing w:before="60" w:after="60"/>
        <w:rPr>
          <w:rFonts w:cs="Arial"/>
          <w:b/>
        </w:rPr>
      </w:pPr>
    </w:p>
    <w:p w:rsidR="00EA2B1C" w:rsidRPr="003C1F70" w:rsidRDefault="00EA2B1C" w:rsidP="00EA2B1C">
      <w:pPr>
        <w:suppressAutoHyphens/>
        <w:spacing w:line="240" w:lineRule="auto"/>
        <w:jc w:val="both"/>
        <w:rPr>
          <w:rFonts w:cs="Arial"/>
        </w:rPr>
      </w:pPr>
      <w:r w:rsidRPr="003C1F70">
        <w:rPr>
          <w:rFonts w:cs="Arial"/>
        </w:rPr>
        <w:t xml:space="preserve">Halte eine Rede, in der </w:t>
      </w:r>
      <w:r w:rsidR="00FD5428">
        <w:rPr>
          <w:rFonts w:cs="Arial"/>
        </w:rPr>
        <w:t>d</w:t>
      </w:r>
      <w:r w:rsidRPr="003C1F70">
        <w:rPr>
          <w:rFonts w:cs="Arial"/>
        </w:rPr>
        <w:t>u die Rolle eine</w:t>
      </w:r>
      <w:r w:rsidR="00FD5428">
        <w:rPr>
          <w:rFonts w:cs="Arial"/>
        </w:rPr>
        <w:t>r</w:t>
      </w:r>
      <w:r w:rsidRPr="003C1F70">
        <w:rPr>
          <w:rFonts w:cs="Arial"/>
        </w:rPr>
        <w:t xml:space="preserve"> Befürworter</w:t>
      </w:r>
      <w:r w:rsidR="00FD5428">
        <w:rPr>
          <w:rFonts w:cs="Arial"/>
        </w:rPr>
        <w:t xml:space="preserve">in bzw. eines </w:t>
      </w:r>
      <w:r w:rsidRPr="003C1F70">
        <w:rPr>
          <w:rFonts w:cs="Arial"/>
        </w:rPr>
        <w:t>Befürworter</w:t>
      </w:r>
      <w:r w:rsidR="00FD5428">
        <w:rPr>
          <w:rFonts w:cs="Arial"/>
        </w:rPr>
        <w:t>s</w:t>
      </w:r>
      <w:r w:rsidRPr="003C1F70">
        <w:rPr>
          <w:rFonts w:cs="Arial"/>
        </w:rPr>
        <w:t xml:space="preserve"> des Volksentscheides auf Bundesebene vertrittst. Stelle </w:t>
      </w:r>
      <w:r w:rsidR="00FD5428">
        <w:rPr>
          <w:rFonts w:cs="Arial"/>
        </w:rPr>
        <w:t>d</w:t>
      </w:r>
      <w:r w:rsidRPr="003C1F70">
        <w:rPr>
          <w:rFonts w:cs="Arial"/>
        </w:rPr>
        <w:t>ich anschließend der Diskussion. Insgesamt 10 Min.</w:t>
      </w:r>
    </w:p>
    <w:p w:rsidR="00EA2B1C" w:rsidRPr="003C1F70" w:rsidRDefault="00EA2B1C" w:rsidP="00EA2B1C">
      <w:pPr>
        <w:suppressAutoHyphens/>
        <w:spacing w:line="240" w:lineRule="auto"/>
        <w:jc w:val="both"/>
        <w:rPr>
          <w:rFonts w:cs="Arial"/>
        </w:rPr>
      </w:pPr>
    </w:p>
    <w:p w:rsidR="00EA2B1C" w:rsidRPr="003C1F70" w:rsidRDefault="00EA2B1C" w:rsidP="00EA2B1C">
      <w:pPr>
        <w:suppressAutoHyphens/>
        <w:spacing w:line="240" w:lineRule="auto"/>
        <w:jc w:val="both"/>
        <w:rPr>
          <w:rFonts w:cs="Arial"/>
        </w:rPr>
      </w:pPr>
      <w:r w:rsidRPr="003C1F70">
        <w:rPr>
          <w:rFonts w:cs="Arial"/>
        </w:rPr>
        <w:t xml:space="preserve">(Bereite </w:t>
      </w:r>
      <w:r w:rsidR="003B138E">
        <w:rPr>
          <w:rFonts w:cs="Arial"/>
        </w:rPr>
        <w:t>d</w:t>
      </w:r>
      <w:r w:rsidRPr="003C1F70">
        <w:rPr>
          <w:rFonts w:cs="Arial"/>
        </w:rPr>
        <w:t xml:space="preserve">eine Rede vor, indem </w:t>
      </w:r>
      <w:r w:rsidR="003B138E">
        <w:rPr>
          <w:rFonts w:cs="Arial"/>
        </w:rPr>
        <w:t>d</w:t>
      </w:r>
      <w:r w:rsidRPr="003C1F70">
        <w:rPr>
          <w:rFonts w:cs="Arial"/>
        </w:rPr>
        <w:t>u wesentliche Argumente der Materialien M1 und M2 aufgreifst. + 15 Min. Vorbereitungszeit)</w:t>
      </w:r>
    </w:p>
    <w:p w:rsidR="00EA2B1C" w:rsidRPr="003C1F70" w:rsidRDefault="00EA2B1C" w:rsidP="00EA2B1C">
      <w:pPr>
        <w:suppressAutoHyphens/>
        <w:spacing w:line="240" w:lineRule="auto"/>
        <w:jc w:val="both"/>
        <w:rPr>
          <w:rFonts w:cs="Arial"/>
        </w:rPr>
      </w:pPr>
    </w:p>
    <w:p w:rsidR="00EA2B1C" w:rsidRPr="003C1F70" w:rsidRDefault="00EA2B1C" w:rsidP="00EA2B1C">
      <w:pPr>
        <w:suppressAutoHyphens/>
        <w:spacing w:line="240" w:lineRule="auto"/>
        <w:jc w:val="both"/>
        <w:rPr>
          <w:rFonts w:cs="Arial"/>
        </w:rPr>
      </w:pPr>
      <w:r w:rsidRPr="003C1F70">
        <w:rPr>
          <w:rFonts w:cs="Arial"/>
        </w:rPr>
        <w:t>Alternativ:</w:t>
      </w:r>
    </w:p>
    <w:p w:rsidR="00EA2B1C" w:rsidRPr="003C1F70" w:rsidRDefault="00EA2B1C" w:rsidP="00EA2B1C">
      <w:pPr>
        <w:suppressAutoHyphens/>
        <w:spacing w:line="240" w:lineRule="auto"/>
        <w:jc w:val="both"/>
        <w:rPr>
          <w:rFonts w:cs="Arial"/>
        </w:rPr>
      </w:pPr>
    </w:p>
    <w:p w:rsidR="00EA2B1C" w:rsidRPr="003C1F70" w:rsidRDefault="00EA2B1C" w:rsidP="00EA2B1C">
      <w:pPr>
        <w:suppressAutoHyphens/>
        <w:spacing w:line="240" w:lineRule="auto"/>
        <w:jc w:val="both"/>
        <w:rPr>
          <w:rFonts w:cs="Arial"/>
        </w:rPr>
      </w:pPr>
      <w:r w:rsidRPr="003C1F70">
        <w:rPr>
          <w:rFonts w:cs="Arial"/>
        </w:rPr>
        <w:t xml:space="preserve">Halte eine Rede, in der </w:t>
      </w:r>
      <w:r w:rsidR="00FD5428">
        <w:rPr>
          <w:rFonts w:cs="Arial"/>
        </w:rPr>
        <w:t>d</w:t>
      </w:r>
      <w:r w:rsidRPr="003C1F70">
        <w:rPr>
          <w:rFonts w:cs="Arial"/>
        </w:rPr>
        <w:t>u die Rolle einer Gegner</w:t>
      </w:r>
      <w:r w:rsidR="00FD5428">
        <w:rPr>
          <w:rFonts w:cs="Arial"/>
        </w:rPr>
        <w:t xml:space="preserve">in bzw. eines </w:t>
      </w:r>
      <w:r w:rsidRPr="003C1F70">
        <w:rPr>
          <w:rFonts w:cs="Arial"/>
        </w:rPr>
        <w:t>Gegner</w:t>
      </w:r>
      <w:r w:rsidR="00FD5428">
        <w:rPr>
          <w:rFonts w:cs="Arial"/>
        </w:rPr>
        <w:t>s</w:t>
      </w:r>
      <w:r w:rsidRPr="003C1F70">
        <w:rPr>
          <w:rFonts w:cs="Arial"/>
        </w:rPr>
        <w:t xml:space="preserve"> des Volksentscheides auf Bundesebene vertrittst. Stelle </w:t>
      </w:r>
      <w:r w:rsidR="00FD5428">
        <w:rPr>
          <w:rFonts w:cs="Arial"/>
        </w:rPr>
        <w:t>d</w:t>
      </w:r>
      <w:r w:rsidRPr="003C1F70">
        <w:rPr>
          <w:rFonts w:cs="Arial"/>
        </w:rPr>
        <w:t>ich anschließend der Diskussion. Insgesamt 10 Min.</w:t>
      </w:r>
    </w:p>
    <w:p w:rsidR="00EA2B1C" w:rsidRPr="003C1F70" w:rsidRDefault="00EA2B1C" w:rsidP="00EA2B1C">
      <w:pPr>
        <w:suppressAutoHyphens/>
        <w:spacing w:line="240" w:lineRule="auto"/>
        <w:jc w:val="both"/>
        <w:rPr>
          <w:rFonts w:cs="Arial"/>
        </w:rPr>
      </w:pPr>
    </w:p>
    <w:p w:rsidR="00EA2B1C" w:rsidRPr="003C1F70" w:rsidRDefault="00EA2B1C" w:rsidP="00EA2B1C">
      <w:pPr>
        <w:suppressAutoHyphens/>
        <w:spacing w:line="240" w:lineRule="auto"/>
        <w:jc w:val="both"/>
        <w:rPr>
          <w:rFonts w:cs="Arial"/>
        </w:rPr>
      </w:pPr>
      <w:r w:rsidRPr="003C1F70">
        <w:rPr>
          <w:rFonts w:cs="Arial"/>
        </w:rPr>
        <w:t xml:space="preserve">(Bereite </w:t>
      </w:r>
      <w:r w:rsidR="00FD5428">
        <w:rPr>
          <w:rFonts w:cs="Arial"/>
        </w:rPr>
        <w:t>d</w:t>
      </w:r>
      <w:r w:rsidRPr="003C1F70">
        <w:rPr>
          <w:rFonts w:cs="Arial"/>
        </w:rPr>
        <w:t xml:space="preserve">eine Rede vor, indem </w:t>
      </w:r>
      <w:r w:rsidR="00FD5428">
        <w:rPr>
          <w:rFonts w:cs="Arial"/>
        </w:rPr>
        <w:t>d</w:t>
      </w:r>
      <w:r w:rsidRPr="003C1F70">
        <w:rPr>
          <w:rFonts w:cs="Arial"/>
        </w:rPr>
        <w:t>u wesentliche Argumente der Materialien M1 und M2 aufgreifst. + 15 Min. Vorbereitungszeit)</w:t>
      </w:r>
    </w:p>
    <w:p w:rsidR="00EA2B1C" w:rsidRPr="003C1F70" w:rsidRDefault="00EA2B1C" w:rsidP="00EA2B1C">
      <w:pPr>
        <w:suppressAutoHyphens/>
        <w:spacing w:line="240" w:lineRule="auto"/>
        <w:jc w:val="both"/>
        <w:rPr>
          <w:rFonts w:cs="Arial"/>
        </w:rPr>
      </w:pPr>
    </w:p>
    <w:p w:rsidR="00EA2B1C" w:rsidRPr="003C1F70" w:rsidRDefault="00EA2B1C" w:rsidP="00EA2B1C">
      <w:pPr>
        <w:suppressAutoHyphens/>
        <w:spacing w:line="240" w:lineRule="auto"/>
        <w:jc w:val="both"/>
        <w:rPr>
          <w:rFonts w:cs="Arial"/>
        </w:rPr>
      </w:pPr>
    </w:p>
    <w:p w:rsidR="00EA2B1C" w:rsidRPr="003C1F70" w:rsidRDefault="00EA2B1C" w:rsidP="00EA2B1C">
      <w:pPr>
        <w:suppressAutoHyphens/>
        <w:spacing w:line="240" w:lineRule="auto"/>
        <w:jc w:val="both"/>
        <w:rPr>
          <w:rFonts w:cs="Arial"/>
          <w:b/>
        </w:rPr>
      </w:pPr>
      <w:r w:rsidRPr="003C1F70">
        <w:rPr>
          <w:rFonts w:cs="Arial"/>
          <w:b/>
        </w:rPr>
        <w:t>Scaffolding</w:t>
      </w:r>
      <w:r>
        <w:rPr>
          <w:rFonts w:cs="Arial"/>
          <w:b/>
        </w:rPr>
        <w:t xml:space="preserve"> </w:t>
      </w:r>
    </w:p>
    <w:p w:rsidR="00EA2B1C" w:rsidRDefault="00EA2B1C" w:rsidP="00EA2B1C">
      <w:pPr>
        <w:suppressAutoHyphens/>
        <w:spacing w:line="240" w:lineRule="auto"/>
        <w:jc w:val="both"/>
        <w:rPr>
          <w:rFonts w:cs="Arial"/>
        </w:rPr>
      </w:pPr>
    </w:p>
    <w:p w:rsidR="00EA2B1C" w:rsidRPr="003C1F70" w:rsidRDefault="00FD5428" w:rsidP="00EA2B1C">
      <w:pPr>
        <w:suppressAutoHyphens/>
        <w:spacing w:line="240" w:lineRule="auto"/>
        <w:jc w:val="both"/>
        <w:rPr>
          <w:rFonts w:cs="Arial"/>
        </w:rPr>
      </w:pPr>
      <w:r>
        <w:rPr>
          <w:rFonts w:cs="Arial"/>
        </w:rPr>
        <w:t>In der Rede sollst d</w:t>
      </w:r>
      <w:r w:rsidR="00EA2B1C" w:rsidRPr="003C1F70">
        <w:rPr>
          <w:rFonts w:cs="Arial"/>
        </w:rPr>
        <w:t>u</w:t>
      </w:r>
    </w:p>
    <w:p w:rsidR="00EA2B1C" w:rsidRPr="003C1F70" w:rsidRDefault="00EA2B1C" w:rsidP="00EA2B1C">
      <w:pPr>
        <w:suppressAutoHyphens/>
        <w:spacing w:before="60" w:after="60"/>
        <w:jc w:val="both"/>
        <w:rPr>
          <w:rFonts w:cs="Arial"/>
        </w:rPr>
      </w:pPr>
    </w:p>
    <w:p w:rsidR="00EA2B1C" w:rsidRPr="003C1F70" w:rsidRDefault="00EA2B1C" w:rsidP="00EA2B1C">
      <w:pPr>
        <w:suppressAutoHyphens/>
        <w:spacing w:before="60" w:after="60"/>
        <w:jc w:val="both"/>
        <w:rPr>
          <w:rFonts w:cs="Arial"/>
        </w:rPr>
      </w:pPr>
      <w:r w:rsidRPr="003C1F70">
        <w:rPr>
          <w:rFonts w:cs="Arial"/>
        </w:rPr>
        <w:t xml:space="preserve">(1) ein kurzes Eingangsstatement vortragen, das </w:t>
      </w:r>
      <w:r w:rsidR="00FD5428">
        <w:rPr>
          <w:rFonts w:cs="Arial"/>
        </w:rPr>
        <w:t>d</w:t>
      </w:r>
      <w:r w:rsidRPr="003C1F70">
        <w:rPr>
          <w:rFonts w:cs="Arial"/>
        </w:rPr>
        <w:t xml:space="preserve">einen Standpunkt kurz umreißt, </w:t>
      </w:r>
    </w:p>
    <w:p w:rsidR="00FD5428" w:rsidRDefault="00EA2B1C" w:rsidP="00FD5428">
      <w:pPr>
        <w:suppressAutoHyphens/>
        <w:spacing w:before="60" w:after="60"/>
        <w:jc w:val="both"/>
        <w:rPr>
          <w:rFonts w:cs="Arial"/>
        </w:rPr>
      </w:pPr>
      <w:r w:rsidRPr="003C1F70">
        <w:rPr>
          <w:rFonts w:cs="Arial"/>
        </w:rPr>
        <w:t xml:space="preserve">(2) über die oben genannte Frage diskutieren, indem </w:t>
      </w:r>
      <w:r w:rsidR="00FD5428">
        <w:rPr>
          <w:rFonts w:cs="Arial"/>
        </w:rPr>
        <w:t>d</w:t>
      </w:r>
      <w:r w:rsidRPr="003C1F70">
        <w:rPr>
          <w:rFonts w:cs="Arial"/>
        </w:rPr>
        <w:t xml:space="preserve">u </w:t>
      </w:r>
      <w:r w:rsidR="00FD5428">
        <w:rPr>
          <w:rFonts w:cs="Arial"/>
        </w:rPr>
        <w:t>d</w:t>
      </w:r>
      <w:r w:rsidRPr="003C1F70">
        <w:rPr>
          <w:rFonts w:cs="Arial"/>
        </w:rPr>
        <w:t xml:space="preserve">eine wichtigsten Argumente </w:t>
      </w:r>
    </w:p>
    <w:p w:rsidR="00EA2B1C" w:rsidRPr="003C1F70" w:rsidRDefault="00FD5428" w:rsidP="00FD5428">
      <w:pPr>
        <w:suppressAutoHyphens/>
        <w:spacing w:before="60" w:after="60"/>
        <w:jc w:val="both"/>
        <w:rPr>
          <w:rFonts w:cs="Arial"/>
        </w:rPr>
      </w:pPr>
      <w:r>
        <w:rPr>
          <w:rFonts w:cs="Arial"/>
        </w:rPr>
        <w:t xml:space="preserve">      </w:t>
      </w:r>
      <w:r w:rsidR="00EA2B1C" w:rsidRPr="003C1F70">
        <w:rPr>
          <w:rFonts w:cs="Arial"/>
        </w:rPr>
        <w:t>vor</w:t>
      </w:r>
      <w:r w:rsidR="00EA2B1C">
        <w:rPr>
          <w:rFonts w:cs="Arial"/>
        </w:rPr>
        <w:t>trägst</w:t>
      </w:r>
      <w:r>
        <w:rPr>
          <w:rFonts w:cs="Arial"/>
        </w:rPr>
        <w:t>,</w:t>
      </w:r>
    </w:p>
    <w:p w:rsidR="00EA2B1C" w:rsidRPr="003C1F70" w:rsidRDefault="00EA2B1C" w:rsidP="00EA2B1C">
      <w:pPr>
        <w:suppressAutoHyphens/>
        <w:spacing w:before="60" w:after="60"/>
        <w:jc w:val="both"/>
        <w:rPr>
          <w:rFonts w:cs="Arial"/>
        </w:rPr>
      </w:pPr>
      <w:r w:rsidRPr="003C1F70">
        <w:rPr>
          <w:rFonts w:cs="Arial"/>
        </w:rPr>
        <w:t>(3) und zuletzt ein Abschlussstatement geben.</w:t>
      </w:r>
    </w:p>
    <w:p w:rsidR="00EA2B1C" w:rsidRPr="003C1F70" w:rsidRDefault="00EA2B1C" w:rsidP="00EA2B1C">
      <w:pPr>
        <w:suppressAutoHyphens/>
        <w:spacing w:before="60" w:after="60"/>
        <w:jc w:val="both"/>
        <w:rPr>
          <w:rFonts w:cs="Arial"/>
        </w:rPr>
      </w:pPr>
    </w:p>
    <w:p w:rsidR="00EA2B1C" w:rsidRDefault="00EA2B1C" w:rsidP="00EA2B1C">
      <w:pPr>
        <w:suppressAutoHyphens/>
        <w:spacing w:line="240" w:lineRule="auto"/>
      </w:pPr>
    </w:p>
    <w:p w:rsidR="00EA2B1C" w:rsidRDefault="00EA2B1C" w:rsidP="00EA2B1C">
      <w:pPr>
        <w:suppressAutoHyphens/>
        <w:spacing w:line="240" w:lineRule="auto"/>
      </w:pPr>
    </w:p>
    <w:p w:rsidR="00EA2B1C" w:rsidRDefault="00EA2B1C" w:rsidP="00EA2B1C">
      <w:pPr>
        <w:suppressAutoHyphens/>
        <w:spacing w:line="240" w:lineRule="auto"/>
      </w:pPr>
    </w:p>
    <w:p w:rsidR="00EA2B1C" w:rsidRDefault="00EA2B1C" w:rsidP="00EA2B1C">
      <w:pPr>
        <w:suppressAutoHyphens/>
        <w:spacing w:line="240" w:lineRule="auto"/>
      </w:pPr>
    </w:p>
    <w:p w:rsidR="00EA2B1C" w:rsidRDefault="00EA2B1C" w:rsidP="00EA2B1C">
      <w:pPr>
        <w:suppressAutoHyphens/>
        <w:spacing w:line="240" w:lineRule="auto"/>
      </w:pPr>
    </w:p>
    <w:p w:rsidR="00EA2B1C" w:rsidRDefault="00EA2B1C" w:rsidP="00EA2B1C">
      <w:pPr>
        <w:suppressAutoHyphens/>
        <w:spacing w:line="240" w:lineRule="auto"/>
      </w:pPr>
    </w:p>
    <w:p w:rsidR="00EA2B1C" w:rsidRDefault="00EA2B1C" w:rsidP="00EA2B1C">
      <w:pPr>
        <w:suppressAutoHyphens/>
        <w:spacing w:line="240" w:lineRule="auto"/>
      </w:pPr>
    </w:p>
    <w:p w:rsidR="00EA2B1C" w:rsidRDefault="00EA2B1C" w:rsidP="00EA2B1C">
      <w:pPr>
        <w:suppressAutoHyphens/>
        <w:spacing w:line="240" w:lineRule="auto"/>
      </w:pPr>
    </w:p>
    <w:p w:rsidR="00EA2B1C" w:rsidRDefault="00EA2B1C" w:rsidP="00EA2B1C">
      <w:pPr>
        <w:suppressAutoHyphens/>
        <w:spacing w:line="240" w:lineRule="auto"/>
      </w:pPr>
    </w:p>
    <w:p w:rsidR="00EA2B1C" w:rsidRDefault="00EA2B1C" w:rsidP="00EA2B1C">
      <w:pPr>
        <w:suppressAutoHyphens/>
        <w:spacing w:line="240" w:lineRule="auto"/>
      </w:pPr>
    </w:p>
    <w:p w:rsidR="00EA2B1C" w:rsidRDefault="00EA2B1C" w:rsidP="00EA2B1C">
      <w:pPr>
        <w:suppressAutoHyphens/>
        <w:spacing w:line="240" w:lineRule="auto"/>
      </w:pPr>
    </w:p>
    <w:p w:rsidR="00EA2B1C" w:rsidRDefault="00EA2B1C" w:rsidP="00EA2B1C">
      <w:pPr>
        <w:suppressAutoHyphens/>
        <w:spacing w:line="240" w:lineRule="auto"/>
      </w:pPr>
    </w:p>
    <w:p w:rsidR="00EA2B1C" w:rsidRDefault="00EA2B1C" w:rsidP="00EA2B1C">
      <w:pPr>
        <w:suppressAutoHyphens/>
        <w:spacing w:line="240" w:lineRule="auto"/>
      </w:pPr>
    </w:p>
    <w:p w:rsidR="00EA2B1C" w:rsidRDefault="00EA2B1C" w:rsidP="00EA2B1C">
      <w:pPr>
        <w:suppressAutoHyphens/>
        <w:spacing w:line="240" w:lineRule="auto"/>
      </w:pPr>
    </w:p>
    <w:p w:rsidR="00EA2B1C" w:rsidRDefault="00EA2B1C" w:rsidP="00EA2B1C">
      <w:pPr>
        <w:suppressAutoHyphens/>
        <w:spacing w:line="240" w:lineRule="auto"/>
      </w:pPr>
    </w:p>
    <w:p w:rsidR="00EA2B1C" w:rsidRDefault="00EA2B1C" w:rsidP="00EA2B1C">
      <w:pPr>
        <w:suppressAutoHyphens/>
        <w:spacing w:line="240" w:lineRule="auto"/>
      </w:pPr>
    </w:p>
    <w:p w:rsidR="00EA2B1C" w:rsidRDefault="00EA2B1C" w:rsidP="00EA2B1C">
      <w:pPr>
        <w:suppressAutoHyphens/>
        <w:spacing w:line="240" w:lineRule="auto"/>
      </w:pPr>
    </w:p>
    <w:p w:rsidR="00EA2B1C" w:rsidRPr="00FD5428" w:rsidRDefault="00EA2B1C" w:rsidP="00EA2B1C">
      <w:pPr>
        <w:suppressAutoHyphens/>
        <w:spacing w:before="60" w:after="60"/>
        <w:rPr>
          <w:lang w:val="en-US"/>
        </w:rPr>
      </w:pPr>
      <w:r>
        <w:rPr>
          <w:noProof/>
          <w:lang w:eastAsia="de-DE"/>
        </w:rPr>
        <w:drawing>
          <wp:inline distT="0" distB="0" distL="0" distR="0">
            <wp:extent cx="1233170" cy="425450"/>
            <wp:effectExtent l="19050" t="0" r="5080" b="0"/>
            <wp:docPr id="8" name="Bild 1" descr="G:\Publikationsteam\Schulz\standardillustrierende Aufgaben\by-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G:\Publikationsteam\Schulz\standardillustrierende Aufgaben\by-sa.png"/>
                    <pic:cNvPicPr>
                      <a:picLocks noChangeAspect="1" noChangeArrowheads="1"/>
                    </pic:cNvPicPr>
                  </pic:nvPicPr>
                  <pic:blipFill>
                    <a:blip r:embed="rId10" cstate="print"/>
                    <a:srcRect/>
                    <a:stretch>
                      <a:fillRect/>
                    </a:stretch>
                  </pic:blipFill>
                  <pic:spPr bwMode="auto">
                    <a:xfrm>
                      <a:off x="0" y="0"/>
                      <a:ext cx="1233170" cy="425450"/>
                    </a:xfrm>
                    <a:prstGeom prst="rect">
                      <a:avLst/>
                    </a:prstGeom>
                    <a:noFill/>
                    <a:ln w="9525">
                      <a:noFill/>
                      <a:miter lim="800000"/>
                      <a:headEnd/>
                      <a:tailEnd/>
                    </a:ln>
                  </pic:spPr>
                </pic:pic>
              </a:graphicData>
            </a:graphic>
          </wp:inline>
        </w:drawing>
      </w:r>
      <w:r w:rsidRPr="00FD5428">
        <w:rPr>
          <w:b/>
          <w:lang w:val="en-US"/>
        </w:rPr>
        <w:t xml:space="preserve"> </w:t>
      </w:r>
      <w:r w:rsidRPr="00FD5428">
        <w:rPr>
          <w:lang w:val="en-US"/>
        </w:rPr>
        <w:t>LISUM</w:t>
      </w:r>
    </w:p>
    <w:p w:rsidR="00EA2B1C" w:rsidRPr="00EA2B1C" w:rsidRDefault="00EA2B1C" w:rsidP="00EA2B1C">
      <w:pPr>
        <w:suppressAutoHyphens/>
        <w:spacing w:before="60" w:after="60"/>
        <w:rPr>
          <w:rFonts w:cs="Arial"/>
          <w:sz w:val="16"/>
          <w:szCs w:val="16"/>
          <w:lang w:val="en-US"/>
        </w:rPr>
      </w:pPr>
      <w:r w:rsidRPr="00EA2B1C">
        <w:rPr>
          <w:rFonts w:cs="Arial"/>
          <w:sz w:val="16"/>
          <w:szCs w:val="16"/>
          <w:lang w:val="en-US"/>
        </w:rPr>
        <w:t xml:space="preserve">M1: </w:t>
      </w:r>
      <w:hyperlink r:id="rId11" w:history="1">
        <w:r w:rsidRPr="00EA2B1C">
          <w:rPr>
            <w:rStyle w:val="Hyperlink"/>
            <w:rFonts w:eastAsia="Times New Roman" w:cs="Arial"/>
            <w:sz w:val="16"/>
            <w:szCs w:val="16"/>
            <w:shd w:val="clear" w:color="auto" w:fill="F1F0EF"/>
            <w:lang w:val="en-US" w:eastAsia="de-DE"/>
          </w:rPr>
          <w:t>http://www.mehr-demokratie.de/debatte.html</w:t>
        </w:r>
      </w:hyperlink>
      <w:r w:rsidRPr="00EA2B1C">
        <w:rPr>
          <w:rFonts w:cs="Arial"/>
          <w:sz w:val="16"/>
          <w:szCs w:val="16"/>
          <w:lang w:val="en-US"/>
        </w:rPr>
        <w:t>; CC BY SA 3.0 DE</w:t>
      </w:r>
    </w:p>
    <w:p w:rsidR="00EA2B1C" w:rsidRPr="00EA2B1C" w:rsidRDefault="00EA2B1C" w:rsidP="00EA2B1C">
      <w:pPr>
        <w:suppressAutoHyphens/>
        <w:spacing w:line="240" w:lineRule="auto"/>
        <w:rPr>
          <w:lang w:val="en-US"/>
        </w:rPr>
      </w:pPr>
      <w:r w:rsidRPr="00EA2B1C">
        <w:rPr>
          <w:rFonts w:cs="Arial"/>
          <w:sz w:val="16"/>
          <w:szCs w:val="16"/>
          <w:lang w:val="en-US"/>
        </w:rPr>
        <w:t xml:space="preserve">M2: </w:t>
      </w:r>
      <w:hyperlink r:id="rId12" w:history="1">
        <w:r w:rsidRPr="00EA2B1C">
          <w:rPr>
            <w:rStyle w:val="Hyperlink"/>
            <w:rFonts w:cs="Arial"/>
            <w:sz w:val="16"/>
            <w:szCs w:val="16"/>
            <w:lang w:val="en-US"/>
          </w:rPr>
          <w:t>http://www.kas.de/wf/de/21.131/</w:t>
        </w:r>
      </w:hyperlink>
      <w:r w:rsidRPr="00EA2B1C">
        <w:rPr>
          <w:rFonts w:cs="Arial"/>
          <w:color w:val="000000" w:themeColor="text1"/>
          <w:sz w:val="16"/>
          <w:szCs w:val="16"/>
          <w:lang w:val="en-US"/>
        </w:rPr>
        <w:t>; CC BY SA 3.0 DE</w:t>
      </w:r>
      <w:r w:rsidRPr="00EA2B1C">
        <w:rPr>
          <w:lang w:val="en-US"/>
        </w:rPr>
        <w:t xml:space="preserve"> LISUM</w:t>
      </w:r>
      <w:r w:rsidRPr="00EA2B1C">
        <w:rPr>
          <w:lang w:val="en-US"/>
        </w:rPr>
        <w:br w:type="page"/>
      </w:r>
    </w:p>
    <w:p w:rsidR="003B138E" w:rsidRDefault="00EA2B1C" w:rsidP="006D311F">
      <w:pPr>
        <w:shd w:val="clear" w:color="auto" w:fill="F1F0EF"/>
        <w:suppressAutoHyphens/>
        <w:spacing w:line="240" w:lineRule="auto"/>
        <w:jc w:val="center"/>
        <w:outlineLvl w:val="0"/>
        <w:rPr>
          <w:rFonts w:eastAsia="Times New Roman" w:cs="Arial"/>
          <w:b/>
          <w:color w:val="202020"/>
          <w:kern w:val="36"/>
          <w:sz w:val="24"/>
          <w:szCs w:val="24"/>
          <w:lang w:eastAsia="de-DE"/>
        </w:rPr>
      </w:pPr>
      <w:r w:rsidRPr="003B138E">
        <w:rPr>
          <w:rFonts w:eastAsia="Times New Roman" w:cs="Arial"/>
          <w:b/>
          <w:color w:val="202020"/>
          <w:kern w:val="36"/>
          <w:sz w:val="24"/>
          <w:szCs w:val="24"/>
          <w:lang w:eastAsia="de-DE"/>
        </w:rPr>
        <w:lastRenderedPageBreak/>
        <w:t>M1</w:t>
      </w:r>
      <w:r w:rsidR="003B138E" w:rsidRPr="003B138E">
        <w:rPr>
          <w:rFonts w:eastAsia="Times New Roman" w:cs="Arial"/>
          <w:b/>
          <w:color w:val="202020"/>
          <w:kern w:val="36"/>
          <w:sz w:val="24"/>
          <w:szCs w:val="24"/>
          <w:lang w:eastAsia="de-DE"/>
        </w:rPr>
        <w:t xml:space="preserve"> ‒</w:t>
      </w:r>
      <w:r w:rsidRPr="003B138E">
        <w:rPr>
          <w:rFonts w:eastAsia="Times New Roman" w:cs="Arial"/>
          <w:b/>
          <w:color w:val="202020"/>
          <w:kern w:val="36"/>
          <w:sz w:val="24"/>
          <w:szCs w:val="24"/>
          <w:lang w:eastAsia="de-DE"/>
        </w:rPr>
        <w:t xml:space="preserve"> Warum direkte Demokratie?</w:t>
      </w:r>
    </w:p>
    <w:p w:rsidR="006D311F" w:rsidRPr="003B138E" w:rsidRDefault="006D311F" w:rsidP="006D311F">
      <w:pPr>
        <w:shd w:val="clear" w:color="auto" w:fill="F1F0EF"/>
        <w:suppressAutoHyphens/>
        <w:spacing w:line="240" w:lineRule="auto"/>
        <w:jc w:val="center"/>
        <w:outlineLvl w:val="0"/>
        <w:rPr>
          <w:rFonts w:eastAsia="Times New Roman" w:cs="Arial"/>
          <w:b/>
          <w:color w:val="202020"/>
          <w:kern w:val="36"/>
          <w:sz w:val="24"/>
          <w:szCs w:val="24"/>
          <w:lang w:eastAsia="de-DE"/>
        </w:rPr>
      </w:pPr>
    </w:p>
    <w:p w:rsidR="003B138E" w:rsidRDefault="00EA2B1C" w:rsidP="006D311F">
      <w:pPr>
        <w:shd w:val="clear" w:color="auto" w:fill="F1F0EF"/>
        <w:suppressAutoHyphens/>
        <w:spacing w:line="240" w:lineRule="auto"/>
        <w:outlineLvl w:val="0"/>
        <w:rPr>
          <w:rFonts w:eastAsia="Times New Roman" w:cs="Arial"/>
          <w:color w:val="202020"/>
          <w:bdr w:val="none" w:sz="0" w:space="0" w:color="auto" w:frame="1"/>
          <w:lang w:eastAsia="de-DE"/>
        </w:rPr>
      </w:pPr>
      <w:r w:rsidRPr="003B138E">
        <w:rPr>
          <w:rFonts w:eastAsia="Times New Roman" w:cs="Arial"/>
          <w:i/>
          <w:iCs/>
          <w:color w:val="202020"/>
          <w:bdr w:val="none" w:sz="0" w:space="0" w:color="auto" w:frame="1"/>
          <w:lang w:eastAsia="de-DE"/>
        </w:rPr>
        <w:t>„Ich kenne keinen sichereren Aufbewahrungsort für die gesellschaftliche Macht als das Volk. Wenn wir das Volk für zu unwissend halten, müssen wir es bilden, aber nicht ihm seine Rechte nehmen.“</w:t>
      </w:r>
      <w:r w:rsidR="003B138E" w:rsidRPr="003B138E">
        <w:rPr>
          <w:rFonts w:eastAsia="Times New Roman" w:cs="Arial"/>
          <w:color w:val="202020"/>
          <w:bdr w:val="none" w:sz="0" w:space="0" w:color="auto" w:frame="1"/>
          <w:lang w:eastAsia="de-DE"/>
        </w:rPr>
        <w:t> </w:t>
      </w:r>
    </w:p>
    <w:p w:rsidR="00EA2B1C" w:rsidRDefault="00EA2B1C" w:rsidP="003B138E">
      <w:pPr>
        <w:shd w:val="clear" w:color="auto" w:fill="F1F0EF"/>
        <w:suppressAutoHyphens/>
        <w:spacing w:line="240" w:lineRule="auto"/>
        <w:outlineLvl w:val="0"/>
        <w:rPr>
          <w:rFonts w:eastAsia="Times New Roman" w:cs="Arial"/>
          <w:color w:val="202020"/>
          <w:bdr w:val="none" w:sz="0" w:space="0" w:color="auto" w:frame="1"/>
          <w:lang w:eastAsia="de-DE"/>
        </w:rPr>
      </w:pPr>
      <w:r w:rsidRPr="003B138E">
        <w:rPr>
          <w:rFonts w:eastAsia="Times New Roman" w:cs="Arial"/>
          <w:color w:val="202020"/>
          <w:bdr w:val="none" w:sz="0" w:space="0" w:color="auto" w:frame="1"/>
          <w:lang w:eastAsia="de-DE"/>
        </w:rPr>
        <w:t>Thomas Jefferson (1820), dritter Präsident der Vereinigten Staaten und Verfasser der US-amerikanischen Unabhängigkeitserklärung.</w:t>
      </w:r>
    </w:p>
    <w:p w:rsidR="003B138E" w:rsidRPr="003B138E" w:rsidRDefault="003B138E" w:rsidP="003B138E">
      <w:pPr>
        <w:shd w:val="clear" w:color="auto" w:fill="F1F0EF"/>
        <w:suppressAutoHyphens/>
        <w:spacing w:line="240" w:lineRule="auto"/>
        <w:outlineLvl w:val="0"/>
        <w:rPr>
          <w:rFonts w:eastAsia="Times New Roman" w:cs="Arial"/>
          <w:color w:val="202020"/>
          <w:bdr w:val="none" w:sz="0" w:space="0" w:color="auto" w:frame="1"/>
          <w:lang w:eastAsia="de-DE"/>
        </w:rPr>
      </w:pPr>
    </w:p>
    <w:p w:rsidR="00EA2B1C" w:rsidRDefault="00EA2B1C" w:rsidP="003B138E">
      <w:pPr>
        <w:shd w:val="clear" w:color="auto" w:fill="F1F0EF"/>
        <w:suppressAutoHyphens/>
        <w:spacing w:line="240" w:lineRule="auto"/>
        <w:jc w:val="both"/>
        <w:rPr>
          <w:rFonts w:eastAsia="Times New Roman" w:cs="Arial"/>
          <w:color w:val="202020"/>
          <w:lang w:eastAsia="de-DE"/>
        </w:rPr>
      </w:pPr>
      <w:r w:rsidRPr="003B138E">
        <w:rPr>
          <w:rFonts w:eastAsia="Times New Roman" w:cs="Arial"/>
          <w:color w:val="202020"/>
          <w:lang w:eastAsia="de-DE"/>
        </w:rPr>
        <w:t>Viele Menschen haben das Gefühl, dass es weniger um ihre eigenen Interessen, sondern mehr um die der Parteien oder auch private Interessen der Abgeordneten geht. Vorschläge der Opposition werden von der Regierung schon deshalb ignoriert, weil sie von der Opposition kommen. Wie sollen so beste Lösungen zum Wohle der Bevölkerung zustande kommen? Was ist eine Volksvertretung noch wert, wenn sie das Volk gar nicht mehr vertreten darf? Über den Tisch gezogen wird dabei die Demokratie, obwohl im Grundgesetz verankert ist, dass alle Macht vom Volke ausgeht (Art. 20, Abs. 2). Auf der Strecke bleiben die Bürgerinnen und Bürger. Daher muss die Politik neu verankert werden – im Volk.</w:t>
      </w:r>
    </w:p>
    <w:p w:rsidR="00403A1F" w:rsidRPr="003B138E" w:rsidRDefault="00403A1F" w:rsidP="003B138E">
      <w:pPr>
        <w:shd w:val="clear" w:color="auto" w:fill="F1F0EF"/>
        <w:suppressAutoHyphens/>
        <w:spacing w:line="240" w:lineRule="auto"/>
        <w:jc w:val="both"/>
        <w:rPr>
          <w:rFonts w:eastAsia="Times New Roman" w:cs="Arial"/>
          <w:color w:val="202020"/>
          <w:lang w:eastAsia="de-DE"/>
        </w:rPr>
      </w:pPr>
    </w:p>
    <w:p w:rsidR="003B138E" w:rsidRPr="003B138E" w:rsidRDefault="00EA2B1C" w:rsidP="003B138E">
      <w:pPr>
        <w:shd w:val="clear" w:color="auto" w:fill="F1F0EF"/>
        <w:suppressAutoHyphens/>
        <w:spacing w:line="240" w:lineRule="auto"/>
        <w:jc w:val="both"/>
        <w:rPr>
          <w:rFonts w:eastAsia="Times New Roman" w:cs="Arial"/>
          <w:color w:val="202020"/>
          <w:lang w:eastAsia="de-DE"/>
        </w:rPr>
      </w:pPr>
      <w:r w:rsidRPr="003B138E">
        <w:rPr>
          <w:rFonts w:eastAsia="Times New Roman" w:cs="Arial"/>
          <w:color w:val="202020"/>
          <w:lang w:eastAsia="de-DE"/>
        </w:rPr>
        <w:t xml:space="preserve">Direkte Demokratie stärkt also die Bürgerselbstbestimmung und fördert die Akzeptanz der Demokratie. Gerade in Zeiten, in denen sich Menschen von der Demokratie abwenden, kann durch eine höhere Mitbestimmung der Politikverdrossenheit entgegengewirkt werden.    </w:t>
      </w:r>
    </w:p>
    <w:p w:rsidR="00EA2B1C" w:rsidRPr="006D311F" w:rsidRDefault="00EA2B1C" w:rsidP="003B138E">
      <w:pPr>
        <w:shd w:val="clear" w:color="auto" w:fill="F1F0EF"/>
        <w:suppressAutoHyphens/>
        <w:spacing w:line="240" w:lineRule="auto"/>
        <w:jc w:val="both"/>
        <w:rPr>
          <w:rFonts w:eastAsia="Times New Roman" w:cs="Arial"/>
          <w:color w:val="202020"/>
          <w:sz w:val="18"/>
          <w:szCs w:val="18"/>
          <w:lang w:eastAsia="de-DE"/>
        </w:rPr>
      </w:pPr>
      <w:r w:rsidRPr="006D311F">
        <w:rPr>
          <w:rFonts w:eastAsia="Times New Roman" w:cs="Arial"/>
          <w:color w:val="202020"/>
          <w:sz w:val="18"/>
          <w:szCs w:val="18"/>
          <w:lang w:eastAsia="de-DE"/>
        </w:rPr>
        <w:t xml:space="preserve">                                                             </w:t>
      </w:r>
    </w:p>
    <w:p w:rsidR="00EA2B1C" w:rsidRPr="006D311F" w:rsidRDefault="00EA2B1C" w:rsidP="00EA2B1C">
      <w:pPr>
        <w:shd w:val="clear" w:color="auto" w:fill="F1F0EF"/>
        <w:suppressAutoHyphens/>
        <w:spacing w:after="180" w:line="231" w:lineRule="atLeast"/>
        <w:jc w:val="both"/>
        <w:rPr>
          <w:rFonts w:cs="Arial"/>
          <w:b/>
          <w:sz w:val="18"/>
          <w:szCs w:val="18"/>
        </w:rPr>
      </w:pPr>
      <w:r w:rsidRPr="006D311F">
        <w:rPr>
          <w:rFonts w:eastAsia="Times New Roman" w:cs="Arial"/>
          <w:color w:val="202020"/>
          <w:sz w:val="18"/>
          <w:szCs w:val="18"/>
          <w:shd w:val="clear" w:color="auto" w:fill="F1F0EF"/>
          <w:lang w:eastAsia="de-DE"/>
        </w:rPr>
        <w:t>Quelle: http://www.mehr-demokratie.de/debatte.html (modifiziert und gekürzt)</w:t>
      </w:r>
    </w:p>
    <w:p w:rsidR="00EA2B1C" w:rsidRDefault="00EA2B1C" w:rsidP="00EA2B1C">
      <w:pPr>
        <w:suppressAutoHyphens/>
        <w:spacing w:line="240" w:lineRule="auto"/>
        <w:rPr>
          <w:b/>
        </w:rPr>
      </w:pPr>
    </w:p>
    <w:p w:rsidR="00EA2B1C" w:rsidRDefault="00EA2B1C" w:rsidP="00EA2B1C">
      <w:pPr>
        <w:suppressAutoHyphens/>
        <w:spacing w:line="240" w:lineRule="auto"/>
        <w:rPr>
          <w:b/>
        </w:rPr>
      </w:pPr>
    </w:p>
    <w:p w:rsidR="00EA2B1C" w:rsidRDefault="00EA2B1C" w:rsidP="00EA2B1C">
      <w:pPr>
        <w:suppressAutoHyphens/>
        <w:spacing w:line="240" w:lineRule="auto"/>
        <w:rPr>
          <w:b/>
        </w:rPr>
      </w:pPr>
    </w:p>
    <w:p w:rsidR="00EA2B1C" w:rsidRDefault="00EA2B1C" w:rsidP="00EA2B1C">
      <w:pPr>
        <w:suppressAutoHyphens/>
        <w:spacing w:line="240" w:lineRule="auto"/>
        <w:rPr>
          <w:b/>
        </w:rPr>
      </w:pPr>
    </w:p>
    <w:p w:rsidR="00EA2B1C" w:rsidRDefault="00EA2B1C" w:rsidP="00EA2B1C">
      <w:pPr>
        <w:suppressAutoHyphens/>
        <w:spacing w:line="240" w:lineRule="auto"/>
        <w:rPr>
          <w:b/>
        </w:rPr>
      </w:pPr>
    </w:p>
    <w:p w:rsidR="00EA2B1C" w:rsidRDefault="00EA2B1C" w:rsidP="00EA2B1C">
      <w:pPr>
        <w:suppressAutoHyphens/>
        <w:spacing w:line="240" w:lineRule="auto"/>
        <w:rPr>
          <w:b/>
        </w:rPr>
      </w:pPr>
    </w:p>
    <w:p w:rsidR="00EA2B1C" w:rsidRDefault="00EA2B1C" w:rsidP="00EA2B1C">
      <w:pPr>
        <w:suppressAutoHyphens/>
        <w:spacing w:line="240" w:lineRule="auto"/>
        <w:rPr>
          <w:b/>
        </w:rPr>
      </w:pPr>
    </w:p>
    <w:p w:rsidR="00EA2B1C" w:rsidRDefault="00EA2B1C" w:rsidP="00EA2B1C">
      <w:pPr>
        <w:suppressAutoHyphens/>
        <w:spacing w:line="240" w:lineRule="auto"/>
        <w:rPr>
          <w:b/>
        </w:rPr>
      </w:pPr>
    </w:p>
    <w:p w:rsidR="00EA2B1C" w:rsidRDefault="00EA2B1C" w:rsidP="00EA2B1C">
      <w:pPr>
        <w:suppressAutoHyphens/>
        <w:spacing w:line="240" w:lineRule="auto"/>
        <w:rPr>
          <w:b/>
        </w:rPr>
      </w:pPr>
    </w:p>
    <w:p w:rsidR="00EA2B1C" w:rsidRDefault="00EA2B1C" w:rsidP="00EA2B1C">
      <w:pPr>
        <w:suppressAutoHyphens/>
        <w:spacing w:line="240" w:lineRule="auto"/>
        <w:rPr>
          <w:b/>
        </w:rPr>
      </w:pPr>
    </w:p>
    <w:p w:rsidR="00EA2B1C" w:rsidRDefault="00EA2B1C" w:rsidP="00EA2B1C">
      <w:pPr>
        <w:suppressAutoHyphens/>
        <w:spacing w:line="240" w:lineRule="auto"/>
        <w:rPr>
          <w:b/>
        </w:rPr>
      </w:pPr>
    </w:p>
    <w:p w:rsidR="00EA2B1C" w:rsidRDefault="00EA2B1C" w:rsidP="00EA2B1C">
      <w:pPr>
        <w:suppressAutoHyphens/>
        <w:spacing w:line="240" w:lineRule="auto"/>
        <w:rPr>
          <w:b/>
        </w:rPr>
      </w:pPr>
    </w:p>
    <w:p w:rsidR="00EA2B1C" w:rsidRDefault="00EA2B1C" w:rsidP="00EA2B1C">
      <w:pPr>
        <w:suppressAutoHyphens/>
        <w:spacing w:line="240" w:lineRule="auto"/>
        <w:rPr>
          <w:b/>
        </w:rPr>
      </w:pPr>
    </w:p>
    <w:p w:rsidR="00EA2B1C" w:rsidRDefault="00EA2B1C" w:rsidP="00EA2B1C">
      <w:pPr>
        <w:suppressAutoHyphens/>
        <w:spacing w:line="240" w:lineRule="auto"/>
        <w:rPr>
          <w:b/>
        </w:rPr>
      </w:pPr>
    </w:p>
    <w:p w:rsidR="00EA2B1C" w:rsidRDefault="00EA2B1C" w:rsidP="00EA2B1C">
      <w:pPr>
        <w:suppressAutoHyphens/>
        <w:spacing w:line="240" w:lineRule="auto"/>
        <w:rPr>
          <w:b/>
        </w:rPr>
      </w:pPr>
    </w:p>
    <w:p w:rsidR="00EA2B1C" w:rsidRDefault="00EA2B1C" w:rsidP="00EA2B1C">
      <w:pPr>
        <w:suppressAutoHyphens/>
        <w:spacing w:line="240" w:lineRule="auto"/>
        <w:rPr>
          <w:b/>
        </w:rPr>
      </w:pPr>
    </w:p>
    <w:p w:rsidR="00EA2B1C" w:rsidRDefault="00EA2B1C" w:rsidP="00EA2B1C">
      <w:pPr>
        <w:suppressAutoHyphens/>
        <w:spacing w:line="240" w:lineRule="auto"/>
        <w:rPr>
          <w:b/>
        </w:rPr>
      </w:pPr>
    </w:p>
    <w:p w:rsidR="00EA2B1C" w:rsidRDefault="00EA2B1C" w:rsidP="00EA2B1C">
      <w:pPr>
        <w:suppressAutoHyphens/>
        <w:spacing w:line="240" w:lineRule="auto"/>
        <w:rPr>
          <w:b/>
        </w:rPr>
      </w:pPr>
    </w:p>
    <w:p w:rsidR="006D311F" w:rsidRDefault="006D311F" w:rsidP="00EA2B1C">
      <w:pPr>
        <w:suppressAutoHyphens/>
        <w:spacing w:line="240" w:lineRule="auto"/>
        <w:rPr>
          <w:b/>
        </w:rPr>
      </w:pPr>
    </w:p>
    <w:p w:rsidR="006D311F" w:rsidRDefault="006D311F" w:rsidP="00EA2B1C">
      <w:pPr>
        <w:suppressAutoHyphens/>
        <w:spacing w:line="240" w:lineRule="auto"/>
        <w:rPr>
          <w:b/>
        </w:rPr>
      </w:pPr>
    </w:p>
    <w:p w:rsidR="006D311F" w:rsidRDefault="006D311F" w:rsidP="00EA2B1C">
      <w:pPr>
        <w:suppressAutoHyphens/>
        <w:spacing w:line="240" w:lineRule="auto"/>
        <w:rPr>
          <w:b/>
        </w:rPr>
      </w:pPr>
    </w:p>
    <w:p w:rsidR="00161832" w:rsidRDefault="00161832" w:rsidP="00EA2B1C">
      <w:pPr>
        <w:suppressAutoHyphens/>
        <w:spacing w:line="240" w:lineRule="auto"/>
        <w:rPr>
          <w:b/>
        </w:rPr>
      </w:pPr>
    </w:p>
    <w:p w:rsidR="00161832" w:rsidRDefault="00161832" w:rsidP="00EA2B1C">
      <w:pPr>
        <w:suppressAutoHyphens/>
        <w:spacing w:line="240" w:lineRule="auto"/>
        <w:rPr>
          <w:b/>
        </w:rPr>
      </w:pPr>
    </w:p>
    <w:p w:rsidR="00161832" w:rsidRDefault="00161832" w:rsidP="00EA2B1C">
      <w:pPr>
        <w:suppressAutoHyphens/>
        <w:spacing w:line="240" w:lineRule="auto"/>
        <w:rPr>
          <w:b/>
        </w:rPr>
      </w:pPr>
    </w:p>
    <w:p w:rsidR="006D311F" w:rsidRDefault="006D311F" w:rsidP="00EA2B1C">
      <w:pPr>
        <w:suppressAutoHyphens/>
        <w:spacing w:line="240" w:lineRule="auto"/>
        <w:rPr>
          <w:b/>
        </w:rPr>
      </w:pPr>
    </w:p>
    <w:p w:rsidR="00161832" w:rsidRDefault="00161832" w:rsidP="00EA2B1C">
      <w:pPr>
        <w:suppressAutoHyphens/>
        <w:spacing w:line="240" w:lineRule="auto"/>
        <w:rPr>
          <w:b/>
        </w:rPr>
      </w:pPr>
    </w:p>
    <w:p w:rsidR="006D311F" w:rsidRDefault="006D311F" w:rsidP="00EA2B1C">
      <w:pPr>
        <w:suppressAutoHyphens/>
        <w:spacing w:line="240" w:lineRule="auto"/>
        <w:rPr>
          <w:b/>
        </w:rPr>
      </w:pPr>
    </w:p>
    <w:p w:rsidR="00EA2B1C" w:rsidRDefault="00EA2B1C" w:rsidP="00EA2B1C">
      <w:pPr>
        <w:suppressAutoHyphens/>
        <w:spacing w:before="60" w:after="60"/>
        <w:rPr>
          <w:b/>
        </w:rPr>
      </w:pPr>
    </w:p>
    <w:p w:rsidR="00EA2B1C" w:rsidRPr="00FD5428" w:rsidRDefault="00EA2B1C" w:rsidP="00EA2B1C">
      <w:pPr>
        <w:suppressAutoHyphens/>
        <w:spacing w:before="60" w:after="60"/>
        <w:rPr>
          <w:lang w:val="en-US"/>
        </w:rPr>
      </w:pPr>
      <w:r>
        <w:rPr>
          <w:noProof/>
          <w:lang w:eastAsia="de-DE"/>
        </w:rPr>
        <w:drawing>
          <wp:inline distT="0" distB="0" distL="0" distR="0">
            <wp:extent cx="1233170" cy="425450"/>
            <wp:effectExtent l="19050" t="0" r="5080" b="0"/>
            <wp:docPr id="5" name="Bild 1" descr="G:\Publikationsteam\Schulz\standardillustrierende Aufgaben\by-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G:\Publikationsteam\Schulz\standardillustrierende Aufgaben\by-sa.png"/>
                    <pic:cNvPicPr>
                      <a:picLocks noChangeAspect="1" noChangeArrowheads="1"/>
                    </pic:cNvPicPr>
                  </pic:nvPicPr>
                  <pic:blipFill>
                    <a:blip r:embed="rId10" cstate="print"/>
                    <a:srcRect/>
                    <a:stretch>
                      <a:fillRect/>
                    </a:stretch>
                  </pic:blipFill>
                  <pic:spPr bwMode="auto">
                    <a:xfrm>
                      <a:off x="0" y="0"/>
                      <a:ext cx="1233170" cy="425450"/>
                    </a:xfrm>
                    <a:prstGeom prst="rect">
                      <a:avLst/>
                    </a:prstGeom>
                    <a:noFill/>
                    <a:ln w="9525">
                      <a:noFill/>
                      <a:miter lim="800000"/>
                      <a:headEnd/>
                      <a:tailEnd/>
                    </a:ln>
                  </pic:spPr>
                </pic:pic>
              </a:graphicData>
            </a:graphic>
          </wp:inline>
        </w:drawing>
      </w:r>
      <w:r w:rsidRPr="00FD5428">
        <w:rPr>
          <w:b/>
          <w:lang w:val="en-US"/>
        </w:rPr>
        <w:t xml:space="preserve"> </w:t>
      </w:r>
      <w:r w:rsidRPr="00FD5428">
        <w:rPr>
          <w:lang w:val="en-US"/>
        </w:rPr>
        <w:t>LISUM</w:t>
      </w:r>
    </w:p>
    <w:p w:rsidR="00EA2B1C" w:rsidRPr="00EA2B1C" w:rsidRDefault="00EA2B1C" w:rsidP="00EA2B1C">
      <w:pPr>
        <w:suppressAutoHyphens/>
        <w:spacing w:before="60" w:after="60"/>
        <w:rPr>
          <w:rFonts w:cs="Arial"/>
          <w:sz w:val="16"/>
          <w:szCs w:val="16"/>
          <w:lang w:val="en-US"/>
        </w:rPr>
      </w:pPr>
      <w:r w:rsidRPr="00EA2B1C">
        <w:rPr>
          <w:rFonts w:cs="Arial"/>
          <w:sz w:val="16"/>
          <w:szCs w:val="16"/>
          <w:lang w:val="en-US"/>
        </w:rPr>
        <w:t xml:space="preserve">M1: </w:t>
      </w:r>
      <w:hyperlink r:id="rId13" w:history="1">
        <w:r w:rsidRPr="00EA2B1C">
          <w:rPr>
            <w:rStyle w:val="Hyperlink"/>
            <w:rFonts w:eastAsia="Times New Roman" w:cs="Arial"/>
            <w:sz w:val="16"/>
            <w:szCs w:val="16"/>
            <w:shd w:val="clear" w:color="auto" w:fill="F1F0EF"/>
            <w:lang w:val="en-US" w:eastAsia="de-DE"/>
          </w:rPr>
          <w:t>http://www.mehr-demokratie.de/debatte.html</w:t>
        </w:r>
      </w:hyperlink>
      <w:r w:rsidRPr="00EA2B1C">
        <w:rPr>
          <w:rFonts w:cs="Arial"/>
          <w:sz w:val="16"/>
          <w:szCs w:val="16"/>
          <w:lang w:val="en-US"/>
        </w:rPr>
        <w:t>; CC BY SA 3.0 DE</w:t>
      </w:r>
    </w:p>
    <w:p w:rsidR="00EA2B1C" w:rsidRPr="00EA2B1C" w:rsidRDefault="00EA2B1C" w:rsidP="00EA2B1C">
      <w:pPr>
        <w:suppressAutoHyphens/>
        <w:spacing w:before="60" w:after="60"/>
        <w:rPr>
          <w:b/>
          <w:lang w:val="en-US"/>
        </w:rPr>
      </w:pPr>
      <w:r w:rsidRPr="00EA2B1C">
        <w:rPr>
          <w:rFonts w:cs="Arial"/>
          <w:sz w:val="16"/>
          <w:szCs w:val="16"/>
          <w:lang w:val="en-US"/>
        </w:rPr>
        <w:t xml:space="preserve">M2: </w:t>
      </w:r>
      <w:hyperlink r:id="rId14" w:history="1">
        <w:r w:rsidRPr="00EA2B1C">
          <w:rPr>
            <w:rStyle w:val="Hyperlink"/>
            <w:rFonts w:cs="Arial"/>
            <w:sz w:val="16"/>
            <w:szCs w:val="16"/>
            <w:lang w:val="en-US"/>
          </w:rPr>
          <w:t>http://www.kas.de/wf/de/21.131/</w:t>
        </w:r>
      </w:hyperlink>
      <w:r w:rsidRPr="00EA2B1C">
        <w:rPr>
          <w:rFonts w:cs="Arial"/>
          <w:color w:val="000000" w:themeColor="text1"/>
          <w:sz w:val="16"/>
          <w:szCs w:val="16"/>
          <w:lang w:val="en-US"/>
        </w:rPr>
        <w:t>; CC BY SA 3.0 DE</w:t>
      </w:r>
      <w:r w:rsidRPr="00EA2B1C">
        <w:rPr>
          <w:b/>
          <w:lang w:val="en-US"/>
        </w:rPr>
        <w:br w:type="page"/>
      </w:r>
    </w:p>
    <w:p w:rsidR="00EA2B1C" w:rsidRDefault="00EA2B1C" w:rsidP="006D311F">
      <w:pPr>
        <w:shd w:val="clear" w:color="auto" w:fill="F2F2F2" w:themeFill="background1" w:themeFillShade="F2"/>
        <w:suppressAutoHyphens/>
        <w:spacing w:line="240" w:lineRule="auto"/>
        <w:jc w:val="center"/>
        <w:rPr>
          <w:rFonts w:cs="Arial"/>
          <w:b/>
          <w:bCs/>
          <w:color w:val="000000" w:themeColor="text1"/>
        </w:rPr>
      </w:pPr>
      <w:r w:rsidRPr="006D311F">
        <w:rPr>
          <w:rFonts w:cs="Arial"/>
          <w:b/>
          <w:color w:val="000000" w:themeColor="text1"/>
        </w:rPr>
        <w:lastRenderedPageBreak/>
        <w:t xml:space="preserve">M2 </w:t>
      </w:r>
      <w:r w:rsidR="003B138E" w:rsidRPr="006D311F">
        <w:rPr>
          <w:rFonts w:cs="Arial"/>
          <w:b/>
          <w:color w:val="000000" w:themeColor="text1"/>
        </w:rPr>
        <w:t>‒</w:t>
      </w:r>
      <w:r w:rsidRPr="006D311F">
        <w:rPr>
          <w:rFonts w:cs="Arial"/>
          <w:b/>
          <w:color w:val="000000" w:themeColor="text1"/>
        </w:rPr>
        <w:t xml:space="preserve"> </w:t>
      </w:r>
      <w:r w:rsidRPr="006D311F">
        <w:rPr>
          <w:rFonts w:cs="Arial"/>
          <w:b/>
          <w:bCs/>
          <w:color w:val="000000" w:themeColor="text1"/>
        </w:rPr>
        <w:t>Direkte Demokratie und Parlamentarismus</w:t>
      </w:r>
    </w:p>
    <w:p w:rsidR="006D311F" w:rsidRPr="006D311F" w:rsidRDefault="006D311F" w:rsidP="006D311F">
      <w:pPr>
        <w:shd w:val="clear" w:color="auto" w:fill="F2F2F2" w:themeFill="background1" w:themeFillShade="F2"/>
        <w:suppressAutoHyphens/>
        <w:spacing w:line="240" w:lineRule="auto"/>
        <w:jc w:val="center"/>
        <w:rPr>
          <w:rFonts w:cs="Arial"/>
          <w:b/>
          <w:color w:val="000000" w:themeColor="text1"/>
        </w:rPr>
      </w:pPr>
    </w:p>
    <w:p w:rsidR="00EA2B1C" w:rsidRPr="006D311F" w:rsidRDefault="006D311F" w:rsidP="006D311F">
      <w:pPr>
        <w:pStyle w:val="berschrift4"/>
        <w:shd w:val="clear" w:color="auto" w:fill="F2F2F2" w:themeFill="background1" w:themeFillShade="F2"/>
        <w:suppressAutoHyphens/>
        <w:spacing w:before="0" w:line="240" w:lineRule="auto"/>
        <w:jc w:val="both"/>
        <w:rPr>
          <w:rFonts w:ascii="Arial" w:hAnsi="Arial" w:cs="Arial"/>
          <w:b w:val="0"/>
          <w:i w:val="0"/>
          <w:color w:val="000000" w:themeColor="text1"/>
        </w:rPr>
      </w:pPr>
      <w:r>
        <w:rPr>
          <w:rFonts w:ascii="Arial" w:hAnsi="Arial" w:cs="Arial"/>
          <w:b w:val="0"/>
          <w:bCs w:val="0"/>
          <w:i w:val="0"/>
          <w:color w:val="000000" w:themeColor="text1"/>
        </w:rPr>
        <w:t xml:space="preserve">Mehr </w:t>
      </w:r>
      <w:r w:rsidR="00EA2B1C" w:rsidRPr="006D311F">
        <w:rPr>
          <w:rFonts w:ascii="Arial" w:hAnsi="Arial" w:cs="Arial"/>
          <w:b w:val="0"/>
          <w:bCs w:val="0"/>
          <w:i w:val="0"/>
          <w:color w:val="000000" w:themeColor="text1"/>
        </w:rPr>
        <w:t xml:space="preserve">direkte Demokratie bedeutet nicht automatisch eine bessere Demokratie. </w:t>
      </w:r>
      <w:r w:rsidR="00EA2B1C" w:rsidRPr="006D311F">
        <w:rPr>
          <w:rFonts w:ascii="Arial" w:hAnsi="Arial" w:cs="Arial"/>
          <w:b w:val="0"/>
          <w:i w:val="0"/>
          <w:color w:val="000000" w:themeColor="text1"/>
        </w:rPr>
        <w:t>Individuelles politisches Handeln muss im Einklang mit dem</w:t>
      </w:r>
      <w:r w:rsidR="00EA2B1C" w:rsidRPr="006D311F">
        <w:rPr>
          <w:rStyle w:val="apple-converted-space"/>
          <w:rFonts w:ascii="Arial" w:hAnsi="Arial" w:cs="Arial"/>
          <w:b w:val="0"/>
          <w:i w:val="0"/>
          <w:color w:val="000000" w:themeColor="text1"/>
        </w:rPr>
        <w:t> </w:t>
      </w:r>
      <w:hyperlink r:id="rId15" w:history="1">
        <w:r w:rsidR="00EA2B1C" w:rsidRPr="006D311F">
          <w:rPr>
            <w:rStyle w:val="Hyperlink"/>
            <w:rFonts w:ascii="Arial" w:hAnsi="Arial" w:cs="Arial"/>
            <w:b w:val="0"/>
            <w:color w:val="000000" w:themeColor="text1"/>
            <w:u w:val="none"/>
          </w:rPr>
          <w:t>Gemeinwohl</w:t>
        </w:r>
      </w:hyperlink>
      <w:r w:rsidR="00EA2B1C" w:rsidRPr="006D311F">
        <w:rPr>
          <w:rStyle w:val="apple-converted-space"/>
          <w:rFonts w:ascii="Arial" w:hAnsi="Arial" w:cs="Arial"/>
          <w:b w:val="0"/>
          <w:color w:val="000000" w:themeColor="text1"/>
        </w:rPr>
        <w:t> </w:t>
      </w:r>
      <w:r w:rsidR="00EA2B1C" w:rsidRPr="006D311F">
        <w:rPr>
          <w:rFonts w:ascii="Arial" w:hAnsi="Arial" w:cs="Arial"/>
          <w:b w:val="0"/>
          <w:i w:val="0"/>
          <w:color w:val="000000" w:themeColor="text1"/>
        </w:rPr>
        <w:t xml:space="preserve">stehen und dem Gedanken der Verantwortlichkeit verpflichtet sein. Dies gilt erst </w:t>
      </w:r>
      <w:r>
        <w:rPr>
          <w:rFonts w:ascii="Arial" w:hAnsi="Arial" w:cs="Arial"/>
          <w:b w:val="0"/>
          <w:i w:val="0"/>
          <w:color w:val="000000" w:themeColor="text1"/>
        </w:rPr>
        <w:t>r</w:t>
      </w:r>
      <w:r w:rsidR="00EA2B1C" w:rsidRPr="006D311F">
        <w:rPr>
          <w:rFonts w:ascii="Arial" w:hAnsi="Arial" w:cs="Arial"/>
          <w:b w:val="0"/>
          <w:i w:val="0"/>
          <w:color w:val="000000" w:themeColor="text1"/>
        </w:rPr>
        <w:t xml:space="preserve">echt, wenn Bürgerbeteiligung eben nicht mehr nur auf private Bereiche begrenzt ist, sondern auf die Herstellung und Durchsetzung allgemeinverbindlicher Entscheidungen abzielt. In Deutschland ist dies weitgehend Aufgabe der Parlamente.                                     </w:t>
      </w:r>
    </w:p>
    <w:p w:rsidR="00EA2B1C" w:rsidRPr="006D311F" w:rsidRDefault="00EA2B1C" w:rsidP="006D311F">
      <w:pPr>
        <w:pStyle w:val="berschrift4"/>
        <w:shd w:val="clear" w:color="auto" w:fill="F2F2F2" w:themeFill="background1" w:themeFillShade="F2"/>
        <w:suppressAutoHyphens/>
        <w:spacing w:before="0" w:line="240" w:lineRule="auto"/>
        <w:jc w:val="both"/>
        <w:rPr>
          <w:rFonts w:ascii="Arial" w:hAnsi="Arial" w:cs="Arial"/>
          <w:b w:val="0"/>
          <w:i w:val="0"/>
          <w:color w:val="000000" w:themeColor="text1"/>
        </w:rPr>
      </w:pPr>
    </w:p>
    <w:p w:rsidR="00EA2B1C" w:rsidRPr="006D311F" w:rsidRDefault="00EA2B1C" w:rsidP="006D311F">
      <w:pPr>
        <w:pStyle w:val="berschrift4"/>
        <w:shd w:val="clear" w:color="auto" w:fill="F2F2F2" w:themeFill="background1" w:themeFillShade="F2"/>
        <w:suppressAutoHyphens/>
        <w:spacing w:before="0" w:line="240" w:lineRule="auto"/>
        <w:jc w:val="both"/>
        <w:rPr>
          <w:rFonts w:ascii="Arial" w:hAnsi="Arial" w:cs="Arial"/>
          <w:b w:val="0"/>
          <w:i w:val="0"/>
          <w:color w:val="000000" w:themeColor="text1"/>
        </w:rPr>
      </w:pPr>
      <w:r w:rsidRPr="006D311F">
        <w:rPr>
          <w:rFonts w:ascii="Arial" w:hAnsi="Arial" w:cs="Arial"/>
          <w:b w:val="0"/>
          <w:i w:val="0"/>
          <w:color w:val="000000" w:themeColor="text1"/>
        </w:rPr>
        <w:t>Das Gemeinwohl kristallisiert sich hier im Meinungsaustausch zwischen den Regierungsfraktionen und der Opposition sowie in den Öffentlichkeits- und Expertenanhörungen des parlamentarischen Verfahrens heraus. Dan</w:t>
      </w:r>
      <w:r w:rsidR="006D311F">
        <w:rPr>
          <w:rFonts w:ascii="Arial" w:hAnsi="Arial" w:cs="Arial"/>
          <w:b w:val="0"/>
          <w:i w:val="0"/>
          <w:color w:val="000000" w:themeColor="text1"/>
        </w:rPr>
        <w:t xml:space="preserve">eben gibt es noch verschiedene </w:t>
      </w:r>
      <w:r w:rsidRPr="006D311F">
        <w:rPr>
          <w:rFonts w:ascii="Arial" w:hAnsi="Arial" w:cs="Arial"/>
          <w:b w:val="0"/>
          <w:i w:val="0"/>
          <w:color w:val="000000" w:themeColor="text1"/>
        </w:rPr>
        <w:t>direktdemokratische Instrumente, mit denen die Bürger</w:t>
      </w:r>
      <w:r w:rsidR="006D311F">
        <w:rPr>
          <w:rFonts w:ascii="Arial" w:hAnsi="Arial" w:cs="Arial"/>
          <w:b w:val="0"/>
          <w:i w:val="0"/>
          <w:color w:val="000000" w:themeColor="text1"/>
        </w:rPr>
        <w:t xml:space="preserve">innen und Bürger </w:t>
      </w:r>
      <w:r w:rsidRPr="006D311F">
        <w:rPr>
          <w:rFonts w:ascii="Arial" w:hAnsi="Arial" w:cs="Arial"/>
          <w:b w:val="0"/>
          <w:i w:val="0"/>
          <w:color w:val="000000" w:themeColor="text1"/>
        </w:rPr>
        <w:t xml:space="preserve"> unmittelbar Politik betreiben können, aber es sollte klar sein, dass ein Großteil der Bürger</w:t>
      </w:r>
      <w:r w:rsidR="006D311F">
        <w:rPr>
          <w:rFonts w:ascii="Arial" w:hAnsi="Arial" w:cs="Arial"/>
          <w:b w:val="0"/>
          <w:i w:val="0"/>
          <w:color w:val="000000" w:themeColor="text1"/>
        </w:rPr>
        <w:t xml:space="preserve">innen und Bürger </w:t>
      </w:r>
      <w:r w:rsidRPr="006D311F">
        <w:rPr>
          <w:rFonts w:ascii="Arial" w:hAnsi="Arial" w:cs="Arial"/>
          <w:b w:val="0"/>
          <w:i w:val="0"/>
          <w:color w:val="000000" w:themeColor="text1"/>
        </w:rPr>
        <w:t xml:space="preserve">nicht immer in der Lage ist, die hochkomplexen Themen, über die im Parlament abgestimmt wird, zu durchdringen.                                                                                                         </w:t>
      </w:r>
    </w:p>
    <w:p w:rsidR="00EA2B1C" w:rsidRPr="006D311F" w:rsidRDefault="00EA2B1C" w:rsidP="006D311F">
      <w:pPr>
        <w:pStyle w:val="berschrift4"/>
        <w:shd w:val="clear" w:color="auto" w:fill="F2F2F2" w:themeFill="background1" w:themeFillShade="F2"/>
        <w:suppressAutoHyphens/>
        <w:spacing w:before="0" w:line="240" w:lineRule="auto"/>
        <w:jc w:val="both"/>
        <w:rPr>
          <w:rFonts w:ascii="Arial" w:hAnsi="Arial" w:cs="Arial"/>
          <w:b w:val="0"/>
          <w:i w:val="0"/>
          <w:color w:val="000000" w:themeColor="text1"/>
        </w:rPr>
      </w:pPr>
      <w:r w:rsidRPr="006D311F">
        <w:rPr>
          <w:rFonts w:ascii="Arial" w:hAnsi="Arial" w:cs="Arial"/>
          <w:b w:val="0"/>
          <w:i w:val="0"/>
          <w:color w:val="000000" w:themeColor="text1"/>
        </w:rPr>
        <w:t xml:space="preserve">                                                                                                                                                                                                          </w:t>
      </w:r>
    </w:p>
    <w:p w:rsidR="00EA2B1C" w:rsidRPr="006D311F" w:rsidRDefault="006D311F" w:rsidP="006D311F">
      <w:pPr>
        <w:pStyle w:val="berschrift4"/>
        <w:shd w:val="clear" w:color="auto" w:fill="F2F2F2" w:themeFill="background1" w:themeFillShade="F2"/>
        <w:suppressAutoHyphens/>
        <w:spacing w:before="0" w:line="240" w:lineRule="auto"/>
        <w:jc w:val="both"/>
        <w:rPr>
          <w:rFonts w:ascii="Arial" w:hAnsi="Arial" w:cs="Arial"/>
          <w:b w:val="0"/>
          <w:i w:val="0"/>
          <w:color w:val="000000" w:themeColor="text1"/>
        </w:rPr>
      </w:pPr>
      <w:r>
        <w:rPr>
          <w:rFonts w:ascii="Arial" w:hAnsi="Arial" w:cs="Arial"/>
          <w:b w:val="0"/>
          <w:i w:val="0"/>
          <w:color w:val="000000" w:themeColor="text1"/>
        </w:rPr>
        <w:t xml:space="preserve">Auch die </w:t>
      </w:r>
      <w:r w:rsidR="00EA2B1C" w:rsidRPr="006D311F">
        <w:rPr>
          <w:rFonts w:ascii="Arial" w:hAnsi="Arial" w:cs="Arial"/>
          <w:b w:val="0"/>
          <w:i w:val="0"/>
          <w:color w:val="000000" w:themeColor="text1"/>
        </w:rPr>
        <w:t>direkte Demokratie muss sich an den Kriterien der Verantwortlichkeit und am Gemeinwohl messen lassen. Außerdem müssten die zur Entscheidung gestellten Fragen so vereinfacht werden, dass die Tür für Demagogen</w:t>
      </w:r>
      <w:r w:rsidR="00EA2B1C" w:rsidRPr="006D311F">
        <w:rPr>
          <w:rFonts w:ascii="Arial" w:hAnsi="Arial" w:cs="Arial"/>
          <w:b w:val="0"/>
          <w:i w:val="0"/>
          <w:color w:val="000000" w:themeColor="text1"/>
          <w:vertAlign w:val="superscript"/>
        </w:rPr>
        <w:t>1</w:t>
      </w:r>
      <w:r w:rsidR="00EA2B1C" w:rsidRPr="006D311F">
        <w:rPr>
          <w:rFonts w:ascii="Arial" w:hAnsi="Arial" w:cs="Arial"/>
          <w:b w:val="0"/>
          <w:i w:val="0"/>
          <w:color w:val="000000" w:themeColor="text1"/>
        </w:rPr>
        <w:t xml:space="preserve"> geöffnet wird. Eine Über</w:t>
      </w:r>
      <w:r>
        <w:rPr>
          <w:rFonts w:ascii="Arial" w:hAnsi="Arial" w:cs="Arial"/>
          <w:b w:val="0"/>
          <w:i w:val="0"/>
          <w:color w:val="000000" w:themeColor="text1"/>
        </w:rPr>
        <w:t>höhung der direkten Demokratie</w:t>
      </w:r>
      <w:r w:rsidR="00EA2B1C" w:rsidRPr="006D311F">
        <w:rPr>
          <w:rFonts w:ascii="Arial" w:hAnsi="Arial" w:cs="Arial"/>
          <w:b w:val="0"/>
          <w:i w:val="0"/>
          <w:color w:val="000000" w:themeColor="text1"/>
        </w:rPr>
        <w:t xml:space="preserve"> ist daher nicht gerechtfertigt. Sie kann das parlamentarische Regierungssystem nicht ersetzen.                                                                    </w:t>
      </w:r>
    </w:p>
    <w:p w:rsidR="00EA2B1C" w:rsidRDefault="00EA2B1C" w:rsidP="006D311F">
      <w:pPr>
        <w:pStyle w:val="berschrift4"/>
        <w:shd w:val="clear" w:color="auto" w:fill="F2F2F2" w:themeFill="background1" w:themeFillShade="F2"/>
        <w:suppressAutoHyphens/>
        <w:spacing w:before="0" w:line="240" w:lineRule="auto"/>
        <w:jc w:val="both"/>
        <w:rPr>
          <w:rFonts w:ascii="Arial" w:hAnsi="Arial" w:cs="Arial"/>
          <w:b w:val="0"/>
          <w:i w:val="0"/>
          <w:color w:val="auto"/>
        </w:rPr>
      </w:pPr>
    </w:p>
    <w:p w:rsidR="00CF22F8" w:rsidRPr="00CF22F8" w:rsidRDefault="00CF22F8" w:rsidP="006D311F">
      <w:pPr>
        <w:pStyle w:val="berschrift4"/>
        <w:shd w:val="clear" w:color="auto" w:fill="F2F2F2" w:themeFill="background1" w:themeFillShade="F2"/>
        <w:suppressAutoHyphens/>
        <w:spacing w:before="0" w:line="240" w:lineRule="auto"/>
        <w:jc w:val="both"/>
        <w:rPr>
          <w:rFonts w:ascii="Arial" w:hAnsi="Arial" w:cs="Arial"/>
          <w:b w:val="0"/>
          <w:i w:val="0"/>
          <w:color w:val="auto"/>
          <w:vertAlign w:val="superscript"/>
        </w:rPr>
      </w:pPr>
    </w:p>
    <w:p w:rsidR="00EA2B1C" w:rsidRPr="00403A1F" w:rsidRDefault="00EA2B1C" w:rsidP="006D311F">
      <w:pPr>
        <w:pStyle w:val="berschrift4"/>
        <w:shd w:val="clear" w:color="auto" w:fill="F2F2F2" w:themeFill="background1" w:themeFillShade="F2"/>
        <w:suppressAutoHyphens/>
        <w:spacing w:before="0" w:line="240" w:lineRule="auto"/>
        <w:jc w:val="both"/>
        <w:rPr>
          <w:rFonts w:ascii="Arial" w:hAnsi="Arial" w:cs="Arial"/>
          <w:b w:val="0"/>
          <w:bCs w:val="0"/>
          <w:i w:val="0"/>
          <w:iCs w:val="0"/>
          <w:color w:val="auto"/>
          <w:sz w:val="20"/>
          <w:szCs w:val="20"/>
        </w:rPr>
      </w:pPr>
      <w:r w:rsidRPr="00403A1F">
        <w:rPr>
          <w:rFonts w:ascii="Arial" w:hAnsi="Arial" w:cs="Arial"/>
          <w:b w:val="0"/>
          <w:i w:val="0"/>
          <w:color w:val="auto"/>
          <w:sz w:val="20"/>
          <w:szCs w:val="20"/>
          <w:vertAlign w:val="superscript"/>
        </w:rPr>
        <w:t>1</w:t>
      </w:r>
      <w:r w:rsidRPr="00403A1F">
        <w:rPr>
          <w:rFonts w:ascii="Arial" w:hAnsi="Arial" w:cs="Arial"/>
          <w:b w:val="0"/>
          <w:i w:val="0"/>
          <w:color w:val="auto"/>
          <w:sz w:val="20"/>
          <w:szCs w:val="20"/>
        </w:rPr>
        <w:t xml:space="preserve">Demagoge: </w:t>
      </w:r>
      <w:r w:rsidRPr="00403A1F">
        <w:rPr>
          <w:rFonts w:ascii="Arial" w:hAnsi="Arial" w:cs="Arial"/>
          <w:b w:val="0"/>
          <w:bCs w:val="0"/>
          <w:i w:val="0"/>
          <w:iCs w:val="0"/>
          <w:color w:val="auto"/>
          <w:sz w:val="20"/>
          <w:szCs w:val="20"/>
        </w:rPr>
        <w:t xml:space="preserve">jemand, der andere durch leidenschaftliche Reden politisch aufhetzt, aufwiegelt; Volksverführer, Volksaufwiegler                                                                                                                        </w:t>
      </w:r>
    </w:p>
    <w:p w:rsidR="00EA2B1C" w:rsidRPr="006D311F" w:rsidRDefault="00EA2B1C" w:rsidP="006D311F">
      <w:pPr>
        <w:pStyle w:val="StandardWeb"/>
        <w:shd w:val="clear" w:color="auto" w:fill="F2F2F2" w:themeFill="background1" w:themeFillShade="F2"/>
        <w:suppressAutoHyphens/>
        <w:spacing w:before="0" w:beforeAutospacing="0" w:after="0" w:afterAutospacing="0"/>
        <w:jc w:val="center"/>
        <w:rPr>
          <w:rFonts w:ascii="Arial" w:hAnsi="Arial" w:cs="Arial"/>
          <w:color w:val="000000" w:themeColor="text1"/>
          <w:sz w:val="22"/>
          <w:szCs w:val="22"/>
        </w:rPr>
      </w:pPr>
    </w:p>
    <w:p w:rsidR="00EA2B1C" w:rsidRPr="006D311F" w:rsidRDefault="00EA2B1C" w:rsidP="006D311F">
      <w:pPr>
        <w:pStyle w:val="StandardWeb"/>
        <w:shd w:val="clear" w:color="auto" w:fill="F2F2F2" w:themeFill="background1" w:themeFillShade="F2"/>
        <w:suppressAutoHyphens/>
        <w:spacing w:before="0" w:beforeAutospacing="0" w:after="0" w:afterAutospacing="0"/>
        <w:rPr>
          <w:rFonts w:ascii="Arial" w:hAnsi="Arial" w:cs="Arial"/>
          <w:color w:val="000000" w:themeColor="text1"/>
          <w:sz w:val="18"/>
          <w:szCs w:val="18"/>
        </w:rPr>
      </w:pPr>
      <w:r w:rsidRPr="006D311F">
        <w:rPr>
          <w:rFonts w:ascii="Arial" w:hAnsi="Arial" w:cs="Arial"/>
          <w:color w:val="000000" w:themeColor="text1"/>
          <w:sz w:val="18"/>
          <w:szCs w:val="18"/>
        </w:rPr>
        <w:t xml:space="preserve">Quelle: http://www.kas.de/wf/de/21.131/ </w:t>
      </w:r>
      <w:r w:rsidRPr="006D311F">
        <w:rPr>
          <w:rFonts w:ascii="Arial" w:hAnsi="Arial" w:cs="Arial"/>
          <w:color w:val="202020"/>
          <w:sz w:val="18"/>
          <w:szCs w:val="18"/>
          <w:shd w:val="clear" w:color="auto" w:fill="F1F0EF"/>
        </w:rPr>
        <w:t>(modifiziert und gekürzt)</w:t>
      </w:r>
    </w:p>
    <w:p w:rsidR="00EA2B1C" w:rsidRDefault="00EA2B1C" w:rsidP="00EA2B1C">
      <w:pPr>
        <w:suppressAutoHyphens/>
        <w:spacing w:line="240" w:lineRule="auto"/>
        <w:rPr>
          <w:b/>
        </w:rPr>
      </w:pPr>
    </w:p>
    <w:p w:rsidR="00EA2B1C" w:rsidRDefault="00EA2B1C" w:rsidP="00EA2B1C">
      <w:pPr>
        <w:suppressAutoHyphens/>
        <w:spacing w:line="240" w:lineRule="auto"/>
        <w:rPr>
          <w:b/>
        </w:rPr>
      </w:pPr>
    </w:p>
    <w:p w:rsidR="00EA2B1C" w:rsidRDefault="00EA2B1C" w:rsidP="00EA2B1C">
      <w:pPr>
        <w:suppressAutoHyphens/>
        <w:spacing w:line="240" w:lineRule="auto"/>
        <w:rPr>
          <w:b/>
        </w:rPr>
      </w:pPr>
    </w:p>
    <w:p w:rsidR="00EA2B1C" w:rsidRDefault="00EA2B1C" w:rsidP="00EA2B1C">
      <w:pPr>
        <w:suppressAutoHyphens/>
        <w:spacing w:line="240" w:lineRule="auto"/>
        <w:rPr>
          <w:b/>
        </w:rPr>
      </w:pPr>
    </w:p>
    <w:p w:rsidR="00EA2B1C" w:rsidRDefault="00EA2B1C" w:rsidP="00EA2B1C">
      <w:pPr>
        <w:suppressAutoHyphens/>
        <w:spacing w:line="240" w:lineRule="auto"/>
        <w:rPr>
          <w:b/>
        </w:rPr>
      </w:pPr>
    </w:p>
    <w:p w:rsidR="00EA2B1C" w:rsidRDefault="00EA2B1C" w:rsidP="00EA2B1C">
      <w:pPr>
        <w:suppressAutoHyphens/>
        <w:spacing w:line="240" w:lineRule="auto"/>
        <w:rPr>
          <w:b/>
        </w:rPr>
      </w:pPr>
    </w:p>
    <w:p w:rsidR="00EA2B1C" w:rsidRDefault="00EA2B1C" w:rsidP="00EA2B1C">
      <w:pPr>
        <w:suppressAutoHyphens/>
        <w:spacing w:line="240" w:lineRule="auto"/>
        <w:rPr>
          <w:b/>
        </w:rPr>
      </w:pPr>
    </w:p>
    <w:p w:rsidR="00EA2B1C" w:rsidRDefault="00EA2B1C" w:rsidP="00EA2B1C">
      <w:pPr>
        <w:suppressAutoHyphens/>
        <w:spacing w:line="240" w:lineRule="auto"/>
        <w:rPr>
          <w:b/>
        </w:rPr>
      </w:pPr>
    </w:p>
    <w:p w:rsidR="00EA2B1C" w:rsidRDefault="00EA2B1C" w:rsidP="00EA2B1C">
      <w:pPr>
        <w:suppressAutoHyphens/>
        <w:spacing w:line="240" w:lineRule="auto"/>
        <w:rPr>
          <w:b/>
        </w:rPr>
      </w:pPr>
    </w:p>
    <w:p w:rsidR="00EA2B1C" w:rsidRDefault="00EA2B1C" w:rsidP="00EA2B1C">
      <w:pPr>
        <w:suppressAutoHyphens/>
        <w:spacing w:line="240" w:lineRule="auto"/>
        <w:rPr>
          <w:b/>
        </w:rPr>
      </w:pPr>
    </w:p>
    <w:p w:rsidR="00EA2B1C" w:rsidRDefault="00EA2B1C" w:rsidP="00EA2B1C">
      <w:pPr>
        <w:suppressAutoHyphens/>
        <w:spacing w:line="240" w:lineRule="auto"/>
        <w:rPr>
          <w:b/>
        </w:rPr>
      </w:pPr>
    </w:p>
    <w:p w:rsidR="00EA2B1C" w:rsidRDefault="00EA2B1C" w:rsidP="00EA2B1C">
      <w:pPr>
        <w:suppressAutoHyphens/>
        <w:spacing w:line="240" w:lineRule="auto"/>
        <w:rPr>
          <w:b/>
        </w:rPr>
      </w:pPr>
    </w:p>
    <w:p w:rsidR="00EA2B1C" w:rsidRDefault="00EA2B1C" w:rsidP="00EA2B1C">
      <w:pPr>
        <w:suppressAutoHyphens/>
        <w:spacing w:line="240" w:lineRule="auto"/>
        <w:rPr>
          <w:b/>
        </w:rPr>
      </w:pPr>
    </w:p>
    <w:p w:rsidR="00EA2B1C" w:rsidRDefault="00EA2B1C" w:rsidP="00EA2B1C">
      <w:pPr>
        <w:suppressAutoHyphens/>
        <w:spacing w:line="240" w:lineRule="auto"/>
        <w:rPr>
          <w:b/>
        </w:rPr>
      </w:pPr>
    </w:p>
    <w:p w:rsidR="00EA2B1C" w:rsidRDefault="00EA2B1C" w:rsidP="00EA2B1C">
      <w:pPr>
        <w:suppressAutoHyphens/>
        <w:spacing w:line="240" w:lineRule="auto"/>
        <w:rPr>
          <w:b/>
        </w:rPr>
      </w:pPr>
    </w:p>
    <w:p w:rsidR="00EA2B1C" w:rsidRDefault="00EA2B1C" w:rsidP="00EA2B1C">
      <w:pPr>
        <w:suppressAutoHyphens/>
        <w:spacing w:line="240" w:lineRule="auto"/>
        <w:rPr>
          <w:b/>
        </w:rPr>
      </w:pPr>
    </w:p>
    <w:p w:rsidR="00EA2B1C" w:rsidRDefault="00EA2B1C" w:rsidP="00EA2B1C">
      <w:pPr>
        <w:suppressAutoHyphens/>
        <w:spacing w:line="240" w:lineRule="auto"/>
        <w:rPr>
          <w:b/>
        </w:rPr>
      </w:pPr>
    </w:p>
    <w:p w:rsidR="00EA2B1C" w:rsidRDefault="00EA2B1C" w:rsidP="00EA2B1C">
      <w:pPr>
        <w:suppressAutoHyphens/>
        <w:spacing w:line="240" w:lineRule="auto"/>
        <w:rPr>
          <w:b/>
        </w:rPr>
      </w:pPr>
    </w:p>
    <w:p w:rsidR="00EA2B1C" w:rsidRDefault="00EA2B1C" w:rsidP="00EA2B1C">
      <w:pPr>
        <w:suppressAutoHyphens/>
        <w:spacing w:line="240" w:lineRule="auto"/>
        <w:rPr>
          <w:b/>
        </w:rPr>
      </w:pPr>
    </w:p>
    <w:p w:rsidR="00EA2B1C" w:rsidRDefault="00EA2B1C" w:rsidP="00EA2B1C">
      <w:pPr>
        <w:suppressAutoHyphens/>
        <w:spacing w:line="240" w:lineRule="auto"/>
        <w:rPr>
          <w:b/>
        </w:rPr>
      </w:pPr>
    </w:p>
    <w:p w:rsidR="00161832" w:rsidRDefault="00161832" w:rsidP="00EA2B1C">
      <w:pPr>
        <w:suppressAutoHyphens/>
        <w:spacing w:line="240" w:lineRule="auto"/>
        <w:rPr>
          <w:b/>
        </w:rPr>
      </w:pPr>
    </w:p>
    <w:p w:rsidR="00161832" w:rsidRDefault="00161832" w:rsidP="00EA2B1C">
      <w:pPr>
        <w:suppressAutoHyphens/>
        <w:spacing w:line="240" w:lineRule="auto"/>
        <w:rPr>
          <w:b/>
        </w:rPr>
      </w:pPr>
    </w:p>
    <w:p w:rsidR="00161832" w:rsidRDefault="00161832" w:rsidP="00EA2B1C">
      <w:pPr>
        <w:suppressAutoHyphens/>
        <w:spacing w:line="240" w:lineRule="auto"/>
        <w:rPr>
          <w:b/>
        </w:rPr>
      </w:pPr>
    </w:p>
    <w:p w:rsidR="00EA2B1C" w:rsidRDefault="00EA2B1C" w:rsidP="00EA2B1C">
      <w:pPr>
        <w:suppressAutoHyphens/>
        <w:spacing w:line="240" w:lineRule="auto"/>
        <w:rPr>
          <w:b/>
        </w:rPr>
      </w:pPr>
    </w:p>
    <w:p w:rsidR="00EA2B1C" w:rsidRPr="00FD5428" w:rsidRDefault="00EA2B1C" w:rsidP="00EA2B1C">
      <w:pPr>
        <w:suppressAutoHyphens/>
        <w:spacing w:before="60" w:after="60"/>
        <w:rPr>
          <w:lang w:val="en-US"/>
        </w:rPr>
      </w:pPr>
      <w:r>
        <w:rPr>
          <w:noProof/>
          <w:lang w:eastAsia="de-DE"/>
        </w:rPr>
        <w:drawing>
          <wp:inline distT="0" distB="0" distL="0" distR="0">
            <wp:extent cx="1233170" cy="425450"/>
            <wp:effectExtent l="19050" t="0" r="5080" b="0"/>
            <wp:docPr id="6" name="Bild 1" descr="G:\Publikationsteam\Schulz\standardillustrierende Aufgaben\by-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G:\Publikationsteam\Schulz\standardillustrierende Aufgaben\by-sa.png"/>
                    <pic:cNvPicPr>
                      <a:picLocks noChangeAspect="1" noChangeArrowheads="1"/>
                    </pic:cNvPicPr>
                  </pic:nvPicPr>
                  <pic:blipFill>
                    <a:blip r:embed="rId10" cstate="print"/>
                    <a:srcRect/>
                    <a:stretch>
                      <a:fillRect/>
                    </a:stretch>
                  </pic:blipFill>
                  <pic:spPr bwMode="auto">
                    <a:xfrm>
                      <a:off x="0" y="0"/>
                      <a:ext cx="1233170" cy="425450"/>
                    </a:xfrm>
                    <a:prstGeom prst="rect">
                      <a:avLst/>
                    </a:prstGeom>
                    <a:noFill/>
                    <a:ln w="9525">
                      <a:noFill/>
                      <a:miter lim="800000"/>
                      <a:headEnd/>
                      <a:tailEnd/>
                    </a:ln>
                  </pic:spPr>
                </pic:pic>
              </a:graphicData>
            </a:graphic>
          </wp:inline>
        </w:drawing>
      </w:r>
      <w:r w:rsidRPr="00FD5428">
        <w:rPr>
          <w:b/>
          <w:lang w:val="en-US"/>
        </w:rPr>
        <w:t xml:space="preserve"> </w:t>
      </w:r>
      <w:r w:rsidRPr="00FD5428">
        <w:rPr>
          <w:lang w:val="en-US"/>
        </w:rPr>
        <w:t>LISUM</w:t>
      </w:r>
    </w:p>
    <w:p w:rsidR="00EA2B1C" w:rsidRPr="00EA2B1C" w:rsidRDefault="00EA2B1C" w:rsidP="00EA2B1C">
      <w:pPr>
        <w:suppressAutoHyphens/>
        <w:spacing w:before="60" w:after="60"/>
        <w:rPr>
          <w:rFonts w:cs="Arial"/>
          <w:sz w:val="16"/>
          <w:szCs w:val="16"/>
          <w:lang w:val="en-US"/>
        </w:rPr>
      </w:pPr>
      <w:r w:rsidRPr="00EA2B1C">
        <w:rPr>
          <w:rFonts w:cs="Arial"/>
          <w:sz w:val="16"/>
          <w:szCs w:val="16"/>
          <w:lang w:val="en-US"/>
        </w:rPr>
        <w:t xml:space="preserve">M1: </w:t>
      </w:r>
      <w:hyperlink r:id="rId16" w:history="1">
        <w:r w:rsidRPr="00EA2B1C">
          <w:rPr>
            <w:rStyle w:val="Hyperlink"/>
            <w:rFonts w:eastAsia="Times New Roman" w:cs="Arial"/>
            <w:sz w:val="16"/>
            <w:szCs w:val="16"/>
            <w:shd w:val="clear" w:color="auto" w:fill="F1F0EF"/>
            <w:lang w:val="en-US" w:eastAsia="de-DE"/>
          </w:rPr>
          <w:t>http://www.mehr-demokratie.de/debatte.html</w:t>
        </w:r>
      </w:hyperlink>
      <w:r w:rsidRPr="00EA2B1C">
        <w:rPr>
          <w:rFonts w:cs="Arial"/>
          <w:sz w:val="16"/>
          <w:szCs w:val="16"/>
          <w:lang w:val="en-US"/>
        </w:rPr>
        <w:t>; CC BY SA 3.0 DE</w:t>
      </w:r>
    </w:p>
    <w:p w:rsidR="00EA2B1C" w:rsidRPr="00EA2B1C" w:rsidRDefault="00EA2B1C" w:rsidP="00EA2B1C">
      <w:pPr>
        <w:suppressAutoHyphens/>
        <w:spacing w:line="240" w:lineRule="auto"/>
        <w:rPr>
          <w:b/>
          <w:lang w:val="en-US"/>
        </w:rPr>
      </w:pPr>
      <w:r w:rsidRPr="00EA2B1C">
        <w:rPr>
          <w:rFonts w:cs="Arial"/>
          <w:sz w:val="16"/>
          <w:szCs w:val="16"/>
          <w:lang w:val="en-US"/>
        </w:rPr>
        <w:t xml:space="preserve">M2: </w:t>
      </w:r>
      <w:hyperlink r:id="rId17" w:history="1">
        <w:r w:rsidRPr="00EA2B1C">
          <w:rPr>
            <w:rStyle w:val="Hyperlink"/>
            <w:rFonts w:cs="Arial"/>
            <w:sz w:val="16"/>
            <w:szCs w:val="16"/>
            <w:lang w:val="en-US"/>
          </w:rPr>
          <w:t>http://www.kas.de/wf/de/21.131/</w:t>
        </w:r>
      </w:hyperlink>
      <w:r w:rsidRPr="00EA2B1C">
        <w:rPr>
          <w:rFonts w:cs="Arial"/>
          <w:color w:val="000000" w:themeColor="text1"/>
          <w:sz w:val="16"/>
          <w:szCs w:val="16"/>
          <w:lang w:val="en-US"/>
        </w:rPr>
        <w:t>; CC BY SA 3.0 DE</w:t>
      </w:r>
      <w:r w:rsidRPr="00EA2B1C">
        <w:rPr>
          <w:b/>
          <w:lang w:val="en-US"/>
        </w:rPr>
        <w:t xml:space="preserve"> </w:t>
      </w:r>
      <w:r w:rsidRPr="00EA2B1C">
        <w:rPr>
          <w:b/>
          <w:lang w:val="en-US"/>
        </w:rPr>
        <w:br w:type="page"/>
      </w:r>
    </w:p>
    <w:p w:rsidR="00EA2B1C" w:rsidRPr="00EA2B1C" w:rsidRDefault="00EA2B1C" w:rsidP="00EA2B1C">
      <w:pPr>
        <w:suppressAutoHyphens/>
        <w:jc w:val="both"/>
        <w:rPr>
          <w:b/>
          <w:lang w:val="en-US"/>
        </w:rPr>
      </w:pPr>
    </w:p>
    <w:p w:rsidR="00EA2B1C" w:rsidRPr="003C1F70" w:rsidRDefault="00EA2B1C" w:rsidP="00EA2B1C">
      <w:pPr>
        <w:suppressAutoHyphens/>
        <w:jc w:val="both"/>
        <w:rPr>
          <w:b/>
        </w:rPr>
      </w:pPr>
      <w:r w:rsidRPr="003C1F70">
        <w:rPr>
          <w:b/>
        </w:rPr>
        <w:t>M1 – Pro (entlastet)</w:t>
      </w:r>
    </w:p>
    <w:p w:rsidR="00EA2B1C" w:rsidRPr="003C1F70" w:rsidRDefault="00EA2B1C" w:rsidP="00EA2B1C">
      <w:pPr>
        <w:suppressAutoHyphens/>
        <w:jc w:val="both"/>
        <w:rPr>
          <w:b/>
        </w:rPr>
      </w:pPr>
    </w:p>
    <w:p w:rsidR="00CF22F8" w:rsidRDefault="00CF22F8" w:rsidP="00CF22F8">
      <w:pPr>
        <w:shd w:val="clear" w:color="auto" w:fill="F1F0EF"/>
        <w:suppressAutoHyphens/>
        <w:spacing w:line="240" w:lineRule="auto"/>
        <w:jc w:val="center"/>
        <w:outlineLvl w:val="0"/>
        <w:rPr>
          <w:rFonts w:eastAsia="Times New Roman" w:cs="Arial"/>
          <w:b/>
          <w:color w:val="202020"/>
          <w:kern w:val="36"/>
          <w:sz w:val="24"/>
          <w:szCs w:val="24"/>
          <w:lang w:eastAsia="de-DE"/>
        </w:rPr>
      </w:pPr>
      <w:r w:rsidRPr="003B138E">
        <w:rPr>
          <w:rFonts w:eastAsia="Times New Roman" w:cs="Arial"/>
          <w:b/>
          <w:color w:val="202020"/>
          <w:kern w:val="36"/>
          <w:sz w:val="24"/>
          <w:szCs w:val="24"/>
          <w:lang w:eastAsia="de-DE"/>
        </w:rPr>
        <w:t>M1 ‒ Warum direkte Demokratie?</w:t>
      </w:r>
    </w:p>
    <w:p w:rsidR="00CF22F8" w:rsidRPr="003B138E" w:rsidRDefault="00CF22F8" w:rsidP="00CF22F8">
      <w:pPr>
        <w:shd w:val="clear" w:color="auto" w:fill="F1F0EF"/>
        <w:suppressAutoHyphens/>
        <w:spacing w:line="240" w:lineRule="auto"/>
        <w:jc w:val="center"/>
        <w:outlineLvl w:val="0"/>
        <w:rPr>
          <w:rFonts w:eastAsia="Times New Roman" w:cs="Arial"/>
          <w:b/>
          <w:color w:val="202020"/>
          <w:kern w:val="36"/>
          <w:sz w:val="24"/>
          <w:szCs w:val="24"/>
          <w:lang w:eastAsia="de-DE"/>
        </w:rPr>
      </w:pPr>
    </w:p>
    <w:p w:rsidR="00CF22F8" w:rsidRDefault="00CF22F8" w:rsidP="00CF22F8">
      <w:pPr>
        <w:shd w:val="clear" w:color="auto" w:fill="F1F0EF"/>
        <w:suppressAutoHyphens/>
        <w:spacing w:line="240" w:lineRule="auto"/>
        <w:outlineLvl w:val="0"/>
        <w:rPr>
          <w:rFonts w:eastAsia="Times New Roman" w:cs="Arial"/>
          <w:color w:val="202020"/>
          <w:bdr w:val="none" w:sz="0" w:space="0" w:color="auto" w:frame="1"/>
          <w:lang w:eastAsia="de-DE"/>
        </w:rPr>
      </w:pPr>
      <w:r w:rsidRPr="003B138E">
        <w:rPr>
          <w:rFonts w:eastAsia="Times New Roman" w:cs="Arial"/>
          <w:i/>
          <w:iCs/>
          <w:color w:val="202020"/>
          <w:bdr w:val="none" w:sz="0" w:space="0" w:color="auto" w:frame="1"/>
          <w:lang w:eastAsia="de-DE"/>
        </w:rPr>
        <w:t>„Ich kenne keinen sichereren Aufbewahrungsort für die gesellschaftliche Macht als das Volk. Wenn wir das Volk für zu unwissend halten, müssen wir es bilden, aber nicht ihm seine Rechte nehmen.“</w:t>
      </w:r>
      <w:r w:rsidRPr="003B138E">
        <w:rPr>
          <w:rFonts w:eastAsia="Times New Roman" w:cs="Arial"/>
          <w:color w:val="202020"/>
          <w:bdr w:val="none" w:sz="0" w:space="0" w:color="auto" w:frame="1"/>
          <w:lang w:eastAsia="de-DE"/>
        </w:rPr>
        <w:t> </w:t>
      </w:r>
    </w:p>
    <w:p w:rsidR="00CF22F8" w:rsidRDefault="00CF22F8" w:rsidP="00CF22F8">
      <w:pPr>
        <w:shd w:val="clear" w:color="auto" w:fill="F1F0EF"/>
        <w:suppressAutoHyphens/>
        <w:spacing w:line="240" w:lineRule="auto"/>
        <w:outlineLvl w:val="0"/>
        <w:rPr>
          <w:rFonts w:eastAsia="Times New Roman" w:cs="Arial"/>
          <w:color w:val="202020"/>
          <w:bdr w:val="none" w:sz="0" w:space="0" w:color="auto" w:frame="1"/>
          <w:lang w:eastAsia="de-DE"/>
        </w:rPr>
      </w:pPr>
      <w:r w:rsidRPr="003B138E">
        <w:rPr>
          <w:rFonts w:eastAsia="Times New Roman" w:cs="Arial"/>
          <w:color w:val="202020"/>
          <w:bdr w:val="none" w:sz="0" w:space="0" w:color="auto" w:frame="1"/>
          <w:lang w:eastAsia="de-DE"/>
        </w:rPr>
        <w:t>Thomas Jefferson (1820), dritter Präsident der Vereinigten Staaten und Verfasser der US-amerikanischen Unabhängigkeitserklärung.</w:t>
      </w:r>
    </w:p>
    <w:p w:rsidR="00CF22F8" w:rsidRPr="003B138E" w:rsidRDefault="00CF22F8" w:rsidP="00CF22F8">
      <w:pPr>
        <w:shd w:val="clear" w:color="auto" w:fill="F1F0EF"/>
        <w:suppressAutoHyphens/>
        <w:spacing w:line="240" w:lineRule="auto"/>
        <w:outlineLvl w:val="0"/>
        <w:rPr>
          <w:rFonts w:eastAsia="Times New Roman" w:cs="Arial"/>
          <w:color w:val="202020"/>
          <w:bdr w:val="none" w:sz="0" w:space="0" w:color="auto" w:frame="1"/>
          <w:lang w:eastAsia="de-DE"/>
        </w:rPr>
      </w:pPr>
    </w:p>
    <w:p w:rsidR="00CF22F8" w:rsidRDefault="00CF22F8" w:rsidP="00CF22F8">
      <w:pPr>
        <w:shd w:val="clear" w:color="auto" w:fill="F1F0EF"/>
        <w:suppressAutoHyphens/>
        <w:spacing w:line="240" w:lineRule="auto"/>
        <w:jc w:val="both"/>
        <w:rPr>
          <w:rFonts w:eastAsia="Times New Roman" w:cs="Arial"/>
          <w:color w:val="202020"/>
          <w:lang w:eastAsia="de-DE"/>
        </w:rPr>
      </w:pPr>
      <w:r w:rsidRPr="003B138E">
        <w:rPr>
          <w:rFonts w:eastAsia="Times New Roman" w:cs="Arial"/>
          <w:color w:val="202020"/>
          <w:lang w:eastAsia="de-DE"/>
        </w:rPr>
        <w:t>Viele Menschen haben das Gefühl, dass es weniger um ihre eigenen Interessen, sondern mehr um die der Parteien oder auch private Interessen der Abgeordneten geht. Vorschläge der Opposition werden von der Regierung schon deshalb ignoriert, weil sie von der Opposition kommen. Wie sollen so beste Lösungen zum Wohle der Bevölkerung zustande kommen? Was ist eine Volksvertretung noch wert, wenn sie das Volk gar nicht mehr vertreten darf? Über den Tisch gezogen wird dabei die Demokratie, obwohl im Grundgesetz verankert ist, dass alle Macht vom Volke ausgeht (Art. 20, Abs. 2). Auf der Strecke bleiben die Bürgerinnen und Bürger. Daher muss die Politik neu verankert werden – im Volk.</w:t>
      </w:r>
    </w:p>
    <w:p w:rsidR="00403A1F" w:rsidRPr="003B138E" w:rsidRDefault="00403A1F" w:rsidP="00CF22F8">
      <w:pPr>
        <w:shd w:val="clear" w:color="auto" w:fill="F1F0EF"/>
        <w:suppressAutoHyphens/>
        <w:spacing w:line="240" w:lineRule="auto"/>
        <w:jc w:val="both"/>
        <w:rPr>
          <w:rFonts w:eastAsia="Times New Roman" w:cs="Arial"/>
          <w:color w:val="202020"/>
          <w:lang w:eastAsia="de-DE"/>
        </w:rPr>
      </w:pPr>
    </w:p>
    <w:p w:rsidR="00CF22F8" w:rsidRPr="003B138E" w:rsidRDefault="00CF22F8" w:rsidP="00CF22F8">
      <w:pPr>
        <w:shd w:val="clear" w:color="auto" w:fill="F1F0EF"/>
        <w:suppressAutoHyphens/>
        <w:spacing w:line="240" w:lineRule="auto"/>
        <w:jc w:val="both"/>
        <w:rPr>
          <w:rFonts w:eastAsia="Times New Roman" w:cs="Arial"/>
          <w:color w:val="202020"/>
          <w:lang w:eastAsia="de-DE"/>
        </w:rPr>
      </w:pPr>
      <w:r w:rsidRPr="003B138E">
        <w:rPr>
          <w:rFonts w:eastAsia="Times New Roman" w:cs="Arial"/>
          <w:color w:val="202020"/>
          <w:lang w:eastAsia="de-DE"/>
        </w:rPr>
        <w:t xml:space="preserve">Direkte Demokratie stärkt also die Bürgerselbstbestimmung und fördert die Akzeptanz der Demokratie. Gerade in Zeiten, in denen sich Menschen von der Demokratie abwenden, kann durch eine höhere Mitbestimmung der </w:t>
      </w:r>
      <w:r w:rsidRPr="00CF22F8">
        <w:rPr>
          <w:rFonts w:eastAsia="Times New Roman" w:cs="Arial"/>
          <w:color w:val="202020"/>
          <w:lang w:eastAsia="de-DE"/>
        </w:rPr>
        <w:t>Politikverdrossenheit</w:t>
      </w:r>
      <w:r>
        <w:rPr>
          <w:rFonts w:eastAsia="Times New Roman" w:cs="Arial"/>
          <w:color w:val="202020"/>
          <w:vertAlign w:val="superscript"/>
          <w:lang w:eastAsia="de-DE"/>
        </w:rPr>
        <w:t>2</w:t>
      </w:r>
      <w:r w:rsidRPr="00CF22F8">
        <w:rPr>
          <w:rFonts w:eastAsia="Times New Roman" w:cs="Arial"/>
          <w:color w:val="202020"/>
          <w:lang w:eastAsia="de-DE"/>
        </w:rPr>
        <w:t xml:space="preserve"> </w:t>
      </w:r>
      <w:r w:rsidRPr="003B138E">
        <w:rPr>
          <w:rFonts w:eastAsia="Times New Roman" w:cs="Arial"/>
          <w:color w:val="202020"/>
          <w:lang w:eastAsia="de-DE"/>
        </w:rPr>
        <w:t xml:space="preserve">entgegengewirkt werden.    </w:t>
      </w:r>
    </w:p>
    <w:p w:rsidR="00CF22F8" w:rsidRDefault="00CF22F8" w:rsidP="00CF22F8">
      <w:pPr>
        <w:shd w:val="clear" w:color="auto" w:fill="F1F0EF"/>
        <w:suppressAutoHyphens/>
        <w:spacing w:line="240" w:lineRule="auto"/>
        <w:jc w:val="both"/>
        <w:rPr>
          <w:rFonts w:eastAsia="Times New Roman" w:cs="Arial"/>
          <w:color w:val="202020"/>
          <w:sz w:val="18"/>
          <w:szCs w:val="18"/>
          <w:lang w:eastAsia="de-DE"/>
        </w:rPr>
      </w:pPr>
      <w:r w:rsidRPr="006D311F">
        <w:rPr>
          <w:rFonts w:eastAsia="Times New Roman" w:cs="Arial"/>
          <w:color w:val="202020"/>
          <w:sz w:val="18"/>
          <w:szCs w:val="18"/>
          <w:lang w:eastAsia="de-DE"/>
        </w:rPr>
        <w:t xml:space="preserve">                                                             </w:t>
      </w:r>
    </w:p>
    <w:p w:rsidR="00CF22F8" w:rsidRDefault="00CF22F8" w:rsidP="00CF22F8">
      <w:pPr>
        <w:shd w:val="clear" w:color="auto" w:fill="F1F0EF"/>
        <w:suppressAutoHyphens/>
        <w:spacing w:line="240" w:lineRule="auto"/>
        <w:jc w:val="both"/>
        <w:rPr>
          <w:rFonts w:eastAsia="Times New Roman" w:cs="Arial"/>
          <w:i/>
          <w:color w:val="202020"/>
          <w:lang w:eastAsia="de-DE"/>
        </w:rPr>
      </w:pPr>
    </w:p>
    <w:p w:rsidR="00CF22F8" w:rsidRDefault="00CF22F8" w:rsidP="00CF22F8">
      <w:pPr>
        <w:shd w:val="clear" w:color="auto" w:fill="F1F0EF"/>
        <w:suppressAutoHyphens/>
        <w:spacing w:line="240" w:lineRule="auto"/>
        <w:jc w:val="both"/>
        <w:rPr>
          <w:rFonts w:eastAsia="Times New Roman" w:cs="Arial"/>
          <w:color w:val="202020"/>
          <w:sz w:val="20"/>
          <w:szCs w:val="20"/>
          <w:lang w:eastAsia="de-DE"/>
        </w:rPr>
      </w:pPr>
      <w:r w:rsidRPr="00403A1F">
        <w:rPr>
          <w:rFonts w:eastAsia="Times New Roman" w:cs="Arial"/>
          <w:color w:val="202020"/>
          <w:sz w:val="20"/>
          <w:szCs w:val="20"/>
          <w:vertAlign w:val="superscript"/>
          <w:lang w:eastAsia="de-DE"/>
        </w:rPr>
        <w:t>2</w:t>
      </w:r>
      <w:r w:rsidRPr="00403A1F">
        <w:rPr>
          <w:rFonts w:eastAsia="Times New Roman" w:cs="Arial"/>
          <w:color w:val="202020"/>
          <w:sz w:val="20"/>
          <w:szCs w:val="20"/>
          <w:lang w:eastAsia="de-DE"/>
        </w:rPr>
        <w:t>Politikverdrossenheit</w:t>
      </w:r>
      <w:r w:rsidRPr="00403A1F">
        <w:rPr>
          <w:rFonts w:eastAsia="Times New Roman" w:cs="Arial"/>
          <w:i/>
          <w:color w:val="202020"/>
          <w:sz w:val="20"/>
          <w:szCs w:val="20"/>
          <w:lang w:eastAsia="de-DE"/>
        </w:rPr>
        <w:t>:</w:t>
      </w:r>
      <w:r w:rsidRPr="00403A1F">
        <w:rPr>
          <w:rFonts w:eastAsia="Times New Roman" w:cs="Arial"/>
          <w:color w:val="202020"/>
          <w:sz w:val="20"/>
          <w:szCs w:val="20"/>
          <w:lang w:eastAsia="de-DE"/>
        </w:rPr>
        <w:t xml:space="preserve"> Ärger über Politik und Politiker, mangelndes Interesse, sich mit Politik zu beschäftigen.</w:t>
      </w:r>
    </w:p>
    <w:p w:rsidR="007B33D1" w:rsidRPr="00403A1F" w:rsidRDefault="007B33D1" w:rsidP="00CF22F8">
      <w:pPr>
        <w:shd w:val="clear" w:color="auto" w:fill="F1F0EF"/>
        <w:suppressAutoHyphens/>
        <w:spacing w:line="240" w:lineRule="auto"/>
        <w:jc w:val="both"/>
        <w:rPr>
          <w:rFonts w:eastAsia="Times New Roman" w:cs="Arial"/>
          <w:color w:val="202020"/>
          <w:sz w:val="20"/>
          <w:szCs w:val="20"/>
          <w:lang w:eastAsia="de-DE"/>
        </w:rPr>
      </w:pPr>
    </w:p>
    <w:p w:rsidR="00CF22F8" w:rsidRPr="006D311F" w:rsidRDefault="00CF22F8" w:rsidP="00CF22F8">
      <w:pPr>
        <w:shd w:val="clear" w:color="auto" w:fill="F1F0EF"/>
        <w:suppressAutoHyphens/>
        <w:spacing w:line="240" w:lineRule="auto"/>
        <w:jc w:val="both"/>
        <w:rPr>
          <w:rFonts w:eastAsia="Times New Roman" w:cs="Arial"/>
          <w:color w:val="202020"/>
          <w:sz w:val="18"/>
          <w:szCs w:val="18"/>
          <w:lang w:eastAsia="de-DE"/>
        </w:rPr>
      </w:pPr>
    </w:p>
    <w:p w:rsidR="00CF22F8" w:rsidRPr="006D311F" w:rsidRDefault="00CF22F8" w:rsidP="00CF22F8">
      <w:pPr>
        <w:shd w:val="clear" w:color="auto" w:fill="F1F0EF"/>
        <w:suppressAutoHyphens/>
        <w:spacing w:after="180" w:line="231" w:lineRule="atLeast"/>
        <w:jc w:val="both"/>
        <w:rPr>
          <w:rFonts w:cs="Arial"/>
          <w:b/>
          <w:sz w:val="18"/>
          <w:szCs w:val="18"/>
        </w:rPr>
      </w:pPr>
      <w:r w:rsidRPr="006D311F">
        <w:rPr>
          <w:rFonts w:eastAsia="Times New Roman" w:cs="Arial"/>
          <w:color w:val="202020"/>
          <w:sz w:val="18"/>
          <w:szCs w:val="18"/>
          <w:shd w:val="clear" w:color="auto" w:fill="F1F0EF"/>
          <w:lang w:eastAsia="de-DE"/>
        </w:rPr>
        <w:t>Quelle: http://www.mehr-demokratie.de/debatte.html (modifiziert und gekürzt)</w:t>
      </w:r>
    </w:p>
    <w:p w:rsidR="00EA2B1C" w:rsidRDefault="00EA2B1C" w:rsidP="00EA2B1C">
      <w:pPr>
        <w:suppressAutoHyphens/>
        <w:jc w:val="both"/>
        <w:rPr>
          <w:b/>
          <w:sz w:val="20"/>
          <w:szCs w:val="20"/>
        </w:rPr>
      </w:pPr>
    </w:p>
    <w:p w:rsidR="00EA2B1C" w:rsidRDefault="00EA2B1C" w:rsidP="00EA2B1C">
      <w:pPr>
        <w:suppressAutoHyphens/>
        <w:jc w:val="both"/>
        <w:rPr>
          <w:b/>
          <w:sz w:val="20"/>
          <w:szCs w:val="20"/>
        </w:rPr>
      </w:pPr>
    </w:p>
    <w:p w:rsidR="00EA2B1C" w:rsidRDefault="00EA2B1C" w:rsidP="00EA2B1C">
      <w:pPr>
        <w:suppressAutoHyphens/>
        <w:jc w:val="both"/>
        <w:rPr>
          <w:b/>
          <w:sz w:val="20"/>
          <w:szCs w:val="20"/>
        </w:rPr>
      </w:pPr>
    </w:p>
    <w:p w:rsidR="00EA2B1C" w:rsidRDefault="00EA2B1C" w:rsidP="00EA2B1C">
      <w:pPr>
        <w:suppressAutoHyphens/>
        <w:jc w:val="both"/>
        <w:rPr>
          <w:b/>
          <w:sz w:val="20"/>
          <w:szCs w:val="20"/>
        </w:rPr>
      </w:pPr>
    </w:p>
    <w:p w:rsidR="00EA2B1C" w:rsidRDefault="00EA2B1C" w:rsidP="00EA2B1C">
      <w:pPr>
        <w:suppressAutoHyphens/>
        <w:jc w:val="both"/>
        <w:rPr>
          <w:b/>
          <w:sz w:val="20"/>
          <w:szCs w:val="20"/>
        </w:rPr>
      </w:pPr>
    </w:p>
    <w:p w:rsidR="00EA2B1C" w:rsidRDefault="00EA2B1C" w:rsidP="00EA2B1C">
      <w:pPr>
        <w:suppressAutoHyphens/>
        <w:jc w:val="both"/>
        <w:rPr>
          <w:b/>
          <w:sz w:val="20"/>
          <w:szCs w:val="20"/>
        </w:rPr>
      </w:pPr>
    </w:p>
    <w:p w:rsidR="00EA2B1C" w:rsidRDefault="00EA2B1C" w:rsidP="00EA2B1C">
      <w:pPr>
        <w:suppressAutoHyphens/>
        <w:jc w:val="both"/>
        <w:rPr>
          <w:b/>
          <w:sz w:val="20"/>
          <w:szCs w:val="20"/>
        </w:rPr>
      </w:pPr>
    </w:p>
    <w:p w:rsidR="00EA2B1C" w:rsidRDefault="00EA2B1C" w:rsidP="00EA2B1C">
      <w:pPr>
        <w:suppressAutoHyphens/>
        <w:jc w:val="both"/>
        <w:rPr>
          <w:b/>
          <w:sz w:val="20"/>
          <w:szCs w:val="20"/>
        </w:rPr>
      </w:pPr>
    </w:p>
    <w:p w:rsidR="00EA2B1C" w:rsidRDefault="00EA2B1C" w:rsidP="00EA2B1C">
      <w:pPr>
        <w:suppressAutoHyphens/>
        <w:jc w:val="both"/>
        <w:rPr>
          <w:b/>
          <w:sz w:val="20"/>
          <w:szCs w:val="20"/>
        </w:rPr>
      </w:pPr>
    </w:p>
    <w:p w:rsidR="00EA2B1C" w:rsidRDefault="00EA2B1C" w:rsidP="00EA2B1C">
      <w:pPr>
        <w:suppressAutoHyphens/>
        <w:jc w:val="both"/>
        <w:rPr>
          <w:b/>
          <w:sz w:val="20"/>
          <w:szCs w:val="20"/>
        </w:rPr>
      </w:pPr>
    </w:p>
    <w:p w:rsidR="00EA2B1C" w:rsidRDefault="00EA2B1C" w:rsidP="00EA2B1C">
      <w:pPr>
        <w:suppressAutoHyphens/>
        <w:jc w:val="both"/>
        <w:rPr>
          <w:b/>
          <w:sz w:val="20"/>
          <w:szCs w:val="20"/>
        </w:rPr>
      </w:pPr>
    </w:p>
    <w:p w:rsidR="00EA2B1C" w:rsidRDefault="00EA2B1C" w:rsidP="00EA2B1C">
      <w:pPr>
        <w:suppressAutoHyphens/>
        <w:jc w:val="both"/>
        <w:rPr>
          <w:b/>
          <w:sz w:val="20"/>
          <w:szCs w:val="20"/>
        </w:rPr>
      </w:pPr>
    </w:p>
    <w:p w:rsidR="00EA2B1C" w:rsidRDefault="00EA2B1C" w:rsidP="00EA2B1C">
      <w:pPr>
        <w:suppressAutoHyphens/>
        <w:jc w:val="both"/>
        <w:rPr>
          <w:b/>
          <w:sz w:val="20"/>
          <w:szCs w:val="20"/>
        </w:rPr>
      </w:pPr>
    </w:p>
    <w:p w:rsidR="00EA2B1C" w:rsidRDefault="00EA2B1C" w:rsidP="00EA2B1C">
      <w:pPr>
        <w:suppressAutoHyphens/>
        <w:jc w:val="both"/>
        <w:rPr>
          <w:b/>
          <w:sz w:val="20"/>
          <w:szCs w:val="20"/>
        </w:rPr>
      </w:pPr>
    </w:p>
    <w:p w:rsidR="00EA2B1C" w:rsidRDefault="00EA2B1C" w:rsidP="00EA2B1C">
      <w:pPr>
        <w:suppressAutoHyphens/>
        <w:jc w:val="both"/>
        <w:rPr>
          <w:b/>
          <w:sz w:val="20"/>
          <w:szCs w:val="20"/>
        </w:rPr>
      </w:pPr>
    </w:p>
    <w:p w:rsidR="00161832" w:rsidRDefault="00161832" w:rsidP="00EA2B1C">
      <w:pPr>
        <w:suppressAutoHyphens/>
        <w:jc w:val="both"/>
        <w:rPr>
          <w:b/>
          <w:sz w:val="20"/>
          <w:szCs w:val="20"/>
        </w:rPr>
      </w:pPr>
    </w:p>
    <w:p w:rsidR="00161832" w:rsidRDefault="00161832" w:rsidP="00EA2B1C">
      <w:pPr>
        <w:suppressAutoHyphens/>
        <w:jc w:val="both"/>
        <w:rPr>
          <w:b/>
          <w:sz w:val="20"/>
          <w:szCs w:val="20"/>
        </w:rPr>
      </w:pPr>
    </w:p>
    <w:p w:rsidR="00161832" w:rsidRDefault="00161832" w:rsidP="00EA2B1C">
      <w:pPr>
        <w:suppressAutoHyphens/>
        <w:jc w:val="both"/>
        <w:rPr>
          <w:b/>
          <w:sz w:val="20"/>
          <w:szCs w:val="20"/>
        </w:rPr>
      </w:pPr>
    </w:p>
    <w:p w:rsidR="00161832" w:rsidRDefault="00161832" w:rsidP="00EA2B1C">
      <w:pPr>
        <w:suppressAutoHyphens/>
        <w:jc w:val="both"/>
        <w:rPr>
          <w:b/>
          <w:sz w:val="20"/>
          <w:szCs w:val="20"/>
        </w:rPr>
      </w:pPr>
    </w:p>
    <w:p w:rsidR="00EA2B1C" w:rsidRDefault="00EA2B1C" w:rsidP="00EA2B1C">
      <w:pPr>
        <w:suppressAutoHyphens/>
        <w:jc w:val="both"/>
        <w:rPr>
          <w:b/>
          <w:sz w:val="20"/>
          <w:szCs w:val="20"/>
        </w:rPr>
      </w:pPr>
    </w:p>
    <w:p w:rsidR="00EA2B1C" w:rsidRPr="00FD5428" w:rsidRDefault="00EA2B1C" w:rsidP="00EA2B1C">
      <w:pPr>
        <w:suppressAutoHyphens/>
        <w:spacing w:before="60" w:after="60"/>
        <w:rPr>
          <w:lang w:val="en-US"/>
        </w:rPr>
      </w:pPr>
      <w:r>
        <w:rPr>
          <w:noProof/>
          <w:lang w:eastAsia="de-DE"/>
        </w:rPr>
        <w:drawing>
          <wp:inline distT="0" distB="0" distL="0" distR="0">
            <wp:extent cx="1233170" cy="425450"/>
            <wp:effectExtent l="19050" t="0" r="5080" b="0"/>
            <wp:docPr id="9" name="Bild 1" descr="G:\Publikationsteam\Schulz\standardillustrierende Aufgaben\by-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G:\Publikationsteam\Schulz\standardillustrierende Aufgaben\by-sa.png"/>
                    <pic:cNvPicPr>
                      <a:picLocks noChangeAspect="1" noChangeArrowheads="1"/>
                    </pic:cNvPicPr>
                  </pic:nvPicPr>
                  <pic:blipFill>
                    <a:blip r:embed="rId10" cstate="print"/>
                    <a:srcRect/>
                    <a:stretch>
                      <a:fillRect/>
                    </a:stretch>
                  </pic:blipFill>
                  <pic:spPr bwMode="auto">
                    <a:xfrm>
                      <a:off x="0" y="0"/>
                      <a:ext cx="1233170" cy="425450"/>
                    </a:xfrm>
                    <a:prstGeom prst="rect">
                      <a:avLst/>
                    </a:prstGeom>
                    <a:noFill/>
                    <a:ln w="9525">
                      <a:noFill/>
                      <a:miter lim="800000"/>
                      <a:headEnd/>
                      <a:tailEnd/>
                    </a:ln>
                  </pic:spPr>
                </pic:pic>
              </a:graphicData>
            </a:graphic>
          </wp:inline>
        </w:drawing>
      </w:r>
      <w:r w:rsidRPr="00FD5428">
        <w:rPr>
          <w:b/>
          <w:lang w:val="en-US"/>
        </w:rPr>
        <w:t xml:space="preserve"> </w:t>
      </w:r>
      <w:r w:rsidRPr="00FD5428">
        <w:rPr>
          <w:lang w:val="en-US"/>
        </w:rPr>
        <w:t>LISUM</w:t>
      </w:r>
    </w:p>
    <w:p w:rsidR="00EA2B1C" w:rsidRPr="00EA2B1C" w:rsidRDefault="00EA2B1C" w:rsidP="00EA2B1C">
      <w:pPr>
        <w:suppressAutoHyphens/>
        <w:spacing w:before="60" w:after="60"/>
        <w:rPr>
          <w:rFonts w:cs="Arial"/>
          <w:sz w:val="16"/>
          <w:szCs w:val="16"/>
          <w:lang w:val="en-US"/>
        </w:rPr>
      </w:pPr>
      <w:r w:rsidRPr="00EA2B1C">
        <w:rPr>
          <w:rFonts w:cs="Arial"/>
          <w:sz w:val="16"/>
          <w:szCs w:val="16"/>
          <w:lang w:val="en-US"/>
        </w:rPr>
        <w:t xml:space="preserve">M1: </w:t>
      </w:r>
      <w:hyperlink r:id="rId18" w:history="1">
        <w:r w:rsidRPr="00EA2B1C">
          <w:rPr>
            <w:rStyle w:val="Hyperlink"/>
            <w:rFonts w:eastAsia="Times New Roman" w:cs="Arial"/>
            <w:sz w:val="16"/>
            <w:szCs w:val="16"/>
            <w:shd w:val="clear" w:color="auto" w:fill="F1F0EF"/>
            <w:lang w:val="en-US" w:eastAsia="de-DE"/>
          </w:rPr>
          <w:t>http://www.mehr-demokratie.de/debatte.html</w:t>
        </w:r>
      </w:hyperlink>
      <w:r w:rsidRPr="00EA2B1C">
        <w:rPr>
          <w:rFonts w:cs="Arial"/>
          <w:sz w:val="16"/>
          <w:szCs w:val="16"/>
          <w:lang w:val="en-US"/>
        </w:rPr>
        <w:t>; CC BY SA 3.0 DE</w:t>
      </w:r>
    </w:p>
    <w:p w:rsidR="00EA2B1C" w:rsidRPr="00EA2B1C" w:rsidRDefault="00EA2B1C" w:rsidP="00EA2B1C">
      <w:pPr>
        <w:suppressAutoHyphens/>
        <w:spacing w:line="240" w:lineRule="auto"/>
        <w:rPr>
          <w:b/>
          <w:sz w:val="20"/>
          <w:szCs w:val="20"/>
          <w:lang w:val="en-US"/>
        </w:rPr>
      </w:pPr>
      <w:r w:rsidRPr="00EA2B1C">
        <w:rPr>
          <w:rFonts w:cs="Arial"/>
          <w:sz w:val="16"/>
          <w:szCs w:val="16"/>
          <w:lang w:val="en-US"/>
        </w:rPr>
        <w:t xml:space="preserve">M2: </w:t>
      </w:r>
      <w:hyperlink r:id="rId19" w:history="1">
        <w:r w:rsidRPr="00EA2B1C">
          <w:rPr>
            <w:rStyle w:val="Hyperlink"/>
            <w:rFonts w:cs="Arial"/>
            <w:sz w:val="16"/>
            <w:szCs w:val="16"/>
            <w:lang w:val="en-US"/>
          </w:rPr>
          <w:t>http://www.kas.de/wf/de/21.131/</w:t>
        </w:r>
      </w:hyperlink>
      <w:r w:rsidRPr="00EA2B1C">
        <w:rPr>
          <w:rFonts w:cs="Arial"/>
          <w:color w:val="000000" w:themeColor="text1"/>
          <w:sz w:val="16"/>
          <w:szCs w:val="16"/>
          <w:lang w:val="en-US"/>
        </w:rPr>
        <w:t>; CC BY SA 3.0 DE</w:t>
      </w:r>
      <w:r w:rsidRPr="00EA2B1C">
        <w:rPr>
          <w:b/>
          <w:sz w:val="20"/>
          <w:szCs w:val="20"/>
          <w:lang w:val="en-US"/>
        </w:rPr>
        <w:t xml:space="preserve"> </w:t>
      </w:r>
      <w:r w:rsidRPr="00EA2B1C">
        <w:rPr>
          <w:b/>
          <w:sz w:val="20"/>
          <w:szCs w:val="20"/>
          <w:lang w:val="en-US"/>
        </w:rPr>
        <w:br w:type="page"/>
      </w:r>
    </w:p>
    <w:p w:rsidR="00EA2B1C" w:rsidRPr="00EA2B1C" w:rsidRDefault="00EA2B1C" w:rsidP="00EA2B1C">
      <w:pPr>
        <w:suppressAutoHyphens/>
        <w:jc w:val="both"/>
        <w:rPr>
          <w:b/>
          <w:lang w:val="en-US"/>
        </w:rPr>
      </w:pPr>
    </w:p>
    <w:p w:rsidR="00EA2B1C" w:rsidRPr="003C1F70" w:rsidRDefault="00CF22F8" w:rsidP="00EA2B1C">
      <w:pPr>
        <w:suppressAutoHyphens/>
        <w:jc w:val="both"/>
        <w:rPr>
          <w:b/>
        </w:rPr>
      </w:pPr>
      <w:r>
        <w:rPr>
          <w:b/>
        </w:rPr>
        <w:t>M2</w:t>
      </w:r>
      <w:r w:rsidR="00EA2B1C" w:rsidRPr="003C1F70">
        <w:rPr>
          <w:b/>
        </w:rPr>
        <w:t xml:space="preserve"> – Kontra (entlastet)</w:t>
      </w:r>
    </w:p>
    <w:p w:rsidR="00EA2B1C" w:rsidRPr="003C1F70" w:rsidRDefault="00EA2B1C" w:rsidP="00EA2B1C">
      <w:pPr>
        <w:suppressAutoHyphens/>
        <w:jc w:val="both"/>
        <w:rPr>
          <w:b/>
        </w:rPr>
      </w:pPr>
    </w:p>
    <w:p w:rsidR="00CF22F8" w:rsidRDefault="00CF22F8" w:rsidP="00CF22F8">
      <w:pPr>
        <w:shd w:val="clear" w:color="auto" w:fill="F2F2F2" w:themeFill="background1" w:themeFillShade="F2"/>
        <w:suppressAutoHyphens/>
        <w:spacing w:line="240" w:lineRule="auto"/>
        <w:jc w:val="center"/>
        <w:rPr>
          <w:rFonts w:cs="Arial"/>
          <w:b/>
          <w:bCs/>
          <w:color w:val="000000" w:themeColor="text1"/>
        </w:rPr>
      </w:pPr>
      <w:r w:rsidRPr="006D311F">
        <w:rPr>
          <w:rFonts w:cs="Arial"/>
          <w:b/>
          <w:color w:val="000000" w:themeColor="text1"/>
        </w:rPr>
        <w:t xml:space="preserve">M2 ‒ </w:t>
      </w:r>
      <w:r w:rsidRPr="006D311F">
        <w:rPr>
          <w:rFonts w:cs="Arial"/>
          <w:b/>
          <w:bCs/>
          <w:color w:val="000000" w:themeColor="text1"/>
        </w:rPr>
        <w:t>Direkte Demokratie und Parlamentarismus</w:t>
      </w:r>
    </w:p>
    <w:p w:rsidR="00CF22F8" w:rsidRPr="006D311F" w:rsidRDefault="00CF22F8" w:rsidP="00CF22F8">
      <w:pPr>
        <w:shd w:val="clear" w:color="auto" w:fill="F2F2F2" w:themeFill="background1" w:themeFillShade="F2"/>
        <w:suppressAutoHyphens/>
        <w:spacing w:line="240" w:lineRule="auto"/>
        <w:jc w:val="center"/>
        <w:rPr>
          <w:rFonts w:cs="Arial"/>
          <w:b/>
          <w:color w:val="000000" w:themeColor="text1"/>
        </w:rPr>
      </w:pPr>
    </w:p>
    <w:p w:rsidR="00CF22F8" w:rsidRPr="006D311F" w:rsidRDefault="00CF22F8" w:rsidP="00CF22F8">
      <w:pPr>
        <w:pStyle w:val="berschrift4"/>
        <w:shd w:val="clear" w:color="auto" w:fill="F2F2F2" w:themeFill="background1" w:themeFillShade="F2"/>
        <w:suppressAutoHyphens/>
        <w:spacing w:before="0" w:line="240" w:lineRule="auto"/>
        <w:jc w:val="both"/>
        <w:rPr>
          <w:rFonts w:ascii="Arial" w:hAnsi="Arial" w:cs="Arial"/>
          <w:b w:val="0"/>
          <w:i w:val="0"/>
          <w:color w:val="000000" w:themeColor="text1"/>
        </w:rPr>
      </w:pPr>
      <w:r>
        <w:rPr>
          <w:rFonts w:ascii="Arial" w:hAnsi="Arial" w:cs="Arial"/>
          <w:b w:val="0"/>
          <w:bCs w:val="0"/>
          <w:i w:val="0"/>
          <w:color w:val="000000" w:themeColor="text1"/>
        </w:rPr>
        <w:t xml:space="preserve">Mehr </w:t>
      </w:r>
      <w:r w:rsidRPr="006D311F">
        <w:rPr>
          <w:rFonts w:ascii="Arial" w:hAnsi="Arial" w:cs="Arial"/>
          <w:b w:val="0"/>
          <w:bCs w:val="0"/>
          <w:i w:val="0"/>
          <w:color w:val="000000" w:themeColor="text1"/>
        </w:rPr>
        <w:t xml:space="preserve">direkte Demokratie bedeutet nicht automatisch eine bessere Demokratie. </w:t>
      </w:r>
      <w:r w:rsidR="005C57F8">
        <w:rPr>
          <w:rFonts w:ascii="Arial" w:hAnsi="Arial" w:cs="Arial"/>
          <w:b w:val="0"/>
          <w:bCs w:val="0"/>
          <w:i w:val="0"/>
          <w:color w:val="000000" w:themeColor="text1"/>
        </w:rPr>
        <w:t xml:space="preserve">Das </w:t>
      </w:r>
      <w:r w:rsidRPr="006D311F">
        <w:rPr>
          <w:rFonts w:ascii="Arial" w:hAnsi="Arial" w:cs="Arial"/>
          <w:b w:val="0"/>
          <w:i w:val="0"/>
          <w:color w:val="000000" w:themeColor="text1"/>
        </w:rPr>
        <w:t xml:space="preserve">politische Handeln </w:t>
      </w:r>
      <w:r w:rsidR="005C57F8">
        <w:rPr>
          <w:rFonts w:ascii="Arial" w:hAnsi="Arial" w:cs="Arial"/>
          <w:b w:val="0"/>
          <w:i w:val="0"/>
          <w:color w:val="000000" w:themeColor="text1"/>
        </w:rPr>
        <w:t xml:space="preserve">einzelner Menschen </w:t>
      </w:r>
      <w:r w:rsidRPr="006D311F">
        <w:rPr>
          <w:rFonts w:ascii="Arial" w:hAnsi="Arial" w:cs="Arial"/>
          <w:b w:val="0"/>
          <w:i w:val="0"/>
          <w:color w:val="000000" w:themeColor="text1"/>
        </w:rPr>
        <w:t>muss im</w:t>
      </w:r>
      <w:r w:rsidR="005C57F8">
        <w:rPr>
          <w:rFonts w:ascii="Arial" w:hAnsi="Arial" w:cs="Arial"/>
          <w:b w:val="0"/>
          <w:i w:val="0"/>
          <w:color w:val="000000" w:themeColor="text1"/>
        </w:rPr>
        <w:t xml:space="preserve">mer Rücksicht auf das </w:t>
      </w:r>
      <w:hyperlink r:id="rId20" w:history="1">
        <w:r w:rsidRPr="006D311F">
          <w:rPr>
            <w:rStyle w:val="Hyperlink"/>
            <w:rFonts w:ascii="Arial" w:hAnsi="Arial" w:cs="Arial"/>
            <w:b w:val="0"/>
            <w:color w:val="000000" w:themeColor="text1"/>
            <w:u w:val="none"/>
          </w:rPr>
          <w:t>Gemeinwohl</w:t>
        </w:r>
      </w:hyperlink>
      <w:r w:rsidR="005C57F8">
        <w:rPr>
          <w:rFonts w:ascii="Arial" w:hAnsi="Arial" w:cs="Arial"/>
        </w:rPr>
        <w:t xml:space="preserve"> </w:t>
      </w:r>
      <w:r w:rsidR="005C57F8" w:rsidRPr="005C57F8">
        <w:rPr>
          <w:rFonts w:ascii="Arial" w:hAnsi="Arial" w:cs="Arial"/>
          <w:b w:val="0"/>
          <w:i w:val="0"/>
          <w:color w:val="auto"/>
        </w:rPr>
        <w:t>nehmen</w:t>
      </w:r>
      <w:r w:rsidR="005C57F8">
        <w:rPr>
          <w:rFonts w:ascii="Arial" w:hAnsi="Arial" w:cs="Arial"/>
          <w:b w:val="0"/>
          <w:i w:val="0"/>
          <w:color w:val="auto"/>
        </w:rPr>
        <w:t xml:space="preserve">. Dies gilt erst recht, </w:t>
      </w:r>
      <w:r w:rsidRPr="006D311F">
        <w:rPr>
          <w:rFonts w:ascii="Arial" w:hAnsi="Arial" w:cs="Arial"/>
          <w:b w:val="0"/>
          <w:i w:val="0"/>
          <w:color w:val="000000" w:themeColor="text1"/>
        </w:rPr>
        <w:t xml:space="preserve">wenn Bürgerbeteiligung nicht mehr nur auf private Bereiche begrenzt ist, sondern auf die Herstellung und Durchsetzung </w:t>
      </w:r>
      <w:r w:rsidR="005C57F8">
        <w:rPr>
          <w:rFonts w:ascii="Arial" w:hAnsi="Arial" w:cs="Arial"/>
          <w:b w:val="0"/>
          <w:i w:val="0"/>
          <w:color w:val="000000" w:themeColor="text1"/>
        </w:rPr>
        <w:t>von</w:t>
      </w:r>
      <w:r w:rsidRPr="006D311F">
        <w:rPr>
          <w:rFonts w:ascii="Arial" w:hAnsi="Arial" w:cs="Arial"/>
          <w:b w:val="0"/>
          <w:i w:val="0"/>
          <w:color w:val="000000" w:themeColor="text1"/>
        </w:rPr>
        <w:t xml:space="preserve"> Entscheidungen abzielt</w:t>
      </w:r>
      <w:r w:rsidR="005C57F8">
        <w:rPr>
          <w:rFonts w:ascii="Arial" w:hAnsi="Arial" w:cs="Arial"/>
          <w:b w:val="0"/>
          <w:i w:val="0"/>
          <w:color w:val="000000" w:themeColor="text1"/>
        </w:rPr>
        <w:t>, die Auswirkungen auf alle haben</w:t>
      </w:r>
      <w:r w:rsidRPr="006D311F">
        <w:rPr>
          <w:rFonts w:ascii="Arial" w:hAnsi="Arial" w:cs="Arial"/>
          <w:b w:val="0"/>
          <w:i w:val="0"/>
          <w:color w:val="000000" w:themeColor="text1"/>
        </w:rPr>
        <w:t xml:space="preserve">.                                     </w:t>
      </w:r>
    </w:p>
    <w:p w:rsidR="00CF22F8" w:rsidRPr="006D311F" w:rsidRDefault="00CF22F8" w:rsidP="00CF22F8">
      <w:pPr>
        <w:pStyle w:val="berschrift4"/>
        <w:shd w:val="clear" w:color="auto" w:fill="F2F2F2" w:themeFill="background1" w:themeFillShade="F2"/>
        <w:suppressAutoHyphens/>
        <w:spacing w:before="0" w:line="240" w:lineRule="auto"/>
        <w:jc w:val="both"/>
        <w:rPr>
          <w:rFonts w:ascii="Arial" w:hAnsi="Arial" w:cs="Arial"/>
          <w:b w:val="0"/>
          <w:i w:val="0"/>
          <w:color w:val="000000" w:themeColor="text1"/>
        </w:rPr>
      </w:pPr>
    </w:p>
    <w:p w:rsidR="00CF22F8" w:rsidRPr="006D311F" w:rsidRDefault="005C57F8" w:rsidP="00CF22F8">
      <w:pPr>
        <w:pStyle w:val="berschrift4"/>
        <w:shd w:val="clear" w:color="auto" w:fill="F2F2F2" w:themeFill="background1" w:themeFillShade="F2"/>
        <w:suppressAutoHyphens/>
        <w:spacing w:before="0" w:line="240" w:lineRule="auto"/>
        <w:jc w:val="both"/>
        <w:rPr>
          <w:rFonts w:ascii="Arial" w:hAnsi="Arial" w:cs="Arial"/>
          <w:b w:val="0"/>
          <w:i w:val="0"/>
          <w:color w:val="000000" w:themeColor="text1"/>
        </w:rPr>
      </w:pPr>
      <w:r>
        <w:rPr>
          <w:rFonts w:ascii="Arial" w:hAnsi="Arial" w:cs="Arial"/>
          <w:b w:val="0"/>
          <w:i w:val="0"/>
          <w:color w:val="000000" w:themeColor="text1"/>
        </w:rPr>
        <w:t>In Deutschland is</w:t>
      </w:r>
      <w:r w:rsidR="00403A1F">
        <w:rPr>
          <w:rFonts w:ascii="Arial" w:hAnsi="Arial" w:cs="Arial"/>
          <w:b w:val="0"/>
          <w:i w:val="0"/>
          <w:color w:val="000000" w:themeColor="text1"/>
        </w:rPr>
        <w:t>t</w:t>
      </w:r>
      <w:r>
        <w:rPr>
          <w:rFonts w:ascii="Arial" w:hAnsi="Arial" w:cs="Arial"/>
          <w:b w:val="0"/>
          <w:i w:val="0"/>
          <w:color w:val="000000" w:themeColor="text1"/>
        </w:rPr>
        <w:t xml:space="preserve"> dies weitgehend die Aufgabe der Parlamente. </w:t>
      </w:r>
      <w:r w:rsidR="00CF22F8" w:rsidRPr="006D311F">
        <w:rPr>
          <w:rFonts w:ascii="Arial" w:hAnsi="Arial" w:cs="Arial"/>
          <w:b w:val="0"/>
          <w:i w:val="0"/>
          <w:color w:val="000000" w:themeColor="text1"/>
        </w:rPr>
        <w:t xml:space="preserve">Das Gemeinwohl </w:t>
      </w:r>
      <w:r>
        <w:rPr>
          <w:rFonts w:ascii="Arial" w:hAnsi="Arial" w:cs="Arial"/>
          <w:b w:val="0"/>
          <w:i w:val="0"/>
          <w:color w:val="000000" w:themeColor="text1"/>
        </w:rPr>
        <w:t xml:space="preserve">wird im </w:t>
      </w:r>
      <w:r w:rsidR="00CF22F8" w:rsidRPr="006D311F">
        <w:rPr>
          <w:rFonts w:ascii="Arial" w:hAnsi="Arial" w:cs="Arial"/>
          <w:b w:val="0"/>
          <w:i w:val="0"/>
          <w:color w:val="000000" w:themeColor="text1"/>
        </w:rPr>
        <w:t>Meinungsaustausch zwischen de</w:t>
      </w:r>
      <w:r>
        <w:rPr>
          <w:rFonts w:ascii="Arial" w:hAnsi="Arial" w:cs="Arial"/>
          <w:b w:val="0"/>
          <w:i w:val="0"/>
          <w:color w:val="000000" w:themeColor="text1"/>
        </w:rPr>
        <w:t xml:space="preserve">r </w:t>
      </w:r>
      <w:r w:rsidR="00CF22F8" w:rsidRPr="006D311F">
        <w:rPr>
          <w:rFonts w:ascii="Arial" w:hAnsi="Arial" w:cs="Arial"/>
          <w:b w:val="0"/>
          <w:i w:val="0"/>
          <w:color w:val="000000" w:themeColor="text1"/>
        </w:rPr>
        <w:t>Regierung</w:t>
      </w:r>
      <w:r>
        <w:rPr>
          <w:rFonts w:ascii="Arial" w:hAnsi="Arial" w:cs="Arial"/>
          <w:b w:val="0"/>
          <w:i w:val="0"/>
          <w:color w:val="000000" w:themeColor="text1"/>
        </w:rPr>
        <w:t xml:space="preserve"> </w:t>
      </w:r>
      <w:r w:rsidR="00CF22F8" w:rsidRPr="006D311F">
        <w:rPr>
          <w:rFonts w:ascii="Arial" w:hAnsi="Arial" w:cs="Arial"/>
          <w:b w:val="0"/>
          <w:i w:val="0"/>
          <w:color w:val="000000" w:themeColor="text1"/>
        </w:rPr>
        <w:t>und der Opposition sowie in den Öffentlichkeits- und Expertenanhörungen des parlamentarischen Verfahrens heraus</w:t>
      </w:r>
      <w:r>
        <w:rPr>
          <w:rFonts w:ascii="Arial" w:hAnsi="Arial" w:cs="Arial"/>
          <w:b w:val="0"/>
          <w:i w:val="0"/>
          <w:color w:val="000000" w:themeColor="text1"/>
        </w:rPr>
        <w:t>gearbeitet</w:t>
      </w:r>
      <w:r w:rsidR="00CF22F8" w:rsidRPr="006D311F">
        <w:rPr>
          <w:rFonts w:ascii="Arial" w:hAnsi="Arial" w:cs="Arial"/>
          <w:b w:val="0"/>
          <w:i w:val="0"/>
          <w:color w:val="000000" w:themeColor="text1"/>
        </w:rPr>
        <w:t xml:space="preserve">. </w:t>
      </w:r>
      <w:r>
        <w:rPr>
          <w:rFonts w:ascii="Arial" w:hAnsi="Arial" w:cs="Arial"/>
          <w:b w:val="0"/>
          <w:i w:val="0"/>
          <w:color w:val="000000" w:themeColor="text1"/>
        </w:rPr>
        <w:t xml:space="preserve">Außerdem gibt es noch verschiedene </w:t>
      </w:r>
      <w:r w:rsidR="00CF22F8" w:rsidRPr="006D311F">
        <w:rPr>
          <w:rFonts w:ascii="Arial" w:hAnsi="Arial" w:cs="Arial"/>
          <w:b w:val="0"/>
          <w:i w:val="0"/>
          <w:color w:val="000000" w:themeColor="text1"/>
        </w:rPr>
        <w:t>direktdemokratische Instrumente, mit denen die Bürger</w:t>
      </w:r>
      <w:r w:rsidR="00CF22F8">
        <w:rPr>
          <w:rFonts w:ascii="Arial" w:hAnsi="Arial" w:cs="Arial"/>
          <w:b w:val="0"/>
          <w:i w:val="0"/>
          <w:color w:val="000000" w:themeColor="text1"/>
        </w:rPr>
        <w:t xml:space="preserve">innen und Bürger </w:t>
      </w:r>
      <w:r w:rsidR="00CF22F8" w:rsidRPr="006D311F">
        <w:rPr>
          <w:rFonts w:ascii="Arial" w:hAnsi="Arial" w:cs="Arial"/>
          <w:b w:val="0"/>
          <w:i w:val="0"/>
          <w:color w:val="000000" w:themeColor="text1"/>
        </w:rPr>
        <w:t>unmittelbar Politik betreiben können</w:t>
      </w:r>
      <w:r>
        <w:rPr>
          <w:rFonts w:ascii="Arial" w:hAnsi="Arial" w:cs="Arial"/>
          <w:b w:val="0"/>
          <w:i w:val="0"/>
          <w:color w:val="000000" w:themeColor="text1"/>
        </w:rPr>
        <w:t>. Es sollte</w:t>
      </w:r>
      <w:r w:rsidR="00CF22F8" w:rsidRPr="006D311F">
        <w:rPr>
          <w:rFonts w:ascii="Arial" w:hAnsi="Arial" w:cs="Arial"/>
          <w:b w:val="0"/>
          <w:i w:val="0"/>
          <w:color w:val="000000" w:themeColor="text1"/>
        </w:rPr>
        <w:t xml:space="preserve"> aber klar sein, dass </w:t>
      </w:r>
      <w:r>
        <w:rPr>
          <w:rFonts w:ascii="Arial" w:hAnsi="Arial" w:cs="Arial"/>
          <w:b w:val="0"/>
          <w:i w:val="0"/>
          <w:color w:val="000000" w:themeColor="text1"/>
        </w:rPr>
        <w:t>viele</w:t>
      </w:r>
      <w:r w:rsidR="00CF22F8" w:rsidRPr="006D311F">
        <w:rPr>
          <w:rFonts w:ascii="Arial" w:hAnsi="Arial" w:cs="Arial"/>
          <w:b w:val="0"/>
          <w:i w:val="0"/>
          <w:color w:val="000000" w:themeColor="text1"/>
        </w:rPr>
        <w:t xml:space="preserve"> Bürger</w:t>
      </w:r>
      <w:r w:rsidR="00CF22F8">
        <w:rPr>
          <w:rFonts w:ascii="Arial" w:hAnsi="Arial" w:cs="Arial"/>
          <w:b w:val="0"/>
          <w:i w:val="0"/>
          <w:color w:val="000000" w:themeColor="text1"/>
        </w:rPr>
        <w:t xml:space="preserve">innen und Bürger </w:t>
      </w:r>
      <w:r w:rsidR="00CF22F8" w:rsidRPr="006D311F">
        <w:rPr>
          <w:rFonts w:ascii="Arial" w:hAnsi="Arial" w:cs="Arial"/>
          <w:b w:val="0"/>
          <w:i w:val="0"/>
          <w:color w:val="000000" w:themeColor="text1"/>
        </w:rPr>
        <w:t xml:space="preserve">nicht immer in der Lage </w:t>
      </w:r>
      <w:r>
        <w:rPr>
          <w:rFonts w:ascii="Arial" w:hAnsi="Arial" w:cs="Arial"/>
          <w:b w:val="0"/>
          <w:i w:val="0"/>
          <w:color w:val="000000" w:themeColor="text1"/>
        </w:rPr>
        <w:t>sind</w:t>
      </w:r>
      <w:r w:rsidR="00CF22F8" w:rsidRPr="006D311F">
        <w:rPr>
          <w:rFonts w:ascii="Arial" w:hAnsi="Arial" w:cs="Arial"/>
          <w:b w:val="0"/>
          <w:i w:val="0"/>
          <w:color w:val="000000" w:themeColor="text1"/>
        </w:rPr>
        <w:t>, die hochkomplexen Themen, über die im Parlament abgestimmt wird, zu durchdringen</w:t>
      </w:r>
      <w:r>
        <w:rPr>
          <w:rFonts w:ascii="Arial" w:hAnsi="Arial" w:cs="Arial"/>
          <w:b w:val="0"/>
          <w:i w:val="0"/>
          <w:color w:val="000000" w:themeColor="text1"/>
        </w:rPr>
        <w:t xml:space="preserve"> und zu verstehen</w:t>
      </w:r>
      <w:r w:rsidR="00CF22F8" w:rsidRPr="006D311F">
        <w:rPr>
          <w:rFonts w:ascii="Arial" w:hAnsi="Arial" w:cs="Arial"/>
          <w:b w:val="0"/>
          <w:i w:val="0"/>
          <w:color w:val="000000" w:themeColor="text1"/>
        </w:rPr>
        <w:t xml:space="preserve">.                                                                                                         </w:t>
      </w:r>
    </w:p>
    <w:p w:rsidR="00CF22F8" w:rsidRPr="006D311F" w:rsidRDefault="00CF22F8" w:rsidP="00CF22F8">
      <w:pPr>
        <w:pStyle w:val="berschrift4"/>
        <w:shd w:val="clear" w:color="auto" w:fill="F2F2F2" w:themeFill="background1" w:themeFillShade="F2"/>
        <w:suppressAutoHyphens/>
        <w:spacing w:before="0" w:line="240" w:lineRule="auto"/>
        <w:jc w:val="both"/>
        <w:rPr>
          <w:rFonts w:ascii="Arial" w:hAnsi="Arial" w:cs="Arial"/>
          <w:b w:val="0"/>
          <w:i w:val="0"/>
          <w:color w:val="000000" w:themeColor="text1"/>
        </w:rPr>
      </w:pPr>
      <w:r w:rsidRPr="006D311F">
        <w:rPr>
          <w:rFonts w:ascii="Arial" w:hAnsi="Arial" w:cs="Arial"/>
          <w:b w:val="0"/>
          <w:i w:val="0"/>
          <w:color w:val="000000" w:themeColor="text1"/>
        </w:rPr>
        <w:t xml:space="preserve">                                                                                                                                                                                                          </w:t>
      </w:r>
    </w:p>
    <w:p w:rsidR="00CF22F8" w:rsidRPr="006D311F" w:rsidRDefault="00CF22F8" w:rsidP="00CF22F8">
      <w:pPr>
        <w:pStyle w:val="berschrift4"/>
        <w:shd w:val="clear" w:color="auto" w:fill="F2F2F2" w:themeFill="background1" w:themeFillShade="F2"/>
        <w:suppressAutoHyphens/>
        <w:spacing w:before="0" w:line="240" w:lineRule="auto"/>
        <w:jc w:val="both"/>
        <w:rPr>
          <w:rFonts w:ascii="Arial" w:hAnsi="Arial" w:cs="Arial"/>
          <w:b w:val="0"/>
          <w:i w:val="0"/>
          <w:color w:val="000000" w:themeColor="text1"/>
        </w:rPr>
      </w:pPr>
      <w:r>
        <w:rPr>
          <w:rFonts w:ascii="Arial" w:hAnsi="Arial" w:cs="Arial"/>
          <w:b w:val="0"/>
          <w:i w:val="0"/>
          <w:color w:val="000000" w:themeColor="text1"/>
        </w:rPr>
        <w:t xml:space="preserve">Auch die </w:t>
      </w:r>
      <w:r w:rsidRPr="006D311F">
        <w:rPr>
          <w:rFonts w:ascii="Arial" w:hAnsi="Arial" w:cs="Arial"/>
          <w:b w:val="0"/>
          <w:i w:val="0"/>
          <w:color w:val="000000" w:themeColor="text1"/>
        </w:rPr>
        <w:t xml:space="preserve">direkte Demokratie muss sich </w:t>
      </w:r>
      <w:r w:rsidR="005C57F8">
        <w:rPr>
          <w:rFonts w:ascii="Arial" w:hAnsi="Arial" w:cs="Arial"/>
          <w:b w:val="0"/>
          <w:i w:val="0"/>
          <w:color w:val="000000" w:themeColor="text1"/>
        </w:rPr>
        <w:t>dar</w:t>
      </w:r>
      <w:r w:rsidRPr="006D311F">
        <w:rPr>
          <w:rFonts w:ascii="Arial" w:hAnsi="Arial" w:cs="Arial"/>
          <w:b w:val="0"/>
          <w:i w:val="0"/>
          <w:color w:val="000000" w:themeColor="text1"/>
        </w:rPr>
        <w:t>an messen lassen</w:t>
      </w:r>
      <w:r w:rsidR="005C57F8">
        <w:rPr>
          <w:rFonts w:ascii="Arial" w:hAnsi="Arial" w:cs="Arial"/>
          <w:b w:val="0"/>
          <w:i w:val="0"/>
          <w:color w:val="000000" w:themeColor="text1"/>
        </w:rPr>
        <w:t>, ob sie dem Gemeinwohl³ nutzt</w:t>
      </w:r>
      <w:r w:rsidRPr="006D311F">
        <w:rPr>
          <w:rFonts w:ascii="Arial" w:hAnsi="Arial" w:cs="Arial"/>
          <w:b w:val="0"/>
          <w:i w:val="0"/>
          <w:color w:val="000000" w:themeColor="text1"/>
        </w:rPr>
        <w:t xml:space="preserve">. </w:t>
      </w:r>
      <w:r w:rsidR="005C57F8">
        <w:rPr>
          <w:rFonts w:ascii="Arial" w:hAnsi="Arial" w:cs="Arial"/>
          <w:b w:val="0"/>
          <w:i w:val="0"/>
          <w:color w:val="000000" w:themeColor="text1"/>
        </w:rPr>
        <w:t xml:space="preserve">Eine Gefahr besteht darin, dass die zur </w:t>
      </w:r>
      <w:r w:rsidRPr="006D311F">
        <w:rPr>
          <w:rFonts w:ascii="Arial" w:hAnsi="Arial" w:cs="Arial"/>
          <w:b w:val="0"/>
          <w:i w:val="0"/>
          <w:color w:val="000000" w:themeColor="text1"/>
        </w:rPr>
        <w:t>Entscheidung gestellten Fragen so vereinfacht werden</w:t>
      </w:r>
      <w:r w:rsidR="00403A1F">
        <w:rPr>
          <w:rFonts w:ascii="Arial" w:hAnsi="Arial" w:cs="Arial"/>
          <w:b w:val="0"/>
          <w:i w:val="0"/>
          <w:color w:val="000000" w:themeColor="text1"/>
        </w:rPr>
        <w:t xml:space="preserve"> müss</w:t>
      </w:r>
      <w:r w:rsidR="005C57F8">
        <w:rPr>
          <w:rFonts w:ascii="Arial" w:hAnsi="Arial" w:cs="Arial"/>
          <w:b w:val="0"/>
          <w:i w:val="0"/>
          <w:color w:val="000000" w:themeColor="text1"/>
        </w:rPr>
        <w:t>ten</w:t>
      </w:r>
      <w:r w:rsidRPr="006D311F">
        <w:rPr>
          <w:rFonts w:ascii="Arial" w:hAnsi="Arial" w:cs="Arial"/>
          <w:b w:val="0"/>
          <w:i w:val="0"/>
          <w:color w:val="000000" w:themeColor="text1"/>
        </w:rPr>
        <w:t>, dass die Tür für Demagogen</w:t>
      </w:r>
      <w:r w:rsidRPr="006D311F">
        <w:rPr>
          <w:rFonts w:ascii="Arial" w:hAnsi="Arial" w:cs="Arial"/>
          <w:b w:val="0"/>
          <w:i w:val="0"/>
          <w:color w:val="000000" w:themeColor="text1"/>
          <w:vertAlign w:val="superscript"/>
        </w:rPr>
        <w:t>1</w:t>
      </w:r>
      <w:r>
        <w:rPr>
          <w:rFonts w:ascii="Arial" w:hAnsi="Arial" w:cs="Arial"/>
          <w:b w:val="0"/>
          <w:i w:val="0"/>
          <w:color w:val="000000" w:themeColor="text1"/>
          <w:vertAlign w:val="superscript"/>
        </w:rPr>
        <w:t xml:space="preserve"> </w:t>
      </w:r>
      <w:r w:rsidRPr="006D311F">
        <w:rPr>
          <w:rFonts w:ascii="Arial" w:hAnsi="Arial" w:cs="Arial"/>
          <w:b w:val="0"/>
          <w:i w:val="0"/>
          <w:color w:val="000000" w:themeColor="text1"/>
        </w:rPr>
        <w:t>geöffnet wird. Eine Über</w:t>
      </w:r>
      <w:r>
        <w:rPr>
          <w:rFonts w:ascii="Arial" w:hAnsi="Arial" w:cs="Arial"/>
          <w:b w:val="0"/>
          <w:i w:val="0"/>
          <w:color w:val="000000" w:themeColor="text1"/>
        </w:rPr>
        <w:t>höhung</w:t>
      </w:r>
      <w:r w:rsidRPr="00CF22F8">
        <w:rPr>
          <w:rFonts w:ascii="Arial" w:hAnsi="Arial" w:cs="Arial"/>
          <w:b w:val="0"/>
          <w:i w:val="0"/>
          <w:color w:val="000000" w:themeColor="text1"/>
          <w:vertAlign w:val="superscript"/>
        </w:rPr>
        <w:t>4</w:t>
      </w:r>
      <w:r>
        <w:rPr>
          <w:rFonts w:ascii="Arial" w:hAnsi="Arial" w:cs="Arial"/>
          <w:b w:val="0"/>
          <w:i w:val="0"/>
          <w:color w:val="000000" w:themeColor="text1"/>
        </w:rPr>
        <w:t xml:space="preserve"> der direkten Demokratie</w:t>
      </w:r>
      <w:r w:rsidRPr="006D311F">
        <w:rPr>
          <w:rFonts w:ascii="Arial" w:hAnsi="Arial" w:cs="Arial"/>
          <w:b w:val="0"/>
          <w:i w:val="0"/>
          <w:color w:val="000000" w:themeColor="text1"/>
        </w:rPr>
        <w:t xml:space="preserve"> ist daher nicht gerechtfertigt. Sie kann das parlamentarische Regierungssystem nicht ersetzen.                                                                    </w:t>
      </w:r>
    </w:p>
    <w:p w:rsidR="00CF22F8" w:rsidRDefault="00CF22F8" w:rsidP="00CF22F8">
      <w:pPr>
        <w:pStyle w:val="berschrift4"/>
        <w:shd w:val="clear" w:color="auto" w:fill="F2F2F2" w:themeFill="background1" w:themeFillShade="F2"/>
        <w:suppressAutoHyphens/>
        <w:spacing w:before="0" w:line="240" w:lineRule="auto"/>
        <w:jc w:val="both"/>
        <w:rPr>
          <w:rFonts w:ascii="Arial" w:hAnsi="Arial" w:cs="Arial"/>
          <w:b w:val="0"/>
          <w:i w:val="0"/>
          <w:color w:val="auto"/>
        </w:rPr>
      </w:pPr>
    </w:p>
    <w:p w:rsidR="00CF22F8" w:rsidRDefault="00CF22F8" w:rsidP="00CF22F8">
      <w:pPr>
        <w:pStyle w:val="berschrift4"/>
        <w:shd w:val="clear" w:color="auto" w:fill="F2F2F2" w:themeFill="background1" w:themeFillShade="F2"/>
        <w:suppressAutoHyphens/>
        <w:spacing w:before="0" w:line="240" w:lineRule="auto"/>
        <w:jc w:val="both"/>
        <w:rPr>
          <w:rFonts w:ascii="Arial" w:hAnsi="Arial" w:cs="Arial"/>
          <w:b w:val="0"/>
          <w:i w:val="0"/>
          <w:color w:val="auto"/>
          <w:vertAlign w:val="superscript"/>
        </w:rPr>
      </w:pPr>
    </w:p>
    <w:p w:rsidR="005C57F8" w:rsidRPr="00403A1F" w:rsidRDefault="00CF22F8" w:rsidP="00CF22F8">
      <w:pPr>
        <w:pStyle w:val="berschrift4"/>
        <w:shd w:val="clear" w:color="auto" w:fill="F2F2F2" w:themeFill="background1" w:themeFillShade="F2"/>
        <w:suppressAutoHyphens/>
        <w:spacing w:before="0" w:line="240" w:lineRule="auto"/>
        <w:ind w:left="1410" w:hanging="1410"/>
        <w:rPr>
          <w:rFonts w:ascii="Arial" w:hAnsi="Arial" w:cs="Arial"/>
          <w:b w:val="0"/>
          <w:bCs w:val="0"/>
          <w:i w:val="0"/>
          <w:iCs w:val="0"/>
          <w:color w:val="auto"/>
          <w:sz w:val="20"/>
          <w:szCs w:val="20"/>
        </w:rPr>
      </w:pPr>
      <w:r w:rsidRPr="00403A1F">
        <w:rPr>
          <w:rFonts w:ascii="Arial" w:hAnsi="Arial" w:cs="Arial"/>
          <w:b w:val="0"/>
          <w:i w:val="0"/>
          <w:color w:val="auto"/>
          <w:sz w:val="20"/>
          <w:szCs w:val="20"/>
          <w:vertAlign w:val="superscript"/>
        </w:rPr>
        <w:t xml:space="preserve">1 </w:t>
      </w:r>
      <w:r w:rsidR="005C57F8" w:rsidRPr="00403A1F">
        <w:rPr>
          <w:rFonts w:ascii="Arial" w:hAnsi="Arial" w:cs="Arial"/>
          <w:b w:val="0"/>
          <w:i w:val="0"/>
          <w:color w:val="auto"/>
          <w:sz w:val="20"/>
          <w:szCs w:val="20"/>
        </w:rPr>
        <w:t xml:space="preserve">Demagoge: </w:t>
      </w:r>
      <w:r w:rsidRPr="00403A1F">
        <w:rPr>
          <w:rFonts w:ascii="Arial" w:hAnsi="Arial" w:cs="Arial"/>
          <w:b w:val="0"/>
          <w:bCs w:val="0"/>
          <w:i w:val="0"/>
          <w:iCs w:val="0"/>
          <w:color w:val="auto"/>
          <w:sz w:val="20"/>
          <w:szCs w:val="20"/>
        </w:rPr>
        <w:t>jemand, der andere durch leidenschaft</w:t>
      </w:r>
      <w:r w:rsidR="005C57F8" w:rsidRPr="00403A1F">
        <w:rPr>
          <w:rFonts w:ascii="Arial" w:hAnsi="Arial" w:cs="Arial"/>
          <w:b w:val="0"/>
          <w:bCs w:val="0"/>
          <w:i w:val="0"/>
          <w:iCs w:val="0"/>
          <w:color w:val="auto"/>
          <w:sz w:val="20"/>
          <w:szCs w:val="20"/>
        </w:rPr>
        <w:t>liche Reden politisch aufhetzt,</w:t>
      </w:r>
    </w:p>
    <w:p w:rsidR="00CF22F8" w:rsidRPr="00403A1F" w:rsidRDefault="005C57F8" w:rsidP="00CF22F8">
      <w:pPr>
        <w:pStyle w:val="berschrift4"/>
        <w:shd w:val="clear" w:color="auto" w:fill="F2F2F2" w:themeFill="background1" w:themeFillShade="F2"/>
        <w:suppressAutoHyphens/>
        <w:spacing w:before="0" w:line="240" w:lineRule="auto"/>
        <w:ind w:left="1410" w:hanging="1410"/>
        <w:rPr>
          <w:rFonts w:ascii="Arial" w:hAnsi="Arial" w:cs="Arial"/>
          <w:b w:val="0"/>
          <w:bCs w:val="0"/>
          <w:i w:val="0"/>
          <w:iCs w:val="0"/>
          <w:color w:val="auto"/>
          <w:sz w:val="20"/>
          <w:szCs w:val="20"/>
        </w:rPr>
      </w:pPr>
      <w:r w:rsidRPr="00403A1F">
        <w:rPr>
          <w:rFonts w:ascii="Arial" w:hAnsi="Arial" w:cs="Arial"/>
          <w:b w:val="0"/>
          <w:bCs w:val="0"/>
          <w:i w:val="0"/>
          <w:iCs w:val="0"/>
          <w:color w:val="auto"/>
          <w:sz w:val="20"/>
          <w:szCs w:val="20"/>
        </w:rPr>
        <w:t xml:space="preserve">  </w:t>
      </w:r>
      <w:r w:rsidR="00CF22F8" w:rsidRPr="00403A1F">
        <w:rPr>
          <w:rFonts w:ascii="Arial" w:hAnsi="Arial" w:cs="Arial"/>
          <w:b w:val="0"/>
          <w:bCs w:val="0"/>
          <w:i w:val="0"/>
          <w:iCs w:val="0"/>
          <w:color w:val="auto"/>
          <w:sz w:val="20"/>
          <w:szCs w:val="20"/>
        </w:rPr>
        <w:t>aufwiegelt;</w:t>
      </w:r>
      <w:r w:rsidRPr="00403A1F">
        <w:rPr>
          <w:rFonts w:ascii="Arial" w:hAnsi="Arial" w:cs="Arial"/>
          <w:b w:val="0"/>
          <w:bCs w:val="0"/>
          <w:i w:val="0"/>
          <w:iCs w:val="0"/>
          <w:color w:val="auto"/>
          <w:sz w:val="20"/>
          <w:szCs w:val="20"/>
        </w:rPr>
        <w:t xml:space="preserve"> Volksverführer, Volksaufwiegler</w:t>
      </w:r>
      <w:r w:rsidR="00CF22F8" w:rsidRPr="00403A1F">
        <w:rPr>
          <w:rFonts w:ascii="Arial" w:hAnsi="Arial" w:cs="Arial"/>
          <w:b w:val="0"/>
          <w:bCs w:val="0"/>
          <w:i w:val="0"/>
          <w:iCs w:val="0"/>
          <w:color w:val="auto"/>
          <w:sz w:val="20"/>
          <w:szCs w:val="20"/>
        </w:rPr>
        <w:t xml:space="preserve"> </w:t>
      </w:r>
    </w:p>
    <w:p w:rsidR="00CF22F8" w:rsidRPr="00403A1F" w:rsidRDefault="00CF22F8" w:rsidP="005C57F8">
      <w:pPr>
        <w:pStyle w:val="berschrift4"/>
        <w:shd w:val="clear" w:color="auto" w:fill="F2F2F2" w:themeFill="background1" w:themeFillShade="F2"/>
        <w:suppressAutoHyphens/>
        <w:spacing w:before="0" w:line="240" w:lineRule="auto"/>
        <w:rPr>
          <w:sz w:val="20"/>
          <w:szCs w:val="20"/>
        </w:rPr>
      </w:pPr>
      <w:r w:rsidRPr="00403A1F">
        <w:rPr>
          <w:rFonts w:ascii="Arial" w:hAnsi="Arial" w:cs="Arial"/>
          <w:b w:val="0"/>
          <w:i w:val="0"/>
          <w:color w:val="auto"/>
          <w:sz w:val="20"/>
          <w:szCs w:val="20"/>
          <w:vertAlign w:val="superscript"/>
        </w:rPr>
        <w:t>3</w:t>
      </w:r>
      <w:r w:rsidRPr="00403A1F">
        <w:rPr>
          <w:rFonts w:ascii="Arial" w:hAnsi="Arial" w:cs="Arial"/>
          <w:b w:val="0"/>
          <w:i w:val="0"/>
          <w:color w:val="auto"/>
          <w:sz w:val="20"/>
          <w:szCs w:val="20"/>
        </w:rPr>
        <w:t xml:space="preserve"> Gemeinwohl: das, was gut für alle Mitglieder de</w:t>
      </w:r>
      <w:r w:rsidR="005C57F8" w:rsidRPr="00403A1F">
        <w:rPr>
          <w:rFonts w:ascii="Arial" w:hAnsi="Arial" w:cs="Arial"/>
          <w:b w:val="0"/>
          <w:i w:val="0"/>
          <w:color w:val="auto"/>
          <w:sz w:val="20"/>
          <w:szCs w:val="20"/>
        </w:rPr>
        <w:t>r Gesellschaft ist, allen nutzt</w:t>
      </w:r>
    </w:p>
    <w:p w:rsidR="00CF22F8" w:rsidRPr="00CF22F8" w:rsidRDefault="00CF22F8" w:rsidP="00CF22F8">
      <w:pPr>
        <w:pStyle w:val="berschrift4"/>
        <w:shd w:val="clear" w:color="auto" w:fill="F2F2F2" w:themeFill="background1" w:themeFillShade="F2"/>
        <w:suppressAutoHyphens/>
        <w:spacing w:before="0" w:line="240" w:lineRule="auto"/>
        <w:rPr>
          <w:rFonts w:ascii="Arial" w:hAnsi="Arial" w:cs="Arial"/>
          <w:b w:val="0"/>
          <w:bCs w:val="0"/>
          <w:i w:val="0"/>
          <w:iCs w:val="0"/>
          <w:color w:val="auto"/>
        </w:rPr>
      </w:pPr>
      <w:r w:rsidRPr="00403A1F">
        <w:rPr>
          <w:rFonts w:ascii="Arial" w:hAnsi="Arial" w:cs="Arial"/>
          <w:b w:val="0"/>
          <w:bCs w:val="0"/>
          <w:i w:val="0"/>
          <w:iCs w:val="0"/>
          <w:color w:val="auto"/>
          <w:sz w:val="20"/>
          <w:szCs w:val="20"/>
          <w:vertAlign w:val="superscript"/>
        </w:rPr>
        <w:t xml:space="preserve">4 </w:t>
      </w:r>
      <w:r w:rsidR="005C57F8" w:rsidRPr="00403A1F">
        <w:rPr>
          <w:rFonts w:ascii="Arial" w:hAnsi="Arial" w:cs="Arial"/>
          <w:b w:val="0"/>
          <w:bCs w:val="0"/>
          <w:i w:val="0"/>
          <w:iCs w:val="0"/>
          <w:color w:val="auto"/>
          <w:sz w:val="20"/>
          <w:szCs w:val="20"/>
        </w:rPr>
        <w:t xml:space="preserve">Überhöhung: </w:t>
      </w:r>
      <w:r w:rsidRPr="00403A1F">
        <w:rPr>
          <w:rFonts w:ascii="Arial" w:hAnsi="Arial" w:cs="Arial"/>
          <w:b w:val="0"/>
          <w:bCs w:val="0"/>
          <w:i w:val="0"/>
          <w:iCs w:val="0"/>
          <w:color w:val="auto"/>
          <w:sz w:val="20"/>
          <w:szCs w:val="20"/>
        </w:rPr>
        <w:t>etwas idealisi</w:t>
      </w:r>
      <w:r w:rsidR="005C57F8" w:rsidRPr="00403A1F">
        <w:rPr>
          <w:rFonts w:ascii="Arial" w:hAnsi="Arial" w:cs="Arial"/>
          <w:b w:val="0"/>
          <w:bCs w:val="0"/>
          <w:i w:val="0"/>
          <w:iCs w:val="0"/>
          <w:color w:val="auto"/>
          <w:sz w:val="20"/>
          <w:szCs w:val="20"/>
        </w:rPr>
        <w:t>eren, als das Beste darstellen</w:t>
      </w:r>
      <w:r w:rsidRPr="00403A1F">
        <w:rPr>
          <w:rFonts w:ascii="Arial" w:hAnsi="Arial" w:cs="Arial"/>
          <w:b w:val="0"/>
          <w:bCs w:val="0"/>
          <w:i w:val="0"/>
          <w:iCs w:val="0"/>
          <w:color w:val="auto"/>
          <w:sz w:val="20"/>
          <w:szCs w:val="20"/>
        </w:rPr>
        <w:t xml:space="preserve">                                                                                                                    </w:t>
      </w:r>
    </w:p>
    <w:p w:rsidR="00CF22F8" w:rsidRPr="004F5E31" w:rsidRDefault="00CF22F8" w:rsidP="00CF22F8">
      <w:pPr>
        <w:pStyle w:val="StandardWeb"/>
        <w:shd w:val="clear" w:color="auto" w:fill="F2F2F2" w:themeFill="background1" w:themeFillShade="F2"/>
        <w:suppressAutoHyphens/>
        <w:spacing w:before="0" w:beforeAutospacing="0" w:after="0" w:afterAutospacing="0"/>
        <w:jc w:val="center"/>
        <w:rPr>
          <w:rFonts w:ascii="Verdana" w:hAnsi="Verdana"/>
          <w:color w:val="000000" w:themeColor="text1"/>
          <w:sz w:val="18"/>
          <w:szCs w:val="18"/>
        </w:rPr>
      </w:pPr>
    </w:p>
    <w:p w:rsidR="00CF22F8" w:rsidRPr="006D311F" w:rsidRDefault="00CF22F8" w:rsidP="00CF22F8">
      <w:pPr>
        <w:pStyle w:val="StandardWeb"/>
        <w:shd w:val="clear" w:color="auto" w:fill="F2F2F2" w:themeFill="background1" w:themeFillShade="F2"/>
        <w:suppressAutoHyphens/>
        <w:spacing w:before="0" w:beforeAutospacing="0" w:after="0" w:afterAutospacing="0"/>
        <w:jc w:val="center"/>
        <w:rPr>
          <w:rFonts w:ascii="Arial" w:hAnsi="Arial" w:cs="Arial"/>
          <w:color w:val="000000" w:themeColor="text1"/>
          <w:sz w:val="22"/>
          <w:szCs w:val="22"/>
        </w:rPr>
      </w:pPr>
    </w:p>
    <w:p w:rsidR="00CF22F8" w:rsidRPr="006D311F" w:rsidRDefault="00CF22F8" w:rsidP="00CF22F8">
      <w:pPr>
        <w:pStyle w:val="StandardWeb"/>
        <w:shd w:val="clear" w:color="auto" w:fill="F2F2F2" w:themeFill="background1" w:themeFillShade="F2"/>
        <w:suppressAutoHyphens/>
        <w:spacing w:before="0" w:beforeAutospacing="0" w:after="0" w:afterAutospacing="0"/>
        <w:rPr>
          <w:rFonts w:ascii="Arial" w:hAnsi="Arial" w:cs="Arial"/>
          <w:color w:val="000000" w:themeColor="text1"/>
          <w:sz w:val="18"/>
          <w:szCs w:val="18"/>
        </w:rPr>
      </w:pPr>
      <w:r w:rsidRPr="006D311F">
        <w:rPr>
          <w:rFonts w:ascii="Arial" w:hAnsi="Arial" w:cs="Arial"/>
          <w:color w:val="000000" w:themeColor="text1"/>
          <w:sz w:val="18"/>
          <w:szCs w:val="18"/>
        </w:rPr>
        <w:t xml:space="preserve">Quelle: http://www.kas.de/wf/de/21.131/ </w:t>
      </w:r>
      <w:r w:rsidRPr="006D311F">
        <w:rPr>
          <w:rFonts w:ascii="Arial" w:hAnsi="Arial" w:cs="Arial"/>
          <w:color w:val="202020"/>
          <w:sz w:val="18"/>
          <w:szCs w:val="18"/>
          <w:shd w:val="clear" w:color="auto" w:fill="F1F0EF"/>
        </w:rPr>
        <w:t>(modifiziert und gekürzt)</w:t>
      </w:r>
    </w:p>
    <w:p w:rsidR="00EA2B1C" w:rsidRDefault="00EA2B1C" w:rsidP="00EA2B1C">
      <w:pPr>
        <w:pStyle w:val="berschrift4"/>
        <w:shd w:val="clear" w:color="auto" w:fill="F2F2F2" w:themeFill="background1" w:themeFillShade="F2"/>
        <w:suppressAutoHyphens/>
        <w:spacing w:before="0" w:line="240" w:lineRule="auto"/>
        <w:jc w:val="both"/>
        <w:rPr>
          <w:rFonts w:ascii="Verdana" w:hAnsi="Verdana"/>
          <w:b w:val="0"/>
          <w:i w:val="0"/>
          <w:color w:val="auto"/>
          <w:sz w:val="18"/>
          <w:szCs w:val="18"/>
        </w:rPr>
      </w:pPr>
    </w:p>
    <w:p w:rsidR="00EA2B1C" w:rsidRDefault="00EA2B1C" w:rsidP="00EA2B1C">
      <w:pPr>
        <w:suppressAutoHyphens/>
        <w:jc w:val="both"/>
        <w:rPr>
          <w:b/>
          <w:sz w:val="20"/>
          <w:szCs w:val="20"/>
        </w:rPr>
      </w:pPr>
    </w:p>
    <w:p w:rsidR="00EA2B1C" w:rsidRDefault="00EA2B1C" w:rsidP="00EA2B1C">
      <w:pPr>
        <w:suppressAutoHyphens/>
        <w:jc w:val="both"/>
        <w:rPr>
          <w:b/>
          <w:sz w:val="20"/>
          <w:szCs w:val="20"/>
        </w:rPr>
      </w:pPr>
    </w:p>
    <w:p w:rsidR="00EA2B1C" w:rsidRDefault="00EA2B1C" w:rsidP="00EA2B1C">
      <w:pPr>
        <w:suppressAutoHyphens/>
        <w:jc w:val="both"/>
        <w:rPr>
          <w:b/>
          <w:sz w:val="20"/>
          <w:szCs w:val="20"/>
        </w:rPr>
      </w:pPr>
    </w:p>
    <w:p w:rsidR="00EA2B1C" w:rsidRDefault="00EA2B1C" w:rsidP="00EA2B1C">
      <w:pPr>
        <w:suppressAutoHyphens/>
        <w:jc w:val="both"/>
        <w:rPr>
          <w:b/>
          <w:sz w:val="20"/>
          <w:szCs w:val="20"/>
        </w:rPr>
      </w:pPr>
    </w:p>
    <w:p w:rsidR="00EA2B1C" w:rsidRDefault="00EA2B1C" w:rsidP="00EA2B1C">
      <w:pPr>
        <w:suppressAutoHyphens/>
        <w:jc w:val="both"/>
        <w:rPr>
          <w:b/>
          <w:sz w:val="20"/>
          <w:szCs w:val="20"/>
        </w:rPr>
      </w:pPr>
    </w:p>
    <w:p w:rsidR="00EA2B1C" w:rsidRDefault="00EA2B1C" w:rsidP="00EA2B1C">
      <w:pPr>
        <w:suppressAutoHyphens/>
        <w:jc w:val="both"/>
        <w:rPr>
          <w:b/>
          <w:sz w:val="20"/>
          <w:szCs w:val="20"/>
        </w:rPr>
      </w:pPr>
    </w:p>
    <w:p w:rsidR="00EA2B1C" w:rsidRDefault="00EA2B1C" w:rsidP="00EA2B1C">
      <w:pPr>
        <w:suppressAutoHyphens/>
        <w:jc w:val="both"/>
        <w:rPr>
          <w:b/>
          <w:sz w:val="20"/>
          <w:szCs w:val="20"/>
        </w:rPr>
      </w:pPr>
    </w:p>
    <w:p w:rsidR="00EA2B1C" w:rsidRDefault="00EA2B1C" w:rsidP="00EA2B1C">
      <w:pPr>
        <w:suppressAutoHyphens/>
        <w:jc w:val="both"/>
        <w:rPr>
          <w:b/>
          <w:sz w:val="20"/>
          <w:szCs w:val="20"/>
        </w:rPr>
      </w:pPr>
    </w:p>
    <w:p w:rsidR="00EA2B1C" w:rsidRDefault="00EA2B1C" w:rsidP="00EA2B1C">
      <w:pPr>
        <w:suppressAutoHyphens/>
        <w:jc w:val="both"/>
        <w:rPr>
          <w:b/>
          <w:sz w:val="20"/>
          <w:szCs w:val="20"/>
        </w:rPr>
      </w:pPr>
    </w:p>
    <w:p w:rsidR="00403A1F" w:rsidRDefault="00403A1F" w:rsidP="00EA2B1C">
      <w:pPr>
        <w:suppressAutoHyphens/>
        <w:jc w:val="both"/>
        <w:rPr>
          <w:b/>
          <w:sz w:val="20"/>
          <w:szCs w:val="20"/>
        </w:rPr>
      </w:pPr>
    </w:p>
    <w:p w:rsidR="00403A1F" w:rsidRDefault="00403A1F" w:rsidP="00EA2B1C">
      <w:pPr>
        <w:suppressAutoHyphens/>
        <w:jc w:val="both"/>
        <w:rPr>
          <w:b/>
          <w:sz w:val="20"/>
          <w:szCs w:val="20"/>
        </w:rPr>
      </w:pPr>
    </w:p>
    <w:p w:rsidR="00EA2B1C" w:rsidRDefault="00EA2B1C" w:rsidP="00EA2B1C">
      <w:pPr>
        <w:suppressAutoHyphens/>
        <w:jc w:val="both"/>
        <w:rPr>
          <w:b/>
          <w:sz w:val="20"/>
          <w:szCs w:val="20"/>
        </w:rPr>
      </w:pPr>
    </w:p>
    <w:p w:rsidR="00161832" w:rsidRDefault="00161832" w:rsidP="00EA2B1C">
      <w:pPr>
        <w:suppressAutoHyphens/>
        <w:jc w:val="both"/>
        <w:rPr>
          <w:b/>
          <w:sz w:val="20"/>
          <w:szCs w:val="20"/>
        </w:rPr>
      </w:pPr>
    </w:p>
    <w:p w:rsidR="00161832" w:rsidRDefault="00161832" w:rsidP="00EA2B1C">
      <w:pPr>
        <w:suppressAutoHyphens/>
        <w:jc w:val="both"/>
        <w:rPr>
          <w:b/>
          <w:sz w:val="20"/>
          <w:szCs w:val="20"/>
        </w:rPr>
      </w:pPr>
    </w:p>
    <w:p w:rsidR="00161832" w:rsidRDefault="00161832" w:rsidP="00EA2B1C">
      <w:pPr>
        <w:suppressAutoHyphens/>
        <w:jc w:val="both"/>
        <w:rPr>
          <w:b/>
          <w:sz w:val="20"/>
          <w:szCs w:val="20"/>
        </w:rPr>
      </w:pPr>
    </w:p>
    <w:p w:rsidR="00161832" w:rsidRDefault="00161832" w:rsidP="00EA2B1C">
      <w:pPr>
        <w:suppressAutoHyphens/>
        <w:jc w:val="both"/>
        <w:rPr>
          <w:b/>
          <w:sz w:val="20"/>
          <w:szCs w:val="20"/>
        </w:rPr>
      </w:pPr>
    </w:p>
    <w:p w:rsidR="00EA2B1C" w:rsidRPr="00FD5428" w:rsidRDefault="00EA2B1C" w:rsidP="00EA2B1C">
      <w:pPr>
        <w:suppressAutoHyphens/>
        <w:spacing w:before="60" w:after="60"/>
        <w:rPr>
          <w:lang w:val="en-US"/>
        </w:rPr>
      </w:pPr>
      <w:r>
        <w:rPr>
          <w:noProof/>
          <w:lang w:eastAsia="de-DE"/>
        </w:rPr>
        <w:drawing>
          <wp:inline distT="0" distB="0" distL="0" distR="0">
            <wp:extent cx="1233170" cy="425450"/>
            <wp:effectExtent l="19050" t="0" r="5080" b="0"/>
            <wp:docPr id="11" name="Bild 1" descr="G:\Publikationsteam\Schulz\standardillustrierende Aufgaben\by-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G:\Publikationsteam\Schulz\standardillustrierende Aufgaben\by-sa.png"/>
                    <pic:cNvPicPr>
                      <a:picLocks noChangeAspect="1" noChangeArrowheads="1"/>
                    </pic:cNvPicPr>
                  </pic:nvPicPr>
                  <pic:blipFill>
                    <a:blip r:embed="rId10" cstate="print"/>
                    <a:srcRect/>
                    <a:stretch>
                      <a:fillRect/>
                    </a:stretch>
                  </pic:blipFill>
                  <pic:spPr bwMode="auto">
                    <a:xfrm>
                      <a:off x="0" y="0"/>
                      <a:ext cx="1233170" cy="425450"/>
                    </a:xfrm>
                    <a:prstGeom prst="rect">
                      <a:avLst/>
                    </a:prstGeom>
                    <a:noFill/>
                    <a:ln w="9525">
                      <a:noFill/>
                      <a:miter lim="800000"/>
                      <a:headEnd/>
                      <a:tailEnd/>
                    </a:ln>
                  </pic:spPr>
                </pic:pic>
              </a:graphicData>
            </a:graphic>
          </wp:inline>
        </w:drawing>
      </w:r>
      <w:r w:rsidRPr="00FD5428">
        <w:rPr>
          <w:b/>
          <w:lang w:val="en-US"/>
        </w:rPr>
        <w:t xml:space="preserve"> </w:t>
      </w:r>
      <w:r w:rsidRPr="00FD5428">
        <w:rPr>
          <w:lang w:val="en-US"/>
        </w:rPr>
        <w:t>LISUM</w:t>
      </w:r>
    </w:p>
    <w:p w:rsidR="00EA2B1C" w:rsidRPr="00EA2B1C" w:rsidRDefault="00EA2B1C" w:rsidP="00EA2B1C">
      <w:pPr>
        <w:suppressAutoHyphens/>
        <w:spacing w:before="60" w:after="60"/>
        <w:rPr>
          <w:rFonts w:cs="Arial"/>
          <w:sz w:val="16"/>
          <w:szCs w:val="16"/>
          <w:lang w:val="en-US"/>
        </w:rPr>
      </w:pPr>
      <w:r w:rsidRPr="00EA2B1C">
        <w:rPr>
          <w:rFonts w:cs="Arial"/>
          <w:sz w:val="16"/>
          <w:szCs w:val="16"/>
          <w:lang w:val="en-US"/>
        </w:rPr>
        <w:t xml:space="preserve">M1: </w:t>
      </w:r>
      <w:hyperlink r:id="rId21" w:history="1">
        <w:r w:rsidRPr="00EA2B1C">
          <w:rPr>
            <w:rStyle w:val="Hyperlink"/>
            <w:rFonts w:eastAsia="Times New Roman" w:cs="Arial"/>
            <w:sz w:val="16"/>
            <w:szCs w:val="16"/>
            <w:shd w:val="clear" w:color="auto" w:fill="F1F0EF"/>
            <w:lang w:val="en-US" w:eastAsia="de-DE"/>
          </w:rPr>
          <w:t>http://www.mehr-demokratie.de/debatte.html</w:t>
        </w:r>
      </w:hyperlink>
      <w:r w:rsidRPr="00EA2B1C">
        <w:rPr>
          <w:rFonts w:cs="Arial"/>
          <w:sz w:val="16"/>
          <w:szCs w:val="16"/>
          <w:lang w:val="en-US"/>
        </w:rPr>
        <w:t>; CC BY SA 3.0 DE</w:t>
      </w:r>
    </w:p>
    <w:p w:rsidR="00EA2B1C" w:rsidRPr="00EA2B1C" w:rsidRDefault="00EA2B1C" w:rsidP="00EA2B1C">
      <w:pPr>
        <w:suppressAutoHyphens/>
        <w:spacing w:line="240" w:lineRule="auto"/>
        <w:rPr>
          <w:b/>
          <w:lang w:val="en-US"/>
        </w:rPr>
      </w:pPr>
      <w:r w:rsidRPr="00EA2B1C">
        <w:rPr>
          <w:rFonts w:cs="Arial"/>
          <w:sz w:val="16"/>
          <w:szCs w:val="16"/>
          <w:lang w:val="en-US"/>
        </w:rPr>
        <w:t xml:space="preserve">M2: </w:t>
      </w:r>
      <w:hyperlink r:id="rId22" w:history="1">
        <w:r w:rsidRPr="00EA2B1C">
          <w:rPr>
            <w:rStyle w:val="Hyperlink"/>
            <w:rFonts w:cs="Arial"/>
            <w:sz w:val="16"/>
            <w:szCs w:val="16"/>
            <w:lang w:val="en-US"/>
          </w:rPr>
          <w:t>http://www.kas.de/wf/de/21.131/</w:t>
        </w:r>
      </w:hyperlink>
      <w:r w:rsidRPr="00EA2B1C">
        <w:rPr>
          <w:rFonts w:cs="Arial"/>
          <w:color w:val="000000" w:themeColor="text1"/>
          <w:sz w:val="16"/>
          <w:szCs w:val="16"/>
          <w:lang w:val="en-US"/>
        </w:rPr>
        <w:t>; CC BY SA 3.0 DE</w:t>
      </w:r>
      <w:r w:rsidRPr="00EA2B1C">
        <w:rPr>
          <w:b/>
          <w:lang w:val="en-US"/>
        </w:rPr>
        <w:t xml:space="preserve"> </w:t>
      </w:r>
      <w:r w:rsidRPr="00EA2B1C">
        <w:rPr>
          <w:b/>
          <w:lang w:val="en-US"/>
        </w:rPr>
        <w:br w:type="page"/>
      </w:r>
    </w:p>
    <w:p w:rsidR="00EA2B1C" w:rsidRDefault="00EA2B1C" w:rsidP="00EA2B1C">
      <w:pPr>
        <w:suppressAutoHyphens/>
        <w:rPr>
          <w:b/>
          <w:sz w:val="24"/>
          <w:szCs w:val="24"/>
        </w:rPr>
      </w:pPr>
      <w:r>
        <w:rPr>
          <w:b/>
          <w:sz w:val="24"/>
          <w:szCs w:val="24"/>
        </w:rPr>
        <w:lastRenderedPageBreak/>
        <w:t>Erwartungshorizont</w:t>
      </w:r>
    </w:p>
    <w:p w:rsidR="00EA2B1C" w:rsidRDefault="00EA2B1C" w:rsidP="00EA2B1C">
      <w:pPr>
        <w:suppressAutoHyphens/>
        <w:rPr>
          <w:b/>
          <w:sz w:val="24"/>
          <w:szCs w:val="24"/>
        </w:rPr>
      </w:pPr>
    </w:p>
    <w:p w:rsidR="00EA2B1C" w:rsidRPr="00403A1F" w:rsidRDefault="00EA2B1C" w:rsidP="00EA2B1C">
      <w:pPr>
        <w:tabs>
          <w:tab w:val="left" w:pos="1190"/>
        </w:tabs>
        <w:suppressAutoHyphens/>
        <w:spacing w:before="200" w:after="200" w:line="240" w:lineRule="auto"/>
        <w:jc w:val="both"/>
      </w:pPr>
      <w:r w:rsidRPr="00403A1F">
        <w:t xml:space="preserve">Die Schülerinnen und Schüler simulieren am Ende einer Reihe zur Demokratie in Deutschland eine Pro-Kontra-Diskussion zu der Frage </w:t>
      </w:r>
      <w:r w:rsidRPr="00403A1F">
        <w:rPr>
          <w:rFonts w:cs="Arial"/>
        </w:rPr>
        <w:t>„Braucht Deutschland einen Volksentscheid auf Bundesebene?“</w:t>
      </w:r>
      <w:r w:rsidRPr="00403A1F">
        <w:t xml:space="preserve">. Es wird davon ausgegangen, dass bereits beispielhaft die Prinzipien von Volksentscheiden und Plebisziten erarbeitet wurden. </w:t>
      </w:r>
    </w:p>
    <w:p w:rsidR="00EA2B1C" w:rsidRPr="00403A1F" w:rsidRDefault="00EA2B1C" w:rsidP="00EA2B1C">
      <w:pPr>
        <w:tabs>
          <w:tab w:val="left" w:pos="1190"/>
        </w:tabs>
        <w:suppressAutoHyphens/>
        <w:spacing w:before="200" w:after="200" w:line="240" w:lineRule="auto"/>
        <w:jc w:val="both"/>
      </w:pPr>
      <w:r w:rsidRPr="00403A1F">
        <w:t xml:space="preserve">Die Arbeit mit den Materialien kann helfen, die Diskussion im Unterricht relativ schnell vorzubereiten, indem die allgemeinen Positionen zum Thema erneut aufgegriffen und die in den Materialien vertretenen Positionen inhaltlich aufeinander bezogen </w:t>
      </w:r>
      <w:r w:rsidR="00403A1F">
        <w:t>werden</w:t>
      </w:r>
      <w:r w:rsidRPr="00403A1F">
        <w:t>. Bei der Bewertung der inhaltlichen Ebene sollten daher auch Argumente bewertet werden, die über de</w:t>
      </w:r>
      <w:r w:rsidR="00403A1F">
        <w:t>n Inhalt der Materialien hinaus</w:t>
      </w:r>
      <w:r w:rsidRPr="00403A1F">
        <w:t xml:space="preserve">gehen. </w:t>
      </w:r>
    </w:p>
    <w:p w:rsidR="00EA2B1C" w:rsidRDefault="00EA2B1C" w:rsidP="00EA2B1C">
      <w:pPr>
        <w:tabs>
          <w:tab w:val="left" w:pos="1190"/>
        </w:tabs>
        <w:suppressAutoHyphens/>
        <w:spacing w:before="200" w:after="200" w:line="240" w:lineRule="auto"/>
        <w:jc w:val="both"/>
      </w:pPr>
      <w:r w:rsidRPr="00403A1F">
        <w:t>Die Aufgabe legt ihren Schwerpunkt auf Handlungskompetenzen, die Schülerinnen und Schüler bei der Durchführung einer Pro- und Kontra-Diskussion zeigen und einüben.</w:t>
      </w:r>
    </w:p>
    <w:p w:rsidR="00403A1F" w:rsidRPr="00403A1F" w:rsidRDefault="00403A1F" w:rsidP="00EA2B1C">
      <w:pPr>
        <w:tabs>
          <w:tab w:val="left" w:pos="1190"/>
        </w:tabs>
        <w:suppressAutoHyphens/>
        <w:spacing w:before="200" w:after="200" w:line="240" w:lineRule="auto"/>
        <w:jc w:val="both"/>
      </w:pPr>
    </w:p>
    <w:p w:rsidR="00EA2B1C" w:rsidRPr="00403A1F" w:rsidRDefault="00EA2B1C" w:rsidP="00EA2B1C">
      <w:pPr>
        <w:tabs>
          <w:tab w:val="left" w:pos="1190"/>
        </w:tabs>
        <w:suppressAutoHyphens/>
        <w:spacing w:before="200" w:after="200" w:line="240" w:lineRule="auto"/>
        <w:jc w:val="both"/>
        <w:rPr>
          <w:b/>
        </w:rPr>
      </w:pPr>
      <w:r w:rsidRPr="00403A1F">
        <w:rPr>
          <w:b/>
        </w:rPr>
        <w:t>Inhalt</w:t>
      </w:r>
    </w:p>
    <w:tbl>
      <w:tblPr>
        <w:tblStyle w:val="Tabellengitternetz"/>
        <w:tblW w:w="0" w:type="auto"/>
        <w:tblInd w:w="108" w:type="dxa"/>
        <w:tblLook w:val="04A0"/>
      </w:tblPr>
      <w:tblGrid>
        <w:gridCol w:w="1560"/>
        <w:gridCol w:w="7542"/>
      </w:tblGrid>
      <w:tr w:rsidR="00EA2B1C" w:rsidRPr="00C74A62" w:rsidTr="007F4045">
        <w:trPr>
          <w:trHeight w:val="227"/>
        </w:trPr>
        <w:tc>
          <w:tcPr>
            <w:tcW w:w="1560" w:type="dxa"/>
          </w:tcPr>
          <w:p w:rsidR="00EA2B1C" w:rsidRPr="00C74A62" w:rsidRDefault="00EA2B1C" w:rsidP="00EA2B1C">
            <w:pPr>
              <w:suppressAutoHyphens/>
              <w:spacing w:line="240" w:lineRule="auto"/>
              <w:jc w:val="both"/>
              <w:rPr>
                <w:b/>
                <w:sz w:val="20"/>
                <w:szCs w:val="20"/>
              </w:rPr>
            </w:pPr>
          </w:p>
        </w:tc>
        <w:tc>
          <w:tcPr>
            <w:tcW w:w="7542" w:type="dxa"/>
          </w:tcPr>
          <w:p w:rsidR="00EA2B1C" w:rsidRPr="00C74A62" w:rsidRDefault="007F4045" w:rsidP="00EA2B1C">
            <w:pPr>
              <w:suppressAutoHyphens/>
              <w:spacing w:line="240" w:lineRule="auto"/>
              <w:jc w:val="both"/>
              <w:rPr>
                <w:b/>
                <w:sz w:val="20"/>
                <w:szCs w:val="20"/>
              </w:rPr>
            </w:pPr>
            <w:r>
              <w:rPr>
                <w:b/>
                <w:sz w:val="20"/>
                <w:szCs w:val="20"/>
              </w:rPr>
              <w:t>Argumente</w:t>
            </w:r>
            <w:r w:rsidR="00EA2B1C" w:rsidRPr="00C74A62">
              <w:rPr>
                <w:b/>
                <w:sz w:val="20"/>
                <w:szCs w:val="20"/>
              </w:rPr>
              <w:t xml:space="preserve"> Pro</w:t>
            </w:r>
          </w:p>
        </w:tc>
      </w:tr>
      <w:tr w:rsidR="00EA2B1C" w:rsidRPr="00C74A62" w:rsidTr="007F4045">
        <w:trPr>
          <w:trHeight w:val="113"/>
        </w:trPr>
        <w:tc>
          <w:tcPr>
            <w:tcW w:w="1560" w:type="dxa"/>
          </w:tcPr>
          <w:p w:rsidR="00EA2B1C" w:rsidRPr="00C74A62" w:rsidRDefault="00EA2B1C" w:rsidP="00EA2B1C">
            <w:pPr>
              <w:suppressAutoHyphens/>
              <w:spacing w:line="240" w:lineRule="auto"/>
              <w:jc w:val="both"/>
              <w:rPr>
                <w:sz w:val="20"/>
                <w:szCs w:val="20"/>
              </w:rPr>
            </w:pPr>
            <w:r w:rsidRPr="00C74A62">
              <w:rPr>
                <w:sz w:val="20"/>
                <w:szCs w:val="20"/>
              </w:rPr>
              <w:t>Argument 1</w:t>
            </w:r>
          </w:p>
          <w:p w:rsidR="00EA2B1C" w:rsidRPr="00C74A62" w:rsidRDefault="00EA2B1C" w:rsidP="00EA2B1C">
            <w:pPr>
              <w:suppressAutoHyphens/>
              <w:spacing w:line="240" w:lineRule="auto"/>
              <w:jc w:val="both"/>
              <w:rPr>
                <w:sz w:val="20"/>
                <w:szCs w:val="20"/>
              </w:rPr>
            </w:pPr>
          </w:p>
        </w:tc>
        <w:tc>
          <w:tcPr>
            <w:tcW w:w="7542" w:type="dxa"/>
          </w:tcPr>
          <w:p w:rsidR="00EA2B1C" w:rsidRPr="00C74A62" w:rsidRDefault="00EA2B1C" w:rsidP="00EA2B1C">
            <w:pPr>
              <w:suppressAutoHyphens/>
              <w:spacing w:line="240" w:lineRule="auto"/>
              <w:jc w:val="both"/>
              <w:rPr>
                <w:sz w:val="20"/>
                <w:szCs w:val="20"/>
              </w:rPr>
            </w:pPr>
            <w:r w:rsidRPr="00C74A62">
              <w:rPr>
                <w:sz w:val="20"/>
                <w:szCs w:val="20"/>
              </w:rPr>
              <w:t>Im Grundgesetz steht, dass alle Macht vom Volke ausgeht.</w:t>
            </w:r>
          </w:p>
          <w:p w:rsidR="00EA2B1C" w:rsidRPr="00C74A62" w:rsidRDefault="00EA2B1C" w:rsidP="00EA2B1C">
            <w:pPr>
              <w:suppressAutoHyphens/>
              <w:spacing w:line="240" w:lineRule="auto"/>
              <w:jc w:val="both"/>
              <w:rPr>
                <w:sz w:val="20"/>
                <w:szCs w:val="20"/>
              </w:rPr>
            </w:pPr>
            <w:r w:rsidRPr="00C74A62">
              <w:rPr>
                <w:sz w:val="20"/>
                <w:szCs w:val="20"/>
              </w:rPr>
              <w:t>Direkte Demokratie ist legitim.</w:t>
            </w:r>
          </w:p>
        </w:tc>
      </w:tr>
      <w:tr w:rsidR="00EA2B1C" w:rsidRPr="00C74A62" w:rsidTr="007F4045">
        <w:trPr>
          <w:trHeight w:val="113"/>
        </w:trPr>
        <w:tc>
          <w:tcPr>
            <w:tcW w:w="1560" w:type="dxa"/>
          </w:tcPr>
          <w:p w:rsidR="00EA2B1C" w:rsidRPr="00C74A62" w:rsidRDefault="00EA2B1C" w:rsidP="00EA2B1C">
            <w:pPr>
              <w:suppressAutoHyphens/>
              <w:spacing w:line="240" w:lineRule="auto"/>
              <w:jc w:val="both"/>
              <w:rPr>
                <w:sz w:val="20"/>
                <w:szCs w:val="20"/>
              </w:rPr>
            </w:pPr>
            <w:r w:rsidRPr="00C74A62">
              <w:rPr>
                <w:sz w:val="20"/>
                <w:szCs w:val="20"/>
              </w:rPr>
              <w:t>Argument 2</w:t>
            </w:r>
          </w:p>
          <w:p w:rsidR="00EA2B1C" w:rsidRPr="00C74A62" w:rsidRDefault="00EA2B1C" w:rsidP="00EA2B1C">
            <w:pPr>
              <w:suppressAutoHyphens/>
              <w:spacing w:line="240" w:lineRule="auto"/>
              <w:jc w:val="both"/>
              <w:rPr>
                <w:sz w:val="20"/>
                <w:szCs w:val="20"/>
              </w:rPr>
            </w:pPr>
          </w:p>
        </w:tc>
        <w:tc>
          <w:tcPr>
            <w:tcW w:w="7542" w:type="dxa"/>
          </w:tcPr>
          <w:p w:rsidR="00EA2B1C" w:rsidRPr="00C74A62" w:rsidRDefault="00EA2B1C" w:rsidP="00EA2B1C">
            <w:pPr>
              <w:suppressAutoHyphens/>
              <w:spacing w:line="240" w:lineRule="auto"/>
              <w:jc w:val="both"/>
              <w:rPr>
                <w:sz w:val="20"/>
                <w:szCs w:val="20"/>
              </w:rPr>
            </w:pPr>
            <w:r w:rsidRPr="00C74A62">
              <w:rPr>
                <w:sz w:val="20"/>
                <w:szCs w:val="20"/>
              </w:rPr>
              <w:t>Direkte Demokratie kann der Politikverdrossenheit entgegenwirken und die Akzeptanz des politischen Systems erhöhen.</w:t>
            </w:r>
          </w:p>
        </w:tc>
      </w:tr>
      <w:tr w:rsidR="00EA2B1C" w:rsidRPr="00C74A62" w:rsidTr="007F4045">
        <w:trPr>
          <w:trHeight w:val="113"/>
        </w:trPr>
        <w:tc>
          <w:tcPr>
            <w:tcW w:w="1560" w:type="dxa"/>
          </w:tcPr>
          <w:p w:rsidR="00EA2B1C" w:rsidRPr="00C74A62" w:rsidRDefault="00EA2B1C" w:rsidP="00EA2B1C">
            <w:pPr>
              <w:suppressAutoHyphens/>
              <w:spacing w:line="240" w:lineRule="auto"/>
              <w:jc w:val="both"/>
              <w:rPr>
                <w:sz w:val="20"/>
                <w:szCs w:val="20"/>
              </w:rPr>
            </w:pPr>
            <w:r w:rsidRPr="00C74A62">
              <w:rPr>
                <w:sz w:val="20"/>
                <w:szCs w:val="20"/>
              </w:rPr>
              <w:t>Argument 3</w:t>
            </w:r>
          </w:p>
          <w:p w:rsidR="00EA2B1C" w:rsidRPr="00C74A62" w:rsidRDefault="00EA2B1C" w:rsidP="00EA2B1C">
            <w:pPr>
              <w:suppressAutoHyphens/>
              <w:spacing w:line="240" w:lineRule="auto"/>
              <w:jc w:val="both"/>
              <w:rPr>
                <w:sz w:val="20"/>
                <w:szCs w:val="20"/>
              </w:rPr>
            </w:pPr>
          </w:p>
        </w:tc>
        <w:tc>
          <w:tcPr>
            <w:tcW w:w="7542" w:type="dxa"/>
          </w:tcPr>
          <w:p w:rsidR="00EA2B1C" w:rsidRPr="00C74A62" w:rsidRDefault="00EA2B1C" w:rsidP="00EA2B1C">
            <w:pPr>
              <w:suppressAutoHyphens/>
              <w:spacing w:line="240" w:lineRule="auto"/>
              <w:jc w:val="both"/>
              <w:rPr>
                <w:sz w:val="20"/>
                <w:szCs w:val="20"/>
              </w:rPr>
            </w:pPr>
            <w:r w:rsidRPr="00C74A62">
              <w:rPr>
                <w:sz w:val="20"/>
                <w:szCs w:val="20"/>
              </w:rPr>
              <w:t>Durch direkte Demokratie können Bürgerinnen und Bürger eigene politische Interessen formulieren und in den politischen Prozess einbringen.</w:t>
            </w:r>
          </w:p>
        </w:tc>
      </w:tr>
      <w:tr w:rsidR="00EA2B1C" w:rsidRPr="00C74A62" w:rsidTr="007F4045">
        <w:trPr>
          <w:trHeight w:val="227"/>
        </w:trPr>
        <w:tc>
          <w:tcPr>
            <w:tcW w:w="1560" w:type="dxa"/>
          </w:tcPr>
          <w:p w:rsidR="00EA2B1C" w:rsidRPr="00C74A62" w:rsidRDefault="00EA2B1C" w:rsidP="00EA2B1C">
            <w:pPr>
              <w:suppressAutoHyphens/>
              <w:spacing w:line="240" w:lineRule="auto"/>
              <w:jc w:val="both"/>
              <w:rPr>
                <w:sz w:val="20"/>
                <w:szCs w:val="20"/>
              </w:rPr>
            </w:pPr>
            <w:r>
              <w:rPr>
                <w:sz w:val="20"/>
                <w:szCs w:val="20"/>
              </w:rPr>
              <w:t>Weitere Argumente</w:t>
            </w:r>
          </w:p>
        </w:tc>
        <w:tc>
          <w:tcPr>
            <w:tcW w:w="7542" w:type="dxa"/>
          </w:tcPr>
          <w:p w:rsidR="00EA2B1C" w:rsidRPr="00C74A62" w:rsidRDefault="00EA2B1C" w:rsidP="00EA2B1C">
            <w:pPr>
              <w:suppressAutoHyphens/>
              <w:spacing w:line="240" w:lineRule="auto"/>
              <w:jc w:val="both"/>
              <w:rPr>
                <w:sz w:val="20"/>
                <w:szCs w:val="20"/>
              </w:rPr>
            </w:pPr>
          </w:p>
        </w:tc>
      </w:tr>
    </w:tbl>
    <w:p w:rsidR="00EA2B1C" w:rsidRPr="00C74A62" w:rsidRDefault="00EA2B1C" w:rsidP="00EA2B1C">
      <w:pPr>
        <w:suppressAutoHyphens/>
        <w:spacing w:line="240" w:lineRule="auto"/>
        <w:jc w:val="both"/>
        <w:rPr>
          <w:sz w:val="20"/>
          <w:szCs w:val="20"/>
        </w:rPr>
      </w:pPr>
    </w:p>
    <w:tbl>
      <w:tblPr>
        <w:tblStyle w:val="Tabellengitternetz"/>
        <w:tblW w:w="0" w:type="auto"/>
        <w:tblInd w:w="108" w:type="dxa"/>
        <w:tblLook w:val="04A0"/>
      </w:tblPr>
      <w:tblGrid>
        <w:gridCol w:w="1560"/>
        <w:gridCol w:w="7542"/>
      </w:tblGrid>
      <w:tr w:rsidR="00EA2B1C" w:rsidRPr="00C74A62" w:rsidTr="007F4045">
        <w:tc>
          <w:tcPr>
            <w:tcW w:w="1560" w:type="dxa"/>
          </w:tcPr>
          <w:p w:rsidR="00EA2B1C" w:rsidRPr="00C74A62" w:rsidRDefault="00EA2B1C" w:rsidP="007F4045">
            <w:pPr>
              <w:suppressAutoHyphens/>
              <w:spacing w:line="240" w:lineRule="auto"/>
              <w:rPr>
                <w:b/>
                <w:sz w:val="20"/>
                <w:szCs w:val="20"/>
              </w:rPr>
            </w:pPr>
          </w:p>
        </w:tc>
        <w:tc>
          <w:tcPr>
            <w:tcW w:w="7542" w:type="dxa"/>
          </w:tcPr>
          <w:p w:rsidR="00EA2B1C" w:rsidRPr="00C74A62" w:rsidRDefault="007F4045" w:rsidP="007F4045">
            <w:pPr>
              <w:suppressAutoHyphens/>
              <w:spacing w:line="240" w:lineRule="auto"/>
              <w:rPr>
                <w:b/>
                <w:sz w:val="20"/>
                <w:szCs w:val="20"/>
              </w:rPr>
            </w:pPr>
            <w:r>
              <w:rPr>
                <w:b/>
                <w:sz w:val="20"/>
                <w:szCs w:val="20"/>
              </w:rPr>
              <w:t xml:space="preserve">Argumente </w:t>
            </w:r>
            <w:r w:rsidR="00EA2B1C" w:rsidRPr="00C74A62">
              <w:rPr>
                <w:b/>
                <w:sz w:val="20"/>
                <w:szCs w:val="20"/>
              </w:rPr>
              <w:t>Kontra</w:t>
            </w:r>
          </w:p>
        </w:tc>
      </w:tr>
      <w:tr w:rsidR="00EA2B1C" w:rsidRPr="00C74A62" w:rsidTr="007F4045">
        <w:trPr>
          <w:trHeight w:val="113"/>
        </w:trPr>
        <w:tc>
          <w:tcPr>
            <w:tcW w:w="1560" w:type="dxa"/>
          </w:tcPr>
          <w:p w:rsidR="00EA2B1C" w:rsidRPr="00C74A62" w:rsidRDefault="00EA2B1C" w:rsidP="007F4045">
            <w:pPr>
              <w:suppressAutoHyphens/>
              <w:spacing w:line="240" w:lineRule="auto"/>
              <w:rPr>
                <w:sz w:val="20"/>
                <w:szCs w:val="20"/>
              </w:rPr>
            </w:pPr>
            <w:r w:rsidRPr="00C74A62">
              <w:rPr>
                <w:sz w:val="20"/>
                <w:szCs w:val="20"/>
              </w:rPr>
              <w:t>Argument 1</w:t>
            </w:r>
          </w:p>
        </w:tc>
        <w:tc>
          <w:tcPr>
            <w:tcW w:w="7542" w:type="dxa"/>
          </w:tcPr>
          <w:p w:rsidR="00EA2B1C" w:rsidRPr="00C74A62" w:rsidRDefault="00EA2B1C" w:rsidP="007F4045">
            <w:pPr>
              <w:suppressAutoHyphens/>
              <w:spacing w:line="240" w:lineRule="auto"/>
              <w:rPr>
                <w:sz w:val="20"/>
                <w:szCs w:val="20"/>
              </w:rPr>
            </w:pPr>
            <w:r w:rsidRPr="00C74A62">
              <w:rPr>
                <w:sz w:val="20"/>
                <w:szCs w:val="20"/>
              </w:rPr>
              <w:t>Für Plebiszite und Volksabstimmungen müssten die zur Entscheidung gestellten Fragen so vereinfacht werden, dass die Tür für Demagogen geöffnet wird.</w:t>
            </w:r>
          </w:p>
        </w:tc>
      </w:tr>
      <w:tr w:rsidR="00EA2B1C" w:rsidRPr="00C74A62" w:rsidTr="007F4045">
        <w:trPr>
          <w:trHeight w:val="113"/>
        </w:trPr>
        <w:tc>
          <w:tcPr>
            <w:tcW w:w="1560" w:type="dxa"/>
          </w:tcPr>
          <w:p w:rsidR="00EA2B1C" w:rsidRPr="00C74A62" w:rsidRDefault="00EA2B1C" w:rsidP="007F4045">
            <w:pPr>
              <w:suppressAutoHyphens/>
              <w:spacing w:line="240" w:lineRule="auto"/>
              <w:rPr>
                <w:sz w:val="20"/>
                <w:szCs w:val="20"/>
              </w:rPr>
            </w:pPr>
            <w:r w:rsidRPr="00C74A62">
              <w:rPr>
                <w:sz w:val="20"/>
                <w:szCs w:val="20"/>
              </w:rPr>
              <w:t>Argument 2</w:t>
            </w:r>
          </w:p>
        </w:tc>
        <w:tc>
          <w:tcPr>
            <w:tcW w:w="7542" w:type="dxa"/>
          </w:tcPr>
          <w:p w:rsidR="00EA2B1C" w:rsidRPr="00C74A62" w:rsidRDefault="00EA2B1C" w:rsidP="007F4045">
            <w:pPr>
              <w:suppressAutoHyphens/>
              <w:spacing w:line="240" w:lineRule="auto"/>
              <w:rPr>
                <w:sz w:val="20"/>
                <w:szCs w:val="20"/>
              </w:rPr>
            </w:pPr>
            <w:r w:rsidRPr="00C74A62">
              <w:rPr>
                <w:sz w:val="20"/>
                <w:szCs w:val="20"/>
              </w:rPr>
              <w:t>Viele Themen, über die abgestimmt wird, sind zu komplex, um sie ohne Fachwissen zu verstehen.</w:t>
            </w:r>
          </w:p>
        </w:tc>
      </w:tr>
      <w:tr w:rsidR="00EA2B1C" w:rsidRPr="00C74A62" w:rsidTr="007F4045">
        <w:trPr>
          <w:trHeight w:val="113"/>
        </w:trPr>
        <w:tc>
          <w:tcPr>
            <w:tcW w:w="1560" w:type="dxa"/>
          </w:tcPr>
          <w:p w:rsidR="00EA2B1C" w:rsidRPr="00C74A62" w:rsidRDefault="00EA2B1C" w:rsidP="007F4045">
            <w:pPr>
              <w:suppressAutoHyphens/>
              <w:spacing w:line="240" w:lineRule="auto"/>
              <w:rPr>
                <w:sz w:val="20"/>
                <w:szCs w:val="20"/>
              </w:rPr>
            </w:pPr>
            <w:r w:rsidRPr="00C74A62">
              <w:rPr>
                <w:sz w:val="20"/>
                <w:szCs w:val="20"/>
              </w:rPr>
              <w:t>Argument 3</w:t>
            </w:r>
          </w:p>
        </w:tc>
        <w:tc>
          <w:tcPr>
            <w:tcW w:w="7542" w:type="dxa"/>
          </w:tcPr>
          <w:p w:rsidR="00EA2B1C" w:rsidRPr="00C74A62" w:rsidRDefault="00EA2B1C" w:rsidP="007F4045">
            <w:pPr>
              <w:suppressAutoHyphens/>
              <w:spacing w:line="240" w:lineRule="auto"/>
              <w:rPr>
                <w:sz w:val="20"/>
                <w:szCs w:val="20"/>
              </w:rPr>
            </w:pPr>
            <w:r w:rsidRPr="00C74A62">
              <w:rPr>
                <w:sz w:val="20"/>
                <w:szCs w:val="20"/>
              </w:rPr>
              <w:t>Direkte Demokratie kann die repräsentative Demokratie nicht ersetzen, sondern nur ergänzen.</w:t>
            </w:r>
          </w:p>
        </w:tc>
      </w:tr>
      <w:tr w:rsidR="00EA2B1C" w:rsidRPr="00C74A62" w:rsidTr="007F4045">
        <w:trPr>
          <w:trHeight w:val="113"/>
        </w:trPr>
        <w:tc>
          <w:tcPr>
            <w:tcW w:w="1560" w:type="dxa"/>
          </w:tcPr>
          <w:p w:rsidR="00EA2B1C" w:rsidRPr="00C74A62" w:rsidRDefault="00EA2B1C" w:rsidP="007F4045">
            <w:pPr>
              <w:suppressAutoHyphens/>
              <w:spacing w:line="240" w:lineRule="auto"/>
              <w:rPr>
                <w:sz w:val="20"/>
                <w:szCs w:val="20"/>
              </w:rPr>
            </w:pPr>
            <w:r>
              <w:rPr>
                <w:sz w:val="20"/>
                <w:szCs w:val="20"/>
              </w:rPr>
              <w:t>Weitere Argumente</w:t>
            </w:r>
          </w:p>
        </w:tc>
        <w:tc>
          <w:tcPr>
            <w:tcW w:w="7542" w:type="dxa"/>
          </w:tcPr>
          <w:p w:rsidR="00EA2B1C" w:rsidRPr="00C74A62" w:rsidRDefault="00EA2B1C" w:rsidP="007F4045">
            <w:pPr>
              <w:suppressAutoHyphens/>
              <w:spacing w:line="240" w:lineRule="auto"/>
              <w:rPr>
                <w:sz w:val="20"/>
                <w:szCs w:val="20"/>
              </w:rPr>
            </w:pPr>
          </w:p>
        </w:tc>
      </w:tr>
    </w:tbl>
    <w:p w:rsidR="00EA2B1C" w:rsidRDefault="00EA2B1C" w:rsidP="00EA2B1C">
      <w:pPr>
        <w:suppressAutoHyphens/>
        <w:spacing w:line="240" w:lineRule="auto"/>
        <w:jc w:val="both"/>
        <w:rPr>
          <w:sz w:val="20"/>
          <w:szCs w:val="20"/>
        </w:rPr>
      </w:pPr>
    </w:p>
    <w:p w:rsidR="00EA2B1C" w:rsidRDefault="00EA2B1C" w:rsidP="00EA2B1C">
      <w:pPr>
        <w:suppressAutoHyphens/>
        <w:spacing w:before="60" w:after="60"/>
        <w:rPr>
          <w:b/>
        </w:rPr>
      </w:pPr>
    </w:p>
    <w:p w:rsidR="00EA2B1C" w:rsidRDefault="00EA2B1C" w:rsidP="00EA2B1C">
      <w:pPr>
        <w:suppressAutoHyphens/>
        <w:spacing w:before="60" w:after="60"/>
        <w:rPr>
          <w:b/>
        </w:rPr>
      </w:pPr>
    </w:p>
    <w:p w:rsidR="00EA2B1C" w:rsidRDefault="00EA2B1C" w:rsidP="00EA2B1C">
      <w:pPr>
        <w:suppressAutoHyphens/>
        <w:spacing w:before="60" w:after="60"/>
        <w:rPr>
          <w:b/>
        </w:rPr>
      </w:pPr>
    </w:p>
    <w:p w:rsidR="007F4045" w:rsidRDefault="007F4045" w:rsidP="00EA2B1C">
      <w:pPr>
        <w:suppressAutoHyphens/>
        <w:spacing w:before="60" w:after="60"/>
        <w:rPr>
          <w:b/>
        </w:rPr>
      </w:pPr>
    </w:p>
    <w:p w:rsidR="007F4045" w:rsidRDefault="007F4045" w:rsidP="00EA2B1C">
      <w:pPr>
        <w:suppressAutoHyphens/>
        <w:spacing w:before="60" w:after="60"/>
        <w:rPr>
          <w:b/>
        </w:rPr>
      </w:pPr>
    </w:p>
    <w:p w:rsidR="00161832" w:rsidRDefault="00161832" w:rsidP="00EA2B1C">
      <w:pPr>
        <w:suppressAutoHyphens/>
        <w:spacing w:before="60" w:after="60"/>
        <w:rPr>
          <w:b/>
        </w:rPr>
      </w:pPr>
    </w:p>
    <w:p w:rsidR="00161832" w:rsidRDefault="00161832" w:rsidP="00EA2B1C">
      <w:pPr>
        <w:suppressAutoHyphens/>
        <w:spacing w:before="60" w:after="60"/>
        <w:rPr>
          <w:b/>
        </w:rPr>
      </w:pPr>
    </w:p>
    <w:p w:rsidR="00161832" w:rsidRDefault="00161832" w:rsidP="00EA2B1C">
      <w:pPr>
        <w:suppressAutoHyphens/>
        <w:spacing w:before="60" w:after="60"/>
        <w:rPr>
          <w:b/>
        </w:rPr>
      </w:pPr>
    </w:p>
    <w:p w:rsidR="007F4045" w:rsidRDefault="007F4045" w:rsidP="00EA2B1C">
      <w:pPr>
        <w:suppressAutoHyphens/>
        <w:spacing w:before="60" w:after="60"/>
        <w:rPr>
          <w:b/>
        </w:rPr>
      </w:pPr>
    </w:p>
    <w:p w:rsidR="00EA2B1C" w:rsidRPr="00EA2B1C" w:rsidRDefault="00EA2B1C" w:rsidP="00EA2B1C">
      <w:pPr>
        <w:suppressAutoHyphens/>
        <w:spacing w:before="60" w:after="60"/>
      </w:pPr>
      <w:r>
        <w:rPr>
          <w:noProof/>
          <w:lang w:eastAsia="de-DE"/>
        </w:rPr>
        <w:drawing>
          <wp:inline distT="0" distB="0" distL="0" distR="0">
            <wp:extent cx="1233170" cy="425450"/>
            <wp:effectExtent l="19050" t="0" r="5080" b="0"/>
            <wp:docPr id="12" name="Bild 1" descr="G:\Publikationsteam\Schulz\standardillustrierende Aufgaben\by-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G:\Publikationsteam\Schulz\standardillustrierende Aufgaben\by-sa.png"/>
                    <pic:cNvPicPr>
                      <a:picLocks noChangeAspect="1" noChangeArrowheads="1"/>
                    </pic:cNvPicPr>
                  </pic:nvPicPr>
                  <pic:blipFill>
                    <a:blip r:embed="rId10" cstate="print"/>
                    <a:srcRect/>
                    <a:stretch>
                      <a:fillRect/>
                    </a:stretch>
                  </pic:blipFill>
                  <pic:spPr bwMode="auto">
                    <a:xfrm>
                      <a:off x="0" y="0"/>
                      <a:ext cx="1233170" cy="425450"/>
                    </a:xfrm>
                    <a:prstGeom prst="rect">
                      <a:avLst/>
                    </a:prstGeom>
                    <a:noFill/>
                    <a:ln w="9525">
                      <a:noFill/>
                      <a:miter lim="800000"/>
                      <a:headEnd/>
                      <a:tailEnd/>
                    </a:ln>
                  </pic:spPr>
                </pic:pic>
              </a:graphicData>
            </a:graphic>
          </wp:inline>
        </w:drawing>
      </w:r>
      <w:r>
        <w:rPr>
          <w:b/>
        </w:rPr>
        <w:t xml:space="preserve"> </w:t>
      </w:r>
      <w:r w:rsidRPr="00EA2B1C">
        <w:t>LISUM</w:t>
      </w:r>
    </w:p>
    <w:p w:rsidR="00EA2B1C" w:rsidRPr="00EA2B1C" w:rsidRDefault="00EA2B1C" w:rsidP="00EA2B1C">
      <w:pPr>
        <w:suppressAutoHyphens/>
        <w:spacing w:before="60" w:after="60"/>
        <w:rPr>
          <w:rFonts w:cs="Arial"/>
          <w:sz w:val="16"/>
          <w:szCs w:val="16"/>
          <w:lang w:val="en-US"/>
        </w:rPr>
      </w:pPr>
      <w:r w:rsidRPr="00EA2B1C">
        <w:rPr>
          <w:rFonts w:cs="Arial"/>
          <w:sz w:val="16"/>
          <w:szCs w:val="16"/>
          <w:lang w:val="en-US"/>
        </w:rPr>
        <w:t xml:space="preserve">M1: </w:t>
      </w:r>
      <w:hyperlink r:id="rId23" w:history="1">
        <w:r w:rsidRPr="00EA2B1C">
          <w:rPr>
            <w:rStyle w:val="Hyperlink"/>
            <w:rFonts w:eastAsia="Times New Roman" w:cs="Arial"/>
            <w:sz w:val="16"/>
            <w:szCs w:val="16"/>
            <w:shd w:val="clear" w:color="auto" w:fill="F1F0EF"/>
            <w:lang w:val="en-US" w:eastAsia="de-DE"/>
          </w:rPr>
          <w:t>http://www.mehr-demokratie.de/debatte.html</w:t>
        </w:r>
      </w:hyperlink>
      <w:r w:rsidRPr="00EA2B1C">
        <w:rPr>
          <w:rFonts w:cs="Arial"/>
          <w:sz w:val="16"/>
          <w:szCs w:val="16"/>
          <w:lang w:val="en-US"/>
        </w:rPr>
        <w:t>; CC BY SA 3.0 DE</w:t>
      </w:r>
    </w:p>
    <w:p w:rsidR="00EA2B1C" w:rsidRPr="00EA2B1C" w:rsidRDefault="00EA2B1C" w:rsidP="00EA2B1C">
      <w:pPr>
        <w:suppressAutoHyphens/>
        <w:spacing w:line="240" w:lineRule="auto"/>
        <w:rPr>
          <w:b/>
          <w:sz w:val="20"/>
          <w:szCs w:val="20"/>
          <w:lang w:val="en-US"/>
        </w:rPr>
      </w:pPr>
      <w:r w:rsidRPr="00EA2B1C">
        <w:rPr>
          <w:rFonts w:cs="Arial"/>
          <w:sz w:val="16"/>
          <w:szCs w:val="16"/>
          <w:lang w:val="en-US"/>
        </w:rPr>
        <w:t xml:space="preserve">M2: </w:t>
      </w:r>
      <w:hyperlink r:id="rId24" w:history="1">
        <w:r w:rsidRPr="00EA2B1C">
          <w:rPr>
            <w:rStyle w:val="Hyperlink"/>
            <w:rFonts w:cs="Arial"/>
            <w:sz w:val="16"/>
            <w:szCs w:val="16"/>
            <w:lang w:val="en-US"/>
          </w:rPr>
          <w:t>http://www.kas.de/wf/de/21.131/</w:t>
        </w:r>
      </w:hyperlink>
      <w:r w:rsidRPr="00EA2B1C">
        <w:rPr>
          <w:rFonts w:cs="Arial"/>
          <w:color w:val="000000" w:themeColor="text1"/>
          <w:sz w:val="16"/>
          <w:szCs w:val="16"/>
          <w:lang w:val="en-US"/>
        </w:rPr>
        <w:t>; CC BY SA 3.0 DE</w:t>
      </w:r>
      <w:r w:rsidRPr="00EA2B1C">
        <w:rPr>
          <w:b/>
          <w:sz w:val="20"/>
          <w:szCs w:val="20"/>
          <w:lang w:val="en-US"/>
        </w:rPr>
        <w:t xml:space="preserve"> </w:t>
      </w:r>
      <w:r w:rsidRPr="00EA2B1C">
        <w:rPr>
          <w:b/>
          <w:sz w:val="20"/>
          <w:szCs w:val="20"/>
          <w:lang w:val="en-US"/>
        </w:rPr>
        <w:br w:type="page"/>
      </w:r>
    </w:p>
    <w:p w:rsidR="00EA2B1C" w:rsidRDefault="00EA2B1C" w:rsidP="00EA2B1C">
      <w:pPr>
        <w:suppressAutoHyphens/>
        <w:rPr>
          <w:b/>
          <w:sz w:val="24"/>
          <w:szCs w:val="24"/>
        </w:rPr>
      </w:pPr>
      <w:r>
        <w:rPr>
          <w:b/>
          <w:sz w:val="24"/>
          <w:szCs w:val="24"/>
        </w:rPr>
        <w:lastRenderedPageBreak/>
        <w:t>Bewertungskriterien</w:t>
      </w:r>
      <w:r w:rsidRPr="0043430F">
        <w:rPr>
          <w:b/>
          <w:sz w:val="24"/>
          <w:szCs w:val="24"/>
        </w:rPr>
        <w:t xml:space="preserve"> </w:t>
      </w:r>
    </w:p>
    <w:p w:rsidR="00EA2B1C" w:rsidRPr="00403A1F" w:rsidRDefault="00EA2B1C" w:rsidP="00EA2B1C">
      <w:pPr>
        <w:suppressAutoHyphens/>
        <w:rPr>
          <w:b/>
        </w:rPr>
      </w:pPr>
    </w:p>
    <w:p w:rsidR="00EA2B1C" w:rsidRPr="00403A1F" w:rsidRDefault="00EA2B1C" w:rsidP="00EA2B1C">
      <w:pPr>
        <w:suppressAutoHyphens/>
        <w:rPr>
          <w:b/>
        </w:rPr>
      </w:pPr>
      <w:r w:rsidRPr="00403A1F">
        <w:rPr>
          <w:b/>
        </w:rPr>
        <w:t>Gesprächsführung</w:t>
      </w:r>
    </w:p>
    <w:p w:rsidR="00EA2B1C" w:rsidRPr="00403A1F" w:rsidRDefault="00EA2B1C" w:rsidP="00EA2B1C">
      <w:pPr>
        <w:suppressAutoHyphens/>
        <w:rPr>
          <w:b/>
        </w:rPr>
      </w:pPr>
    </w:p>
    <w:p w:rsidR="00EA2B1C" w:rsidRPr="00403A1F" w:rsidRDefault="00EA2B1C" w:rsidP="00EA2B1C">
      <w:pPr>
        <w:pStyle w:val="Listenabsatz"/>
        <w:numPr>
          <w:ilvl w:val="0"/>
          <w:numId w:val="11"/>
        </w:numPr>
        <w:suppressAutoHyphens/>
      </w:pPr>
      <w:r w:rsidRPr="00403A1F">
        <w:t>Wurde auf die Argumente der Gegenseite eingegangen?</w:t>
      </w:r>
    </w:p>
    <w:p w:rsidR="00EA2B1C" w:rsidRPr="00403A1F" w:rsidRDefault="00EA2B1C" w:rsidP="00EA2B1C">
      <w:pPr>
        <w:pStyle w:val="Listenabsatz"/>
        <w:numPr>
          <w:ilvl w:val="0"/>
          <w:numId w:val="11"/>
        </w:numPr>
        <w:suppressAutoHyphens/>
      </w:pPr>
      <w:r w:rsidRPr="00403A1F">
        <w:t>Wurden Gedanken der anderen Seite</w:t>
      </w:r>
      <w:r w:rsidR="007F4045">
        <w:t xml:space="preserve"> bzw. </w:t>
      </w:r>
      <w:r w:rsidRPr="00403A1F">
        <w:t>der Fragenden weitergeführt?</w:t>
      </w:r>
    </w:p>
    <w:p w:rsidR="00EA2B1C" w:rsidRPr="00403A1F" w:rsidRDefault="00EA2B1C" w:rsidP="00EA2B1C">
      <w:pPr>
        <w:pStyle w:val="Listenabsatz"/>
        <w:numPr>
          <w:ilvl w:val="0"/>
          <w:numId w:val="12"/>
        </w:numPr>
        <w:suppressAutoHyphens/>
      </w:pPr>
      <w:r w:rsidRPr="00403A1F">
        <w:t>War der Vortrag gegliedert?</w:t>
      </w:r>
    </w:p>
    <w:p w:rsidR="00EA2B1C" w:rsidRPr="00403A1F" w:rsidRDefault="00EA2B1C" w:rsidP="00EA2B1C">
      <w:pPr>
        <w:pStyle w:val="Listenabsatz"/>
        <w:numPr>
          <w:ilvl w:val="0"/>
          <w:numId w:val="11"/>
        </w:numPr>
        <w:suppressAutoHyphens/>
      </w:pPr>
      <w:r w:rsidRPr="00403A1F">
        <w:t>Wurde der Stand der Diskussion im abschließenden Statement zusammengefasst?</w:t>
      </w:r>
    </w:p>
    <w:p w:rsidR="00EA2B1C" w:rsidRPr="00403A1F" w:rsidRDefault="00EA2B1C" w:rsidP="00EA2B1C">
      <w:pPr>
        <w:suppressAutoHyphens/>
      </w:pPr>
    </w:p>
    <w:p w:rsidR="00EA2B1C" w:rsidRPr="00403A1F" w:rsidRDefault="00EA2B1C" w:rsidP="00EA2B1C">
      <w:pPr>
        <w:suppressAutoHyphens/>
        <w:rPr>
          <w:b/>
        </w:rPr>
      </w:pPr>
      <w:r w:rsidRPr="00403A1F">
        <w:rPr>
          <w:b/>
        </w:rPr>
        <w:t>Auftreten</w:t>
      </w:r>
    </w:p>
    <w:p w:rsidR="00EA2B1C" w:rsidRPr="00403A1F" w:rsidRDefault="00EA2B1C" w:rsidP="00EA2B1C">
      <w:pPr>
        <w:suppressAutoHyphens/>
      </w:pPr>
    </w:p>
    <w:p w:rsidR="00EA2B1C" w:rsidRPr="00403A1F" w:rsidRDefault="00EA2B1C" w:rsidP="00EA2B1C">
      <w:pPr>
        <w:pStyle w:val="Listenabsatz"/>
        <w:numPr>
          <w:ilvl w:val="0"/>
          <w:numId w:val="12"/>
        </w:numPr>
        <w:suppressAutoHyphens/>
      </w:pPr>
      <w:r w:rsidRPr="00403A1F">
        <w:t>War die Wortwahl und Ansprache des Publikums angemessen und sachlich?</w:t>
      </w:r>
    </w:p>
    <w:p w:rsidR="00EA2B1C" w:rsidRPr="00403A1F" w:rsidRDefault="00EA2B1C" w:rsidP="00EA2B1C">
      <w:pPr>
        <w:pStyle w:val="Listenabsatz"/>
        <w:numPr>
          <w:ilvl w:val="0"/>
          <w:numId w:val="11"/>
        </w:numPr>
        <w:suppressAutoHyphens/>
      </w:pPr>
      <w:r w:rsidRPr="00403A1F">
        <w:t xml:space="preserve">Wurde verständlich und flüssig vorgetragen? </w:t>
      </w:r>
    </w:p>
    <w:p w:rsidR="00EA2B1C" w:rsidRPr="00403A1F" w:rsidRDefault="00EA2B1C" w:rsidP="00EA2B1C">
      <w:pPr>
        <w:pStyle w:val="Listenabsatz"/>
        <w:numPr>
          <w:ilvl w:val="0"/>
          <w:numId w:val="11"/>
        </w:numPr>
        <w:suppressAutoHyphens/>
      </w:pPr>
      <w:r w:rsidRPr="00403A1F">
        <w:t>Wurden Redezeiten eingehalten?</w:t>
      </w:r>
    </w:p>
    <w:p w:rsidR="00EA2B1C" w:rsidRPr="00403A1F" w:rsidRDefault="00EA2B1C" w:rsidP="00EA2B1C">
      <w:pPr>
        <w:suppressAutoHyphens/>
        <w:rPr>
          <w:b/>
        </w:rPr>
      </w:pPr>
    </w:p>
    <w:p w:rsidR="00EA2B1C" w:rsidRPr="00403A1F" w:rsidRDefault="00EA2B1C" w:rsidP="00EA2B1C">
      <w:pPr>
        <w:suppressAutoHyphens/>
        <w:rPr>
          <w:b/>
        </w:rPr>
      </w:pPr>
      <w:r w:rsidRPr="00403A1F">
        <w:rPr>
          <w:b/>
        </w:rPr>
        <w:t>Inhalt/Überzeugungskraft</w:t>
      </w:r>
    </w:p>
    <w:p w:rsidR="00EA2B1C" w:rsidRPr="00403A1F" w:rsidRDefault="00EA2B1C" w:rsidP="00EA2B1C">
      <w:pPr>
        <w:suppressAutoHyphens/>
        <w:rPr>
          <w:b/>
        </w:rPr>
      </w:pPr>
    </w:p>
    <w:p w:rsidR="00EA2B1C" w:rsidRPr="00403A1F" w:rsidRDefault="00EA2B1C" w:rsidP="00EA2B1C">
      <w:pPr>
        <w:pStyle w:val="Listenabsatz"/>
        <w:numPr>
          <w:ilvl w:val="0"/>
          <w:numId w:val="14"/>
        </w:numPr>
        <w:suppressAutoHyphens/>
      </w:pPr>
      <w:r w:rsidRPr="00403A1F">
        <w:t>Wurden inhaltlich schlüssige und überzeugende Argumente und Beispiele vorgetragen?</w:t>
      </w:r>
    </w:p>
    <w:p w:rsidR="00EA2B1C" w:rsidRPr="00403A1F" w:rsidRDefault="00EA2B1C" w:rsidP="00EA2B1C">
      <w:pPr>
        <w:pStyle w:val="Listenabsatz"/>
        <w:numPr>
          <w:ilvl w:val="0"/>
          <w:numId w:val="13"/>
        </w:numPr>
        <w:suppressAutoHyphens/>
        <w:spacing w:line="240" w:lineRule="auto"/>
        <w:jc w:val="both"/>
      </w:pPr>
      <w:r w:rsidRPr="00403A1F">
        <w:t>Wurden die Argumente und Beispiele fachlich korrekt wiedergegeben? (Sachebene, Fachwortschatz, z.</w:t>
      </w:r>
      <w:r w:rsidR="007F4045">
        <w:t xml:space="preserve"> </w:t>
      </w:r>
      <w:r w:rsidRPr="00403A1F">
        <w:t>B. GG, Opposition, Demokratie, Bürgerbeteiligung)</w:t>
      </w:r>
    </w:p>
    <w:p w:rsidR="00EA2B1C" w:rsidRPr="00403A1F" w:rsidRDefault="00EA2B1C" w:rsidP="00EA2B1C">
      <w:pPr>
        <w:pStyle w:val="Listenabsatz"/>
        <w:numPr>
          <w:ilvl w:val="0"/>
          <w:numId w:val="13"/>
        </w:numPr>
        <w:suppressAutoHyphens/>
      </w:pPr>
      <w:r w:rsidRPr="00403A1F">
        <w:t>Wurden weitere Argumente eingebracht, die über die Informationen in den Texten ergänzend hinausgehen?</w:t>
      </w:r>
    </w:p>
    <w:p w:rsidR="00EA2B1C" w:rsidRPr="00403A1F" w:rsidRDefault="00EA2B1C" w:rsidP="00EA2B1C">
      <w:pPr>
        <w:suppressAutoHyphens/>
        <w:rPr>
          <w:b/>
        </w:rPr>
      </w:pPr>
    </w:p>
    <w:p w:rsidR="00EA2B1C" w:rsidRPr="00403A1F" w:rsidRDefault="00EA2B1C" w:rsidP="00EA2B1C">
      <w:pPr>
        <w:suppressAutoHyphens/>
        <w:rPr>
          <w:b/>
        </w:rPr>
      </w:pPr>
    </w:p>
    <w:p w:rsidR="00EA2B1C" w:rsidRPr="00403A1F" w:rsidRDefault="00EA2B1C" w:rsidP="00EA2B1C">
      <w:pPr>
        <w:suppressAutoHyphens/>
        <w:spacing w:line="240" w:lineRule="auto"/>
        <w:rPr>
          <w:b/>
        </w:rPr>
      </w:pPr>
      <w:r w:rsidRPr="00403A1F">
        <w:rPr>
          <w:b/>
        </w:rPr>
        <w:t>Sprachverwendung</w:t>
      </w:r>
    </w:p>
    <w:p w:rsidR="00EA2B1C" w:rsidRPr="00403A1F" w:rsidRDefault="00EA2B1C" w:rsidP="00EA2B1C">
      <w:pPr>
        <w:suppressAutoHyphens/>
        <w:spacing w:line="240" w:lineRule="auto"/>
        <w:rPr>
          <w:b/>
        </w:rPr>
      </w:pPr>
    </w:p>
    <w:p w:rsidR="00EA2B1C" w:rsidRPr="00403A1F" w:rsidRDefault="00EA2B1C" w:rsidP="00EA2B1C">
      <w:pPr>
        <w:pStyle w:val="Listenabsatz"/>
        <w:numPr>
          <w:ilvl w:val="0"/>
          <w:numId w:val="15"/>
        </w:numPr>
        <w:suppressAutoHyphens/>
        <w:spacing w:line="240" w:lineRule="auto"/>
      </w:pPr>
      <w:r w:rsidRPr="00403A1F">
        <w:t>War die Ausdrucksweise verständlich (Berücksichtigung sprachlicher Normen)?</w:t>
      </w:r>
    </w:p>
    <w:p w:rsidR="00EA2B1C" w:rsidRPr="00403A1F" w:rsidRDefault="00EA2B1C" w:rsidP="00EA2B1C">
      <w:pPr>
        <w:pStyle w:val="Listenabsatz"/>
        <w:numPr>
          <w:ilvl w:val="0"/>
          <w:numId w:val="15"/>
        </w:numPr>
        <w:suppressAutoHyphens/>
        <w:spacing w:line="240" w:lineRule="auto"/>
      </w:pPr>
      <w:bookmarkStart w:id="0" w:name="_GoBack"/>
      <w:bookmarkEnd w:id="0"/>
      <w:r w:rsidRPr="00403A1F">
        <w:t>War die sprachliche Gestaltung der Aufgabenstellung angemessen (nachvollziehbare Argumentationsstruktur)?</w:t>
      </w:r>
    </w:p>
    <w:p w:rsidR="00EA2B1C" w:rsidRPr="00403A1F" w:rsidRDefault="00EA2B1C" w:rsidP="00EA2B1C">
      <w:pPr>
        <w:pStyle w:val="Listenabsatz"/>
        <w:numPr>
          <w:ilvl w:val="0"/>
          <w:numId w:val="15"/>
        </w:numPr>
        <w:suppressAutoHyphens/>
        <w:spacing w:line="240" w:lineRule="auto"/>
      </w:pPr>
      <w:r w:rsidRPr="00403A1F">
        <w:t>Wurden Fachbegriffe und fachliche Wendungen treffend verwendet?</w:t>
      </w:r>
    </w:p>
    <w:p w:rsidR="00EA2B1C" w:rsidRDefault="00EA2B1C" w:rsidP="00EA2B1C">
      <w:pPr>
        <w:suppressAutoHyphens/>
        <w:spacing w:line="240" w:lineRule="auto"/>
        <w:rPr>
          <w:b/>
          <w:sz w:val="28"/>
          <w:szCs w:val="28"/>
        </w:rPr>
      </w:pPr>
    </w:p>
    <w:p w:rsidR="00EA2B1C" w:rsidRDefault="00EA2B1C" w:rsidP="00EA2B1C">
      <w:pPr>
        <w:suppressAutoHyphens/>
        <w:spacing w:line="240" w:lineRule="auto"/>
        <w:rPr>
          <w:b/>
          <w:sz w:val="28"/>
          <w:szCs w:val="28"/>
        </w:rPr>
      </w:pPr>
    </w:p>
    <w:p w:rsidR="00EA2B1C" w:rsidRDefault="00EA2B1C" w:rsidP="00EA2B1C">
      <w:pPr>
        <w:suppressAutoHyphens/>
        <w:spacing w:line="240" w:lineRule="auto"/>
        <w:rPr>
          <w:b/>
          <w:sz w:val="28"/>
          <w:szCs w:val="28"/>
        </w:rPr>
      </w:pPr>
    </w:p>
    <w:p w:rsidR="00EA2B1C" w:rsidRDefault="00EA2B1C" w:rsidP="00EA2B1C">
      <w:pPr>
        <w:suppressAutoHyphens/>
        <w:spacing w:line="240" w:lineRule="auto"/>
        <w:rPr>
          <w:b/>
          <w:sz w:val="28"/>
          <w:szCs w:val="28"/>
        </w:rPr>
      </w:pPr>
    </w:p>
    <w:p w:rsidR="00EA2B1C" w:rsidRDefault="00EA2B1C" w:rsidP="00EA2B1C">
      <w:pPr>
        <w:suppressAutoHyphens/>
        <w:spacing w:line="240" w:lineRule="auto"/>
        <w:rPr>
          <w:b/>
          <w:sz w:val="28"/>
          <w:szCs w:val="28"/>
        </w:rPr>
      </w:pPr>
    </w:p>
    <w:p w:rsidR="00EA2B1C" w:rsidRDefault="00EA2B1C" w:rsidP="00EA2B1C">
      <w:pPr>
        <w:suppressAutoHyphens/>
        <w:spacing w:line="240" w:lineRule="auto"/>
        <w:rPr>
          <w:b/>
          <w:sz w:val="28"/>
          <w:szCs w:val="28"/>
        </w:rPr>
      </w:pPr>
    </w:p>
    <w:p w:rsidR="007F4045" w:rsidRDefault="007F4045" w:rsidP="00EA2B1C">
      <w:pPr>
        <w:suppressAutoHyphens/>
        <w:spacing w:line="240" w:lineRule="auto"/>
        <w:rPr>
          <w:b/>
          <w:sz w:val="28"/>
          <w:szCs w:val="28"/>
        </w:rPr>
      </w:pPr>
    </w:p>
    <w:p w:rsidR="007F4045" w:rsidRDefault="007F4045" w:rsidP="00EA2B1C">
      <w:pPr>
        <w:suppressAutoHyphens/>
        <w:spacing w:line="240" w:lineRule="auto"/>
        <w:rPr>
          <w:b/>
          <w:sz w:val="28"/>
          <w:szCs w:val="28"/>
        </w:rPr>
      </w:pPr>
    </w:p>
    <w:p w:rsidR="00161832" w:rsidRDefault="00161832" w:rsidP="00EA2B1C">
      <w:pPr>
        <w:suppressAutoHyphens/>
        <w:spacing w:line="240" w:lineRule="auto"/>
        <w:rPr>
          <w:b/>
          <w:sz w:val="28"/>
          <w:szCs w:val="28"/>
        </w:rPr>
      </w:pPr>
    </w:p>
    <w:p w:rsidR="00161832" w:rsidRDefault="00161832" w:rsidP="00EA2B1C">
      <w:pPr>
        <w:suppressAutoHyphens/>
        <w:spacing w:line="240" w:lineRule="auto"/>
        <w:rPr>
          <w:b/>
          <w:sz w:val="28"/>
          <w:szCs w:val="28"/>
        </w:rPr>
      </w:pPr>
    </w:p>
    <w:p w:rsidR="00161832" w:rsidRDefault="00161832" w:rsidP="00EA2B1C">
      <w:pPr>
        <w:suppressAutoHyphens/>
        <w:spacing w:line="240" w:lineRule="auto"/>
        <w:rPr>
          <w:b/>
          <w:sz w:val="28"/>
          <w:szCs w:val="28"/>
        </w:rPr>
      </w:pPr>
    </w:p>
    <w:p w:rsidR="00EA2B1C" w:rsidRDefault="00EA2B1C" w:rsidP="00EA2B1C">
      <w:pPr>
        <w:suppressAutoHyphens/>
        <w:spacing w:line="240" w:lineRule="auto"/>
        <w:rPr>
          <w:b/>
          <w:sz w:val="28"/>
          <w:szCs w:val="28"/>
        </w:rPr>
      </w:pPr>
    </w:p>
    <w:p w:rsidR="00EA2B1C" w:rsidRPr="00FD5428" w:rsidRDefault="00EA2B1C" w:rsidP="00EA2B1C">
      <w:pPr>
        <w:suppressAutoHyphens/>
        <w:spacing w:before="60" w:after="60"/>
        <w:rPr>
          <w:lang w:val="en-US"/>
        </w:rPr>
      </w:pPr>
      <w:r>
        <w:rPr>
          <w:noProof/>
          <w:lang w:eastAsia="de-DE"/>
        </w:rPr>
        <w:drawing>
          <wp:inline distT="0" distB="0" distL="0" distR="0">
            <wp:extent cx="1233170" cy="425450"/>
            <wp:effectExtent l="19050" t="0" r="5080" b="0"/>
            <wp:docPr id="14" name="Bild 1" descr="G:\Publikationsteam\Schulz\standardillustrierende Aufgaben\by-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G:\Publikationsteam\Schulz\standardillustrierende Aufgaben\by-sa.png"/>
                    <pic:cNvPicPr>
                      <a:picLocks noChangeAspect="1" noChangeArrowheads="1"/>
                    </pic:cNvPicPr>
                  </pic:nvPicPr>
                  <pic:blipFill>
                    <a:blip r:embed="rId10" cstate="print"/>
                    <a:srcRect/>
                    <a:stretch>
                      <a:fillRect/>
                    </a:stretch>
                  </pic:blipFill>
                  <pic:spPr bwMode="auto">
                    <a:xfrm>
                      <a:off x="0" y="0"/>
                      <a:ext cx="1233170" cy="425450"/>
                    </a:xfrm>
                    <a:prstGeom prst="rect">
                      <a:avLst/>
                    </a:prstGeom>
                    <a:noFill/>
                    <a:ln w="9525">
                      <a:noFill/>
                      <a:miter lim="800000"/>
                      <a:headEnd/>
                      <a:tailEnd/>
                    </a:ln>
                  </pic:spPr>
                </pic:pic>
              </a:graphicData>
            </a:graphic>
          </wp:inline>
        </w:drawing>
      </w:r>
      <w:r w:rsidRPr="00FD5428">
        <w:rPr>
          <w:b/>
          <w:lang w:val="en-US"/>
        </w:rPr>
        <w:t xml:space="preserve"> </w:t>
      </w:r>
      <w:r w:rsidRPr="00FD5428">
        <w:rPr>
          <w:lang w:val="en-US"/>
        </w:rPr>
        <w:t>LISUM</w:t>
      </w:r>
    </w:p>
    <w:p w:rsidR="00EA2B1C" w:rsidRPr="00EA2B1C" w:rsidRDefault="00EA2B1C" w:rsidP="00EA2B1C">
      <w:pPr>
        <w:suppressAutoHyphens/>
        <w:spacing w:before="60" w:after="60"/>
        <w:rPr>
          <w:rFonts w:cs="Arial"/>
          <w:sz w:val="16"/>
          <w:szCs w:val="16"/>
          <w:lang w:val="en-US"/>
        </w:rPr>
      </w:pPr>
      <w:r w:rsidRPr="00EA2B1C">
        <w:rPr>
          <w:rFonts w:cs="Arial"/>
          <w:sz w:val="16"/>
          <w:szCs w:val="16"/>
          <w:lang w:val="en-US"/>
        </w:rPr>
        <w:t xml:space="preserve">M1: </w:t>
      </w:r>
      <w:hyperlink r:id="rId25" w:history="1">
        <w:r w:rsidRPr="00EA2B1C">
          <w:rPr>
            <w:rStyle w:val="Hyperlink"/>
            <w:rFonts w:eastAsia="Times New Roman" w:cs="Arial"/>
            <w:sz w:val="16"/>
            <w:szCs w:val="16"/>
            <w:shd w:val="clear" w:color="auto" w:fill="F1F0EF"/>
            <w:lang w:val="en-US" w:eastAsia="de-DE"/>
          </w:rPr>
          <w:t>http://www.mehr-demokratie.de/debatte.html</w:t>
        </w:r>
      </w:hyperlink>
      <w:r w:rsidRPr="00EA2B1C">
        <w:rPr>
          <w:rFonts w:cs="Arial"/>
          <w:sz w:val="16"/>
          <w:szCs w:val="16"/>
          <w:lang w:val="en-US"/>
        </w:rPr>
        <w:t>; CC BY SA 3.0 DE</w:t>
      </w:r>
    </w:p>
    <w:p w:rsidR="00C2144F" w:rsidRPr="00FD5428" w:rsidRDefault="00EA2B1C" w:rsidP="00161832">
      <w:pPr>
        <w:suppressAutoHyphens/>
        <w:spacing w:before="60" w:after="60"/>
        <w:rPr>
          <w:sz w:val="2"/>
          <w:szCs w:val="2"/>
          <w:lang w:val="en-US"/>
        </w:rPr>
      </w:pPr>
      <w:r w:rsidRPr="00EA2B1C">
        <w:rPr>
          <w:rFonts w:cs="Arial"/>
          <w:sz w:val="16"/>
          <w:szCs w:val="16"/>
          <w:lang w:val="en-US"/>
        </w:rPr>
        <w:t xml:space="preserve">M2: </w:t>
      </w:r>
      <w:hyperlink r:id="rId26" w:history="1">
        <w:r w:rsidRPr="00EA2B1C">
          <w:rPr>
            <w:rStyle w:val="Hyperlink"/>
            <w:rFonts w:cs="Arial"/>
            <w:sz w:val="16"/>
            <w:szCs w:val="16"/>
            <w:lang w:val="en-US"/>
          </w:rPr>
          <w:t>http://www.kas.de/wf/de/21.131/</w:t>
        </w:r>
      </w:hyperlink>
      <w:r w:rsidRPr="00EA2B1C">
        <w:rPr>
          <w:rFonts w:cs="Arial"/>
          <w:color w:val="000000" w:themeColor="text1"/>
          <w:sz w:val="16"/>
          <w:szCs w:val="16"/>
          <w:lang w:val="en-US"/>
        </w:rPr>
        <w:t>; CC BY SA 3.0 DE</w:t>
      </w:r>
      <w:r w:rsidRPr="00EA2B1C">
        <w:rPr>
          <w:b/>
          <w:sz w:val="28"/>
          <w:szCs w:val="28"/>
          <w:lang w:val="en-US"/>
        </w:rPr>
        <w:t xml:space="preserve"> </w:t>
      </w:r>
    </w:p>
    <w:p w:rsidR="008119C5" w:rsidRPr="00C2144F" w:rsidRDefault="008119C5" w:rsidP="00C2144F">
      <w:pPr>
        <w:rPr>
          <w:sz w:val="2"/>
          <w:szCs w:val="2"/>
        </w:rPr>
      </w:pPr>
    </w:p>
    <w:sectPr w:rsidR="008119C5" w:rsidRPr="00C2144F" w:rsidSect="004851BE">
      <w:pgSz w:w="11906" w:h="16838"/>
      <w:pgMar w:top="1418" w:right="1418"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3A1F" w:rsidRDefault="00403A1F" w:rsidP="00837EC7">
      <w:pPr>
        <w:spacing w:line="240" w:lineRule="auto"/>
      </w:pPr>
      <w:r>
        <w:separator/>
      </w:r>
    </w:p>
  </w:endnote>
  <w:endnote w:type="continuationSeparator" w:id="0">
    <w:p w:rsidR="00403A1F" w:rsidRDefault="00403A1F" w:rsidP="00837EC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124935"/>
      <w:docPartObj>
        <w:docPartGallery w:val="Page Numbers (Bottom of Page)"/>
        <w:docPartUnique/>
      </w:docPartObj>
    </w:sdtPr>
    <w:sdtContent>
      <w:p w:rsidR="00403A1F" w:rsidRDefault="00403A1F" w:rsidP="00937B60">
        <w:pPr>
          <w:pStyle w:val="Fuzeile"/>
          <w:tabs>
            <w:tab w:val="clear" w:pos="4536"/>
          </w:tabs>
          <w:jc w:val="center"/>
        </w:pPr>
        <w:r>
          <w:tab/>
        </w:r>
        <w:fldSimple w:instr=" PAGE   \* MERGEFORMAT ">
          <w:r w:rsidR="00C40B3D">
            <w:rPr>
              <w:noProof/>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3A1F" w:rsidRDefault="00403A1F" w:rsidP="00837EC7">
      <w:pPr>
        <w:spacing w:line="240" w:lineRule="auto"/>
      </w:pPr>
      <w:r>
        <w:separator/>
      </w:r>
    </w:p>
  </w:footnote>
  <w:footnote w:type="continuationSeparator" w:id="0">
    <w:p w:rsidR="00403A1F" w:rsidRDefault="00403A1F" w:rsidP="00837EC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A1F" w:rsidRPr="00142DFA" w:rsidRDefault="00403A1F" w:rsidP="00F5187C">
    <w:pPr>
      <w:pStyle w:val="Kopfzeile"/>
      <w:pBdr>
        <w:bottom w:val="single" w:sz="12" w:space="1" w:color="808080" w:themeColor="background1" w:themeShade="80"/>
      </w:pBdr>
      <w:jc w:val="right"/>
      <w:rPr>
        <w:sz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3040F"/>
    <w:multiLevelType w:val="hybridMultilevel"/>
    <w:tmpl w:val="15001192"/>
    <w:lvl w:ilvl="0" w:tplc="48DA5F58">
      <w:start w:val="3"/>
      <w:numFmt w:val="bullet"/>
      <w:lvlText w:val="-"/>
      <w:lvlJc w:val="left"/>
      <w:pPr>
        <w:ind w:left="720" w:hanging="360"/>
      </w:pPr>
      <w:rPr>
        <w:rFonts w:ascii="Arial" w:eastAsia="Times New Roman"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nsid w:val="0B461FDC"/>
    <w:multiLevelType w:val="hybridMultilevel"/>
    <w:tmpl w:val="D882A4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D5930AA"/>
    <w:multiLevelType w:val="hybridMultilevel"/>
    <w:tmpl w:val="F6244670"/>
    <w:lvl w:ilvl="0" w:tplc="FB5ECD54">
      <w:numFmt w:val="bullet"/>
      <w:lvlText w:val="-"/>
      <w:lvlJc w:val="left"/>
      <w:pPr>
        <w:ind w:left="1068" w:hanging="360"/>
      </w:pPr>
      <w:rPr>
        <w:rFonts w:ascii="Arial" w:eastAsia="Calibri" w:hAnsi="Arial" w:cs="Aria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
    <w:nsid w:val="0FC53191"/>
    <w:multiLevelType w:val="hybridMultilevel"/>
    <w:tmpl w:val="90E057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1661C68"/>
    <w:multiLevelType w:val="hybridMultilevel"/>
    <w:tmpl w:val="0082DE90"/>
    <w:lvl w:ilvl="0" w:tplc="FB5ECD54">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56F1217"/>
    <w:multiLevelType w:val="hybridMultilevel"/>
    <w:tmpl w:val="3B5A6D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C7F1EAC"/>
    <w:multiLevelType w:val="hybridMultilevel"/>
    <w:tmpl w:val="AEA8E2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D68720C"/>
    <w:multiLevelType w:val="hybridMultilevel"/>
    <w:tmpl w:val="DCDA3A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DB10228"/>
    <w:multiLevelType w:val="hybridMultilevel"/>
    <w:tmpl w:val="ED4077F4"/>
    <w:lvl w:ilvl="0" w:tplc="8C9CA51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23B1A05"/>
    <w:multiLevelType w:val="hybridMultilevel"/>
    <w:tmpl w:val="D8E2ED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52C76C7F"/>
    <w:multiLevelType w:val="hybridMultilevel"/>
    <w:tmpl w:val="7D663C98"/>
    <w:lvl w:ilvl="0" w:tplc="4D1A47B6">
      <w:start w:val="3"/>
      <w:numFmt w:val="bullet"/>
      <w:lvlText w:val="-"/>
      <w:lvlJc w:val="left"/>
      <w:pPr>
        <w:ind w:left="720" w:hanging="360"/>
      </w:pPr>
      <w:rPr>
        <w:rFonts w:ascii="Arial" w:eastAsia="Times New Roman"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1">
    <w:nsid w:val="590F5826"/>
    <w:multiLevelType w:val="hybridMultilevel"/>
    <w:tmpl w:val="F33613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A675B28"/>
    <w:multiLevelType w:val="hybridMultilevel"/>
    <w:tmpl w:val="82C65810"/>
    <w:lvl w:ilvl="0" w:tplc="0BD4308A">
      <w:numFmt w:val="bullet"/>
      <w:lvlText w:val=""/>
      <w:lvlJc w:val="left"/>
      <w:pPr>
        <w:ind w:left="720" w:hanging="360"/>
      </w:pPr>
      <w:rPr>
        <w:rFonts w:ascii="Symbol" w:eastAsia="Calibr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74540003"/>
    <w:multiLevelType w:val="hybridMultilevel"/>
    <w:tmpl w:val="53C63EB4"/>
    <w:lvl w:ilvl="0" w:tplc="B79EB524">
      <w:start w:val="1"/>
      <w:numFmt w:val="bullet"/>
      <w:lvlText w:val="­"/>
      <w:lvlJc w:val="left"/>
      <w:pPr>
        <w:ind w:left="360" w:hanging="360"/>
      </w:pPr>
      <w:rPr>
        <w:rFonts w:ascii="Courier New" w:hAnsi="Courier New"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nsid w:val="7CBB62E9"/>
    <w:multiLevelType w:val="hybridMultilevel"/>
    <w:tmpl w:val="CA6624F2"/>
    <w:lvl w:ilvl="0" w:tplc="0407000F">
      <w:start w:val="1"/>
      <w:numFmt w:val="decimal"/>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num w:numId="1">
    <w:abstractNumId w:val="2"/>
  </w:num>
  <w:num w:numId="2">
    <w:abstractNumId w:val="4"/>
  </w:num>
  <w:num w:numId="3">
    <w:abstractNumId w:val="12"/>
  </w:num>
  <w:num w:numId="4">
    <w:abstractNumId w:val="8"/>
  </w:num>
  <w:num w:numId="5">
    <w:abstractNumId w:val="13"/>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1"/>
  </w:num>
  <w:num w:numId="11">
    <w:abstractNumId w:val="9"/>
  </w:num>
  <w:num w:numId="12">
    <w:abstractNumId w:val="5"/>
  </w:num>
  <w:num w:numId="13">
    <w:abstractNumId w:val="1"/>
  </w:num>
  <w:num w:numId="14">
    <w:abstractNumId w:val="6"/>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grammar="clean"/>
  <w:attachedTemplate r:id="rId1"/>
  <w:documentProtection w:edit="forms" w:enforcement="0"/>
  <w:defaultTabStop w:val="708"/>
  <w:autoHyphenation/>
  <w:hyphenationZone w:val="425"/>
  <w:characterSpacingControl w:val="doNotCompress"/>
  <w:hdrShapeDefaults>
    <o:shapedefaults v:ext="edit" spidmax="67585"/>
  </w:hdrShapeDefaults>
  <w:footnotePr>
    <w:footnote w:id="-1"/>
    <w:footnote w:id="0"/>
  </w:footnotePr>
  <w:endnotePr>
    <w:endnote w:id="-1"/>
    <w:endnote w:id="0"/>
  </w:endnotePr>
  <w:compat/>
  <w:rsids>
    <w:rsidRoot w:val="00511575"/>
    <w:rsid w:val="0004165F"/>
    <w:rsid w:val="000636E4"/>
    <w:rsid w:val="000A2A61"/>
    <w:rsid w:val="000A4B8B"/>
    <w:rsid w:val="00133562"/>
    <w:rsid w:val="00136172"/>
    <w:rsid w:val="00142DFA"/>
    <w:rsid w:val="00155F4E"/>
    <w:rsid w:val="00161832"/>
    <w:rsid w:val="001634E6"/>
    <w:rsid w:val="00163D87"/>
    <w:rsid w:val="00185133"/>
    <w:rsid w:val="001A71B9"/>
    <w:rsid w:val="001B043E"/>
    <w:rsid w:val="001C3197"/>
    <w:rsid w:val="001F319E"/>
    <w:rsid w:val="00202F49"/>
    <w:rsid w:val="00206E1F"/>
    <w:rsid w:val="002348B8"/>
    <w:rsid w:val="00270DFC"/>
    <w:rsid w:val="002A04B8"/>
    <w:rsid w:val="002A2294"/>
    <w:rsid w:val="002B14FC"/>
    <w:rsid w:val="002D3F70"/>
    <w:rsid w:val="002D55C9"/>
    <w:rsid w:val="002E1682"/>
    <w:rsid w:val="002F3C8C"/>
    <w:rsid w:val="00300E1A"/>
    <w:rsid w:val="00321743"/>
    <w:rsid w:val="00334567"/>
    <w:rsid w:val="00363539"/>
    <w:rsid w:val="00381AB2"/>
    <w:rsid w:val="003B138E"/>
    <w:rsid w:val="003F4234"/>
    <w:rsid w:val="0040115E"/>
    <w:rsid w:val="00403A1F"/>
    <w:rsid w:val="004072A0"/>
    <w:rsid w:val="00411347"/>
    <w:rsid w:val="00420481"/>
    <w:rsid w:val="00432230"/>
    <w:rsid w:val="00435C67"/>
    <w:rsid w:val="00445672"/>
    <w:rsid w:val="0044705F"/>
    <w:rsid w:val="0045370E"/>
    <w:rsid w:val="00467ABE"/>
    <w:rsid w:val="004851BE"/>
    <w:rsid w:val="0049671A"/>
    <w:rsid w:val="00496D76"/>
    <w:rsid w:val="004C485B"/>
    <w:rsid w:val="004C5D31"/>
    <w:rsid w:val="004F3656"/>
    <w:rsid w:val="005052CB"/>
    <w:rsid w:val="00511575"/>
    <w:rsid w:val="00537A2A"/>
    <w:rsid w:val="005960DF"/>
    <w:rsid w:val="005C16CC"/>
    <w:rsid w:val="005C57F8"/>
    <w:rsid w:val="005F1ACA"/>
    <w:rsid w:val="00677337"/>
    <w:rsid w:val="006A22F8"/>
    <w:rsid w:val="006A599E"/>
    <w:rsid w:val="006C713F"/>
    <w:rsid w:val="006D084A"/>
    <w:rsid w:val="006D311F"/>
    <w:rsid w:val="006D5EEA"/>
    <w:rsid w:val="006D719E"/>
    <w:rsid w:val="007024FB"/>
    <w:rsid w:val="007357B6"/>
    <w:rsid w:val="00737E04"/>
    <w:rsid w:val="007621DD"/>
    <w:rsid w:val="007B33D1"/>
    <w:rsid w:val="007C1D1C"/>
    <w:rsid w:val="007C32D6"/>
    <w:rsid w:val="007C3E2C"/>
    <w:rsid w:val="007D6BA1"/>
    <w:rsid w:val="007F4045"/>
    <w:rsid w:val="00800BD6"/>
    <w:rsid w:val="008109AD"/>
    <w:rsid w:val="008119C5"/>
    <w:rsid w:val="00820851"/>
    <w:rsid w:val="00825908"/>
    <w:rsid w:val="00826C8F"/>
    <w:rsid w:val="00837EC7"/>
    <w:rsid w:val="008A1768"/>
    <w:rsid w:val="008B1D49"/>
    <w:rsid w:val="008B6E6E"/>
    <w:rsid w:val="008E2ED1"/>
    <w:rsid w:val="008E7D45"/>
    <w:rsid w:val="008F78E6"/>
    <w:rsid w:val="00937B60"/>
    <w:rsid w:val="0095558E"/>
    <w:rsid w:val="00971722"/>
    <w:rsid w:val="009A1D85"/>
    <w:rsid w:val="009A1E68"/>
    <w:rsid w:val="009B046A"/>
    <w:rsid w:val="009F42E4"/>
    <w:rsid w:val="00A20523"/>
    <w:rsid w:val="00A366CC"/>
    <w:rsid w:val="00A57E9B"/>
    <w:rsid w:val="00A804F8"/>
    <w:rsid w:val="00A828A1"/>
    <w:rsid w:val="00A973E5"/>
    <w:rsid w:val="00AB509B"/>
    <w:rsid w:val="00AD39E6"/>
    <w:rsid w:val="00AE2D84"/>
    <w:rsid w:val="00AE3A55"/>
    <w:rsid w:val="00B542E5"/>
    <w:rsid w:val="00B94BD8"/>
    <w:rsid w:val="00BC2437"/>
    <w:rsid w:val="00BC763D"/>
    <w:rsid w:val="00BD7E76"/>
    <w:rsid w:val="00BE7704"/>
    <w:rsid w:val="00BF22FF"/>
    <w:rsid w:val="00BF2994"/>
    <w:rsid w:val="00BF4880"/>
    <w:rsid w:val="00C01D4F"/>
    <w:rsid w:val="00C16860"/>
    <w:rsid w:val="00C2144F"/>
    <w:rsid w:val="00C2632F"/>
    <w:rsid w:val="00C40B3D"/>
    <w:rsid w:val="00C47F23"/>
    <w:rsid w:val="00C6552D"/>
    <w:rsid w:val="00C752F4"/>
    <w:rsid w:val="00CB3549"/>
    <w:rsid w:val="00CF22F8"/>
    <w:rsid w:val="00D0707C"/>
    <w:rsid w:val="00D17CB5"/>
    <w:rsid w:val="00D226DE"/>
    <w:rsid w:val="00D270BC"/>
    <w:rsid w:val="00D41BE0"/>
    <w:rsid w:val="00D45DC0"/>
    <w:rsid w:val="00DC2A62"/>
    <w:rsid w:val="00DC762A"/>
    <w:rsid w:val="00DD0C30"/>
    <w:rsid w:val="00DF308F"/>
    <w:rsid w:val="00E16A0E"/>
    <w:rsid w:val="00E16B27"/>
    <w:rsid w:val="00E579BF"/>
    <w:rsid w:val="00E72519"/>
    <w:rsid w:val="00E84ADD"/>
    <w:rsid w:val="00E85DB9"/>
    <w:rsid w:val="00E86529"/>
    <w:rsid w:val="00EA2B1C"/>
    <w:rsid w:val="00EA4734"/>
    <w:rsid w:val="00EA5291"/>
    <w:rsid w:val="00EB070D"/>
    <w:rsid w:val="00EC1F75"/>
    <w:rsid w:val="00EC51CF"/>
    <w:rsid w:val="00EC68C4"/>
    <w:rsid w:val="00ED0EC3"/>
    <w:rsid w:val="00EE01CE"/>
    <w:rsid w:val="00F17F92"/>
    <w:rsid w:val="00F2257F"/>
    <w:rsid w:val="00F372D1"/>
    <w:rsid w:val="00F5187C"/>
    <w:rsid w:val="00F86862"/>
    <w:rsid w:val="00FA0BB9"/>
    <w:rsid w:val="00FC4BAB"/>
    <w:rsid w:val="00FD5428"/>
    <w:rsid w:val="00FF076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E3A55"/>
    <w:pPr>
      <w:spacing w:line="276" w:lineRule="auto"/>
    </w:pPr>
    <w:rPr>
      <w:rFonts w:ascii="Arial" w:hAnsi="Arial"/>
      <w:sz w:val="22"/>
      <w:szCs w:val="22"/>
      <w:lang w:eastAsia="en-US"/>
    </w:rPr>
  </w:style>
  <w:style w:type="paragraph" w:styleId="berschrift4">
    <w:name w:val="heading 4"/>
    <w:basedOn w:val="Standard"/>
    <w:next w:val="Standard"/>
    <w:link w:val="berschrift4Zchn"/>
    <w:uiPriority w:val="9"/>
    <w:unhideWhenUsed/>
    <w:qFormat/>
    <w:rsid w:val="00EA2B1C"/>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uiPriority w:val="39"/>
    <w:unhideWhenUsed/>
    <w:qFormat/>
    <w:rsid w:val="00D41BE0"/>
    <w:pPr>
      <w:spacing w:after="100"/>
    </w:pPr>
    <w:rPr>
      <w:rFonts w:eastAsia="Times New Roman"/>
      <w:sz w:val="28"/>
      <w:lang w:val="en-US" w:bidi="en-US"/>
    </w:rPr>
  </w:style>
  <w:style w:type="paragraph" w:styleId="Listenabsatz">
    <w:name w:val="List Paragraph"/>
    <w:basedOn w:val="Standard"/>
    <w:uiPriority w:val="34"/>
    <w:qFormat/>
    <w:rsid w:val="00185133"/>
    <w:pPr>
      <w:ind w:left="708"/>
    </w:pPr>
  </w:style>
  <w:style w:type="table" w:styleId="Tabellengitternetz">
    <w:name w:val="Table Grid"/>
    <w:basedOn w:val="NormaleTabelle"/>
    <w:uiPriority w:val="59"/>
    <w:rsid w:val="00E579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nhideWhenUsed/>
    <w:rsid w:val="00837EC7"/>
    <w:pPr>
      <w:tabs>
        <w:tab w:val="center" w:pos="4536"/>
        <w:tab w:val="right" w:pos="9072"/>
      </w:tabs>
    </w:pPr>
  </w:style>
  <w:style w:type="character" w:customStyle="1" w:styleId="KopfzeileZchn">
    <w:name w:val="Kopfzeile Zchn"/>
    <w:basedOn w:val="Absatz-Standardschriftart"/>
    <w:link w:val="Kopfzeile"/>
    <w:rsid w:val="00837EC7"/>
    <w:rPr>
      <w:rFonts w:ascii="Arial" w:hAnsi="Arial"/>
      <w:sz w:val="22"/>
      <w:szCs w:val="22"/>
      <w:lang w:eastAsia="en-US"/>
    </w:rPr>
  </w:style>
  <w:style w:type="paragraph" w:styleId="Fuzeile">
    <w:name w:val="footer"/>
    <w:basedOn w:val="Standard"/>
    <w:link w:val="FuzeileZchn"/>
    <w:uiPriority w:val="99"/>
    <w:unhideWhenUsed/>
    <w:rsid w:val="00837EC7"/>
    <w:pPr>
      <w:tabs>
        <w:tab w:val="center" w:pos="4536"/>
        <w:tab w:val="right" w:pos="9072"/>
      </w:tabs>
    </w:pPr>
  </w:style>
  <w:style w:type="character" w:customStyle="1" w:styleId="FuzeileZchn">
    <w:name w:val="Fußzeile Zchn"/>
    <w:basedOn w:val="Absatz-Standardschriftart"/>
    <w:link w:val="Fuzeile"/>
    <w:uiPriority w:val="99"/>
    <w:rsid w:val="00837EC7"/>
    <w:rPr>
      <w:rFonts w:ascii="Arial" w:hAnsi="Arial"/>
      <w:sz w:val="22"/>
      <w:szCs w:val="22"/>
      <w:lang w:eastAsia="en-US"/>
    </w:rPr>
  </w:style>
  <w:style w:type="paragraph" w:styleId="Sprechblasentext">
    <w:name w:val="Balloon Text"/>
    <w:basedOn w:val="Standard"/>
    <w:link w:val="SprechblasentextZchn"/>
    <w:uiPriority w:val="99"/>
    <w:semiHidden/>
    <w:unhideWhenUsed/>
    <w:rsid w:val="00837EC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37EC7"/>
    <w:rPr>
      <w:rFonts w:ascii="Tahoma" w:hAnsi="Tahoma" w:cs="Tahoma"/>
      <w:sz w:val="16"/>
      <w:szCs w:val="16"/>
      <w:lang w:eastAsia="en-US"/>
    </w:rPr>
  </w:style>
  <w:style w:type="paragraph" w:styleId="Funotentext">
    <w:name w:val="footnote text"/>
    <w:basedOn w:val="Standard"/>
    <w:link w:val="FunotentextZchn1"/>
    <w:uiPriority w:val="99"/>
    <w:semiHidden/>
    <w:unhideWhenUsed/>
    <w:rsid w:val="00F86862"/>
    <w:pPr>
      <w:suppressAutoHyphens/>
      <w:spacing w:after="120" w:line="240" w:lineRule="auto"/>
      <w:jc w:val="both"/>
    </w:pPr>
    <w:rPr>
      <w:rFonts w:ascii="Calibri" w:eastAsia="Times New Roman" w:hAnsi="Calibri"/>
      <w:bCs/>
      <w:kern w:val="1"/>
      <w:sz w:val="20"/>
      <w:szCs w:val="20"/>
      <w:lang w:eastAsia="ar-SA"/>
    </w:rPr>
  </w:style>
  <w:style w:type="character" w:customStyle="1" w:styleId="FunotentextZchn">
    <w:name w:val="Fußnotentext Zchn"/>
    <w:basedOn w:val="Absatz-Standardschriftart"/>
    <w:link w:val="Funotentext"/>
    <w:uiPriority w:val="99"/>
    <w:semiHidden/>
    <w:rsid w:val="00F86862"/>
    <w:rPr>
      <w:rFonts w:ascii="Arial" w:hAnsi="Arial"/>
      <w:lang w:eastAsia="en-US"/>
    </w:rPr>
  </w:style>
  <w:style w:type="character" w:customStyle="1" w:styleId="FunotentextZchn1">
    <w:name w:val="Fußnotentext Zchn1"/>
    <w:basedOn w:val="Absatz-Standardschriftart"/>
    <w:link w:val="Funotentext"/>
    <w:uiPriority w:val="99"/>
    <w:semiHidden/>
    <w:rsid w:val="00F86862"/>
    <w:rPr>
      <w:rFonts w:eastAsia="Times New Roman"/>
      <w:bCs/>
      <w:kern w:val="1"/>
      <w:lang w:eastAsia="ar-SA"/>
    </w:rPr>
  </w:style>
  <w:style w:type="character" w:styleId="Funotenzeichen">
    <w:name w:val="footnote reference"/>
    <w:basedOn w:val="Absatz-Standardschriftart"/>
    <w:uiPriority w:val="99"/>
    <w:unhideWhenUsed/>
    <w:rsid w:val="00F86862"/>
    <w:rPr>
      <w:vertAlign w:val="superscript"/>
    </w:rPr>
  </w:style>
  <w:style w:type="character" w:styleId="Platzhaltertext">
    <w:name w:val="Placeholder Text"/>
    <w:basedOn w:val="Absatz-Standardschriftart"/>
    <w:uiPriority w:val="99"/>
    <w:semiHidden/>
    <w:rsid w:val="00B94BD8"/>
    <w:rPr>
      <w:color w:val="808080"/>
    </w:rPr>
  </w:style>
  <w:style w:type="character" w:customStyle="1" w:styleId="berschrift4Zchn">
    <w:name w:val="Überschrift 4 Zchn"/>
    <w:basedOn w:val="Absatz-Standardschriftart"/>
    <w:link w:val="berschrift4"/>
    <w:uiPriority w:val="9"/>
    <w:rsid w:val="00EA2B1C"/>
    <w:rPr>
      <w:rFonts w:asciiTheme="majorHAnsi" w:eastAsiaTheme="majorEastAsia" w:hAnsiTheme="majorHAnsi" w:cstheme="majorBidi"/>
      <w:b/>
      <w:bCs/>
      <w:i/>
      <w:iCs/>
      <w:color w:val="4F81BD" w:themeColor="accent1"/>
      <w:sz w:val="22"/>
      <w:szCs w:val="22"/>
      <w:lang w:eastAsia="en-US"/>
    </w:rPr>
  </w:style>
  <w:style w:type="character" w:styleId="Hyperlink">
    <w:name w:val="Hyperlink"/>
    <w:basedOn w:val="Absatz-Standardschriftart"/>
    <w:uiPriority w:val="99"/>
    <w:unhideWhenUsed/>
    <w:rsid w:val="00EA2B1C"/>
    <w:rPr>
      <w:color w:val="0000FF" w:themeColor="hyperlink"/>
      <w:u w:val="single"/>
    </w:rPr>
  </w:style>
  <w:style w:type="paragraph" w:styleId="StandardWeb">
    <w:name w:val="Normal (Web)"/>
    <w:basedOn w:val="Standard"/>
    <w:uiPriority w:val="99"/>
    <w:semiHidden/>
    <w:unhideWhenUsed/>
    <w:rsid w:val="00EA2B1C"/>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apple-converted-space">
    <w:name w:val="apple-converted-space"/>
    <w:basedOn w:val="Absatz-Standardschriftart"/>
    <w:rsid w:val="00EA2B1C"/>
  </w:style>
</w:styles>
</file>

<file path=word/webSettings.xml><?xml version="1.0" encoding="utf-8"?>
<w:webSettings xmlns:r="http://schemas.openxmlformats.org/officeDocument/2006/relationships" xmlns:w="http://schemas.openxmlformats.org/wordprocessingml/2006/main">
  <w:divs>
    <w:div w:id="150747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mehr-demokratie.de/debatte.html" TargetMode="External"/><Relationship Id="rId18" Type="http://schemas.openxmlformats.org/officeDocument/2006/relationships/hyperlink" Target="http://www.mehr-demokratie.de/debatte.html" TargetMode="External"/><Relationship Id="rId26" Type="http://schemas.openxmlformats.org/officeDocument/2006/relationships/hyperlink" Target="http://www.kas.de/wf/de/21.131/" TargetMode="External"/><Relationship Id="rId3" Type="http://schemas.openxmlformats.org/officeDocument/2006/relationships/styles" Target="styles.xml"/><Relationship Id="rId21" Type="http://schemas.openxmlformats.org/officeDocument/2006/relationships/hyperlink" Target="http://www.mehr-demokratie.de/debatte.html" TargetMode="External"/><Relationship Id="rId7" Type="http://schemas.openxmlformats.org/officeDocument/2006/relationships/endnotes" Target="endnotes.xml"/><Relationship Id="rId12" Type="http://schemas.openxmlformats.org/officeDocument/2006/relationships/hyperlink" Target="http://www.kas.de/wf/de/21.131/" TargetMode="External"/><Relationship Id="rId17" Type="http://schemas.openxmlformats.org/officeDocument/2006/relationships/hyperlink" Target="http://www.kas.de/wf/de/21.131/" TargetMode="External"/><Relationship Id="rId25" Type="http://schemas.openxmlformats.org/officeDocument/2006/relationships/hyperlink" Target="http://www.mehr-demokratie.de/debatte.html" TargetMode="External"/><Relationship Id="rId2" Type="http://schemas.openxmlformats.org/officeDocument/2006/relationships/numbering" Target="numbering.xml"/><Relationship Id="rId16" Type="http://schemas.openxmlformats.org/officeDocument/2006/relationships/hyperlink" Target="http://www.mehr-demokratie.de/debatte.html" TargetMode="External"/><Relationship Id="rId20" Type="http://schemas.openxmlformats.org/officeDocument/2006/relationships/hyperlink" Target="http://www.kas.de/wf/de/71.446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hr-demokratie.de/debatte.html" TargetMode="External"/><Relationship Id="rId24" Type="http://schemas.openxmlformats.org/officeDocument/2006/relationships/hyperlink" Target="http://www.kas.de/wf/de/21.131/" TargetMode="External"/><Relationship Id="rId5" Type="http://schemas.openxmlformats.org/officeDocument/2006/relationships/webSettings" Target="webSettings.xml"/><Relationship Id="rId15" Type="http://schemas.openxmlformats.org/officeDocument/2006/relationships/hyperlink" Target="http://www.kas.de/wf/de/71.4469/" TargetMode="External"/><Relationship Id="rId23" Type="http://schemas.openxmlformats.org/officeDocument/2006/relationships/hyperlink" Target="http://www.mehr-demokratie.de/debatte.html" TargetMode="Externa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www.kas.de/wf/de/21.131/"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kas.de/wf/de/21.131/" TargetMode="External"/><Relationship Id="rId22" Type="http://schemas.openxmlformats.org/officeDocument/2006/relationships/hyperlink" Target="http://www.kas.de/wf/de/21.131/"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etzel\AppData\Local\Temp\XPgrpwise\Formatvorlage_standardillustrierende_Aufg_2014_12_01.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9B426A-D977-41FE-8FFB-3CDE925D2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Formatvorlage_standardillustrierende_Aufg_2014_12_01.dotx</Template>
  <TotalTime>0</TotalTime>
  <Pages>8</Pages>
  <Words>1958</Words>
  <Characters>12337</Characters>
  <Application>Microsoft Office Word</Application>
  <DocSecurity>4</DocSecurity>
  <Lines>102</Lines>
  <Paragraphs>28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14267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2016-05-12T11:17:00Z</dcterms:created>
  <dcterms:modified xsi:type="dcterms:W3CDTF">2016-05-12T11:17:00Z</dcterms:modified>
</cp:coreProperties>
</file>