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2" w:rsidRDefault="00B22F32" w:rsidP="00B22F32">
      <w:pPr>
        <w:jc w:val="center"/>
        <w:rPr>
          <w:rFonts w:ascii="Dotum" w:hAnsi="Dotum"/>
          <w:sz w:val="28"/>
          <w:lang w:val="fr-FR"/>
        </w:rPr>
      </w:pPr>
      <w:r>
        <w:rPr>
          <w:rFonts w:ascii="Dotum" w:hAnsi="Dotum"/>
          <w:noProof/>
          <w:sz w:val="28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-681990</wp:posOffset>
            </wp:positionV>
            <wp:extent cx="1514475" cy="1225550"/>
            <wp:effectExtent l="19050" t="19050" r="28575" b="12700"/>
            <wp:wrapTight wrapText="bothSides">
              <wp:wrapPolygon edited="0">
                <wp:start x="-272" y="-336"/>
                <wp:lineTo x="-272" y="21824"/>
                <wp:lineTo x="22008" y="21824"/>
                <wp:lineTo x="22008" y="-336"/>
                <wp:lineTo x="-272" y="-336"/>
              </wp:wrapPolygon>
            </wp:wrapTight>
            <wp:docPr id="2" name="Bild 2" descr="JTFO-Logo ab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TFO-Logo ab 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F32" w:rsidRDefault="00B22F32" w:rsidP="00B22F32">
      <w:pPr>
        <w:jc w:val="center"/>
        <w:outlineLvl w:val="0"/>
        <w:rPr>
          <w:b/>
        </w:rPr>
      </w:pPr>
      <w:r>
        <w:rPr>
          <w:b/>
        </w:rPr>
        <w:t>Ausschreibung</w:t>
      </w:r>
    </w:p>
    <w:p w:rsidR="00B22F32" w:rsidRDefault="00B22F32" w:rsidP="00B22F32">
      <w:pPr>
        <w:jc w:val="center"/>
        <w:rPr>
          <w:b/>
        </w:rPr>
      </w:pPr>
    </w:p>
    <w:p w:rsidR="00B22F32" w:rsidRDefault="00B22F32" w:rsidP="00B22F32">
      <w:pPr>
        <w:jc w:val="center"/>
        <w:outlineLvl w:val="0"/>
        <w:rPr>
          <w:b/>
        </w:rPr>
      </w:pPr>
      <w:r>
        <w:rPr>
          <w:b/>
        </w:rPr>
        <w:t>Schulsportwettkampf „Jugend trainiert für Olympia“</w:t>
      </w:r>
    </w:p>
    <w:p w:rsidR="00B22F32" w:rsidRDefault="00B22F32" w:rsidP="00B22F32">
      <w:pPr>
        <w:jc w:val="center"/>
        <w:outlineLvl w:val="0"/>
        <w:rPr>
          <w:b/>
        </w:rPr>
      </w:pPr>
      <w:r>
        <w:rPr>
          <w:b/>
        </w:rPr>
        <w:t>Regionalfinale Gerätturnen WK II w/m, III w, IV m/w</w:t>
      </w:r>
    </w:p>
    <w:p w:rsidR="00B22F32" w:rsidRDefault="00B22F32" w:rsidP="00B22F32">
      <w:pPr>
        <w:jc w:val="both"/>
        <w:rPr>
          <w:b/>
        </w:rPr>
      </w:pPr>
    </w:p>
    <w:p w:rsidR="00B22F32" w:rsidRDefault="00B22F32" w:rsidP="00B22F32">
      <w:pPr>
        <w:outlineLvl w:val="0"/>
      </w:pPr>
      <w:r>
        <w:rPr>
          <w:b/>
        </w:rPr>
        <w:t>Veranstalter:</w:t>
      </w:r>
      <w:r>
        <w:t xml:space="preserve">            Ministerium für Bildung, Jugend und Sport</w:t>
      </w:r>
    </w:p>
    <w:p w:rsidR="00B22F32" w:rsidRDefault="00B22F32" w:rsidP="00B22F32">
      <w:r>
        <w:rPr>
          <w:b/>
        </w:rPr>
        <w:t>Ausrichter:</w:t>
      </w:r>
      <w:r>
        <w:t xml:space="preserve">               Staatliches Schulamt Brandenburg                                                      </w:t>
      </w:r>
    </w:p>
    <w:p w:rsidR="00B22F32" w:rsidRDefault="00B22F32" w:rsidP="00B22F32">
      <w:r w:rsidRPr="00696882">
        <w:rPr>
          <w:b/>
        </w:rPr>
        <w:t>Termin:</w:t>
      </w:r>
      <w:r>
        <w:t xml:space="preserve">           </w:t>
      </w:r>
      <w:r w:rsidR="00B02E4A">
        <w:t xml:space="preserve">          Mittwoch, 20.02.2019</w:t>
      </w:r>
      <w:r>
        <w:t xml:space="preserve">  09.00 - 14.30 Uhr</w:t>
      </w:r>
    </w:p>
    <w:p w:rsidR="00B22F32" w:rsidRDefault="00B22F32" w:rsidP="00B22F32">
      <w:r>
        <w:t xml:space="preserve">                                                        </w:t>
      </w:r>
      <w:proofErr w:type="spellStart"/>
      <w:r>
        <w:t>Einturnen</w:t>
      </w:r>
      <w:proofErr w:type="spellEnd"/>
      <w:r>
        <w:t>: 1. Durchgang WK IV 09:00 Uhr – 11:30 Uhr</w:t>
      </w:r>
    </w:p>
    <w:p w:rsidR="00B22F32" w:rsidRDefault="00B22F32" w:rsidP="00B22F32">
      <w:r>
        <w:t xml:space="preserve">                                                                          2. Durchgang WK II/III 11:30 Uhr – 14:30 Uhr</w:t>
      </w:r>
    </w:p>
    <w:p w:rsidR="00B22F32" w:rsidRDefault="00B22F32" w:rsidP="00B22F32">
      <w:r>
        <w:rPr>
          <w:b/>
        </w:rPr>
        <w:t>Wettkampfort:</w:t>
      </w:r>
      <w:r>
        <w:t xml:space="preserve">          Turnhalle Gesamtschule „I. Kant“, Kantstr. 17, 14612 Falkensee</w:t>
      </w:r>
    </w:p>
    <w:p w:rsidR="00B22F32" w:rsidRDefault="00B22F32" w:rsidP="00B22F32">
      <w:r>
        <w:rPr>
          <w:b/>
        </w:rPr>
        <w:t>Wettkampfinhalte:   WK II / III</w:t>
      </w:r>
      <w:r>
        <w:t xml:space="preserve"> </w:t>
      </w:r>
      <w:r w:rsidRPr="004F2E4F">
        <w:rPr>
          <w:b/>
        </w:rPr>
        <w:t>Vierkampf</w:t>
      </w:r>
      <w:r>
        <w:t xml:space="preserve"> Kür modifiziert LK 4 (Aufgabenbuch DTB</w:t>
      </w:r>
    </w:p>
    <w:p w:rsidR="00B22F32" w:rsidRDefault="00B22F32" w:rsidP="00B22F32">
      <w:r>
        <w:t xml:space="preserve">                                    Ausgabe 2016 )</w:t>
      </w:r>
    </w:p>
    <w:p w:rsidR="00B22F32" w:rsidRDefault="00B22F32" w:rsidP="00B22F32">
      <w:r>
        <w:t xml:space="preserve">                                                                                                        </w:t>
      </w:r>
    </w:p>
    <w:p w:rsidR="00B22F32" w:rsidRDefault="00B22F32" w:rsidP="00B22F32">
      <w:r>
        <w:t xml:space="preserve">                                    </w:t>
      </w:r>
      <w:r>
        <w:rPr>
          <w:b/>
        </w:rPr>
        <w:t xml:space="preserve">WK IV Gerätebahnen </w:t>
      </w:r>
      <w:r>
        <w:t xml:space="preserve">in Anlehnung an die Schwierigkeitsstufe P 4 </w:t>
      </w:r>
      <w:r w:rsidR="008742A3">
        <w:t xml:space="preserve">    </w:t>
      </w:r>
      <w:r>
        <w:t>.</w:t>
      </w:r>
      <w:r w:rsidR="008742A3">
        <w:t xml:space="preserve">                                          </w:t>
      </w:r>
      <w:r w:rsidR="008742A3" w:rsidRPr="008742A3">
        <w:t xml:space="preserve"> </w:t>
      </w:r>
      <w:r w:rsidR="008742A3">
        <w:t>und drei Sonderprüfungen</w:t>
      </w:r>
    </w:p>
    <w:p w:rsidR="00B22F32" w:rsidRDefault="00B22F32" w:rsidP="00B22F32"/>
    <w:p w:rsidR="00B22F32" w:rsidRDefault="00B22F32" w:rsidP="00B22F32">
      <w:r>
        <w:t>Die Wettkämpfe werden nach der Wettkampfordnung des DTB und der Bundesausschreibung „Jugend trainiert für Olympia 201</w:t>
      </w:r>
      <w:r w:rsidR="00F1663D">
        <w:t>7</w:t>
      </w:r>
      <w:r>
        <w:t>/201</w:t>
      </w:r>
      <w:r w:rsidR="00F1663D">
        <w:t>8</w:t>
      </w:r>
      <w:r>
        <w:t>“ ausgetragen</w:t>
      </w:r>
    </w:p>
    <w:p w:rsidR="00B22F32" w:rsidRDefault="00B22F32" w:rsidP="00B22F32">
      <w:r>
        <w:t xml:space="preserve"> </w:t>
      </w:r>
    </w:p>
    <w:p w:rsidR="00B22F32" w:rsidRDefault="00B22F32" w:rsidP="00B22F32"/>
    <w:p w:rsidR="00B22F32" w:rsidRDefault="00B22F32" w:rsidP="00B22F32">
      <w:r>
        <w:rPr>
          <w:b/>
        </w:rPr>
        <w:t>Altersklassen:</w:t>
      </w:r>
      <w:r w:rsidR="00F1663D">
        <w:t xml:space="preserve">           WK II   200</w:t>
      </w:r>
      <w:r w:rsidR="00B02E4A">
        <w:t>2 – 2005</w:t>
      </w:r>
    </w:p>
    <w:p w:rsidR="00B22F32" w:rsidRDefault="00B22F32" w:rsidP="00B22F32">
      <w:pPr>
        <w:outlineLvl w:val="0"/>
      </w:pPr>
      <w:r>
        <w:t xml:space="preserve">               </w:t>
      </w:r>
      <w:r w:rsidR="00B02E4A">
        <w:t xml:space="preserve">                    WK III  2004 - 2007</w:t>
      </w:r>
    </w:p>
    <w:p w:rsidR="00B22F32" w:rsidRDefault="00B22F32" w:rsidP="00B22F32">
      <w:pPr>
        <w:outlineLvl w:val="0"/>
      </w:pPr>
      <w:r>
        <w:t xml:space="preserve">              </w:t>
      </w:r>
      <w:r w:rsidR="00B02E4A">
        <w:t xml:space="preserve">                     WK IV  2006</w:t>
      </w:r>
      <w:r>
        <w:t xml:space="preserve"> und jünger</w:t>
      </w:r>
    </w:p>
    <w:p w:rsidR="00B22F32" w:rsidRDefault="00B02E4A" w:rsidP="00B22F32">
      <w:pPr>
        <w:outlineLvl w:val="0"/>
      </w:pPr>
      <w:r>
        <w:tab/>
      </w:r>
      <w:r>
        <w:tab/>
        <w:t xml:space="preserve">         WK V  2009</w:t>
      </w:r>
      <w:r w:rsidR="00B22F32">
        <w:t xml:space="preserve"> und jünger</w:t>
      </w:r>
    </w:p>
    <w:p w:rsidR="00B22F32" w:rsidRDefault="00B22F32" w:rsidP="00B22F32">
      <w:pPr>
        <w:outlineLvl w:val="0"/>
      </w:pPr>
    </w:p>
    <w:p w:rsidR="00B22F32" w:rsidRDefault="00B22F32" w:rsidP="00B22F32">
      <w:pPr>
        <w:outlineLvl w:val="0"/>
      </w:pPr>
      <w:r>
        <w:rPr>
          <w:b/>
        </w:rPr>
        <w:t>Mannschaftsstärke:</w:t>
      </w:r>
      <w:r>
        <w:t xml:space="preserve">  WK II / III  5 / 4</w:t>
      </w:r>
    </w:p>
    <w:p w:rsidR="00B22F32" w:rsidRDefault="00B22F32" w:rsidP="00B22F32">
      <w:r>
        <w:t xml:space="preserve">                                    WK IV 5 Mädchen und/oder Jungen</w:t>
      </w:r>
    </w:p>
    <w:p w:rsidR="00B22F32" w:rsidRDefault="00B22F32" w:rsidP="00B22F32">
      <w:pPr>
        <w:ind w:left="2124"/>
      </w:pPr>
      <w:r>
        <w:t xml:space="preserve">  Es sind reine Mädchen- oder Jungenmannschaften oder auch gemischte Mannschaften startberechtigt. </w:t>
      </w:r>
    </w:p>
    <w:p w:rsidR="00B22F32" w:rsidRDefault="00B22F32" w:rsidP="00B22F32"/>
    <w:p w:rsidR="00B22F32" w:rsidRDefault="00B22F32" w:rsidP="00B22F32">
      <w:r>
        <w:rPr>
          <w:b/>
        </w:rPr>
        <w:t>Meldungen:</w:t>
      </w:r>
      <w:r w:rsidR="00B02E4A">
        <w:t xml:space="preserve">                bis 31.01.2019</w:t>
      </w:r>
      <w:r>
        <w:t xml:space="preserve"> an jens.riechers@schulen.brandenburg.de </w:t>
      </w:r>
    </w:p>
    <w:p w:rsidR="00F1663D" w:rsidRDefault="00F1663D" w:rsidP="00B22F32">
      <w:r>
        <w:tab/>
      </w:r>
      <w:r>
        <w:tab/>
      </w:r>
      <w:r>
        <w:tab/>
      </w:r>
      <w:r w:rsidRPr="0076393D">
        <w:rPr>
          <w:rFonts w:ascii="Calibri" w:hAnsi="Calibri"/>
        </w:rPr>
        <w:t>uwe.große@schulen.brandenburg.de</w:t>
      </w:r>
    </w:p>
    <w:p w:rsidR="00B22F32" w:rsidRDefault="00B22F32" w:rsidP="00B22F32">
      <w:r>
        <w:t xml:space="preserve">                                    </w:t>
      </w:r>
      <w:r>
        <w:rPr>
          <w:b/>
        </w:rPr>
        <w:t>Meldungen bitte schriftlich online</w:t>
      </w:r>
      <w:r>
        <w:t xml:space="preserve">           </w:t>
      </w:r>
    </w:p>
    <w:p w:rsidR="00B22F32" w:rsidRPr="00227C7B" w:rsidRDefault="00B22F32" w:rsidP="00B22F32">
      <w:r>
        <w:t xml:space="preserve">                                                                                   </w:t>
      </w:r>
      <w:r w:rsidRPr="00F24216">
        <w:t xml:space="preserve">     </w:t>
      </w:r>
      <w:r>
        <w:t xml:space="preserve">            </w:t>
      </w:r>
      <w:r>
        <w:rPr>
          <w:b/>
        </w:rPr>
        <w:t xml:space="preserve"> </w:t>
      </w:r>
    </w:p>
    <w:p w:rsidR="00B22F32" w:rsidRDefault="00B22F32" w:rsidP="00B22F32">
      <w:pPr>
        <w:outlineLvl w:val="0"/>
      </w:pPr>
      <w:r>
        <w:rPr>
          <w:b/>
        </w:rPr>
        <w:t>Startrecht:</w:t>
      </w:r>
      <w:r>
        <w:t xml:space="preserve">                  WK II / III / IV</w:t>
      </w:r>
    </w:p>
    <w:p w:rsidR="00B22F32" w:rsidRDefault="00B22F32" w:rsidP="00B22F32">
      <w:r>
        <w:t xml:space="preserve">                                     </w:t>
      </w:r>
    </w:p>
    <w:p w:rsidR="00B22F32" w:rsidRDefault="00B22F32" w:rsidP="00B22F32">
      <w:r>
        <w:t>Die erstpla</w:t>
      </w:r>
      <w:r w:rsidR="008742A3">
        <w:t>t</w:t>
      </w:r>
      <w:r>
        <w:t xml:space="preserve">zierten Mannschaften der WK II, WK III und WK IV nehmen am Landesfinale teil. </w:t>
      </w:r>
    </w:p>
    <w:p w:rsidR="00B22F32" w:rsidRDefault="00B22F32" w:rsidP="00B22F32">
      <w:r>
        <w:t>Bei Nichtausnutzung der Startplätze durch einzelne Regionen werden die Startplätze aufgefüllt.</w:t>
      </w:r>
    </w:p>
    <w:p w:rsidR="00B22F32" w:rsidRDefault="00B22F32" w:rsidP="00B22F32"/>
    <w:p w:rsidR="00B22F32" w:rsidRDefault="00B22F32" w:rsidP="00B22F32">
      <w:pPr>
        <w:outlineLvl w:val="0"/>
      </w:pPr>
      <w:r>
        <w:t>Der Veranstalter übernimmt keine Haftung für Wertsachen und Kleidung.</w:t>
      </w:r>
    </w:p>
    <w:p w:rsidR="00B22F32" w:rsidRDefault="00B22F32" w:rsidP="00B22F32"/>
    <w:p w:rsidR="00B22F32" w:rsidRDefault="00B22F32" w:rsidP="00B22F32">
      <w:pPr>
        <w:outlineLvl w:val="0"/>
      </w:pPr>
      <w:r>
        <w:t>Ich wünsche allen Teilnehmern eine gute Anreise und viel Erfolg.</w:t>
      </w:r>
    </w:p>
    <w:p w:rsidR="00B22F32" w:rsidRDefault="00B22F32" w:rsidP="00B22F32"/>
    <w:p w:rsidR="00B22F32" w:rsidRDefault="00B22F32" w:rsidP="00B22F32">
      <w:pPr>
        <w:jc w:val="center"/>
        <w:rPr>
          <w:rFonts w:ascii="Dotum" w:hAnsi="Dotum"/>
          <w:sz w:val="28"/>
          <w:lang w:val="fr-FR"/>
        </w:rPr>
      </w:pPr>
      <w:r>
        <w:t xml:space="preserve">Schulsportberater Potsdam  </w:t>
      </w:r>
      <w:r w:rsidRPr="00B22F32">
        <w:rPr>
          <w:rFonts w:ascii="Dotum" w:hAnsi="Dotum" w:hint="eastAsia"/>
          <w:lang w:val="fr-FR"/>
        </w:rPr>
        <w:t xml:space="preserve">Jens </w:t>
      </w:r>
      <w:proofErr w:type="spellStart"/>
      <w:r w:rsidRPr="00B22F32">
        <w:rPr>
          <w:rFonts w:ascii="Dotum" w:hAnsi="Dotum" w:hint="eastAsia"/>
          <w:lang w:val="fr-FR"/>
        </w:rPr>
        <w:t>Riechers</w:t>
      </w:r>
      <w:proofErr w:type="spellEnd"/>
      <w:r w:rsidRPr="00B22F32">
        <w:rPr>
          <w:rFonts w:ascii="Dotum" w:hAnsi="Dotum" w:hint="eastAsia"/>
          <w:lang w:val="fr-FR"/>
        </w:rPr>
        <w:t xml:space="preserve"> Tel. :01634390800, Mail jens.riechers</w:t>
      </w:r>
      <w:r w:rsidRPr="00B22F32">
        <w:rPr>
          <w:rFonts w:ascii="Dotum" w:eastAsia="Dotum" w:hAnsi="Dotum" w:hint="eastAsia"/>
          <w:lang w:val="fr-FR"/>
        </w:rPr>
        <w:t>@schulen.brandenburg.de</w:t>
      </w:r>
    </w:p>
    <w:p w:rsidR="00ED4D9D" w:rsidRPr="00B22F32" w:rsidRDefault="00ED4D9D">
      <w:pPr>
        <w:rPr>
          <w:lang w:val="fr-FR"/>
        </w:rPr>
      </w:pPr>
    </w:p>
    <w:sectPr w:rsidR="00ED4D9D" w:rsidRPr="00B22F32" w:rsidSect="00ED4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22F32"/>
    <w:rsid w:val="000D2534"/>
    <w:rsid w:val="008742A3"/>
    <w:rsid w:val="00B02E4A"/>
    <w:rsid w:val="00B22F32"/>
    <w:rsid w:val="00C82457"/>
    <w:rsid w:val="00ED4D9D"/>
    <w:rsid w:val="00F1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3</cp:revision>
  <dcterms:created xsi:type="dcterms:W3CDTF">2016-09-08T07:23:00Z</dcterms:created>
  <dcterms:modified xsi:type="dcterms:W3CDTF">2019-01-15T07:54:00Z</dcterms:modified>
</cp:coreProperties>
</file>