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D23824">
        <w:rPr>
          <w:b/>
          <w:sz w:val="36"/>
          <w:szCs w:val="36"/>
        </w:rPr>
        <w:t>Regionalfinale Fußball</w:t>
      </w:r>
      <w:r w:rsidRPr="0062732D">
        <w:rPr>
          <w:b/>
          <w:sz w:val="36"/>
          <w:szCs w:val="36"/>
        </w:rPr>
        <w:t xml:space="preserve"> </w:t>
      </w:r>
      <w:r w:rsidR="00D23824">
        <w:rPr>
          <w:b/>
          <w:sz w:val="36"/>
          <w:szCs w:val="36"/>
        </w:rPr>
        <w:t xml:space="preserve">für </w:t>
      </w:r>
      <w:r w:rsidRPr="0062732D">
        <w:rPr>
          <w:b/>
          <w:sz w:val="36"/>
          <w:szCs w:val="36"/>
        </w:rPr>
        <w:t>Förderschulen mit dem sonderpädagogischen Schwerpunkt: „geistige Entwicklung“</w:t>
      </w:r>
    </w:p>
    <w:p w:rsidR="0062732D" w:rsidRPr="0062732D" w:rsidRDefault="0062732D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 – 13.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62732D" w:rsidRDefault="0062732D">
      <w:pPr>
        <w:rPr>
          <w:sz w:val="28"/>
          <w:szCs w:val="28"/>
        </w:rPr>
      </w:pPr>
    </w:p>
    <w:p w:rsidR="00D23824" w:rsidRDefault="0062732D" w:rsidP="004276E6">
      <w:pPr>
        <w:rPr>
          <w:sz w:val="28"/>
          <w:szCs w:val="28"/>
        </w:rPr>
      </w:pPr>
      <w:r>
        <w:rPr>
          <w:sz w:val="28"/>
          <w:szCs w:val="28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6E6">
        <w:rPr>
          <w:sz w:val="28"/>
          <w:szCs w:val="28"/>
        </w:rPr>
        <w:tab/>
        <w:t>Werner Seelenbinder Stadion Luckenwalde</w:t>
      </w:r>
    </w:p>
    <w:p w:rsidR="004276E6" w:rsidRDefault="004276E6" w:rsidP="004276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14943 Luckenwalde</w:t>
      </w:r>
      <w:r w:rsidR="00490800">
        <w:rPr>
          <w:sz w:val="28"/>
          <w:szCs w:val="28"/>
        </w:rPr>
        <w:t xml:space="preserve"> Straße des Friedens 44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Spielmodus: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6:1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Spielfläche: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Kleinfeldfußballfelder auf Kunstrasen</w:t>
      </w:r>
      <w:r w:rsidR="00247E2E">
        <w:rPr>
          <w:sz w:val="28"/>
          <w:szCs w:val="28"/>
        </w:rPr>
        <w:t xml:space="preserve"> und Naturrasen</w:t>
      </w:r>
      <w:bookmarkStart w:id="0" w:name="_GoBack"/>
      <w:bookmarkEnd w:id="0"/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4276E6">
        <w:rPr>
          <w:sz w:val="28"/>
          <w:szCs w:val="28"/>
        </w:rPr>
        <w:t>Bernd Hofmann 01748375751</w:t>
      </w:r>
    </w:p>
    <w:p w:rsidR="004276E6" w:rsidRDefault="004276E6">
      <w:pPr>
        <w:rPr>
          <w:sz w:val="28"/>
          <w:szCs w:val="28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Imbiss:</w:t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4276E6">
        <w:rPr>
          <w:sz w:val="28"/>
          <w:szCs w:val="28"/>
        </w:rPr>
        <w:t>wird gestellt</w:t>
      </w:r>
    </w:p>
    <w:p w:rsidR="0062732D" w:rsidRDefault="0062732D">
      <w:pPr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Auszeichnung:</w:t>
      </w:r>
      <w:r>
        <w:rPr>
          <w:sz w:val="28"/>
          <w:szCs w:val="28"/>
        </w:rPr>
        <w:tab/>
        <w:t>Pokal für die beste Mannschaft, für den besten Torwart und für den besten Spieler</w:t>
      </w: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sectPr w:rsidR="00D23824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32D"/>
    <w:rsid w:val="00066ACB"/>
    <w:rsid w:val="00247E2E"/>
    <w:rsid w:val="004276E6"/>
    <w:rsid w:val="00490800"/>
    <w:rsid w:val="0062732D"/>
    <w:rsid w:val="00AC053D"/>
    <w:rsid w:val="00D23824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8DD6"/>
  <w15:docId w15:val="{47E049A6-49DA-4E7E-BE5B-B2FC806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8</cp:revision>
  <dcterms:created xsi:type="dcterms:W3CDTF">2015-09-15T15:23:00Z</dcterms:created>
  <dcterms:modified xsi:type="dcterms:W3CDTF">2017-07-05T12:06:00Z</dcterms:modified>
</cp:coreProperties>
</file>