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FB38" w14:textId="77777777" w:rsidR="00044EF8" w:rsidRDefault="00893FBB">
      <w:pPr>
        <w:pStyle w:val="Standard1"/>
        <w:pBdr>
          <w:bottom w:val="single" w:sz="4" w:space="1" w:color="000000"/>
        </w:pBdr>
        <w:suppressAutoHyphens w:val="0"/>
        <w:textAlignment w:val="auto"/>
      </w:pPr>
      <w:r>
        <w:rPr>
          <w:rStyle w:val="Absatz-Standardschriftart1"/>
          <w:noProof/>
          <w:kern w:val="0"/>
          <w:sz w:val="18"/>
          <w:szCs w:val="18"/>
        </w:rPr>
        <w:drawing>
          <wp:inline distT="0" distB="0" distL="0" distR="0" wp14:anchorId="1D7D139D" wp14:editId="62662568">
            <wp:extent cx="523878" cy="514359"/>
            <wp:effectExtent l="0" t="0" r="9522"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3878" cy="514359"/>
                    </a:xfrm>
                    <a:prstGeom prst="rect">
                      <a:avLst/>
                    </a:prstGeom>
                    <a:noFill/>
                    <a:ln>
                      <a:noFill/>
                      <a:prstDash/>
                    </a:ln>
                  </pic:spPr>
                </pic:pic>
              </a:graphicData>
            </a:graphic>
          </wp:inline>
        </w:drawing>
      </w:r>
      <w:r>
        <w:rPr>
          <w:rStyle w:val="Absatz-Standardschriftart1"/>
          <w:smallCaps/>
          <w:color w:val="C0504D"/>
          <w:kern w:val="0"/>
          <w:sz w:val="14"/>
          <w:szCs w:val="14"/>
          <w:u w:val="single"/>
          <w:lang w:eastAsia="en-US"/>
        </w:rPr>
        <w:t xml:space="preserve">Ralf Hintze                      </w:t>
      </w:r>
      <w:r>
        <w:rPr>
          <w:rStyle w:val="Absatz-Standardschriftart1"/>
          <w:kern w:val="0"/>
          <w:sz w:val="14"/>
          <w:szCs w:val="14"/>
          <w:lang w:eastAsia="en-US"/>
        </w:rPr>
        <w:t>Schulsportberater</w:t>
      </w:r>
    </w:p>
    <w:p w14:paraId="2A7F6731" w14:textId="5EC9A0E5" w:rsidR="00044EF8" w:rsidRDefault="00893FBB">
      <w:pPr>
        <w:pStyle w:val="Standard1"/>
        <w:suppressAutoHyphens w:val="0"/>
        <w:ind w:left="6372"/>
        <w:textAlignment w:val="auto"/>
      </w:pPr>
      <w:r>
        <w:rPr>
          <w:rStyle w:val="Absatz-Standardschriftart1"/>
          <w:kern w:val="0"/>
          <w:sz w:val="14"/>
          <w:szCs w:val="14"/>
          <w:lang w:eastAsia="en-US"/>
        </w:rPr>
        <w:t xml:space="preserve">i. A. Staatliches Schulamt Brandenburg                                                                                                                                                                                                                                                               Handy: </w:t>
      </w:r>
      <w:r>
        <w:rPr>
          <w:rStyle w:val="Absatz-Standardschriftart1"/>
          <w:kern w:val="0"/>
          <w:sz w:val="14"/>
          <w:szCs w:val="14"/>
          <w:lang w:eastAsia="en-US"/>
        </w:rPr>
        <w:tab/>
        <w:t>0170/</w:t>
      </w:r>
      <w:proofErr w:type="gramStart"/>
      <w:r>
        <w:rPr>
          <w:rStyle w:val="Absatz-Standardschriftart1"/>
          <w:kern w:val="0"/>
          <w:sz w:val="14"/>
          <w:szCs w:val="14"/>
          <w:lang w:eastAsia="en-US"/>
        </w:rPr>
        <w:t xml:space="preserve">2725509  </w:t>
      </w:r>
      <w:r>
        <w:rPr>
          <w:rStyle w:val="Absatz-Standardschriftart1"/>
          <w:kern w:val="0"/>
          <w:sz w:val="14"/>
          <w:szCs w:val="14"/>
          <w:lang w:eastAsia="en-US"/>
        </w:rPr>
        <w:tab/>
      </w:r>
      <w:proofErr w:type="gramEnd"/>
      <w:r>
        <w:rPr>
          <w:rStyle w:val="Absatz-Standardschriftart1"/>
          <w:kern w:val="0"/>
          <w:sz w:val="14"/>
          <w:szCs w:val="14"/>
          <w:lang w:eastAsia="en-US"/>
        </w:rPr>
        <w:tab/>
        <w:t xml:space="preserve">        Mail</w:t>
      </w:r>
      <w:r>
        <w:rPr>
          <w:rStyle w:val="Absatz-Standardschriftart1"/>
          <w:color w:val="548DD4"/>
          <w:kern w:val="0"/>
          <w:sz w:val="14"/>
          <w:szCs w:val="14"/>
          <w:lang w:eastAsia="en-US"/>
        </w:rPr>
        <w:t xml:space="preserve">: </w:t>
      </w:r>
      <w:r>
        <w:rPr>
          <w:rStyle w:val="Absatz-Standardschriftart1"/>
          <w:color w:val="548DD4"/>
          <w:kern w:val="0"/>
          <w:sz w:val="14"/>
          <w:szCs w:val="14"/>
          <w:lang w:eastAsia="en-US"/>
        </w:rPr>
        <w:tab/>
      </w:r>
      <w:hyperlink r:id="rId8" w:history="1">
        <w:r w:rsidR="00C52A83" w:rsidRPr="0063563B">
          <w:rPr>
            <w:rStyle w:val="Hyperlink"/>
            <w:kern w:val="0"/>
            <w:sz w:val="14"/>
            <w:szCs w:val="14"/>
            <w:lang w:eastAsia="en-US"/>
          </w:rPr>
          <w:t>ralf.hintze</w:t>
        </w:r>
      </w:hyperlink>
      <w:r w:rsidR="00C52A83">
        <w:rPr>
          <w:rStyle w:val="Hyperlink"/>
          <w:kern w:val="0"/>
          <w:sz w:val="14"/>
          <w:szCs w:val="14"/>
          <w:lang w:eastAsia="en-US"/>
        </w:rPr>
        <w:t>@lk.brandenburg.de</w:t>
      </w:r>
    </w:p>
    <w:p w14:paraId="74A68017" w14:textId="77777777" w:rsidR="00044EF8" w:rsidRDefault="00893FBB">
      <w:pPr>
        <w:pStyle w:val="Standard1"/>
        <w:suppressAutoHyphens w:val="0"/>
        <w:textAlignment w:val="auto"/>
        <w:rPr>
          <w:color w:val="548DD4"/>
          <w:kern w:val="0"/>
          <w:sz w:val="14"/>
          <w:szCs w:val="14"/>
          <w:lang w:eastAsia="en-US"/>
        </w:rPr>
      </w:pP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t>www.bildungsserver.berlin-brandenburg.de</w:t>
      </w:r>
    </w:p>
    <w:p w14:paraId="7B2B97FD" w14:textId="77777777" w:rsidR="00541E1F" w:rsidRDefault="00893FBB">
      <w:pPr>
        <w:pStyle w:val="Standard1"/>
        <w:suppressAutoHyphens w:val="0"/>
        <w:spacing w:before="100" w:after="100"/>
        <w:textAlignment w:val="auto"/>
        <w:rPr>
          <w:rStyle w:val="Absatz-Standardschriftart1"/>
          <w:color w:val="548DD4"/>
          <w:kern w:val="0"/>
          <w:sz w:val="14"/>
          <w:szCs w:val="14"/>
          <w:lang w:eastAsia="en-US"/>
        </w:rPr>
      </w:pPr>
      <w:r>
        <w:rPr>
          <w:rStyle w:val="Absatz-Standardschriftart1"/>
          <w:color w:val="548DD4"/>
          <w:kern w:val="0"/>
          <w:sz w:val="14"/>
          <w:szCs w:val="14"/>
          <w:lang w:eastAsia="en-US"/>
        </w:rPr>
        <w:t>An Fachbereiche Sport</w:t>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t xml:space="preserve">           </w:t>
      </w:r>
    </w:p>
    <w:p w14:paraId="328CE286" w14:textId="37CAD3C9" w:rsidR="00044EF8" w:rsidRDefault="00893FBB">
      <w:pPr>
        <w:pStyle w:val="Standard1"/>
        <w:suppressAutoHyphens w:val="0"/>
        <w:spacing w:before="100" w:after="100"/>
        <w:textAlignment w:val="auto"/>
      </w:pPr>
      <w:r>
        <w:rPr>
          <w:rStyle w:val="Absatz-Standardschriftart1"/>
          <w:color w:val="548DD4"/>
          <w:kern w:val="0"/>
          <w:sz w:val="14"/>
          <w:szCs w:val="14"/>
          <w:lang w:eastAsia="en-US"/>
        </w:rPr>
        <w:t>Schulen der Stadt Brandenburg/ Havel</w:t>
      </w:r>
      <w:r>
        <w:rPr>
          <w:rStyle w:val="Absatz-Standardschriftart1"/>
          <w:kern w:val="0"/>
          <w:sz w:val="18"/>
          <w:szCs w:val="18"/>
        </w:rPr>
        <w:tab/>
      </w:r>
    </w:p>
    <w:p w14:paraId="61DB055F" w14:textId="77777777" w:rsidR="00044EF8" w:rsidRDefault="00893FBB">
      <w:pPr>
        <w:pStyle w:val="Standard1"/>
        <w:rPr>
          <w:sz w:val="22"/>
          <w:szCs w:val="22"/>
        </w:rPr>
      </w:pPr>
      <w:r>
        <w:rPr>
          <w:sz w:val="22"/>
          <w:szCs w:val="22"/>
        </w:rPr>
        <w:t xml:space="preserve">Liebe Sportkolleginnen und Sportkollegen,                                                </w:t>
      </w:r>
      <w:r>
        <w:rPr>
          <w:sz w:val="22"/>
          <w:szCs w:val="22"/>
        </w:rPr>
        <w:tab/>
      </w:r>
    </w:p>
    <w:p w14:paraId="2A69ED6C" w14:textId="77777777" w:rsidR="00044EF8" w:rsidRDefault="00044EF8">
      <w:pPr>
        <w:pStyle w:val="Standard1"/>
        <w:jc w:val="both"/>
        <w:rPr>
          <w:sz w:val="22"/>
          <w:szCs w:val="22"/>
        </w:rPr>
      </w:pPr>
    </w:p>
    <w:p w14:paraId="3CC60EE4" w14:textId="1E0C9873" w:rsidR="00044EF8" w:rsidRDefault="00893FBB">
      <w:pPr>
        <w:pStyle w:val="Standard1"/>
        <w:jc w:val="both"/>
        <w:rPr>
          <w:sz w:val="22"/>
          <w:szCs w:val="22"/>
        </w:rPr>
      </w:pPr>
      <w:r>
        <w:rPr>
          <w:sz w:val="22"/>
          <w:szCs w:val="22"/>
        </w:rPr>
        <w:t>für alle Sportlehrerinnen und Sportlehrer der Stadt sowie des Umlandes bietet das Staatliche Schulamt eine Weiterbildung an. Diese Fortbildung ist für die Verlängerung eines gültigen Rettungsschwimmabzeichens in Bronze und Silber konzipiert. Gleichzeitig kann ein Neuerwerb abgelegt werden. Dies wird in Kooperation mit der DLRG</w:t>
      </w:r>
      <w:r w:rsidR="0085720B">
        <w:rPr>
          <w:sz w:val="22"/>
          <w:szCs w:val="22"/>
        </w:rPr>
        <w:t xml:space="preserve"> Stadtverband Brandenburg an der Havel</w:t>
      </w:r>
      <w:r w:rsidR="00890A8D">
        <w:rPr>
          <w:sz w:val="22"/>
          <w:szCs w:val="22"/>
        </w:rPr>
        <w:t xml:space="preserve"> </w:t>
      </w:r>
      <w:r>
        <w:rPr>
          <w:sz w:val="22"/>
          <w:szCs w:val="22"/>
        </w:rPr>
        <w:t xml:space="preserve">durchgeführt. </w:t>
      </w:r>
    </w:p>
    <w:p w14:paraId="153625AF" w14:textId="77777777" w:rsidR="00044EF8" w:rsidRDefault="00893FBB">
      <w:pPr>
        <w:pStyle w:val="Standard1"/>
        <w:jc w:val="both"/>
      </w:pPr>
      <w:r>
        <w:rPr>
          <w:rStyle w:val="Absatz-Standardschriftart1"/>
          <w:sz w:val="22"/>
          <w:szCs w:val="22"/>
          <w:u w:val="single"/>
          <w:shd w:val="clear" w:color="auto" w:fill="FFFFFF"/>
        </w:rPr>
        <w:t>Die Kosten übernimmt das MBJS.</w:t>
      </w:r>
      <w:r>
        <w:rPr>
          <w:rStyle w:val="Absatz-Standardschriftart1"/>
          <w:sz w:val="22"/>
          <w:szCs w:val="22"/>
        </w:rPr>
        <w:t xml:space="preserve"> Bitte sehen Sie auf Ihrem Ausweise nach, ob Sie dran sind.</w:t>
      </w:r>
    </w:p>
    <w:p w14:paraId="595070C8" w14:textId="77777777" w:rsidR="00044EF8" w:rsidRDefault="00044EF8">
      <w:pPr>
        <w:pStyle w:val="Standard1"/>
        <w:rPr>
          <w:sz w:val="22"/>
          <w:szCs w:val="22"/>
        </w:rPr>
      </w:pPr>
    </w:p>
    <w:p w14:paraId="7E038A0F" w14:textId="77777777" w:rsidR="00044EF8" w:rsidRDefault="00893FBB">
      <w:pPr>
        <w:pStyle w:val="Standard1"/>
      </w:pPr>
      <w:r>
        <w:rPr>
          <w:rStyle w:val="Absatz-Standardschriftart1"/>
          <w:sz w:val="22"/>
          <w:szCs w:val="22"/>
        </w:rPr>
        <w:t xml:space="preserve">Richtlinien dafür finden Sie unter: </w:t>
      </w:r>
      <w:r>
        <w:rPr>
          <w:rStyle w:val="Absatz-Standardschriftart1"/>
          <w:sz w:val="22"/>
          <w:szCs w:val="22"/>
        </w:rPr>
        <w:tab/>
      </w:r>
      <w:hyperlink r:id="rId9" w:history="1">
        <w:r>
          <w:rPr>
            <w:rStyle w:val="Absatz-Standardschriftart1"/>
            <w:sz w:val="16"/>
            <w:szCs w:val="16"/>
          </w:rPr>
          <w:t>www.schulrecht-brandenburg.de</w:t>
        </w:r>
      </w:hyperlink>
      <w:r>
        <w:rPr>
          <w:rStyle w:val="Absatz-Standardschriftart1"/>
          <w:sz w:val="16"/>
          <w:szCs w:val="16"/>
        </w:rPr>
        <w:t xml:space="preserve"> VV-Aufsicht: 44.21 (Bronze 4 Jahre; Silber 2 Jahre)</w:t>
      </w:r>
    </w:p>
    <w:p w14:paraId="68D466BF" w14:textId="77777777" w:rsidR="00044EF8" w:rsidRDefault="00044EF8">
      <w:pPr>
        <w:pStyle w:val="Standard1"/>
        <w:rPr>
          <w:sz w:val="16"/>
          <w:szCs w:val="16"/>
        </w:rPr>
      </w:pPr>
    </w:p>
    <w:p w14:paraId="37768C9F" w14:textId="77777777" w:rsidR="00044EF8" w:rsidRDefault="00044EF8">
      <w:pPr>
        <w:pStyle w:val="Standard1"/>
        <w:rPr>
          <w:sz w:val="16"/>
          <w:szCs w:val="16"/>
        </w:rPr>
      </w:pPr>
    </w:p>
    <w:p w14:paraId="59FD846E" w14:textId="79672A0D" w:rsidR="00044EF8" w:rsidRDefault="00893FBB">
      <w:pPr>
        <w:pStyle w:val="Standard1"/>
        <w:jc w:val="both"/>
        <w:rPr>
          <w:sz w:val="22"/>
          <w:szCs w:val="22"/>
        </w:rPr>
      </w:pPr>
      <w:r>
        <w:rPr>
          <w:sz w:val="22"/>
          <w:szCs w:val="22"/>
        </w:rPr>
        <w:t>Theorie</w:t>
      </w:r>
      <w:r>
        <w:rPr>
          <w:sz w:val="22"/>
          <w:szCs w:val="22"/>
        </w:rPr>
        <w:tab/>
      </w:r>
      <w:r>
        <w:rPr>
          <w:sz w:val="22"/>
          <w:szCs w:val="22"/>
        </w:rPr>
        <w:tab/>
        <w:t>Wiederholer/ Neuerwerb</w:t>
      </w:r>
      <w:r>
        <w:rPr>
          <w:sz w:val="22"/>
          <w:szCs w:val="22"/>
        </w:rPr>
        <w:tab/>
        <w:t>Bronze, Silber</w:t>
      </w:r>
      <w:r w:rsidR="008F290F">
        <w:rPr>
          <w:sz w:val="22"/>
          <w:szCs w:val="22"/>
        </w:rPr>
        <w:t>:</w:t>
      </w:r>
      <w:r>
        <w:rPr>
          <w:sz w:val="22"/>
          <w:szCs w:val="22"/>
        </w:rPr>
        <w:t xml:space="preserve"> Multiple Choice am Prüfungstag </w:t>
      </w:r>
    </w:p>
    <w:p w14:paraId="6DCE538A" w14:textId="6BD11D96" w:rsidR="00044EF8" w:rsidRDefault="00893FBB">
      <w:pPr>
        <w:pStyle w:val="Standard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Vorbereitung Selbststudium (App, Lehrheft)</w:t>
      </w:r>
    </w:p>
    <w:p w14:paraId="1F67BE56" w14:textId="77777777" w:rsidR="00044EF8" w:rsidRDefault="00044EF8">
      <w:pPr>
        <w:pStyle w:val="Standard1"/>
        <w:jc w:val="both"/>
        <w:rPr>
          <w:b/>
          <w:sz w:val="22"/>
          <w:szCs w:val="22"/>
        </w:rPr>
      </w:pPr>
    </w:p>
    <w:p w14:paraId="69FD9D9D" w14:textId="2A6D9E08" w:rsidR="00044EF8" w:rsidRDefault="00893FBB">
      <w:pPr>
        <w:pStyle w:val="Standard1"/>
        <w:jc w:val="both"/>
        <w:rPr>
          <w:sz w:val="22"/>
          <w:szCs w:val="22"/>
        </w:rPr>
      </w:pPr>
      <w:r>
        <w:rPr>
          <w:sz w:val="22"/>
          <w:szCs w:val="22"/>
        </w:rPr>
        <w:t>Praxis:</w:t>
      </w:r>
      <w:r>
        <w:rPr>
          <w:sz w:val="22"/>
          <w:szCs w:val="22"/>
        </w:rPr>
        <w:tab/>
      </w:r>
      <w:r>
        <w:rPr>
          <w:sz w:val="22"/>
          <w:szCs w:val="22"/>
        </w:rPr>
        <w:tab/>
        <w:t>Wiederholungsprüfung:</w:t>
      </w:r>
      <w:r>
        <w:rPr>
          <w:sz w:val="22"/>
          <w:szCs w:val="22"/>
        </w:rPr>
        <w:tab/>
      </w:r>
      <w:r>
        <w:rPr>
          <w:sz w:val="22"/>
          <w:szCs w:val="22"/>
        </w:rPr>
        <w:tab/>
        <w:t>Bronze, Silber</w:t>
      </w:r>
      <w:r>
        <w:rPr>
          <w:sz w:val="22"/>
          <w:szCs w:val="22"/>
        </w:rPr>
        <w:tab/>
        <w:t xml:space="preserve"> </w:t>
      </w:r>
      <w:r>
        <w:rPr>
          <w:sz w:val="22"/>
          <w:szCs w:val="22"/>
        </w:rPr>
        <w:tab/>
        <w:t>1</w:t>
      </w:r>
      <w:r w:rsidR="00290D80">
        <w:rPr>
          <w:sz w:val="22"/>
          <w:szCs w:val="22"/>
        </w:rPr>
        <w:t>-2</w:t>
      </w:r>
      <w:r>
        <w:rPr>
          <w:sz w:val="22"/>
          <w:szCs w:val="22"/>
        </w:rPr>
        <w:t xml:space="preserve"> x Übungstraining </w:t>
      </w:r>
      <w:r>
        <w:rPr>
          <w:sz w:val="22"/>
          <w:szCs w:val="22"/>
        </w:rPr>
        <w:tab/>
      </w:r>
    </w:p>
    <w:p w14:paraId="41948EF7" w14:textId="2427A20B" w:rsidR="00044EF8" w:rsidRDefault="00893FBB">
      <w:pPr>
        <w:pStyle w:val="Standard1"/>
        <w:ind w:left="708" w:firstLine="708"/>
      </w:pPr>
      <w:r>
        <w:rPr>
          <w:rStyle w:val="Absatz-Standardschriftart1"/>
          <w:sz w:val="22"/>
          <w:szCs w:val="22"/>
        </w:rPr>
        <w:t>Neuerwerb:</w:t>
      </w:r>
      <w:r>
        <w:rPr>
          <w:rStyle w:val="Absatz-Standardschriftart1"/>
          <w:sz w:val="22"/>
          <w:szCs w:val="22"/>
        </w:rPr>
        <w:tab/>
      </w:r>
      <w:r>
        <w:rPr>
          <w:rStyle w:val="Absatz-Standardschriftart1"/>
          <w:sz w:val="22"/>
          <w:szCs w:val="22"/>
        </w:rPr>
        <w:tab/>
      </w:r>
      <w:r>
        <w:rPr>
          <w:rStyle w:val="Absatz-Standardschriftart1"/>
          <w:sz w:val="22"/>
          <w:szCs w:val="22"/>
        </w:rPr>
        <w:tab/>
      </w:r>
      <w:r>
        <w:rPr>
          <w:rStyle w:val="Absatz-Standardschriftart1"/>
          <w:b/>
          <w:sz w:val="22"/>
          <w:szCs w:val="22"/>
        </w:rPr>
        <w:t xml:space="preserve">Bronze, Silber </w:t>
      </w:r>
      <w:r>
        <w:rPr>
          <w:rStyle w:val="Absatz-Standardschriftart1"/>
          <w:b/>
          <w:sz w:val="22"/>
          <w:szCs w:val="22"/>
        </w:rPr>
        <w:tab/>
        <w:t xml:space="preserve"> mind.  </w:t>
      </w:r>
      <w:r w:rsidR="00290D80">
        <w:rPr>
          <w:rStyle w:val="Absatz-Standardschriftart1"/>
          <w:b/>
          <w:sz w:val="22"/>
          <w:szCs w:val="22"/>
        </w:rPr>
        <w:t>4</w:t>
      </w:r>
      <w:r>
        <w:rPr>
          <w:rStyle w:val="Absatz-Standardschriftart1"/>
          <w:b/>
          <w:sz w:val="22"/>
          <w:szCs w:val="22"/>
        </w:rPr>
        <w:t xml:space="preserve"> x Übungstraining</w:t>
      </w:r>
    </w:p>
    <w:p w14:paraId="7B3D6807" w14:textId="77777777" w:rsidR="00044EF8" w:rsidRDefault="00044EF8">
      <w:pPr>
        <w:pStyle w:val="Standard1"/>
        <w:jc w:val="both"/>
        <w:rPr>
          <w:sz w:val="22"/>
          <w:szCs w:val="22"/>
        </w:rPr>
      </w:pPr>
    </w:p>
    <w:p w14:paraId="7DCCCDA0" w14:textId="18CCC662" w:rsidR="00044EF8" w:rsidRDefault="00893FBB">
      <w:pPr>
        <w:pStyle w:val="Standard1"/>
        <w:jc w:val="both"/>
        <w:rPr>
          <w:sz w:val="22"/>
          <w:szCs w:val="22"/>
        </w:rPr>
      </w:pPr>
      <w:r>
        <w:rPr>
          <w:sz w:val="22"/>
          <w:szCs w:val="22"/>
        </w:rPr>
        <w:t xml:space="preserve">Training: </w:t>
      </w:r>
      <w:r>
        <w:rPr>
          <w:sz w:val="22"/>
          <w:szCs w:val="22"/>
        </w:rPr>
        <w:tab/>
        <w:t>Wiederholer/ Neuerwerb:</w:t>
      </w:r>
      <w:r>
        <w:rPr>
          <w:sz w:val="22"/>
          <w:szCs w:val="22"/>
        </w:rPr>
        <w:tab/>
      </w:r>
      <w:proofErr w:type="gramStart"/>
      <w:r>
        <w:rPr>
          <w:sz w:val="22"/>
          <w:szCs w:val="22"/>
        </w:rPr>
        <w:t>Mittwochs</w:t>
      </w:r>
      <w:proofErr w:type="gramEnd"/>
      <w:r>
        <w:rPr>
          <w:sz w:val="22"/>
          <w:szCs w:val="22"/>
        </w:rPr>
        <w:t xml:space="preserve"> ab 1</w:t>
      </w:r>
      <w:r w:rsidR="00290D80">
        <w:rPr>
          <w:sz w:val="22"/>
          <w:szCs w:val="22"/>
        </w:rPr>
        <w:t>8</w:t>
      </w:r>
      <w:r>
        <w:rPr>
          <w:sz w:val="22"/>
          <w:szCs w:val="22"/>
        </w:rPr>
        <w:t>.00 Uhr Schwimmhalle am Marienberg</w:t>
      </w:r>
    </w:p>
    <w:p w14:paraId="34F96158" w14:textId="77777777" w:rsidR="00044EF8" w:rsidRDefault="00044EF8">
      <w:pPr>
        <w:pStyle w:val="Standard1"/>
        <w:jc w:val="both"/>
        <w:rPr>
          <w:sz w:val="22"/>
          <w:szCs w:val="22"/>
        </w:rPr>
      </w:pPr>
    </w:p>
    <w:p w14:paraId="5E184E4D" w14:textId="77777777" w:rsidR="00044EF8" w:rsidRDefault="00044EF8">
      <w:pPr>
        <w:pStyle w:val="Standard1"/>
        <w:jc w:val="both"/>
        <w:rPr>
          <w:sz w:val="22"/>
          <w:szCs w:val="22"/>
        </w:rPr>
      </w:pPr>
    </w:p>
    <w:p w14:paraId="6580B7F0" w14:textId="5790E1D3" w:rsidR="00044EF8" w:rsidRDefault="00F14EBD" w:rsidP="0073757A">
      <w:pPr>
        <w:pStyle w:val="Standard1"/>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b/>
          <w:sz w:val="28"/>
          <w:szCs w:val="28"/>
        </w:rPr>
      </w:pPr>
      <w:r>
        <w:rPr>
          <w:b/>
          <w:sz w:val="28"/>
          <w:szCs w:val="28"/>
        </w:rPr>
        <w:t>Termin:</w:t>
      </w:r>
      <w:r>
        <w:rPr>
          <w:b/>
          <w:sz w:val="28"/>
          <w:szCs w:val="28"/>
        </w:rPr>
        <w:tab/>
        <w:t xml:space="preserve">Mittwoch, </w:t>
      </w:r>
      <w:r w:rsidR="00053791">
        <w:rPr>
          <w:b/>
          <w:sz w:val="28"/>
          <w:szCs w:val="28"/>
        </w:rPr>
        <w:t>1</w:t>
      </w:r>
      <w:r w:rsidR="006E7545">
        <w:rPr>
          <w:b/>
          <w:sz w:val="28"/>
          <w:szCs w:val="28"/>
        </w:rPr>
        <w:t>5</w:t>
      </w:r>
      <w:r w:rsidR="00053791">
        <w:rPr>
          <w:b/>
          <w:sz w:val="28"/>
          <w:szCs w:val="28"/>
        </w:rPr>
        <w:t xml:space="preserve">. </w:t>
      </w:r>
      <w:r w:rsidR="00C672CF">
        <w:rPr>
          <w:b/>
          <w:sz w:val="28"/>
          <w:szCs w:val="28"/>
        </w:rPr>
        <w:t>Mai</w:t>
      </w:r>
      <w:r w:rsidR="00053791">
        <w:rPr>
          <w:b/>
          <w:sz w:val="28"/>
          <w:szCs w:val="28"/>
        </w:rPr>
        <w:t xml:space="preserve"> 20</w:t>
      </w:r>
      <w:r w:rsidR="00C672CF">
        <w:rPr>
          <w:b/>
          <w:sz w:val="28"/>
          <w:szCs w:val="28"/>
        </w:rPr>
        <w:t>2</w:t>
      </w:r>
      <w:r w:rsidR="006E7545">
        <w:rPr>
          <w:b/>
          <w:sz w:val="28"/>
          <w:szCs w:val="28"/>
        </w:rPr>
        <w:t>4</w:t>
      </w:r>
      <w:r w:rsidR="00893FBB">
        <w:rPr>
          <w:b/>
          <w:sz w:val="28"/>
          <w:szCs w:val="28"/>
        </w:rPr>
        <w:t xml:space="preserve">, 18.00 – ca. 21.00 Uhr </w:t>
      </w:r>
    </w:p>
    <w:p w14:paraId="161D5578" w14:textId="77777777" w:rsidR="00044EF8" w:rsidRDefault="00044EF8">
      <w:pPr>
        <w:pStyle w:val="Standard1"/>
        <w:jc w:val="both"/>
        <w:rPr>
          <w:b/>
          <w:sz w:val="22"/>
          <w:szCs w:val="22"/>
        </w:rPr>
      </w:pPr>
    </w:p>
    <w:p w14:paraId="7E64A9EB" w14:textId="77777777" w:rsidR="00044EF8" w:rsidRDefault="00893FBB">
      <w:pPr>
        <w:pStyle w:val="Standard1"/>
        <w:jc w:val="both"/>
        <w:rPr>
          <w:b/>
          <w:sz w:val="22"/>
          <w:szCs w:val="22"/>
        </w:rPr>
      </w:pPr>
      <w:r>
        <w:rPr>
          <w:b/>
          <w:sz w:val="22"/>
          <w:szCs w:val="22"/>
        </w:rPr>
        <w:t>Adresse:</w:t>
      </w:r>
      <w:r>
        <w:rPr>
          <w:b/>
          <w:sz w:val="22"/>
          <w:szCs w:val="22"/>
        </w:rPr>
        <w:tab/>
        <w:t xml:space="preserve">Marienbad, </w:t>
      </w:r>
      <w:proofErr w:type="spellStart"/>
      <w:r>
        <w:rPr>
          <w:b/>
          <w:sz w:val="22"/>
          <w:szCs w:val="22"/>
        </w:rPr>
        <w:t>Sprengelstrasse</w:t>
      </w:r>
      <w:proofErr w:type="spellEnd"/>
      <w:r>
        <w:rPr>
          <w:b/>
          <w:sz w:val="22"/>
          <w:szCs w:val="22"/>
        </w:rPr>
        <w:t xml:space="preserve"> 1, 14770 Brandenburg</w:t>
      </w:r>
    </w:p>
    <w:p w14:paraId="76D78797" w14:textId="77777777" w:rsidR="00044EF8" w:rsidRDefault="00044EF8">
      <w:pPr>
        <w:pStyle w:val="Standard1"/>
        <w:jc w:val="both"/>
        <w:rPr>
          <w:sz w:val="22"/>
          <w:szCs w:val="22"/>
        </w:rPr>
      </w:pPr>
    </w:p>
    <w:p w14:paraId="676311DA" w14:textId="77777777" w:rsidR="00044EF8" w:rsidRDefault="00044EF8">
      <w:pPr>
        <w:pStyle w:val="Standard1"/>
        <w:jc w:val="both"/>
        <w:rPr>
          <w:sz w:val="22"/>
          <w:szCs w:val="22"/>
        </w:rPr>
      </w:pPr>
    </w:p>
    <w:p w14:paraId="5EB0B375" w14:textId="77777777" w:rsidR="00044EF8" w:rsidRDefault="00893FBB">
      <w:pPr>
        <w:pStyle w:val="Standard1"/>
        <w:jc w:val="both"/>
        <w:rPr>
          <w:sz w:val="22"/>
          <w:szCs w:val="22"/>
        </w:rPr>
      </w:pPr>
      <w:r>
        <w:rPr>
          <w:sz w:val="22"/>
          <w:szCs w:val="22"/>
        </w:rPr>
        <w:t>Hinweise:</w:t>
      </w:r>
    </w:p>
    <w:p w14:paraId="3BE1727C" w14:textId="77777777" w:rsidR="00044EF8" w:rsidRDefault="00893FBB">
      <w:pPr>
        <w:pStyle w:val="Standard1"/>
        <w:jc w:val="both"/>
        <w:rPr>
          <w:sz w:val="22"/>
          <w:szCs w:val="22"/>
        </w:rPr>
      </w:pPr>
      <w:r>
        <w:rPr>
          <w:sz w:val="22"/>
          <w:szCs w:val="22"/>
        </w:rPr>
        <w:t xml:space="preserve">Zur Vorbereitung auf die Fortbildungsprüfung besteht die Möglichkeit, Grifftechniken, Tauchübungen u.v.m. während des regulären Rettungsschwimmertrainings im Marienbad aufzufrischen. Gleichzeitig werden Fragen zur Theorie thematisiert bzw. durchgesprochen. </w:t>
      </w:r>
    </w:p>
    <w:p w14:paraId="52F1D6DD" w14:textId="77777777" w:rsidR="00044EF8" w:rsidRDefault="00044EF8">
      <w:pPr>
        <w:pStyle w:val="Standard1"/>
        <w:jc w:val="both"/>
        <w:rPr>
          <w:sz w:val="22"/>
          <w:szCs w:val="22"/>
        </w:rPr>
      </w:pPr>
    </w:p>
    <w:p w14:paraId="22CCB1A1" w14:textId="77777777" w:rsidR="00044EF8" w:rsidRDefault="00893FBB">
      <w:pPr>
        <w:pStyle w:val="Standard1"/>
        <w:jc w:val="both"/>
        <w:rPr>
          <w:sz w:val="22"/>
          <w:szCs w:val="22"/>
        </w:rPr>
      </w:pPr>
      <w:r>
        <w:rPr>
          <w:sz w:val="22"/>
          <w:szCs w:val="22"/>
        </w:rPr>
        <w:t>Zur Fortbildung/ Prüfung sind mitzubringen:</w:t>
      </w:r>
    </w:p>
    <w:p w14:paraId="21C7430F" w14:textId="4B720686" w:rsidR="00044EF8" w:rsidRDefault="002D55BD">
      <w:pPr>
        <w:pStyle w:val="Listenabsatz1"/>
        <w:numPr>
          <w:ilvl w:val="0"/>
          <w:numId w:val="3"/>
        </w:numPr>
        <w:spacing w:after="0"/>
        <w:jc w:val="both"/>
        <w:rPr>
          <w:sz w:val="22"/>
          <w:szCs w:val="22"/>
        </w:rPr>
      </w:pPr>
      <w:r>
        <w:rPr>
          <w:sz w:val="22"/>
          <w:szCs w:val="22"/>
        </w:rPr>
        <w:t>Sachen</w:t>
      </w:r>
      <w:r w:rsidR="00893FBB">
        <w:rPr>
          <w:sz w:val="22"/>
          <w:szCs w:val="22"/>
        </w:rPr>
        <w:t xml:space="preserve"> für das Kleider</w:t>
      </w:r>
      <w:r>
        <w:rPr>
          <w:sz w:val="22"/>
          <w:szCs w:val="22"/>
        </w:rPr>
        <w:t>schwimmen (lange Hose und langes T-Shirt</w:t>
      </w:r>
      <w:r w:rsidR="00893FBB">
        <w:rPr>
          <w:sz w:val="22"/>
          <w:szCs w:val="22"/>
        </w:rPr>
        <w:t>)</w:t>
      </w:r>
    </w:p>
    <w:p w14:paraId="74645A8E" w14:textId="35A9BFE0" w:rsidR="00044EF8" w:rsidRDefault="00893FBB">
      <w:pPr>
        <w:pStyle w:val="Listenabsatz1"/>
        <w:numPr>
          <w:ilvl w:val="0"/>
          <w:numId w:val="1"/>
        </w:numPr>
        <w:spacing w:after="0"/>
        <w:jc w:val="both"/>
        <w:rPr>
          <w:sz w:val="22"/>
          <w:szCs w:val="22"/>
        </w:rPr>
      </w:pPr>
      <w:r>
        <w:rPr>
          <w:sz w:val="22"/>
          <w:szCs w:val="22"/>
        </w:rPr>
        <w:t xml:space="preserve">Schwimmbrille </w:t>
      </w:r>
    </w:p>
    <w:p w14:paraId="48F2FE0F" w14:textId="77777777" w:rsidR="00044EF8" w:rsidRDefault="00893FBB">
      <w:pPr>
        <w:pStyle w:val="Listenabsatz1"/>
        <w:numPr>
          <w:ilvl w:val="0"/>
          <w:numId w:val="1"/>
        </w:numPr>
        <w:spacing w:after="0"/>
        <w:jc w:val="both"/>
        <w:rPr>
          <w:sz w:val="22"/>
          <w:szCs w:val="22"/>
        </w:rPr>
      </w:pPr>
      <w:r>
        <w:rPr>
          <w:sz w:val="22"/>
          <w:szCs w:val="22"/>
        </w:rPr>
        <w:t>Schreibzeug</w:t>
      </w:r>
    </w:p>
    <w:p w14:paraId="2D0964AF" w14:textId="77777777" w:rsidR="00044EF8" w:rsidRDefault="00893FBB">
      <w:pPr>
        <w:pStyle w:val="Listenabsatz1"/>
        <w:numPr>
          <w:ilvl w:val="0"/>
          <w:numId w:val="1"/>
        </w:numPr>
        <w:spacing w:after="0"/>
        <w:jc w:val="both"/>
        <w:rPr>
          <w:sz w:val="22"/>
          <w:szCs w:val="22"/>
        </w:rPr>
      </w:pPr>
      <w:r>
        <w:rPr>
          <w:sz w:val="22"/>
          <w:szCs w:val="22"/>
        </w:rPr>
        <w:t>Bescheinigung Erste-Hilfe-Kurs oder Erste-Hilfe-Trainings (nicht älter als 2 Jahre)</w:t>
      </w:r>
    </w:p>
    <w:p w14:paraId="5C68623E" w14:textId="77777777" w:rsidR="00044EF8" w:rsidRDefault="00893FBB">
      <w:pPr>
        <w:pStyle w:val="Listenabsatz1"/>
        <w:numPr>
          <w:ilvl w:val="0"/>
          <w:numId w:val="1"/>
        </w:numPr>
        <w:spacing w:after="0"/>
        <w:jc w:val="both"/>
        <w:rPr>
          <w:sz w:val="16"/>
          <w:szCs w:val="16"/>
        </w:rPr>
      </w:pPr>
      <w:r>
        <w:rPr>
          <w:sz w:val="22"/>
          <w:szCs w:val="22"/>
        </w:rPr>
        <w:t>gültiger Rettungsschwimmausweis (</w:t>
      </w:r>
      <w:proofErr w:type="gramStart"/>
      <w:r>
        <w:rPr>
          <w:sz w:val="22"/>
          <w:szCs w:val="22"/>
        </w:rPr>
        <w:t>DRSA Bronze</w:t>
      </w:r>
      <w:proofErr w:type="gramEnd"/>
      <w:r>
        <w:rPr>
          <w:sz w:val="22"/>
          <w:szCs w:val="22"/>
        </w:rPr>
        <w:t xml:space="preserve"> nicht älter als 4 Jahre, </w:t>
      </w:r>
      <w:r w:rsidRPr="00594DF3">
        <w:rPr>
          <w:sz w:val="16"/>
          <w:szCs w:val="16"/>
        </w:rPr>
        <w:t>DRSA Silber nicht älter als 2 Jahre)</w:t>
      </w:r>
    </w:p>
    <w:p w14:paraId="69A202AF" w14:textId="77777777" w:rsidR="0073757A" w:rsidRDefault="0073757A" w:rsidP="0073757A">
      <w:pPr>
        <w:pStyle w:val="Listenabsatz1"/>
        <w:spacing w:after="0"/>
        <w:ind w:left="0"/>
        <w:jc w:val="both"/>
        <w:rPr>
          <w:sz w:val="16"/>
          <w:szCs w:val="16"/>
        </w:rPr>
      </w:pPr>
    </w:p>
    <w:p w14:paraId="46B4AF50" w14:textId="70E3B3E9" w:rsidR="00594DF3" w:rsidRPr="00476856" w:rsidRDefault="0073757A" w:rsidP="0073757A">
      <w:pPr>
        <w:pStyle w:val="Listenabsatz1"/>
        <w:spacing w:after="0"/>
        <w:ind w:left="0"/>
        <w:jc w:val="both"/>
      </w:pPr>
      <w:r w:rsidRPr="00476856">
        <w:t xml:space="preserve">Anmeldung unter: </w:t>
      </w:r>
    </w:p>
    <w:p w14:paraId="77C71822" w14:textId="23998BE0" w:rsidR="00D558E5" w:rsidRDefault="0073757A" w:rsidP="004163B6">
      <w:pPr>
        <w:pStyle w:val="Standard1"/>
        <w:pBdr>
          <w:top w:val="single" w:sz="4" w:space="1" w:color="auto"/>
          <w:left w:val="single" w:sz="4" w:space="4" w:color="auto"/>
          <w:bottom w:val="single" w:sz="4" w:space="1" w:color="auto"/>
          <w:right w:val="single" w:sz="4" w:space="4" w:color="auto"/>
        </w:pBdr>
        <w:shd w:val="clear" w:color="auto" w:fill="D9D9D9" w:themeFill="background1" w:themeFillShade="D9"/>
        <w:rPr>
          <w:rStyle w:val="Absatz-Standardschriftart1"/>
          <w:kern w:val="0"/>
        </w:rPr>
      </w:pPr>
      <w:hyperlink r:id="rId10" w:history="1">
        <w:r w:rsidRPr="002D42EF">
          <w:rPr>
            <w:rStyle w:val="Hyperlink"/>
            <w:kern w:val="0"/>
          </w:rPr>
          <w:t>https://brb.dlrg.de/mitmachen-kurse/kurse-anmeldung/kursanmeldung/auffrischung-erwerb-rettungsfaehigkeit-in-219946-s/#seminarDetail</w:t>
        </w:r>
      </w:hyperlink>
    </w:p>
    <w:p w14:paraId="0D542901" w14:textId="007BDFD8" w:rsidR="00F226E6" w:rsidRPr="00C11AC7" w:rsidRDefault="00F226E6" w:rsidP="008E6D02">
      <w:pPr>
        <w:pStyle w:val="Standard1"/>
        <w:rPr>
          <w:kern w:val="0"/>
        </w:rPr>
      </w:pPr>
    </w:p>
    <w:p w14:paraId="05CE72AF" w14:textId="3179A565" w:rsidR="00044EF8" w:rsidRPr="005518E0" w:rsidRDefault="00590283">
      <w:pPr>
        <w:pStyle w:val="Standard1"/>
        <w:jc w:val="both"/>
        <w:rPr>
          <w:rStyle w:val="Absatz-Standardschriftart1"/>
        </w:rPr>
      </w:pPr>
      <w:r>
        <w:rPr>
          <w:rStyle w:val="Absatz-Standardschriftart1"/>
        </w:rPr>
        <w:t xml:space="preserve">Fragen zur </w:t>
      </w:r>
      <w:r w:rsidR="009E22CB" w:rsidRPr="005518E0">
        <w:rPr>
          <w:rStyle w:val="Absatz-Standardschriftart1"/>
        </w:rPr>
        <w:t>Anmeldung</w:t>
      </w:r>
      <w:r w:rsidR="002D32AB">
        <w:rPr>
          <w:rStyle w:val="Absatz-Standardschriftart1"/>
        </w:rPr>
        <w:t xml:space="preserve"> </w:t>
      </w:r>
      <w:r w:rsidR="009E22CB" w:rsidRPr="005518E0">
        <w:rPr>
          <w:rStyle w:val="Absatz-Standardschriftart1"/>
        </w:rPr>
        <w:t>DLRG</w:t>
      </w:r>
      <w:r w:rsidR="00893FBB" w:rsidRPr="005518E0">
        <w:rPr>
          <w:rStyle w:val="Absatz-Standardschriftart1"/>
        </w:rPr>
        <w:t>:</w:t>
      </w:r>
      <w:r w:rsidR="00FF3882" w:rsidRPr="005518E0">
        <w:rPr>
          <w:rStyle w:val="Absatz-Standardschriftart1"/>
        </w:rPr>
        <w:tab/>
      </w:r>
      <w:r w:rsidR="007409DD" w:rsidRPr="005518E0">
        <w:rPr>
          <w:rStyle w:val="Absatz-Standardschriftart1"/>
        </w:rPr>
        <w:t xml:space="preserve"> </w:t>
      </w:r>
      <w:r w:rsidR="002D32AB">
        <w:rPr>
          <w:rStyle w:val="Absatz-Standardschriftart1"/>
        </w:rPr>
        <w:tab/>
      </w:r>
      <w:r w:rsidR="0036691E" w:rsidRPr="005518E0">
        <w:rPr>
          <w:rStyle w:val="Absatz-Standardschriftart1"/>
        </w:rPr>
        <w:t>Janin</w:t>
      </w:r>
      <w:r w:rsidR="00FF3882" w:rsidRPr="005518E0">
        <w:rPr>
          <w:rStyle w:val="Absatz-Standardschriftart1"/>
        </w:rPr>
        <w:t xml:space="preserve"> </w:t>
      </w:r>
      <w:proofErr w:type="spellStart"/>
      <w:r w:rsidR="00FF3882" w:rsidRPr="005518E0">
        <w:rPr>
          <w:rStyle w:val="Absatz-Standardschriftart1"/>
        </w:rPr>
        <w:t>Krege</w:t>
      </w:r>
      <w:proofErr w:type="spellEnd"/>
      <w:r w:rsidR="002D32AB">
        <w:rPr>
          <w:rStyle w:val="Absatz-Standardschriftart1"/>
        </w:rPr>
        <w:tab/>
      </w:r>
      <w:r w:rsidR="002D32AB">
        <w:rPr>
          <w:rStyle w:val="Absatz-Standardschriftart1"/>
        </w:rPr>
        <w:tab/>
      </w:r>
      <w:r w:rsidR="00086ABD" w:rsidRPr="005518E0">
        <w:rPr>
          <w:rStyle w:val="Absatz-Standardschriftart1"/>
        </w:rPr>
        <w:t>0</w:t>
      </w:r>
      <w:r w:rsidR="007C0176" w:rsidRPr="005518E0">
        <w:rPr>
          <w:rStyle w:val="Absatz-Standardschriftart1"/>
        </w:rPr>
        <w:t>1725739806</w:t>
      </w:r>
    </w:p>
    <w:p w14:paraId="26F9EAAC" w14:textId="77777777" w:rsidR="009E22CB" w:rsidRPr="005518E0" w:rsidRDefault="009E22CB">
      <w:pPr>
        <w:pStyle w:val="Standard1"/>
        <w:jc w:val="both"/>
        <w:rPr>
          <w:rStyle w:val="Absatz-Standardschriftart1"/>
        </w:rPr>
      </w:pPr>
    </w:p>
    <w:p w14:paraId="5C1255DA" w14:textId="22DEFE1E" w:rsidR="00044EF8" w:rsidRPr="005518E0" w:rsidRDefault="00590283" w:rsidP="002D32AB">
      <w:pPr>
        <w:pStyle w:val="Standard1"/>
      </w:pPr>
      <w:r>
        <w:rPr>
          <w:rStyle w:val="Absatz-Standardschriftart1"/>
        </w:rPr>
        <w:t xml:space="preserve">Fragen zur </w:t>
      </w:r>
      <w:r w:rsidR="009E22CB" w:rsidRPr="005518E0">
        <w:rPr>
          <w:rStyle w:val="Absatz-Standardschriftart1"/>
        </w:rPr>
        <w:t>Organisation</w:t>
      </w:r>
      <w:r w:rsidR="000967FA">
        <w:rPr>
          <w:rStyle w:val="Absatz-Standardschriftart1"/>
        </w:rPr>
        <w:t>/ Schulsport</w:t>
      </w:r>
      <w:r w:rsidR="002D32AB">
        <w:rPr>
          <w:rStyle w:val="Absatz-Standardschriftart1"/>
        </w:rPr>
        <w:t xml:space="preserve"> </w:t>
      </w:r>
      <w:proofErr w:type="spellStart"/>
      <w:r w:rsidR="002D32AB">
        <w:rPr>
          <w:rStyle w:val="Absatz-Standardschriftart1"/>
        </w:rPr>
        <w:t>etc</w:t>
      </w:r>
      <w:proofErr w:type="spellEnd"/>
      <w:r>
        <w:rPr>
          <w:rStyle w:val="Absatz-Standardschriftart1"/>
        </w:rPr>
        <w:t>:</w:t>
      </w:r>
      <w:r>
        <w:rPr>
          <w:rStyle w:val="Absatz-Standardschriftart1"/>
        </w:rPr>
        <w:tab/>
      </w:r>
      <w:r w:rsidR="009E22CB" w:rsidRPr="005518E0">
        <w:rPr>
          <w:rStyle w:val="Absatz-Standardschriftart1"/>
        </w:rPr>
        <w:t>Ralf</w:t>
      </w:r>
      <w:r w:rsidR="002D32AB">
        <w:rPr>
          <w:rStyle w:val="Absatz-Standardschriftart1"/>
        </w:rPr>
        <w:t xml:space="preserve"> </w:t>
      </w:r>
      <w:r w:rsidR="009E22CB" w:rsidRPr="005518E0">
        <w:rPr>
          <w:rStyle w:val="Absatz-Standardschriftart1"/>
        </w:rPr>
        <w:t xml:space="preserve">Hintze </w:t>
      </w:r>
      <w:r w:rsidR="002D32AB">
        <w:rPr>
          <w:rStyle w:val="Absatz-Standardschriftart1"/>
        </w:rPr>
        <w:tab/>
      </w:r>
      <w:r w:rsidR="009E22CB" w:rsidRPr="005518E0">
        <w:rPr>
          <w:rStyle w:val="Absatz-Standardschriftart1"/>
        </w:rPr>
        <w:tab/>
      </w:r>
      <w:r w:rsidR="00D558E5" w:rsidRPr="005518E0">
        <w:rPr>
          <w:rStyle w:val="Absatz-Standardschriftart1"/>
        </w:rPr>
        <w:t>01702725509</w:t>
      </w:r>
    </w:p>
    <w:p w14:paraId="46746177" w14:textId="3BBF1E4E" w:rsidR="00044EF8" w:rsidRPr="005518E0" w:rsidRDefault="00893FBB" w:rsidP="007C0176">
      <w:pPr>
        <w:pStyle w:val="Standard1"/>
        <w:suppressAutoHyphens w:val="0"/>
        <w:spacing w:after="200" w:line="276" w:lineRule="auto"/>
        <w:textAlignment w:val="auto"/>
      </w:pPr>
      <w:r w:rsidRPr="005518E0">
        <w:rPr>
          <w:rStyle w:val="Absatz-Standardschriftart1"/>
          <w:noProof/>
          <w:kern w:val="0"/>
        </w:rPr>
        <w:drawing>
          <wp:anchor distT="0" distB="0" distL="114300" distR="114300" simplePos="0" relativeHeight="251660288" behindDoc="0" locked="0" layoutInCell="1" allowOverlap="1" wp14:anchorId="7AD385B3" wp14:editId="1FBD1ED6">
            <wp:simplePos x="0" y="0"/>
            <wp:positionH relativeFrom="column">
              <wp:posOffset>5532120</wp:posOffset>
            </wp:positionH>
            <wp:positionV relativeFrom="paragraph">
              <wp:posOffset>5084</wp:posOffset>
            </wp:positionV>
            <wp:extent cx="501648" cy="571500"/>
            <wp:effectExtent l="0" t="0" r="0" b="0"/>
            <wp:wrapThrough wrapText="bothSides">
              <wp:wrapPolygon edited="0">
                <wp:start x="0" y="0"/>
                <wp:lineTo x="0" y="20880"/>
                <wp:lineTo x="20532" y="20880"/>
                <wp:lineTo x="20532" y="0"/>
                <wp:lineTo x="0" y="0"/>
              </wp:wrapPolygon>
            </wp:wrapThrough>
            <wp:docPr id="4"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1648" cy="571500"/>
                    </a:xfrm>
                    <a:prstGeom prst="rect">
                      <a:avLst/>
                    </a:prstGeom>
                    <a:noFill/>
                    <a:ln>
                      <a:noFill/>
                      <a:prstDash/>
                    </a:ln>
                  </pic:spPr>
                </pic:pic>
              </a:graphicData>
            </a:graphic>
          </wp:anchor>
        </w:drawing>
      </w:r>
    </w:p>
    <w:p w14:paraId="79CBE0D4" w14:textId="15F2B7B6" w:rsidR="00044EF8" w:rsidRDefault="00F14EBD">
      <w:pPr>
        <w:pStyle w:val="Standard1"/>
        <w:suppressAutoHyphens w:val="0"/>
        <w:spacing w:after="200" w:line="276" w:lineRule="auto"/>
        <w:ind w:left="2124" w:hanging="2124"/>
        <w:textAlignment w:val="auto"/>
      </w:pPr>
      <w:r>
        <w:rPr>
          <w:rStyle w:val="Absatz-Standardschriftart1"/>
          <w:rFonts w:ascii="Calibri" w:hAnsi="Calibri"/>
          <w:smallCaps/>
          <w:color w:val="C0504D"/>
          <w:kern w:val="0"/>
          <w:sz w:val="14"/>
          <w:szCs w:val="14"/>
          <w:u w:val="single"/>
        </w:rPr>
        <w:t>Brandenburg/ H</w:t>
      </w:r>
      <w:r w:rsidR="00053791">
        <w:rPr>
          <w:rStyle w:val="Absatz-Standardschriftart1"/>
          <w:rFonts w:ascii="Calibri" w:hAnsi="Calibri"/>
          <w:smallCaps/>
          <w:color w:val="C0504D"/>
          <w:kern w:val="0"/>
          <w:sz w:val="14"/>
          <w:szCs w:val="14"/>
          <w:u w:val="single"/>
        </w:rPr>
        <w:t xml:space="preserve">avel </w:t>
      </w:r>
      <w:proofErr w:type="gramStart"/>
      <w:r w:rsidR="00053791">
        <w:rPr>
          <w:rStyle w:val="Absatz-Standardschriftart1"/>
          <w:rFonts w:ascii="Calibri" w:hAnsi="Calibri"/>
          <w:smallCaps/>
          <w:color w:val="C0504D"/>
          <w:kern w:val="0"/>
          <w:sz w:val="14"/>
          <w:szCs w:val="14"/>
          <w:u w:val="single"/>
        </w:rPr>
        <w:t xml:space="preserve">am  </w:t>
      </w:r>
      <w:r w:rsidR="008E6D02">
        <w:rPr>
          <w:rStyle w:val="Absatz-Standardschriftart1"/>
          <w:rFonts w:ascii="Calibri" w:hAnsi="Calibri"/>
          <w:smallCaps/>
          <w:color w:val="C0504D"/>
          <w:kern w:val="0"/>
          <w:sz w:val="14"/>
          <w:szCs w:val="14"/>
          <w:u w:val="single"/>
        </w:rPr>
        <w:t>22</w:t>
      </w:r>
      <w:r w:rsidR="00053791">
        <w:rPr>
          <w:rStyle w:val="Absatz-Standardschriftart1"/>
          <w:rFonts w:ascii="Calibri" w:hAnsi="Calibri"/>
          <w:smallCaps/>
          <w:color w:val="C0504D"/>
          <w:kern w:val="0"/>
          <w:sz w:val="14"/>
          <w:szCs w:val="14"/>
          <w:u w:val="single"/>
        </w:rPr>
        <w:t>.</w:t>
      </w:r>
      <w:proofErr w:type="gramEnd"/>
      <w:r w:rsidR="005A7ABC">
        <w:rPr>
          <w:rStyle w:val="Absatz-Standardschriftart1"/>
          <w:rFonts w:ascii="Calibri" w:hAnsi="Calibri"/>
          <w:smallCaps/>
          <w:color w:val="C0504D"/>
          <w:kern w:val="0"/>
          <w:sz w:val="14"/>
          <w:szCs w:val="14"/>
          <w:u w:val="single"/>
        </w:rPr>
        <w:t>0</w:t>
      </w:r>
      <w:r w:rsidR="00B55671">
        <w:rPr>
          <w:rStyle w:val="Absatz-Standardschriftart1"/>
          <w:rFonts w:ascii="Calibri" w:hAnsi="Calibri"/>
          <w:smallCaps/>
          <w:color w:val="C0504D"/>
          <w:kern w:val="0"/>
          <w:sz w:val="14"/>
          <w:szCs w:val="14"/>
          <w:u w:val="single"/>
        </w:rPr>
        <w:t>2</w:t>
      </w:r>
      <w:r>
        <w:rPr>
          <w:rStyle w:val="Absatz-Standardschriftart1"/>
          <w:rFonts w:ascii="Calibri" w:hAnsi="Calibri"/>
          <w:smallCaps/>
          <w:color w:val="C0504D"/>
          <w:kern w:val="0"/>
          <w:sz w:val="14"/>
          <w:szCs w:val="14"/>
          <w:u w:val="single"/>
        </w:rPr>
        <w:t>.20</w:t>
      </w:r>
      <w:r w:rsidR="005A7ABC">
        <w:rPr>
          <w:rStyle w:val="Absatz-Standardschriftart1"/>
          <w:rFonts w:ascii="Calibri" w:hAnsi="Calibri"/>
          <w:smallCaps/>
          <w:color w:val="C0504D"/>
          <w:kern w:val="0"/>
          <w:sz w:val="14"/>
          <w:szCs w:val="14"/>
          <w:u w:val="single"/>
        </w:rPr>
        <w:t>2</w:t>
      </w:r>
      <w:r w:rsidR="00B55671">
        <w:rPr>
          <w:rStyle w:val="Absatz-Standardschriftart1"/>
          <w:rFonts w:ascii="Calibri" w:hAnsi="Calibri"/>
          <w:smallCaps/>
          <w:color w:val="C0504D"/>
          <w:kern w:val="0"/>
          <w:sz w:val="14"/>
          <w:szCs w:val="14"/>
          <w:u w:val="single"/>
        </w:rPr>
        <w:t>3</w:t>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t xml:space="preserve">Ralf Hintze                      </w:t>
      </w:r>
      <w:r w:rsidR="00893FBB">
        <w:rPr>
          <w:rStyle w:val="Absatz-Standardschriftart1"/>
          <w:kern w:val="0"/>
          <w:sz w:val="14"/>
          <w:szCs w:val="14"/>
        </w:rPr>
        <w:t xml:space="preserve">Schulsportberater Brb.   </w:t>
      </w:r>
    </w:p>
    <w:sectPr w:rsidR="00044EF8" w:rsidSect="00B4279D">
      <w:pgSz w:w="11906" w:h="16838"/>
      <w:pgMar w:top="720" w:right="1134"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5F8A" w14:textId="77777777" w:rsidR="00B4279D" w:rsidRDefault="00B4279D">
      <w:pPr>
        <w:spacing w:after="0" w:line="240" w:lineRule="auto"/>
      </w:pPr>
      <w:r>
        <w:separator/>
      </w:r>
    </w:p>
  </w:endnote>
  <w:endnote w:type="continuationSeparator" w:id="0">
    <w:p w14:paraId="6C055F9A" w14:textId="77777777" w:rsidR="00B4279D" w:rsidRDefault="00B4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AD09" w14:textId="77777777" w:rsidR="00B4279D" w:rsidRDefault="00B4279D">
      <w:pPr>
        <w:spacing w:after="0" w:line="240" w:lineRule="auto"/>
      </w:pPr>
      <w:r>
        <w:rPr>
          <w:color w:val="000000"/>
        </w:rPr>
        <w:separator/>
      </w:r>
    </w:p>
  </w:footnote>
  <w:footnote w:type="continuationSeparator" w:id="0">
    <w:p w14:paraId="1C8B481B" w14:textId="77777777" w:rsidR="00B4279D" w:rsidRDefault="00B42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C6A"/>
    <w:multiLevelType w:val="multilevel"/>
    <w:tmpl w:val="2C86640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151432"/>
    <w:multiLevelType w:val="multilevel"/>
    <w:tmpl w:val="0204AE4C"/>
    <w:styleLink w:val="WWNum1"/>
    <w:lvl w:ilvl="0">
      <w:numFmt w:val="bullet"/>
      <w:lvlText w:val=""/>
      <w:lvlJc w:val="left"/>
      <w:pPr>
        <w:ind w:left="776" w:hanging="360"/>
      </w:pPr>
      <w:rPr>
        <w:rFonts w:ascii="Symbol" w:hAnsi="Symbol"/>
      </w:rPr>
    </w:lvl>
    <w:lvl w:ilvl="1">
      <w:numFmt w:val="bullet"/>
      <w:lvlText w:val="o"/>
      <w:lvlJc w:val="left"/>
      <w:pPr>
        <w:ind w:left="1496" w:hanging="360"/>
      </w:pPr>
      <w:rPr>
        <w:rFonts w:ascii="Courier New" w:hAnsi="Courier New" w:cs="Courier New"/>
      </w:rPr>
    </w:lvl>
    <w:lvl w:ilvl="2">
      <w:numFmt w:val="bullet"/>
      <w:lvlText w:val=""/>
      <w:lvlJc w:val="left"/>
      <w:pPr>
        <w:ind w:left="2216" w:hanging="360"/>
      </w:pPr>
      <w:rPr>
        <w:rFonts w:ascii="Wingdings" w:hAnsi="Wingdings"/>
      </w:rPr>
    </w:lvl>
    <w:lvl w:ilvl="3">
      <w:numFmt w:val="bullet"/>
      <w:lvlText w:val=""/>
      <w:lvlJc w:val="left"/>
      <w:pPr>
        <w:ind w:left="2936" w:hanging="360"/>
      </w:pPr>
      <w:rPr>
        <w:rFonts w:ascii="Symbol" w:hAnsi="Symbol"/>
      </w:rPr>
    </w:lvl>
    <w:lvl w:ilvl="4">
      <w:numFmt w:val="bullet"/>
      <w:lvlText w:val="o"/>
      <w:lvlJc w:val="left"/>
      <w:pPr>
        <w:ind w:left="3656" w:hanging="360"/>
      </w:pPr>
      <w:rPr>
        <w:rFonts w:ascii="Courier New" w:hAnsi="Courier New" w:cs="Courier New"/>
      </w:rPr>
    </w:lvl>
    <w:lvl w:ilvl="5">
      <w:numFmt w:val="bullet"/>
      <w:lvlText w:val=""/>
      <w:lvlJc w:val="left"/>
      <w:pPr>
        <w:ind w:left="4376" w:hanging="360"/>
      </w:pPr>
      <w:rPr>
        <w:rFonts w:ascii="Wingdings" w:hAnsi="Wingdings"/>
      </w:rPr>
    </w:lvl>
    <w:lvl w:ilvl="6">
      <w:numFmt w:val="bullet"/>
      <w:lvlText w:val=""/>
      <w:lvlJc w:val="left"/>
      <w:pPr>
        <w:ind w:left="5096" w:hanging="360"/>
      </w:pPr>
      <w:rPr>
        <w:rFonts w:ascii="Symbol" w:hAnsi="Symbol"/>
      </w:rPr>
    </w:lvl>
    <w:lvl w:ilvl="7">
      <w:numFmt w:val="bullet"/>
      <w:lvlText w:val="o"/>
      <w:lvlJc w:val="left"/>
      <w:pPr>
        <w:ind w:left="5816" w:hanging="360"/>
      </w:pPr>
      <w:rPr>
        <w:rFonts w:ascii="Courier New" w:hAnsi="Courier New" w:cs="Courier New"/>
      </w:rPr>
    </w:lvl>
    <w:lvl w:ilvl="8">
      <w:numFmt w:val="bullet"/>
      <w:lvlText w:val=""/>
      <w:lvlJc w:val="left"/>
      <w:pPr>
        <w:ind w:left="6536" w:hanging="360"/>
      </w:pPr>
      <w:rPr>
        <w:rFonts w:ascii="Wingdings" w:hAnsi="Wingdings"/>
      </w:rPr>
    </w:lvl>
  </w:abstractNum>
  <w:num w:numId="1" w16cid:durableId="1642495192">
    <w:abstractNumId w:val="1"/>
  </w:num>
  <w:num w:numId="2" w16cid:durableId="1116368765">
    <w:abstractNumId w:val="0"/>
  </w:num>
  <w:num w:numId="3" w16cid:durableId="823857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F8"/>
    <w:rsid w:val="00044EF8"/>
    <w:rsid w:val="00053791"/>
    <w:rsid w:val="00086ABD"/>
    <w:rsid w:val="000967FA"/>
    <w:rsid w:val="000D263F"/>
    <w:rsid w:val="001553FC"/>
    <w:rsid w:val="001F705C"/>
    <w:rsid w:val="00217CB4"/>
    <w:rsid w:val="00290D80"/>
    <w:rsid w:val="002D32AB"/>
    <w:rsid w:val="002D55BD"/>
    <w:rsid w:val="0036691E"/>
    <w:rsid w:val="003D1C52"/>
    <w:rsid w:val="004163B6"/>
    <w:rsid w:val="00460833"/>
    <w:rsid w:val="00476856"/>
    <w:rsid w:val="00541E1F"/>
    <w:rsid w:val="005518E0"/>
    <w:rsid w:val="00590283"/>
    <w:rsid w:val="00594DF3"/>
    <w:rsid w:val="005A0D56"/>
    <w:rsid w:val="005A7ABC"/>
    <w:rsid w:val="006B133E"/>
    <w:rsid w:val="006C2B9A"/>
    <w:rsid w:val="006E7545"/>
    <w:rsid w:val="0070571E"/>
    <w:rsid w:val="0073757A"/>
    <w:rsid w:val="007409DD"/>
    <w:rsid w:val="00782248"/>
    <w:rsid w:val="007C0176"/>
    <w:rsid w:val="00851256"/>
    <w:rsid w:val="0085720B"/>
    <w:rsid w:val="00890A8D"/>
    <w:rsid w:val="00893FBB"/>
    <w:rsid w:val="008B66EE"/>
    <w:rsid w:val="008E6D02"/>
    <w:rsid w:val="008F290F"/>
    <w:rsid w:val="009E22CB"/>
    <w:rsid w:val="00AD75C5"/>
    <w:rsid w:val="00B4279D"/>
    <w:rsid w:val="00B55671"/>
    <w:rsid w:val="00C11AC7"/>
    <w:rsid w:val="00C52A83"/>
    <w:rsid w:val="00C672CF"/>
    <w:rsid w:val="00C927F6"/>
    <w:rsid w:val="00D558E5"/>
    <w:rsid w:val="00DA3105"/>
    <w:rsid w:val="00DB513E"/>
    <w:rsid w:val="00F14EBD"/>
    <w:rsid w:val="00F226E6"/>
    <w:rsid w:val="00F311E9"/>
    <w:rsid w:val="00FF3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B8BD"/>
  <w15:docId w15:val="{BDFA4B47-C357-402C-B211-C0473C0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de-D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spacing w:after="0" w:line="240" w:lineRule="auto"/>
    </w:pPr>
    <w:rPr>
      <w:rFonts w:ascii="Times New Roman" w:eastAsia="Times New Roman" w:hAnsi="Times New Roman" w:cs="Times New Roman"/>
      <w:sz w:val="24"/>
      <w:szCs w:val="24"/>
      <w:lang w:eastAsia="de-DE"/>
    </w:r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eastAsia="SimSun" w:hAnsi="Arial" w:cs="Mangal"/>
      <w:sz w:val="28"/>
      <w:szCs w:val="28"/>
    </w:rPr>
  </w:style>
  <w:style w:type="paragraph" w:customStyle="1" w:styleId="Textbody">
    <w:name w:val="Text body"/>
    <w:basedOn w:val="Standard1"/>
    <w:pPr>
      <w:spacing w:after="120"/>
    </w:pPr>
  </w:style>
  <w:style w:type="paragraph" w:customStyle="1" w:styleId="Liste1">
    <w:name w:val="Liste1"/>
    <w:basedOn w:val="Textbody"/>
    <w:rPr>
      <w:rFonts w:cs="Mangal"/>
    </w:rPr>
  </w:style>
  <w:style w:type="paragraph" w:customStyle="1" w:styleId="Beschriftung1">
    <w:name w:val="Beschriftung1"/>
    <w:basedOn w:val="Standard1"/>
    <w:pPr>
      <w:suppressLineNumbers/>
      <w:spacing w:before="120" w:after="120"/>
    </w:pPr>
    <w:rPr>
      <w:rFonts w:cs="Mangal"/>
      <w:i/>
      <w:iCs/>
    </w:rPr>
  </w:style>
  <w:style w:type="paragraph" w:customStyle="1" w:styleId="Index">
    <w:name w:val="Index"/>
    <w:basedOn w:val="Standard1"/>
    <w:pPr>
      <w:suppressLineNumbers/>
    </w:pPr>
    <w:rPr>
      <w:rFonts w:cs="Mangal"/>
    </w:rPr>
  </w:style>
  <w:style w:type="paragraph" w:customStyle="1" w:styleId="Listenabsatz1">
    <w:name w:val="Listenabsatz1"/>
    <w:basedOn w:val="Standard1"/>
    <w:pPr>
      <w:spacing w:after="160"/>
      <w:ind w:left="720"/>
    </w:pPr>
  </w:style>
  <w:style w:type="character" w:customStyle="1" w:styleId="Internetlink">
    <w:name w:val="Internet link"/>
    <w:basedOn w:val="Absatz-Standardschriftart1"/>
    <w:rPr>
      <w:color w:val="0563C1"/>
      <w:u w:val="single"/>
    </w:rPr>
  </w:style>
  <w:style w:type="character" w:customStyle="1" w:styleId="ListLabel1">
    <w:name w:val="ListLabel 1"/>
    <w:rPr>
      <w:rFonts w:cs="Courier New"/>
    </w:rPr>
  </w:style>
  <w:style w:type="paragraph" w:customStyle="1" w:styleId="Sprechblasentext1">
    <w:name w:val="Sprechblasentext1"/>
    <w:basedOn w:val="Standard1"/>
    <w:rPr>
      <w:rFonts w:ascii="Segoe UI" w:hAnsi="Segoe UI" w:cs="Segoe UI"/>
      <w:sz w:val="18"/>
      <w:szCs w:val="18"/>
    </w:rPr>
  </w:style>
  <w:style w:type="character" w:customStyle="1" w:styleId="SprechblasentextZchn">
    <w:name w:val="Sprechblasentext Zchn"/>
    <w:basedOn w:val="Absatz-Standardschriftart1"/>
    <w:rPr>
      <w:rFonts w:ascii="Segoe UI" w:eastAsia="Times New Roman" w:hAnsi="Segoe UI" w:cs="Segoe UI"/>
      <w:sz w:val="18"/>
      <w:szCs w:val="18"/>
      <w:lang w:eastAsia="de-DE"/>
    </w:rPr>
  </w:style>
  <w:style w:type="character" w:styleId="Hyperlink">
    <w:name w:val="Hyperlink"/>
    <w:basedOn w:val="Absatz-Standardschriftart1"/>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BesuchterLink">
    <w:name w:val="FollowedHyperlink"/>
    <w:basedOn w:val="Absatz-Standardschriftart"/>
    <w:uiPriority w:val="99"/>
    <w:semiHidden/>
    <w:unhideWhenUsed/>
    <w:rsid w:val="00F14EBD"/>
    <w:rPr>
      <w:color w:val="954F72" w:themeColor="followedHyperlink"/>
      <w:u w:val="single"/>
    </w:rPr>
  </w:style>
  <w:style w:type="character" w:styleId="NichtaufgelsteErwhnung">
    <w:name w:val="Unresolved Mention"/>
    <w:basedOn w:val="Absatz-Standardschriftart"/>
    <w:uiPriority w:val="99"/>
    <w:rsid w:val="008E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lf.hintz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rb.dlrg.de/mitmachen-kurse/kurse-anmeldung/kursanmeldung/auffrischung-erwerb-rettungsfaehigkeit-in-219946-s/#seminarDetail" TargetMode="External"/><Relationship Id="rId4" Type="http://schemas.openxmlformats.org/officeDocument/2006/relationships/webSettings" Target="webSettings.xml"/><Relationship Id="rId9" Type="http://schemas.openxmlformats.org/officeDocument/2006/relationships/hyperlink" Target="http://www.schulrecht-branden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Hintze</dc:creator>
  <cp:lastModifiedBy>Ralf Hintze</cp:lastModifiedBy>
  <cp:revision>44</cp:revision>
  <cp:lastPrinted>2022-03-28T15:52:00Z</cp:lastPrinted>
  <dcterms:created xsi:type="dcterms:W3CDTF">2018-02-19T19:06:00Z</dcterms:created>
  <dcterms:modified xsi:type="dcterms:W3CDTF">2024-02-22T16:10:00Z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