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07DE3" w14:textId="2C395A66" w:rsidR="00D1481E" w:rsidRPr="003061D4" w:rsidRDefault="00FF23AE" w:rsidP="003061D4">
      <w:pPr>
        <w:spacing w:before="120" w:line="276" w:lineRule="auto"/>
        <w:rPr>
          <w:rFonts w:ascii="Garamond" w:hAnsi="Garamond" w:cs="Arial"/>
          <w:b/>
          <w:noProof/>
          <w:sz w:val="22"/>
          <w:szCs w:val="22"/>
        </w:rPr>
        <w:sectPr w:rsidR="00D1481E" w:rsidRPr="003061D4" w:rsidSect="00FB0BFD">
          <w:headerReference w:type="default" r:id="rId8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i/>
          <w:noProof/>
        </w:rPr>
        <w:drawing>
          <wp:anchor distT="0" distB="0" distL="114300" distR="114300" simplePos="0" relativeHeight="251667456" behindDoc="0" locked="0" layoutInCell="1" allowOverlap="1" wp14:anchorId="29CB71B1" wp14:editId="768F3B54">
            <wp:simplePos x="0" y="0"/>
            <wp:positionH relativeFrom="column">
              <wp:posOffset>4869469</wp:posOffset>
            </wp:positionH>
            <wp:positionV relativeFrom="paragraph">
              <wp:posOffset>651510</wp:posOffset>
            </wp:positionV>
            <wp:extent cx="1412875" cy="2021205"/>
            <wp:effectExtent l="0" t="0" r="0" b="0"/>
            <wp:wrapTight wrapText="bothSides">
              <wp:wrapPolygon edited="0">
                <wp:start x="0" y="0"/>
                <wp:lineTo x="0" y="21376"/>
                <wp:lineTo x="21260" y="21376"/>
                <wp:lineTo x="2126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1CA938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1D4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A3A0B1" wp14:editId="2F4DD8CB">
                <wp:simplePos x="0" y="0"/>
                <wp:positionH relativeFrom="column">
                  <wp:posOffset>3301534</wp:posOffset>
                </wp:positionH>
                <wp:positionV relativeFrom="paragraph">
                  <wp:posOffset>653217</wp:posOffset>
                </wp:positionV>
                <wp:extent cx="3271205" cy="2575420"/>
                <wp:effectExtent l="0" t="0" r="571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205" cy="2575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EA3B8" id="Rectangle 2" o:spid="_x0000_s1026" style="position:absolute;margin-left:259.95pt;margin-top:51.45pt;width:257.6pt;height:202.8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" fillcolor="white [3212]" stroked="f" strokeweight="1pt">
                <w10:wrap type="square"/>
              </v:rect>
            </w:pict>
          </mc:Fallback>
        </mc:AlternateContent>
      </w:r>
      <w:r w:rsidR="00421920" w:rsidRPr="001B135B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D75B" wp14:editId="0AD46A18">
                <wp:simplePos x="0" y="0"/>
                <wp:positionH relativeFrom="column">
                  <wp:posOffset>-1270</wp:posOffset>
                </wp:positionH>
                <wp:positionV relativeFrom="page">
                  <wp:posOffset>1101725</wp:posOffset>
                </wp:positionV>
                <wp:extent cx="6472555" cy="586105"/>
                <wp:effectExtent l="0" t="0" r="23495" b="2349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72555" cy="586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47308" w14:textId="7723C6A5" w:rsidR="00FF23AE" w:rsidRPr="00D47E55" w:rsidRDefault="00FF23AE" w:rsidP="00D47E55">
                            <w:pP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 w:cstheme="majorHAnsi"/>
                                <w:sz w:val="72"/>
                                <w:szCs w:val="72"/>
                              </w:rPr>
                              <w:t>Rollenkarte</w:t>
                            </w:r>
                            <w:r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  <w:t xml:space="preserve">            </w:t>
                            </w:r>
                            <w:r w:rsidR="006720E2"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 xml:space="preserve">       Landwirtin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CD75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1pt;margin-top:86.75pt;width:509.65pt;height:46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" filled="f" strokecolor="black [3213]" strokeweight="1.5pt">
                <v:stroke dashstyle="1 1"/>
                <v:textbox>
                  <w:txbxContent>
                    <w:p w14:paraId="0C847308" w14:textId="7723C6A5" w:rsidR="00FF23AE" w:rsidRPr="00D47E55" w:rsidRDefault="00FF23AE" w:rsidP="00D47E55">
                      <w:pP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 w:cstheme="majorHAnsi"/>
                          <w:sz w:val="72"/>
                          <w:szCs w:val="72"/>
                        </w:rPr>
                        <w:t>Rollenkarte</w:t>
                      </w:r>
                      <w:r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  <w:t xml:space="preserve">            </w:t>
                      </w:r>
                      <w:r w:rsidR="006720E2"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 xml:space="preserve">       Landwirtin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678B376" w14:textId="7BB6F9C3" w:rsidR="00411AFE" w:rsidRDefault="00B4069F" w:rsidP="00B4069F">
      <w:pPr>
        <w:pStyle w:val="4cABVorspann9-13"/>
        <w:tabs>
          <w:tab w:val="left" w:pos="2560"/>
        </w:tabs>
        <w:spacing w:before="0" w:after="0" w:line="276" w:lineRule="auto"/>
        <w:rPr>
          <w:rFonts w:eastAsia="Calibri"/>
          <w:i w:val="0"/>
          <w:color w:val="FFFFFF"/>
          <w:sz w:val="22"/>
          <w:szCs w:val="20"/>
          <w:lang w:eastAsia="en-US"/>
        </w:rPr>
      </w:pPr>
      <w:r w:rsidRPr="00B4069F">
        <w:rPr>
          <w:rFonts w:eastAsia="Calibri"/>
          <w:i w:val="0"/>
          <w:color w:val="FFFFFF"/>
          <w:sz w:val="22"/>
          <w:szCs w:val="20"/>
          <w:highlight w:val="black"/>
          <w:lang w:eastAsia="en-US"/>
        </w:rPr>
        <w:t>Aufgaben:</w:t>
      </w:r>
    </w:p>
    <w:p w14:paraId="788A5B93" w14:textId="5D385767" w:rsidR="00B4069F" w:rsidRDefault="00B4069F" w:rsidP="00B4069F">
      <w:pPr>
        <w:pStyle w:val="4cABVorspann9-13"/>
        <w:tabs>
          <w:tab w:val="left" w:pos="2560"/>
        </w:tabs>
        <w:spacing w:before="0" w:after="240" w:line="276" w:lineRule="auto"/>
        <w:rPr>
          <w:rFonts w:asciiTheme="minorHAnsi" w:hAnsiTheme="minorHAnsi" w:cstheme="minorHAnsi"/>
          <w:i w:val="0"/>
          <w:sz w:val="24"/>
        </w:rPr>
      </w:pPr>
      <w:r>
        <w:rPr>
          <w:rFonts w:eastAsia="Calibri"/>
          <w:i w:val="0"/>
          <w:noProof/>
          <w:color w:val="FFFFFF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4CB2C" wp14:editId="0B450AF0">
                <wp:simplePos x="0" y="0"/>
                <wp:positionH relativeFrom="column">
                  <wp:posOffset>-53340</wp:posOffset>
                </wp:positionH>
                <wp:positionV relativeFrom="paragraph">
                  <wp:posOffset>203507</wp:posOffset>
                </wp:positionV>
                <wp:extent cx="3263318" cy="880844"/>
                <wp:effectExtent l="0" t="0" r="1333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318" cy="880844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D597E" id="Rectangle 3" o:spid="_x0000_s1026" style="position:absolute;margin-left:-4.2pt;margin-top:16pt;width:256.95pt;height:6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" filled="f" strokecolor="black [3200]" strokeweight=".5pt">
                <v:stroke dashstyle="3 1"/>
              </v:rect>
            </w:pict>
          </mc:Fallback>
        </mc:AlternateContent>
      </w:r>
    </w:p>
    <w:p w14:paraId="76BFEC45" w14:textId="3590D1DF" w:rsidR="00E36C61" w:rsidRDefault="00B4069F" w:rsidP="00E36C61">
      <w:pPr>
        <w:pStyle w:val="4cABVorspann9-13"/>
        <w:tabs>
          <w:tab w:val="left" w:pos="2560"/>
        </w:tabs>
        <w:spacing w:before="0" w:after="0" w:line="276" w:lineRule="auto"/>
        <w:rPr>
          <w:rFonts w:asciiTheme="minorHAnsi" w:hAnsiTheme="minorHAnsi" w:cstheme="minorHAnsi"/>
          <w:b/>
          <w:i w:val="0"/>
          <w:sz w:val="24"/>
        </w:rPr>
      </w:pPr>
      <w:r>
        <w:rPr>
          <w:rFonts w:asciiTheme="minorHAnsi" w:hAnsiTheme="minorHAnsi" w:cstheme="minorHAnsi"/>
          <w:b/>
          <w:i w:val="0"/>
          <w:sz w:val="24"/>
        </w:rPr>
        <w:t xml:space="preserve">1. </w:t>
      </w:r>
      <w:r w:rsidR="00E36C61">
        <w:rPr>
          <w:rFonts w:asciiTheme="minorHAnsi" w:hAnsiTheme="minorHAnsi" w:cstheme="minorHAnsi"/>
          <w:b/>
          <w:i w:val="0"/>
          <w:sz w:val="24"/>
        </w:rPr>
        <w:t>Lies die Informationen der Rollenkarte und n</w:t>
      </w:r>
      <w:r w:rsidR="00E36C61" w:rsidRPr="00B4069F">
        <w:rPr>
          <w:rFonts w:asciiTheme="minorHAnsi" w:hAnsiTheme="minorHAnsi" w:cstheme="minorHAnsi"/>
          <w:b/>
          <w:i w:val="0"/>
          <w:sz w:val="24"/>
        </w:rPr>
        <w:t>otiere die wichtigsten Inf</w:t>
      </w:r>
      <w:r w:rsidR="00E36C61">
        <w:rPr>
          <w:rFonts w:asciiTheme="minorHAnsi" w:hAnsiTheme="minorHAnsi" w:cstheme="minorHAnsi"/>
          <w:b/>
          <w:i w:val="0"/>
          <w:sz w:val="24"/>
        </w:rPr>
        <w:t>ormationen</w:t>
      </w:r>
      <w:r w:rsidR="00E36C61" w:rsidRPr="00B4069F">
        <w:rPr>
          <w:rFonts w:asciiTheme="minorHAnsi" w:hAnsiTheme="minorHAnsi" w:cstheme="minorHAnsi"/>
          <w:b/>
          <w:i w:val="0"/>
          <w:sz w:val="24"/>
        </w:rPr>
        <w:t>!</w:t>
      </w:r>
    </w:p>
    <w:p w14:paraId="5B30E7ED" w14:textId="5CE1F652" w:rsidR="00B4069F" w:rsidRPr="00E36C61" w:rsidRDefault="00E36C61" w:rsidP="00B4069F">
      <w:pPr>
        <w:pStyle w:val="4cABVorspann9-13"/>
        <w:tabs>
          <w:tab w:val="left" w:pos="2560"/>
        </w:tabs>
        <w:spacing w:before="0" w:after="0" w:line="276" w:lineRule="auto"/>
        <w:rPr>
          <w:rFonts w:asciiTheme="minorHAnsi" w:hAnsiTheme="minorHAnsi" w:cstheme="minorHAnsi"/>
          <w:b/>
          <w:i w:val="0"/>
          <w:sz w:val="24"/>
        </w:rPr>
      </w:pPr>
      <w:r w:rsidRPr="00E36C61">
        <w:rPr>
          <w:rFonts w:asciiTheme="minorHAnsi" w:hAnsiTheme="minorHAnsi" w:cstheme="minorHAnsi"/>
          <w:b/>
          <w:i w:val="0"/>
          <w:sz w:val="24"/>
        </w:rPr>
        <w:t>2.</w:t>
      </w:r>
      <w:r>
        <w:rPr>
          <w:rFonts w:asciiTheme="minorHAnsi" w:hAnsiTheme="minorHAnsi" w:cstheme="minorHAnsi"/>
          <w:i w:val="0"/>
          <w:sz w:val="24"/>
        </w:rPr>
        <w:t xml:space="preserve"> 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>Formuliere fünf ethische Argumente (siehe Infoblatt „</w:t>
      </w:r>
      <w:r w:rsidR="008C2EDB" w:rsidRPr="00B4069F">
        <w:rPr>
          <w:rFonts w:asciiTheme="minorHAnsi" w:hAnsiTheme="minorHAnsi" w:cstheme="minorHAnsi"/>
          <w:b/>
          <w:i w:val="0"/>
          <w:sz w:val="24"/>
        </w:rPr>
        <w:t>Ethisches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 xml:space="preserve"> Argumentieren</w:t>
      </w:r>
      <w:r>
        <w:rPr>
          <w:rFonts w:asciiTheme="minorHAnsi" w:hAnsiTheme="minorHAnsi" w:cstheme="minorHAnsi"/>
          <w:b/>
          <w:i w:val="0"/>
          <w:sz w:val="24"/>
        </w:rPr>
        <w:t>“</w:t>
      </w:r>
      <w:r w:rsidR="00B4069F" w:rsidRPr="00B4069F">
        <w:rPr>
          <w:rFonts w:asciiTheme="minorHAnsi" w:hAnsiTheme="minorHAnsi" w:cstheme="minorHAnsi"/>
          <w:b/>
          <w:i w:val="0"/>
          <w:sz w:val="24"/>
        </w:rPr>
        <w:t>)!</w:t>
      </w:r>
    </w:p>
    <w:p w14:paraId="16CBF08A" w14:textId="3AFCA229" w:rsidR="00B4069F" w:rsidRDefault="00B4069F" w:rsidP="00364B4E">
      <w:pPr>
        <w:pStyle w:val="4cABVorspann9-13"/>
        <w:tabs>
          <w:tab w:val="left" w:pos="2560"/>
        </w:tabs>
        <w:spacing w:before="0" w:after="0" w:line="276" w:lineRule="auto"/>
        <w:jc w:val="both"/>
        <w:rPr>
          <w:rFonts w:asciiTheme="minorHAnsi" w:hAnsiTheme="minorHAnsi" w:cstheme="minorHAnsi"/>
          <w:i w:val="0"/>
          <w:sz w:val="24"/>
        </w:rPr>
      </w:pPr>
    </w:p>
    <w:p w14:paraId="566FAE44" w14:textId="5A28193E" w:rsidR="00196BF4" w:rsidRPr="00AE1183" w:rsidRDefault="003061D4" w:rsidP="00AE1183">
      <w:pPr>
        <w:pStyle w:val="4cABVorspann9-13"/>
        <w:tabs>
          <w:tab w:val="left" w:pos="2560"/>
        </w:tabs>
        <w:spacing w:line="276" w:lineRule="auto"/>
        <w:jc w:val="both"/>
        <w:rPr>
          <w:rFonts w:asciiTheme="minorHAnsi" w:hAnsiTheme="minorHAnsi" w:cstheme="minorHAnsi"/>
          <w:i w:val="0"/>
          <w:sz w:val="24"/>
        </w:rPr>
        <w:sectPr w:rsidR="00196BF4" w:rsidRPr="00AE1183" w:rsidSect="00D1481E">
          <w:type w:val="continuous"/>
          <w:pgSz w:w="11906" w:h="16838"/>
          <w:pgMar w:top="567" w:right="851" w:bottom="397" w:left="851" w:header="709" w:footer="709" w:gutter="0"/>
          <w:cols w:num="2" w:space="282"/>
          <w:docGrid w:linePitch="360"/>
        </w:sectPr>
      </w:pPr>
      <w:r w:rsidRPr="00147334">
        <w:rPr>
          <w:rFonts w:ascii="Garamond" w:hAnsi="Garamond"/>
          <w:i w:val="0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A41C79" wp14:editId="38478B70">
                <wp:simplePos x="0" y="0"/>
                <wp:positionH relativeFrom="column">
                  <wp:posOffset>3580765</wp:posOffset>
                </wp:positionH>
                <wp:positionV relativeFrom="paragraph">
                  <wp:posOffset>419908</wp:posOffset>
                </wp:positionV>
                <wp:extent cx="2844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5A5DD" w14:textId="1199DC46" w:rsidR="00FF23AE" w:rsidRPr="00EF698D" w:rsidRDefault="00EF698D"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Mara</w:t>
                            </w:r>
                            <w:r w:rsidR="00FF23AE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Hartung</w:t>
                            </w:r>
                            <w:r w:rsidR="00FF23AE" w:rsidRPr="00E05B03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,</w:t>
                            </w:r>
                            <w:r w:rsidR="00FF23AE"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noProof/>
                              </w:rPr>
                              <w:t>Landwirtin im Amt Barth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41C79" id="Text Box 2" o:spid="_x0000_s1027" type="#_x0000_t202" style="position:absolute;left:0;text-align:left;margin-left:281.95pt;margin-top:33.05pt;width:22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" filled="f" stroked="f">
                <v:textbox style="mso-fit-shape-to-text:t">
                  <w:txbxContent>
                    <w:p w14:paraId="0845A5DD" w14:textId="1199DC46" w:rsidR="00FF23AE" w:rsidRPr="00EF698D" w:rsidRDefault="00EF698D"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>Mara</w:t>
                      </w:r>
                      <w:r w:rsidR="00FF23AE">
                        <w:rPr>
                          <w:rFonts w:ascii="Garamond" w:hAnsi="Garamond" w:cs="Arial"/>
                          <w:b/>
                          <w:noProof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>Hartung</w:t>
                      </w:r>
                      <w:r w:rsidR="00FF23AE" w:rsidRPr="00E05B03">
                        <w:rPr>
                          <w:rFonts w:ascii="Garamond" w:hAnsi="Garamond" w:cs="Arial"/>
                          <w:b/>
                          <w:noProof/>
                        </w:rPr>
                        <w:t>,</w:t>
                      </w:r>
                      <w:r w:rsidR="00FF23AE">
                        <w:rPr>
                          <w:rFonts w:ascii="Garamond" w:hAnsi="Garamond" w:cs="Arial"/>
                          <w:b/>
                          <w:noProof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  <w:b/>
                          <w:noProof/>
                        </w:rPr>
                        <w:t>Landwirtin im Amt Barth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98D">
        <w:rPr>
          <w:rFonts w:asciiTheme="minorHAnsi" w:hAnsiTheme="minorHAnsi" w:cstheme="minorHAnsi"/>
          <w:i w:val="0"/>
          <w:sz w:val="24"/>
        </w:rPr>
        <w:t xml:space="preserve">Mara Hartung hat einen </w:t>
      </w:r>
      <w:r w:rsidR="00256A78">
        <w:rPr>
          <w:rFonts w:asciiTheme="minorHAnsi" w:hAnsiTheme="minorHAnsi" w:cstheme="minorHAnsi"/>
          <w:i w:val="0"/>
          <w:sz w:val="24"/>
        </w:rPr>
        <w:t xml:space="preserve">konventionellen, </w:t>
      </w:r>
      <w:proofErr w:type="gramStart"/>
      <w:r w:rsidR="00EF698D">
        <w:rPr>
          <w:rFonts w:asciiTheme="minorHAnsi" w:hAnsiTheme="minorHAnsi" w:cstheme="minorHAnsi"/>
          <w:i w:val="0"/>
          <w:sz w:val="24"/>
        </w:rPr>
        <w:t>mittel</w:t>
      </w:r>
      <w:r w:rsidR="00256A78">
        <w:rPr>
          <w:rFonts w:asciiTheme="minorHAnsi" w:hAnsiTheme="minorHAnsi" w:cstheme="minorHAnsi"/>
          <w:i w:val="0"/>
          <w:sz w:val="24"/>
        </w:rPr>
        <w:t>-</w:t>
      </w:r>
      <w:r w:rsidR="00EF698D">
        <w:rPr>
          <w:rFonts w:asciiTheme="minorHAnsi" w:hAnsiTheme="minorHAnsi" w:cstheme="minorHAnsi"/>
          <w:i w:val="0"/>
          <w:sz w:val="24"/>
        </w:rPr>
        <w:t>ständischen</w:t>
      </w:r>
      <w:proofErr w:type="gramEnd"/>
      <w:r w:rsidR="00EF698D">
        <w:rPr>
          <w:rFonts w:asciiTheme="minorHAnsi" w:hAnsiTheme="minorHAnsi" w:cstheme="minorHAnsi"/>
          <w:i w:val="0"/>
          <w:sz w:val="24"/>
        </w:rPr>
        <w:t xml:space="preserve"> Betrieb geerbt, den sie nun</w:t>
      </w:r>
      <w:r w:rsidR="00256A78">
        <w:rPr>
          <w:rFonts w:asciiTheme="minorHAnsi" w:hAnsiTheme="minorHAnsi" w:cstheme="minorHAnsi"/>
          <w:i w:val="0"/>
          <w:sz w:val="24"/>
        </w:rPr>
        <w:t xml:space="preserve"> langsam auf</w:t>
      </w:r>
      <w:r w:rsidR="00EF698D">
        <w:rPr>
          <w:rFonts w:asciiTheme="minorHAnsi" w:hAnsiTheme="minorHAnsi" w:cstheme="minorHAnsi"/>
          <w:i w:val="0"/>
          <w:sz w:val="24"/>
        </w:rPr>
        <w:t xml:space="preserve"> </w:t>
      </w:r>
      <w:r w:rsidR="00256A78">
        <w:rPr>
          <w:rFonts w:asciiTheme="minorHAnsi" w:hAnsiTheme="minorHAnsi" w:cstheme="minorHAnsi"/>
          <w:i w:val="0"/>
          <w:sz w:val="24"/>
        </w:rPr>
        <w:t xml:space="preserve">ökologische Erzeugung umstellen will. </w:t>
      </w:r>
      <w:r w:rsidR="001E727C">
        <w:rPr>
          <w:rFonts w:asciiTheme="minorHAnsi" w:hAnsiTheme="minorHAnsi" w:cstheme="minorHAnsi"/>
          <w:i w:val="0"/>
          <w:sz w:val="24"/>
        </w:rPr>
        <w:t>Ab etwa 1950 hat sich die Landwirtschaft maßgeblich durch die Entwicklung anspruchsvoller Agrartechni</w:t>
      </w:r>
      <w:r w:rsidR="008C7E6A">
        <w:rPr>
          <w:rFonts w:asciiTheme="minorHAnsi" w:hAnsiTheme="minorHAnsi" w:cstheme="minorHAnsi"/>
          <w:i w:val="0"/>
          <w:sz w:val="24"/>
        </w:rPr>
        <w:t xml:space="preserve">k </w:t>
      </w:r>
      <w:proofErr w:type="gramStart"/>
      <w:r w:rsidR="008C7E6A">
        <w:rPr>
          <w:rFonts w:asciiTheme="minorHAnsi" w:hAnsiTheme="minorHAnsi" w:cstheme="minorHAnsi"/>
          <w:i w:val="0"/>
          <w:sz w:val="24"/>
        </w:rPr>
        <w:t>ver</w:t>
      </w:r>
      <w:r w:rsidR="00E12F2F">
        <w:rPr>
          <w:rFonts w:asciiTheme="minorHAnsi" w:hAnsiTheme="minorHAnsi" w:cstheme="minorHAnsi"/>
          <w:i w:val="0"/>
          <w:sz w:val="24"/>
        </w:rPr>
        <w:t>-</w:t>
      </w:r>
      <w:r w:rsidR="008C7E6A">
        <w:rPr>
          <w:rFonts w:asciiTheme="minorHAnsi" w:hAnsiTheme="minorHAnsi" w:cstheme="minorHAnsi"/>
          <w:i w:val="0"/>
          <w:sz w:val="24"/>
        </w:rPr>
        <w:t>ändert</w:t>
      </w:r>
      <w:proofErr w:type="gramEnd"/>
      <w:r w:rsidR="008C7E6A">
        <w:rPr>
          <w:rFonts w:asciiTheme="minorHAnsi" w:hAnsiTheme="minorHAnsi" w:cstheme="minorHAnsi"/>
          <w:i w:val="0"/>
          <w:sz w:val="24"/>
        </w:rPr>
        <w:t>.</w:t>
      </w:r>
      <w:r w:rsidR="005E7878" w:rsidRPr="00202958">
        <w:rPr>
          <w:rFonts w:asciiTheme="minorHAnsi" w:hAnsiTheme="minorHAnsi" w:cstheme="minorHAnsi"/>
          <w:i w:val="0"/>
          <w:sz w:val="24"/>
          <w:vertAlign w:val="superscript"/>
        </w:rPr>
        <w:t>1</w:t>
      </w:r>
      <w:r w:rsidR="008C7E6A">
        <w:rPr>
          <w:rFonts w:asciiTheme="minorHAnsi" w:hAnsiTheme="minorHAnsi" w:cstheme="minorHAnsi"/>
          <w:i w:val="0"/>
          <w:sz w:val="24"/>
        </w:rPr>
        <w:t xml:space="preserve"> Ein Bauer konnte plötzlich mit großen Ma</w:t>
      </w:r>
      <w:r w:rsidR="00E12F2F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8C7E6A">
        <w:rPr>
          <w:rFonts w:asciiTheme="minorHAnsi" w:hAnsiTheme="minorHAnsi" w:cstheme="minorHAnsi"/>
          <w:i w:val="0"/>
          <w:sz w:val="24"/>
        </w:rPr>
        <w:t>schinen</w:t>
      </w:r>
      <w:proofErr w:type="spellEnd"/>
      <w:r w:rsidR="008C7E6A">
        <w:rPr>
          <w:rFonts w:asciiTheme="minorHAnsi" w:hAnsiTheme="minorHAnsi" w:cstheme="minorHAnsi"/>
          <w:i w:val="0"/>
          <w:sz w:val="24"/>
        </w:rPr>
        <w:t xml:space="preserve"> mehr Fläche bearbeiten. </w:t>
      </w:r>
      <w:r w:rsidR="001E727C">
        <w:rPr>
          <w:rFonts w:asciiTheme="minorHAnsi" w:hAnsiTheme="minorHAnsi" w:cstheme="minorHAnsi"/>
          <w:i w:val="0"/>
          <w:sz w:val="24"/>
        </w:rPr>
        <w:t>Die Intensivland</w:t>
      </w:r>
      <w:r w:rsidR="00E12F2F">
        <w:rPr>
          <w:rFonts w:asciiTheme="minorHAnsi" w:hAnsiTheme="minorHAnsi" w:cstheme="minorHAnsi"/>
          <w:i w:val="0"/>
          <w:sz w:val="24"/>
        </w:rPr>
        <w:t>-</w:t>
      </w:r>
      <w:r w:rsidR="001E727C">
        <w:rPr>
          <w:rFonts w:asciiTheme="minorHAnsi" w:hAnsiTheme="minorHAnsi" w:cstheme="minorHAnsi"/>
          <w:i w:val="0"/>
          <w:sz w:val="24"/>
        </w:rPr>
        <w:t xml:space="preserve">wirtschaft zielt auf einen möglichst </w:t>
      </w:r>
      <w:r w:rsidR="008C7E6A">
        <w:rPr>
          <w:rFonts w:asciiTheme="minorHAnsi" w:hAnsiTheme="minorHAnsi" w:cstheme="minorHAnsi"/>
          <w:i w:val="0"/>
          <w:sz w:val="24"/>
        </w:rPr>
        <w:t xml:space="preserve">hohen Ertrag pro Flächeneinheit bzw. </w:t>
      </w:r>
      <w:r w:rsidR="001E727C">
        <w:rPr>
          <w:rFonts w:asciiTheme="minorHAnsi" w:hAnsiTheme="minorHAnsi" w:cstheme="minorHAnsi"/>
          <w:i w:val="0"/>
          <w:sz w:val="24"/>
        </w:rPr>
        <w:t>Tier</w:t>
      </w:r>
      <w:r w:rsidR="008C7E6A">
        <w:rPr>
          <w:rFonts w:asciiTheme="minorHAnsi" w:hAnsiTheme="minorHAnsi" w:cstheme="minorHAnsi"/>
          <w:i w:val="0"/>
          <w:sz w:val="24"/>
        </w:rPr>
        <w:t xml:space="preserve"> ab</w:t>
      </w:r>
      <w:r w:rsidR="001E727C">
        <w:rPr>
          <w:rFonts w:asciiTheme="minorHAnsi" w:hAnsiTheme="minorHAnsi" w:cstheme="minorHAnsi"/>
          <w:i w:val="0"/>
          <w:sz w:val="24"/>
        </w:rPr>
        <w:t xml:space="preserve">. Dies hatte zur </w:t>
      </w:r>
      <w:proofErr w:type="spellStart"/>
      <w:proofErr w:type="gramStart"/>
      <w:r w:rsidR="001E727C">
        <w:rPr>
          <w:rFonts w:asciiTheme="minorHAnsi" w:hAnsiTheme="minorHAnsi" w:cstheme="minorHAnsi"/>
          <w:i w:val="0"/>
          <w:sz w:val="24"/>
        </w:rPr>
        <w:t>Fol</w:t>
      </w:r>
      <w:r w:rsidR="00E12F2F">
        <w:rPr>
          <w:rFonts w:asciiTheme="minorHAnsi" w:hAnsiTheme="minorHAnsi" w:cstheme="minorHAnsi"/>
          <w:i w:val="0"/>
          <w:sz w:val="24"/>
        </w:rPr>
        <w:t>-</w:t>
      </w:r>
      <w:r w:rsidR="001E727C">
        <w:rPr>
          <w:rFonts w:asciiTheme="minorHAnsi" w:hAnsiTheme="minorHAnsi" w:cstheme="minorHAnsi"/>
          <w:i w:val="0"/>
          <w:sz w:val="24"/>
        </w:rPr>
        <w:t>ge</w:t>
      </w:r>
      <w:proofErr w:type="spellEnd"/>
      <w:proofErr w:type="gramEnd"/>
      <w:r w:rsidR="001E727C">
        <w:rPr>
          <w:rFonts w:asciiTheme="minorHAnsi" w:hAnsiTheme="minorHAnsi" w:cstheme="minorHAnsi"/>
          <w:i w:val="0"/>
          <w:sz w:val="24"/>
        </w:rPr>
        <w:t xml:space="preserve">, dass Felder zu großen Einheiten </w:t>
      </w:r>
      <w:proofErr w:type="spellStart"/>
      <w:r w:rsidR="001E727C">
        <w:rPr>
          <w:rFonts w:asciiTheme="minorHAnsi" w:hAnsiTheme="minorHAnsi" w:cstheme="minorHAnsi"/>
          <w:i w:val="0"/>
          <w:sz w:val="24"/>
        </w:rPr>
        <w:t>zusammenge</w:t>
      </w:r>
      <w:proofErr w:type="spellEnd"/>
      <w:r w:rsidR="00E12F2F">
        <w:rPr>
          <w:rFonts w:asciiTheme="minorHAnsi" w:hAnsiTheme="minorHAnsi" w:cstheme="minorHAnsi"/>
          <w:i w:val="0"/>
          <w:sz w:val="24"/>
        </w:rPr>
        <w:t>-</w:t>
      </w:r>
      <w:r w:rsidR="001E727C">
        <w:rPr>
          <w:rFonts w:asciiTheme="minorHAnsi" w:hAnsiTheme="minorHAnsi" w:cstheme="minorHAnsi"/>
          <w:i w:val="0"/>
          <w:sz w:val="24"/>
        </w:rPr>
        <w:t xml:space="preserve">schlossen wurden. </w:t>
      </w:r>
      <w:r w:rsidR="008C7E6A">
        <w:rPr>
          <w:rFonts w:asciiTheme="minorHAnsi" w:hAnsiTheme="minorHAnsi" w:cstheme="minorHAnsi"/>
          <w:i w:val="0"/>
          <w:sz w:val="24"/>
        </w:rPr>
        <w:t xml:space="preserve">Mara Hartung hat als Kind eines Bauernhofs diese Entwicklung verfolgt. </w:t>
      </w:r>
      <w:r w:rsidR="001E727C">
        <w:rPr>
          <w:rFonts w:asciiTheme="minorHAnsi" w:hAnsiTheme="minorHAnsi" w:cstheme="minorHAnsi"/>
          <w:i w:val="0"/>
          <w:sz w:val="24"/>
        </w:rPr>
        <w:t>Die Anzahl der landwirtschaftlichen Betriebe</w:t>
      </w:r>
      <w:r w:rsidR="008C7E6A">
        <w:rPr>
          <w:rFonts w:asciiTheme="minorHAnsi" w:hAnsiTheme="minorHAnsi" w:cstheme="minorHAnsi"/>
          <w:i w:val="0"/>
          <w:sz w:val="24"/>
        </w:rPr>
        <w:t>, so weiß sie,</w:t>
      </w:r>
      <w:r w:rsidR="001E727C">
        <w:rPr>
          <w:rFonts w:asciiTheme="minorHAnsi" w:hAnsiTheme="minorHAnsi" w:cstheme="minorHAnsi"/>
          <w:i w:val="0"/>
          <w:sz w:val="24"/>
        </w:rPr>
        <w:t xml:space="preserve"> ging i</w:t>
      </w:r>
      <w:r w:rsidR="001E727C" w:rsidRPr="001E727C">
        <w:rPr>
          <w:rFonts w:asciiTheme="minorHAnsi" w:hAnsiTheme="minorHAnsi" w:cstheme="minorHAnsi"/>
          <w:i w:val="0"/>
          <w:sz w:val="24"/>
        </w:rPr>
        <w:t>n der damaligen B</w:t>
      </w:r>
      <w:r w:rsidR="001E727C">
        <w:rPr>
          <w:rFonts w:asciiTheme="minorHAnsi" w:hAnsiTheme="minorHAnsi" w:cstheme="minorHAnsi"/>
          <w:i w:val="0"/>
          <w:sz w:val="24"/>
        </w:rPr>
        <w:t>RD von 2 Mio. Bauernhöfe auf 270000 im Jahr 2017 zurück</w:t>
      </w:r>
      <w:r w:rsidR="001E727C" w:rsidRPr="001E727C">
        <w:rPr>
          <w:rFonts w:asciiTheme="minorHAnsi" w:hAnsiTheme="minorHAnsi" w:cstheme="minorHAnsi"/>
          <w:i w:val="0"/>
          <w:sz w:val="24"/>
        </w:rPr>
        <w:t>.</w:t>
      </w:r>
      <w:r w:rsidR="008C7E6A">
        <w:rPr>
          <w:rFonts w:asciiTheme="minorHAnsi" w:hAnsiTheme="minorHAnsi" w:cstheme="minorHAnsi"/>
          <w:i w:val="0"/>
          <w:sz w:val="24"/>
        </w:rPr>
        <w:t xml:space="preserve"> Moderne Höfe </w:t>
      </w:r>
      <w:proofErr w:type="spellStart"/>
      <w:proofErr w:type="gramStart"/>
      <w:r w:rsidR="008C7E6A">
        <w:rPr>
          <w:rFonts w:asciiTheme="minorHAnsi" w:hAnsiTheme="minorHAnsi" w:cstheme="minorHAnsi"/>
          <w:i w:val="0"/>
          <w:sz w:val="24"/>
        </w:rPr>
        <w:t>spezia</w:t>
      </w:r>
      <w:r w:rsidR="00E12F2F">
        <w:rPr>
          <w:rFonts w:asciiTheme="minorHAnsi" w:hAnsiTheme="minorHAnsi" w:cstheme="minorHAnsi"/>
          <w:i w:val="0"/>
          <w:sz w:val="24"/>
        </w:rPr>
        <w:t>-</w:t>
      </w:r>
      <w:r w:rsidR="008C7E6A">
        <w:rPr>
          <w:rFonts w:asciiTheme="minorHAnsi" w:hAnsiTheme="minorHAnsi" w:cstheme="minorHAnsi"/>
          <w:i w:val="0"/>
          <w:sz w:val="24"/>
        </w:rPr>
        <w:t>lisieren</w:t>
      </w:r>
      <w:proofErr w:type="spellEnd"/>
      <w:proofErr w:type="gramEnd"/>
      <w:r w:rsidR="008C7E6A">
        <w:rPr>
          <w:rFonts w:asciiTheme="minorHAnsi" w:hAnsiTheme="minorHAnsi" w:cstheme="minorHAnsi"/>
          <w:i w:val="0"/>
          <w:sz w:val="24"/>
        </w:rPr>
        <w:t xml:space="preserve"> sich außerdem auf nur eine Pflanzenart (Getreide) oder Tierart (Rinderhaltung)</w:t>
      </w:r>
      <w:r w:rsidR="001E727C">
        <w:rPr>
          <w:rFonts w:asciiTheme="minorHAnsi" w:hAnsiTheme="minorHAnsi" w:cstheme="minorHAnsi"/>
          <w:i w:val="0"/>
          <w:sz w:val="24"/>
        </w:rPr>
        <w:t xml:space="preserve"> Das </w:t>
      </w:r>
      <w:proofErr w:type="spellStart"/>
      <w:r w:rsidR="001E727C">
        <w:rPr>
          <w:rFonts w:asciiTheme="minorHAnsi" w:hAnsiTheme="minorHAnsi" w:cstheme="minorHAnsi"/>
          <w:i w:val="0"/>
          <w:sz w:val="24"/>
        </w:rPr>
        <w:t>Flä</w:t>
      </w:r>
      <w:r w:rsidR="00E12F2F">
        <w:rPr>
          <w:rFonts w:asciiTheme="minorHAnsi" w:hAnsiTheme="minorHAnsi" w:cstheme="minorHAnsi"/>
          <w:i w:val="0"/>
          <w:sz w:val="24"/>
        </w:rPr>
        <w:t>-</w:t>
      </w:r>
      <w:r w:rsidR="001E727C">
        <w:rPr>
          <w:rFonts w:asciiTheme="minorHAnsi" w:hAnsiTheme="minorHAnsi" w:cstheme="minorHAnsi"/>
          <w:i w:val="0"/>
          <w:sz w:val="24"/>
        </w:rPr>
        <w:t>chenmosaik</w:t>
      </w:r>
      <w:proofErr w:type="spellEnd"/>
      <w:r w:rsidR="001E727C">
        <w:rPr>
          <w:rFonts w:asciiTheme="minorHAnsi" w:hAnsiTheme="minorHAnsi" w:cstheme="minorHAnsi"/>
          <w:i w:val="0"/>
          <w:sz w:val="24"/>
        </w:rPr>
        <w:t xml:space="preserve"> mit vielen unterschiedlichen </w:t>
      </w:r>
      <w:r w:rsidR="00E12F2F">
        <w:rPr>
          <w:rFonts w:asciiTheme="minorHAnsi" w:hAnsiTheme="minorHAnsi" w:cstheme="minorHAnsi"/>
          <w:i w:val="0"/>
          <w:sz w:val="24"/>
        </w:rPr>
        <w:t>Lebens-räumen</w:t>
      </w:r>
      <w:r w:rsidR="008C7E6A">
        <w:rPr>
          <w:rFonts w:asciiTheme="minorHAnsi" w:hAnsiTheme="minorHAnsi" w:cstheme="minorHAnsi"/>
          <w:i w:val="0"/>
          <w:sz w:val="24"/>
        </w:rPr>
        <w:t xml:space="preserve"> ging für die Artenvielfalt </w:t>
      </w:r>
      <w:r w:rsidR="00E12F2F">
        <w:rPr>
          <w:rFonts w:asciiTheme="minorHAnsi" w:hAnsiTheme="minorHAnsi" w:cstheme="minorHAnsi"/>
          <w:i w:val="0"/>
          <w:sz w:val="24"/>
        </w:rPr>
        <w:t xml:space="preserve">hierdurch </w:t>
      </w:r>
      <w:r w:rsidR="008C7E6A">
        <w:rPr>
          <w:rFonts w:asciiTheme="minorHAnsi" w:hAnsiTheme="minorHAnsi" w:cstheme="minorHAnsi"/>
          <w:i w:val="0"/>
          <w:sz w:val="24"/>
        </w:rPr>
        <w:t>stark zurück</w:t>
      </w:r>
      <w:r w:rsidR="00E12F2F">
        <w:rPr>
          <w:rFonts w:asciiTheme="minorHAnsi" w:hAnsiTheme="minorHAnsi" w:cstheme="minorHAnsi"/>
          <w:i w:val="0"/>
          <w:sz w:val="24"/>
        </w:rPr>
        <w:t>. Bäche,</w:t>
      </w:r>
      <w:r w:rsidR="00E12F2F" w:rsidRPr="00E12F2F">
        <w:rPr>
          <w:rFonts w:asciiTheme="minorHAnsi" w:hAnsiTheme="minorHAnsi" w:cstheme="minorHAnsi"/>
          <w:i w:val="0"/>
          <w:sz w:val="24"/>
        </w:rPr>
        <w:t xml:space="preserve"> Hecken</w:t>
      </w:r>
      <w:r w:rsidR="00E12F2F">
        <w:rPr>
          <w:rFonts w:asciiTheme="minorHAnsi" w:hAnsiTheme="minorHAnsi" w:cstheme="minorHAnsi"/>
          <w:i w:val="0"/>
          <w:sz w:val="24"/>
        </w:rPr>
        <w:t xml:space="preserve"> oder Tümpel verschwanden und</w:t>
      </w:r>
      <w:r w:rsidR="00E12F2F" w:rsidRPr="00E12F2F">
        <w:rPr>
          <w:rFonts w:asciiTheme="minorHAnsi" w:hAnsiTheme="minorHAnsi" w:cstheme="minorHAnsi"/>
          <w:i w:val="0"/>
          <w:sz w:val="24"/>
        </w:rPr>
        <w:t xml:space="preserve"> mit ihnen Pflanzen und Tiere. </w:t>
      </w:r>
      <w:r w:rsidR="00E12F2F">
        <w:rPr>
          <w:rFonts w:asciiTheme="minorHAnsi" w:hAnsiTheme="minorHAnsi" w:cstheme="minorHAnsi"/>
          <w:i w:val="0"/>
          <w:sz w:val="24"/>
        </w:rPr>
        <w:t>Neben den Investitionen für Land, Gebäude, Tierbestand und Maschinenpark werden seither hohe Beträge für jährliche Produktionskosten ausgegeben. Hierzu zählen einerseits die Arbeitskraft, Brennstoffe und Elektrizität, Wasser, Saatgut</w:t>
      </w:r>
      <w:r w:rsidR="00B210A1">
        <w:rPr>
          <w:rFonts w:asciiTheme="minorHAnsi" w:hAnsiTheme="minorHAnsi" w:cstheme="minorHAnsi"/>
          <w:i w:val="0"/>
          <w:sz w:val="24"/>
        </w:rPr>
        <w:t>, Dünger,</w:t>
      </w:r>
      <w:r w:rsidR="00E12F2F">
        <w:rPr>
          <w:rFonts w:asciiTheme="minorHAnsi" w:hAnsiTheme="minorHAnsi" w:cstheme="minorHAnsi"/>
          <w:i w:val="0"/>
          <w:sz w:val="24"/>
        </w:rPr>
        <w:t xml:space="preserve"> und </w:t>
      </w:r>
      <w:proofErr w:type="spellStart"/>
      <w:proofErr w:type="gramStart"/>
      <w:r w:rsidR="00E12F2F">
        <w:rPr>
          <w:rFonts w:asciiTheme="minorHAnsi" w:hAnsiTheme="minorHAnsi" w:cstheme="minorHAnsi"/>
          <w:i w:val="0"/>
          <w:sz w:val="24"/>
        </w:rPr>
        <w:t>chemi</w:t>
      </w:r>
      <w:r w:rsidR="00202958">
        <w:rPr>
          <w:rFonts w:asciiTheme="minorHAnsi" w:hAnsiTheme="minorHAnsi" w:cstheme="minorHAnsi"/>
          <w:i w:val="0"/>
          <w:sz w:val="24"/>
        </w:rPr>
        <w:t>-</w:t>
      </w:r>
      <w:r w:rsidR="00E12F2F">
        <w:rPr>
          <w:rFonts w:asciiTheme="minorHAnsi" w:hAnsiTheme="minorHAnsi" w:cstheme="minorHAnsi"/>
          <w:i w:val="0"/>
          <w:sz w:val="24"/>
        </w:rPr>
        <w:t>sche</w:t>
      </w:r>
      <w:proofErr w:type="spellEnd"/>
      <w:proofErr w:type="gramEnd"/>
      <w:r w:rsidR="00E12F2F">
        <w:rPr>
          <w:rFonts w:asciiTheme="minorHAnsi" w:hAnsiTheme="minorHAnsi" w:cstheme="minorHAnsi"/>
          <w:i w:val="0"/>
          <w:sz w:val="24"/>
        </w:rPr>
        <w:t xml:space="preserve"> Pflanzenschutzmittel.</w:t>
      </w:r>
      <w:r w:rsidR="005E7878" w:rsidRPr="00202958">
        <w:rPr>
          <w:rFonts w:asciiTheme="minorHAnsi" w:hAnsiTheme="minorHAnsi" w:cstheme="minorHAnsi"/>
          <w:i w:val="0"/>
          <w:sz w:val="24"/>
          <w:vertAlign w:val="superscript"/>
        </w:rPr>
        <w:t>2</w:t>
      </w:r>
      <w:r w:rsidR="00B210A1">
        <w:rPr>
          <w:rFonts w:asciiTheme="minorHAnsi" w:hAnsiTheme="minorHAnsi" w:cstheme="minorHAnsi"/>
          <w:i w:val="0"/>
          <w:sz w:val="24"/>
        </w:rPr>
        <w:t xml:space="preserve"> Der Einsatz von </w:t>
      </w:r>
      <w:proofErr w:type="spellStart"/>
      <w:r w:rsidR="00B210A1">
        <w:rPr>
          <w:rFonts w:asciiTheme="minorHAnsi" w:hAnsiTheme="minorHAnsi" w:cstheme="minorHAnsi"/>
          <w:i w:val="0"/>
          <w:sz w:val="24"/>
        </w:rPr>
        <w:t>mine</w:t>
      </w:r>
      <w:r w:rsidR="00202958">
        <w:rPr>
          <w:rFonts w:asciiTheme="minorHAnsi" w:hAnsiTheme="minorHAnsi" w:cstheme="minorHAnsi"/>
          <w:i w:val="0"/>
          <w:sz w:val="24"/>
        </w:rPr>
        <w:t>-</w:t>
      </w:r>
      <w:r w:rsidR="00B210A1">
        <w:rPr>
          <w:rFonts w:asciiTheme="minorHAnsi" w:hAnsiTheme="minorHAnsi" w:cstheme="minorHAnsi"/>
          <w:i w:val="0"/>
          <w:sz w:val="24"/>
        </w:rPr>
        <w:t>ralischen</w:t>
      </w:r>
      <w:proofErr w:type="spellEnd"/>
      <w:r w:rsidR="00B210A1">
        <w:rPr>
          <w:rFonts w:asciiTheme="minorHAnsi" w:hAnsiTheme="minorHAnsi" w:cstheme="minorHAnsi"/>
          <w:i w:val="0"/>
          <w:sz w:val="24"/>
        </w:rPr>
        <w:t xml:space="preserve"> Düngern und Pestiziden hat einen Arten</w:t>
      </w:r>
      <w:r w:rsidR="00202958">
        <w:rPr>
          <w:rFonts w:asciiTheme="minorHAnsi" w:hAnsiTheme="minorHAnsi" w:cstheme="minorHAnsi"/>
          <w:i w:val="0"/>
          <w:sz w:val="24"/>
        </w:rPr>
        <w:t>-</w:t>
      </w:r>
      <w:r w:rsidR="00B210A1">
        <w:rPr>
          <w:rFonts w:asciiTheme="minorHAnsi" w:hAnsiTheme="minorHAnsi" w:cstheme="minorHAnsi"/>
          <w:i w:val="0"/>
          <w:sz w:val="24"/>
        </w:rPr>
        <w:t>rückgang zur Folge, wie z. B. das Insektensterben</w:t>
      </w:r>
      <w:r w:rsidR="005E7878">
        <w:rPr>
          <w:rFonts w:asciiTheme="minorHAnsi" w:hAnsiTheme="minorHAnsi" w:cstheme="minorHAnsi"/>
          <w:i w:val="0"/>
          <w:sz w:val="24"/>
        </w:rPr>
        <w:t xml:space="preserve"> zeigt</w:t>
      </w:r>
      <w:r w:rsidR="00B210A1">
        <w:rPr>
          <w:rFonts w:asciiTheme="minorHAnsi" w:hAnsiTheme="minorHAnsi" w:cstheme="minorHAnsi"/>
          <w:i w:val="0"/>
          <w:sz w:val="24"/>
        </w:rPr>
        <w:t>.</w:t>
      </w:r>
      <w:r w:rsidR="005E7878">
        <w:rPr>
          <w:rFonts w:asciiTheme="minorHAnsi" w:hAnsiTheme="minorHAnsi" w:cstheme="minorHAnsi"/>
          <w:i w:val="0"/>
          <w:sz w:val="24"/>
        </w:rPr>
        <w:t xml:space="preserve"> </w:t>
      </w:r>
      <w:r w:rsidR="001A0D4D">
        <w:rPr>
          <w:rFonts w:asciiTheme="minorHAnsi" w:hAnsiTheme="minorHAnsi" w:cstheme="minorHAnsi"/>
          <w:i w:val="0"/>
          <w:sz w:val="24"/>
        </w:rPr>
        <w:t>Noch immer betreibt mehr als die Hälfte der landwirtschaftlichen Betriebe Intensivlandwirt</w:t>
      </w:r>
      <w:r w:rsidR="00202958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1A0D4D">
        <w:rPr>
          <w:rFonts w:asciiTheme="minorHAnsi" w:hAnsiTheme="minorHAnsi" w:cstheme="minorHAnsi"/>
          <w:i w:val="0"/>
          <w:sz w:val="24"/>
        </w:rPr>
        <w:t>schaft</w:t>
      </w:r>
      <w:proofErr w:type="spellEnd"/>
      <w:r w:rsidR="001A0D4D">
        <w:rPr>
          <w:rFonts w:asciiTheme="minorHAnsi" w:hAnsiTheme="minorHAnsi" w:cstheme="minorHAnsi"/>
          <w:i w:val="0"/>
          <w:sz w:val="24"/>
        </w:rPr>
        <w:t xml:space="preserve">. </w:t>
      </w:r>
      <w:r w:rsidR="005E7878">
        <w:rPr>
          <w:rFonts w:asciiTheme="minorHAnsi" w:hAnsiTheme="minorHAnsi" w:cstheme="minorHAnsi"/>
          <w:i w:val="0"/>
          <w:sz w:val="24"/>
        </w:rPr>
        <w:t xml:space="preserve">Mara Hartung möchte ihren Betrieb </w:t>
      </w:r>
      <w:r w:rsidR="001A0D4D">
        <w:rPr>
          <w:rFonts w:asciiTheme="minorHAnsi" w:hAnsiTheme="minorHAnsi" w:cstheme="minorHAnsi"/>
          <w:i w:val="0"/>
          <w:sz w:val="24"/>
        </w:rPr>
        <w:t xml:space="preserve">aber </w:t>
      </w:r>
      <w:r w:rsidR="005E7878">
        <w:rPr>
          <w:rFonts w:asciiTheme="minorHAnsi" w:hAnsiTheme="minorHAnsi" w:cstheme="minorHAnsi"/>
          <w:i w:val="0"/>
          <w:sz w:val="24"/>
        </w:rPr>
        <w:t xml:space="preserve">unter der Maßgabe der Nachhaltigkeit </w:t>
      </w:r>
      <w:proofErr w:type="spellStart"/>
      <w:r w:rsidR="005E7878">
        <w:rPr>
          <w:rFonts w:asciiTheme="minorHAnsi" w:hAnsiTheme="minorHAnsi" w:cstheme="minorHAnsi"/>
          <w:i w:val="0"/>
          <w:sz w:val="24"/>
        </w:rPr>
        <w:t>umgestal</w:t>
      </w:r>
      <w:proofErr w:type="spellEnd"/>
      <w:r w:rsidR="00202958">
        <w:rPr>
          <w:rFonts w:asciiTheme="minorHAnsi" w:hAnsiTheme="minorHAnsi" w:cstheme="minorHAnsi"/>
          <w:i w:val="0"/>
          <w:sz w:val="24"/>
        </w:rPr>
        <w:t>-</w:t>
      </w:r>
      <w:r w:rsidR="005E7878">
        <w:rPr>
          <w:rFonts w:asciiTheme="minorHAnsi" w:hAnsiTheme="minorHAnsi" w:cstheme="minorHAnsi"/>
          <w:i w:val="0"/>
          <w:sz w:val="24"/>
        </w:rPr>
        <w:t xml:space="preserve">ten. Im Sinne der Vielseitigkeit möchte sie neben Ackerflächen auch Grünland und Viehwirtschaft betreiben und möglichst eine </w:t>
      </w:r>
      <w:proofErr w:type="spellStart"/>
      <w:r w:rsidR="005E7878">
        <w:rPr>
          <w:rFonts w:asciiTheme="minorHAnsi" w:hAnsiTheme="minorHAnsi" w:cstheme="minorHAnsi"/>
          <w:i w:val="0"/>
          <w:sz w:val="24"/>
        </w:rPr>
        <w:t>Cradle-to-Cradle</w:t>
      </w:r>
      <w:proofErr w:type="spellEnd"/>
      <w:r w:rsidR="000C4D0C">
        <w:rPr>
          <w:rFonts w:asciiTheme="minorHAnsi" w:hAnsiTheme="minorHAnsi" w:cstheme="minorHAnsi"/>
          <w:i w:val="0"/>
          <w:sz w:val="24"/>
        </w:rPr>
        <w:t>, also eine Kreislaufwirtschaft, umsetzen</w:t>
      </w:r>
      <w:r w:rsidR="005E7878">
        <w:rPr>
          <w:rFonts w:asciiTheme="minorHAnsi" w:hAnsiTheme="minorHAnsi" w:cstheme="minorHAnsi"/>
          <w:i w:val="0"/>
          <w:sz w:val="24"/>
        </w:rPr>
        <w:t>.</w:t>
      </w:r>
      <w:r w:rsidR="000C4D0C">
        <w:rPr>
          <w:rFonts w:asciiTheme="minorHAnsi" w:hAnsiTheme="minorHAnsi" w:cstheme="minorHAnsi"/>
          <w:i w:val="0"/>
          <w:sz w:val="24"/>
        </w:rPr>
        <w:t xml:space="preserve"> So kann z.B. der Dung des ökologisch gehaltenen Viehs und ein Teil des Grünlandschnitts als Dünger auf die </w:t>
      </w:r>
      <w:proofErr w:type="spellStart"/>
      <w:proofErr w:type="gramStart"/>
      <w:r w:rsidR="000C4D0C">
        <w:rPr>
          <w:rFonts w:asciiTheme="minorHAnsi" w:hAnsiTheme="minorHAnsi" w:cstheme="minorHAnsi"/>
          <w:i w:val="0"/>
          <w:sz w:val="24"/>
        </w:rPr>
        <w:t>Ackerflä</w:t>
      </w:r>
      <w:r w:rsidR="00202958">
        <w:rPr>
          <w:rFonts w:asciiTheme="minorHAnsi" w:hAnsiTheme="minorHAnsi" w:cstheme="minorHAnsi"/>
          <w:i w:val="0"/>
          <w:sz w:val="24"/>
        </w:rPr>
        <w:t>-</w:t>
      </w:r>
      <w:r w:rsidR="000C4D0C">
        <w:rPr>
          <w:rFonts w:asciiTheme="minorHAnsi" w:hAnsiTheme="minorHAnsi" w:cstheme="minorHAnsi"/>
          <w:i w:val="0"/>
          <w:sz w:val="24"/>
        </w:rPr>
        <w:t>chen</w:t>
      </w:r>
      <w:proofErr w:type="spellEnd"/>
      <w:proofErr w:type="gramEnd"/>
      <w:r w:rsidR="000C4D0C">
        <w:rPr>
          <w:rFonts w:asciiTheme="minorHAnsi" w:hAnsiTheme="minorHAnsi" w:cstheme="minorHAnsi"/>
          <w:i w:val="0"/>
          <w:sz w:val="24"/>
        </w:rPr>
        <w:t xml:space="preserve"> eingetragen werden.</w:t>
      </w:r>
      <w:r w:rsidR="005E7878">
        <w:rPr>
          <w:rFonts w:asciiTheme="minorHAnsi" w:hAnsiTheme="minorHAnsi" w:cstheme="minorHAnsi"/>
          <w:i w:val="0"/>
          <w:sz w:val="24"/>
        </w:rPr>
        <w:t xml:space="preserve"> </w:t>
      </w:r>
      <w:r w:rsidR="000C4D0C">
        <w:rPr>
          <w:rFonts w:asciiTheme="minorHAnsi" w:hAnsiTheme="minorHAnsi" w:cstheme="minorHAnsi"/>
          <w:i w:val="0"/>
          <w:sz w:val="24"/>
        </w:rPr>
        <w:t>Die Ackerrandstreifen sollen außerdem wieder Blühstreifen werden. Mara Hartung erhält für die Anlage von Blüh</w:t>
      </w:r>
      <w:r w:rsidR="00202958">
        <w:rPr>
          <w:rFonts w:asciiTheme="minorHAnsi" w:hAnsiTheme="minorHAnsi" w:cstheme="minorHAnsi"/>
          <w:i w:val="0"/>
          <w:sz w:val="24"/>
        </w:rPr>
        <w:t>-</w:t>
      </w:r>
      <w:proofErr w:type="spellStart"/>
      <w:r w:rsidR="000C4D0C">
        <w:rPr>
          <w:rFonts w:asciiTheme="minorHAnsi" w:hAnsiTheme="minorHAnsi" w:cstheme="minorHAnsi"/>
          <w:i w:val="0"/>
          <w:sz w:val="24"/>
        </w:rPr>
        <w:t>streifen</w:t>
      </w:r>
      <w:proofErr w:type="spellEnd"/>
      <w:r w:rsidR="000C4D0C">
        <w:rPr>
          <w:rFonts w:asciiTheme="minorHAnsi" w:hAnsiTheme="minorHAnsi" w:cstheme="minorHAnsi"/>
          <w:i w:val="0"/>
          <w:sz w:val="24"/>
        </w:rPr>
        <w:t xml:space="preserve"> und </w:t>
      </w:r>
      <w:r w:rsidR="00202958">
        <w:rPr>
          <w:rFonts w:asciiTheme="minorHAnsi" w:hAnsiTheme="minorHAnsi" w:cstheme="minorHAnsi"/>
          <w:i w:val="0"/>
          <w:sz w:val="24"/>
        </w:rPr>
        <w:t>-</w:t>
      </w:r>
      <w:r w:rsidR="000C4D0C">
        <w:rPr>
          <w:rFonts w:asciiTheme="minorHAnsi" w:hAnsiTheme="minorHAnsi" w:cstheme="minorHAnsi"/>
          <w:i w:val="0"/>
          <w:sz w:val="24"/>
        </w:rPr>
        <w:t xml:space="preserve">flächen finanzielle Mittel </w:t>
      </w:r>
      <w:r w:rsidR="001A0D4D">
        <w:rPr>
          <w:rFonts w:asciiTheme="minorHAnsi" w:hAnsiTheme="minorHAnsi" w:cstheme="minorHAnsi"/>
          <w:i w:val="0"/>
          <w:sz w:val="24"/>
        </w:rPr>
        <w:t xml:space="preserve">vom Land aus der ELER-Finanzierung (Entwicklung des </w:t>
      </w:r>
      <w:proofErr w:type="spellStart"/>
      <w:r w:rsidR="001A0D4D">
        <w:rPr>
          <w:rFonts w:asciiTheme="minorHAnsi" w:hAnsiTheme="minorHAnsi" w:cstheme="minorHAnsi"/>
          <w:i w:val="0"/>
          <w:sz w:val="24"/>
        </w:rPr>
        <w:t>länd</w:t>
      </w:r>
      <w:r w:rsidR="00202958">
        <w:rPr>
          <w:rFonts w:asciiTheme="minorHAnsi" w:hAnsiTheme="minorHAnsi" w:cstheme="minorHAnsi"/>
          <w:i w:val="0"/>
          <w:sz w:val="24"/>
        </w:rPr>
        <w:t>-</w:t>
      </w:r>
      <w:r w:rsidR="001A0D4D">
        <w:rPr>
          <w:rFonts w:asciiTheme="minorHAnsi" w:hAnsiTheme="minorHAnsi" w:cstheme="minorHAnsi"/>
          <w:i w:val="0"/>
          <w:sz w:val="24"/>
        </w:rPr>
        <w:t>lichen</w:t>
      </w:r>
      <w:proofErr w:type="spellEnd"/>
      <w:r w:rsidR="001A0D4D">
        <w:rPr>
          <w:rFonts w:asciiTheme="minorHAnsi" w:hAnsiTheme="minorHAnsi" w:cstheme="minorHAnsi"/>
          <w:i w:val="0"/>
          <w:sz w:val="24"/>
        </w:rPr>
        <w:t xml:space="preserve"> Raums).</w:t>
      </w:r>
      <w:r w:rsidR="001A0D4D" w:rsidRPr="00202958">
        <w:rPr>
          <w:rFonts w:asciiTheme="minorHAnsi" w:hAnsiTheme="minorHAnsi" w:cstheme="minorHAnsi"/>
          <w:i w:val="0"/>
          <w:sz w:val="24"/>
          <w:vertAlign w:val="superscript"/>
        </w:rPr>
        <w:t>3</w:t>
      </w:r>
      <w:r w:rsidR="00202958">
        <w:rPr>
          <w:rFonts w:asciiTheme="minorHAnsi" w:hAnsiTheme="minorHAnsi" w:cstheme="minorHAnsi"/>
          <w:i w:val="0"/>
          <w:sz w:val="24"/>
        </w:rPr>
        <w:t xml:space="preserve"> </w:t>
      </w:r>
      <w:r w:rsidR="005E7878">
        <w:rPr>
          <w:rFonts w:asciiTheme="minorHAnsi" w:hAnsiTheme="minorHAnsi" w:cstheme="minorHAnsi"/>
          <w:i w:val="0"/>
          <w:sz w:val="24"/>
        </w:rPr>
        <w:t>Mit Hilfe der örtlichen Naturschutz</w:t>
      </w:r>
      <w:r w:rsidR="00202958">
        <w:rPr>
          <w:rFonts w:asciiTheme="minorHAnsi" w:hAnsiTheme="minorHAnsi" w:cstheme="minorHAnsi"/>
          <w:i w:val="0"/>
          <w:sz w:val="24"/>
        </w:rPr>
        <w:t>-</w:t>
      </w:r>
      <w:r w:rsidR="005E7878">
        <w:rPr>
          <w:rFonts w:asciiTheme="minorHAnsi" w:hAnsiTheme="minorHAnsi" w:cstheme="minorHAnsi"/>
          <w:i w:val="0"/>
          <w:sz w:val="24"/>
        </w:rPr>
        <w:t xml:space="preserve">gruppe soll der Bachlauf auf ihrem Grund </w:t>
      </w:r>
      <w:proofErr w:type="spellStart"/>
      <w:r w:rsidR="005E7878">
        <w:rPr>
          <w:rFonts w:asciiTheme="minorHAnsi" w:hAnsiTheme="minorHAnsi" w:cstheme="minorHAnsi"/>
          <w:i w:val="0"/>
          <w:sz w:val="24"/>
        </w:rPr>
        <w:t>renatu</w:t>
      </w:r>
      <w:r w:rsidR="00202958">
        <w:rPr>
          <w:rFonts w:asciiTheme="minorHAnsi" w:hAnsiTheme="minorHAnsi" w:cstheme="minorHAnsi"/>
          <w:i w:val="0"/>
          <w:sz w:val="24"/>
        </w:rPr>
        <w:t>-</w:t>
      </w:r>
      <w:r w:rsidR="005E7878">
        <w:rPr>
          <w:rFonts w:asciiTheme="minorHAnsi" w:hAnsiTheme="minorHAnsi" w:cstheme="minorHAnsi"/>
          <w:i w:val="0"/>
          <w:sz w:val="24"/>
        </w:rPr>
        <w:t>riert</w:t>
      </w:r>
      <w:proofErr w:type="spellEnd"/>
      <w:r w:rsidR="005E7878">
        <w:rPr>
          <w:rFonts w:asciiTheme="minorHAnsi" w:hAnsiTheme="minorHAnsi" w:cstheme="minorHAnsi"/>
          <w:i w:val="0"/>
          <w:sz w:val="24"/>
        </w:rPr>
        <w:t xml:space="preserve"> werden und Eingang in den in Mecklenburg-Vorpommern geplanten Flächenverbund finden.</w:t>
      </w:r>
      <w:bookmarkStart w:id="0" w:name="_GoBack"/>
      <w:r w:rsidR="001A0D4D" w:rsidRPr="00202958">
        <w:rPr>
          <w:rFonts w:asciiTheme="minorHAnsi" w:hAnsiTheme="minorHAnsi" w:cstheme="minorHAnsi"/>
          <w:i w:val="0"/>
          <w:sz w:val="24"/>
          <w:vertAlign w:val="superscript"/>
        </w:rPr>
        <w:t>4</w:t>
      </w:r>
      <w:bookmarkEnd w:id="0"/>
    </w:p>
    <w:p w14:paraId="67997FBF" w14:textId="7EEAF654" w:rsidR="00E05B03" w:rsidRPr="001A0D4D" w:rsidRDefault="00E05B03" w:rsidP="00D1481E">
      <w:pPr>
        <w:pStyle w:val="4cABVorspann9-13"/>
        <w:tabs>
          <w:tab w:val="left" w:pos="2560"/>
        </w:tabs>
        <w:spacing w:before="0" w:after="0" w:line="276" w:lineRule="auto"/>
        <w:jc w:val="both"/>
        <w:rPr>
          <w:rFonts w:asciiTheme="minorHAnsi" w:hAnsiTheme="minorHAnsi" w:cstheme="minorHAnsi"/>
          <w:i w:val="0"/>
          <w:sz w:val="16"/>
          <w:szCs w:val="16"/>
        </w:rPr>
      </w:pPr>
    </w:p>
    <w:p w14:paraId="21547E20" w14:textId="209D5AC9" w:rsidR="001A0D4D" w:rsidRPr="001A0D4D" w:rsidRDefault="001A0D4D" w:rsidP="00A35BFE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  <w:r w:rsidRPr="001A0D4D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1 https://www.quarks.de/umwelt/landwirtschaft/so-hat-sich-die-deutsche-landwirtschaft-entwickelt/ (30.07.2023)</w:t>
      </w:r>
    </w:p>
    <w:p w14:paraId="4407EED0" w14:textId="41775BCE" w:rsidR="00532922" w:rsidRPr="001A0D4D" w:rsidRDefault="001A0D4D" w:rsidP="00A35BFE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  <w:r w:rsidRPr="001A0D4D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2 https://www.spektrum.de/lexikon/geographie/intensivlandwirtschaft/3820 (30.07.2023)</w:t>
      </w:r>
    </w:p>
    <w:p w14:paraId="3C71D11A" w14:textId="506229D3" w:rsidR="00C323A6" w:rsidRDefault="00202958" w:rsidP="002B4A1E">
      <w:pPr>
        <w:pStyle w:val="4cABVorspann9-13"/>
        <w:tabs>
          <w:tab w:val="left" w:pos="2560"/>
        </w:tabs>
        <w:spacing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  <w:r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3 </w:t>
      </w:r>
      <w:r w:rsidRPr="00202958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https://mecklenburg-vorpommern.nabu.de/umwelt-und-ressourcen/gesellschaft-und-politik/europa/eu-foerderung/eler/18796.html</w:t>
      </w:r>
      <w:r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 (30.07.2023)</w:t>
      </w:r>
    </w:p>
    <w:p w14:paraId="60EB6283" w14:textId="2CFA7953" w:rsidR="00202958" w:rsidRPr="001A0D4D" w:rsidRDefault="00202958" w:rsidP="002B4A1E">
      <w:pPr>
        <w:pStyle w:val="4cABVorspann9-13"/>
        <w:tabs>
          <w:tab w:val="left" w:pos="2560"/>
        </w:tabs>
        <w:spacing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  <w:r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4 </w:t>
      </w:r>
      <w:r w:rsidRPr="00202958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https://www.lung.mv-regierung.de/insite/cms/umwelt/natur/landschaftsplanung_portal/biotopverbund.htm</w:t>
      </w:r>
      <w:r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 (30.07.2023)</w:t>
      </w:r>
    </w:p>
    <w:sectPr w:rsidR="00202958" w:rsidRPr="001A0D4D" w:rsidSect="00421920">
      <w:type w:val="continuous"/>
      <w:pgSz w:w="11906" w:h="16838"/>
      <w:pgMar w:top="567" w:right="851" w:bottom="397" w:left="851" w:header="709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CCAC9" w14:textId="77777777" w:rsidR="00AE4882" w:rsidRDefault="00AE4882" w:rsidP="00E7176F">
      <w:r>
        <w:separator/>
      </w:r>
    </w:p>
  </w:endnote>
  <w:endnote w:type="continuationSeparator" w:id="0">
    <w:p w14:paraId="15B27775" w14:textId="77777777" w:rsidR="00AE4882" w:rsidRDefault="00AE4882" w:rsidP="00E7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82B87" w14:textId="77777777" w:rsidR="00AE4882" w:rsidRDefault="00AE4882" w:rsidP="00E7176F">
      <w:r>
        <w:separator/>
      </w:r>
    </w:p>
  </w:footnote>
  <w:footnote w:type="continuationSeparator" w:id="0">
    <w:p w14:paraId="5336D709" w14:textId="77777777" w:rsidR="00AE4882" w:rsidRDefault="00AE4882" w:rsidP="00E7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50"/>
      <w:gridCol w:w="5627"/>
      <w:gridCol w:w="3117"/>
    </w:tblGrid>
    <w:tr w:rsidR="00FF23AE" w:rsidRPr="008A7F20" w14:paraId="5B2A1AE2" w14:textId="77777777" w:rsidTr="00532922">
      <w:trPr>
        <w:trHeight w:val="340"/>
        <w:jc w:val="center"/>
      </w:trPr>
      <w:tc>
        <w:tcPr>
          <w:tcW w:w="711" w:type="pct"/>
          <w:shd w:val="clear" w:color="auto" w:fill="auto"/>
          <w:vAlign w:val="center"/>
        </w:tcPr>
        <w:p w14:paraId="265BCD5C" w14:textId="77777777" w:rsidR="00FF23AE" w:rsidRPr="00A95EA6" w:rsidRDefault="00FF23AE" w:rsidP="001B135B">
          <w:pPr>
            <w:pStyle w:val="Header"/>
            <w:jc w:val="cent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Biologie GK/LK</w:t>
          </w:r>
        </w:p>
      </w:tc>
      <w:tc>
        <w:tcPr>
          <w:tcW w:w="2760" w:type="pct"/>
          <w:shd w:val="clear" w:color="auto" w:fill="auto"/>
        </w:tcPr>
        <w:p w14:paraId="2AE21A9D" w14:textId="77777777" w:rsidR="00FF23AE" w:rsidRPr="008A7F20" w:rsidRDefault="00FF23AE" w:rsidP="001B135B">
          <w:pPr>
            <w:pStyle w:val="Header"/>
            <w:jc w:val="center"/>
            <w:rPr>
              <w:rFonts w:ascii="Century Gothic" w:hAnsi="Century Gothic"/>
              <w:b/>
              <w:sz w:val="22"/>
            </w:rPr>
          </w:pPr>
          <w:r>
            <w:rPr>
              <w:rFonts w:ascii="Century Gothic" w:hAnsi="Century Gothic"/>
              <w:b/>
              <w:sz w:val="22"/>
            </w:rPr>
            <w:t>Evolution</w:t>
          </w:r>
        </w:p>
      </w:tc>
      <w:tc>
        <w:tcPr>
          <w:tcW w:w="1529" w:type="pct"/>
          <w:vMerge w:val="restart"/>
          <w:shd w:val="clear" w:color="auto" w:fill="auto"/>
          <w:vAlign w:val="center"/>
        </w:tcPr>
        <w:p w14:paraId="3F23CADB" w14:textId="73F82278" w:rsidR="00FF23AE" w:rsidRPr="00A95EA6" w:rsidRDefault="00FF23AE" w:rsidP="001B135B">
          <w:pPr>
            <w:pStyle w:val="Header"/>
            <w:tabs>
              <w:tab w:val="left" w:pos="465"/>
              <w:tab w:val="center" w:pos="829"/>
            </w:tabs>
            <w:rPr>
              <w:rFonts w:asciiTheme="minorHAnsi" w:hAnsiTheme="minorHAnsi" w:cstheme="minorHAnsi"/>
              <w:b/>
              <w:sz w:val="22"/>
            </w:rPr>
          </w:pPr>
          <w:r w:rsidRPr="00A95EA6">
            <w:rPr>
              <w:rFonts w:asciiTheme="minorHAnsi" w:hAnsiTheme="minorHAnsi" w:cstheme="minorHAnsi"/>
              <w:b/>
              <w:sz w:val="22"/>
            </w:rPr>
            <w:t>Datum:</w:t>
          </w:r>
        </w:p>
      </w:tc>
    </w:tr>
    <w:tr w:rsidR="00FF23AE" w:rsidRPr="008A7F20" w14:paraId="11E79757" w14:textId="77777777" w:rsidTr="00532922">
      <w:trPr>
        <w:trHeight w:val="208"/>
        <w:jc w:val="center"/>
      </w:trPr>
      <w:tc>
        <w:tcPr>
          <w:tcW w:w="711" w:type="pct"/>
          <w:shd w:val="clear" w:color="auto" w:fill="auto"/>
        </w:tcPr>
        <w:p w14:paraId="79563C72" w14:textId="77777777" w:rsidR="00FF23AE" w:rsidRPr="00A95EA6" w:rsidRDefault="00FF23AE" w:rsidP="001B135B">
          <w:pPr>
            <w:pStyle w:val="Header"/>
            <w:jc w:val="cent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Q4</w:t>
          </w:r>
        </w:p>
      </w:tc>
      <w:tc>
        <w:tcPr>
          <w:tcW w:w="2760" w:type="pct"/>
          <w:shd w:val="clear" w:color="auto" w:fill="auto"/>
        </w:tcPr>
        <w:p w14:paraId="7C59D447" w14:textId="46914499" w:rsidR="00FF23AE" w:rsidRPr="00A95EA6" w:rsidRDefault="00FF23AE" w:rsidP="00A95EA6">
          <w:pPr>
            <w:pStyle w:val="Header"/>
            <w:rPr>
              <w:rFonts w:asciiTheme="majorHAnsi" w:hAnsiTheme="majorHAnsi" w:cstheme="majorHAnsi"/>
              <w:sz w:val="22"/>
            </w:rPr>
          </w:pPr>
          <w:r w:rsidRPr="00A95EA6">
            <w:rPr>
              <w:rFonts w:asciiTheme="majorHAnsi" w:hAnsiTheme="majorHAnsi" w:cstheme="majorHAnsi"/>
              <w:sz w:val="22"/>
            </w:rPr>
            <w:t>Gesellschaftlicher Diskurs zum Thema Naturschutzgenetik</w:t>
          </w:r>
        </w:p>
      </w:tc>
      <w:tc>
        <w:tcPr>
          <w:tcW w:w="1529" w:type="pct"/>
          <w:vMerge/>
          <w:shd w:val="clear" w:color="auto" w:fill="auto"/>
        </w:tcPr>
        <w:p w14:paraId="1D31932B" w14:textId="77777777" w:rsidR="00FF23AE" w:rsidRPr="008A7F20" w:rsidRDefault="00FF23AE" w:rsidP="001B135B">
          <w:pPr>
            <w:pStyle w:val="Header"/>
            <w:tabs>
              <w:tab w:val="left" w:pos="465"/>
              <w:tab w:val="center" w:pos="829"/>
            </w:tabs>
            <w:rPr>
              <w:rFonts w:ascii="Century Gothic" w:hAnsi="Century Gothic"/>
              <w:sz w:val="22"/>
            </w:rPr>
          </w:pPr>
        </w:p>
      </w:tc>
    </w:tr>
  </w:tbl>
  <w:p w14:paraId="66F144E2" w14:textId="77777777" w:rsidR="00FF23AE" w:rsidRDefault="00FF2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9C3"/>
    <w:multiLevelType w:val="hybridMultilevel"/>
    <w:tmpl w:val="2654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40C"/>
    <w:multiLevelType w:val="hybridMultilevel"/>
    <w:tmpl w:val="4024FA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C6702C">
      <w:numFmt w:val="bullet"/>
      <w:lvlText w:val="•"/>
      <w:lvlJc w:val="left"/>
      <w:pPr>
        <w:ind w:left="3690" w:hanging="261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CEB"/>
    <w:multiLevelType w:val="hybridMultilevel"/>
    <w:tmpl w:val="949CB3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F25"/>
    <w:multiLevelType w:val="hybridMultilevel"/>
    <w:tmpl w:val="7D7EE0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11D2"/>
    <w:multiLevelType w:val="hybridMultilevel"/>
    <w:tmpl w:val="998872B0"/>
    <w:lvl w:ilvl="0" w:tplc="D0A023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8" w:hanging="360"/>
      </w:pPr>
    </w:lvl>
    <w:lvl w:ilvl="2" w:tplc="0407001B" w:tentative="1">
      <w:start w:val="1"/>
      <w:numFmt w:val="lowerRoman"/>
      <w:lvlText w:val="%3."/>
      <w:lvlJc w:val="right"/>
      <w:pPr>
        <w:ind w:left="1908" w:hanging="180"/>
      </w:pPr>
    </w:lvl>
    <w:lvl w:ilvl="3" w:tplc="0407000F" w:tentative="1">
      <w:start w:val="1"/>
      <w:numFmt w:val="decimal"/>
      <w:lvlText w:val="%4."/>
      <w:lvlJc w:val="left"/>
      <w:pPr>
        <w:ind w:left="2628" w:hanging="360"/>
      </w:pPr>
    </w:lvl>
    <w:lvl w:ilvl="4" w:tplc="04070019" w:tentative="1">
      <w:start w:val="1"/>
      <w:numFmt w:val="lowerLetter"/>
      <w:lvlText w:val="%5."/>
      <w:lvlJc w:val="left"/>
      <w:pPr>
        <w:ind w:left="3348" w:hanging="360"/>
      </w:pPr>
    </w:lvl>
    <w:lvl w:ilvl="5" w:tplc="0407001B" w:tentative="1">
      <w:start w:val="1"/>
      <w:numFmt w:val="lowerRoman"/>
      <w:lvlText w:val="%6."/>
      <w:lvlJc w:val="right"/>
      <w:pPr>
        <w:ind w:left="4068" w:hanging="180"/>
      </w:pPr>
    </w:lvl>
    <w:lvl w:ilvl="6" w:tplc="0407000F" w:tentative="1">
      <w:start w:val="1"/>
      <w:numFmt w:val="decimal"/>
      <w:lvlText w:val="%7."/>
      <w:lvlJc w:val="left"/>
      <w:pPr>
        <w:ind w:left="4788" w:hanging="360"/>
      </w:pPr>
    </w:lvl>
    <w:lvl w:ilvl="7" w:tplc="04070019" w:tentative="1">
      <w:start w:val="1"/>
      <w:numFmt w:val="lowerLetter"/>
      <w:lvlText w:val="%8."/>
      <w:lvlJc w:val="left"/>
      <w:pPr>
        <w:ind w:left="5508" w:hanging="360"/>
      </w:pPr>
    </w:lvl>
    <w:lvl w:ilvl="8" w:tplc="040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32572CE"/>
    <w:multiLevelType w:val="hybridMultilevel"/>
    <w:tmpl w:val="F4B42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2C76"/>
    <w:multiLevelType w:val="hybridMultilevel"/>
    <w:tmpl w:val="C818B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5F6"/>
    <w:multiLevelType w:val="hybridMultilevel"/>
    <w:tmpl w:val="A498091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21D8"/>
    <w:multiLevelType w:val="hybridMultilevel"/>
    <w:tmpl w:val="39F26F14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750550"/>
    <w:multiLevelType w:val="hybridMultilevel"/>
    <w:tmpl w:val="FBB04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F181B"/>
    <w:multiLevelType w:val="hybridMultilevel"/>
    <w:tmpl w:val="4C34E7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0D75"/>
    <w:multiLevelType w:val="hybridMultilevel"/>
    <w:tmpl w:val="F07C741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A213DE"/>
    <w:multiLevelType w:val="hybridMultilevel"/>
    <w:tmpl w:val="BF6282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CF"/>
    <w:rsid w:val="00003E0E"/>
    <w:rsid w:val="00032FBD"/>
    <w:rsid w:val="000465D4"/>
    <w:rsid w:val="00056474"/>
    <w:rsid w:val="000654C0"/>
    <w:rsid w:val="00071B77"/>
    <w:rsid w:val="00073FEF"/>
    <w:rsid w:val="00077368"/>
    <w:rsid w:val="00077ECD"/>
    <w:rsid w:val="0008169D"/>
    <w:rsid w:val="000843EF"/>
    <w:rsid w:val="0008722B"/>
    <w:rsid w:val="0009162F"/>
    <w:rsid w:val="00096770"/>
    <w:rsid w:val="0009787D"/>
    <w:rsid w:val="000A5A5C"/>
    <w:rsid w:val="000C4D0C"/>
    <w:rsid w:val="000C6DA8"/>
    <w:rsid w:val="000D1623"/>
    <w:rsid w:val="000D77BF"/>
    <w:rsid w:val="000E6625"/>
    <w:rsid w:val="000F0070"/>
    <w:rsid w:val="00114496"/>
    <w:rsid w:val="001246DA"/>
    <w:rsid w:val="00126675"/>
    <w:rsid w:val="00126E4B"/>
    <w:rsid w:val="00127738"/>
    <w:rsid w:val="00140EE8"/>
    <w:rsid w:val="00141CF5"/>
    <w:rsid w:val="00147334"/>
    <w:rsid w:val="00147A9B"/>
    <w:rsid w:val="00160A62"/>
    <w:rsid w:val="001655DE"/>
    <w:rsid w:val="00167AD1"/>
    <w:rsid w:val="001745BC"/>
    <w:rsid w:val="00176892"/>
    <w:rsid w:val="00191963"/>
    <w:rsid w:val="00196B6F"/>
    <w:rsid w:val="00196BF4"/>
    <w:rsid w:val="001A0D4D"/>
    <w:rsid w:val="001B135B"/>
    <w:rsid w:val="001B4191"/>
    <w:rsid w:val="001B4A5C"/>
    <w:rsid w:val="001B6875"/>
    <w:rsid w:val="001B6E53"/>
    <w:rsid w:val="001C5811"/>
    <w:rsid w:val="001D509C"/>
    <w:rsid w:val="001E4271"/>
    <w:rsid w:val="001E727C"/>
    <w:rsid w:val="001F30F5"/>
    <w:rsid w:val="001F761C"/>
    <w:rsid w:val="00202958"/>
    <w:rsid w:val="00211763"/>
    <w:rsid w:val="00213273"/>
    <w:rsid w:val="0022548C"/>
    <w:rsid w:val="0023542B"/>
    <w:rsid w:val="00236457"/>
    <w:rsid w:val="00256A78"/>
    <w:rsid w:val="002573A3"/>
    <w:rsid w:val="0026492F"/>
    <w:rsid w:val="002A3331"/>
    <w:rsid w:val="002A3A70"/>
    <w:rsid w:val="002A3E29"/>
    <w:rsid w:val="002B229F"/>
    <w:rsid w:val="002B4A1E"/>
    <w:rsid w:val="002C21CC"/>
    <w:rsid w:val="002C7AFE"/>
    <w:rsid w:val="002D2DDC"/>
    <w:rsid w:val="002D4C31"/>
    <w:rsid w:val="002E0CCE"/>
    <w:rsid w:val="002E1AED"/>
    <w:rsid w:val="002E278D"/>
    <w:rsid w:val="002E3E42"/>
    <w:rsid w:val="002E569A"/>
    <w:rsid w:val="002F7E3E"/>
    <w:rsid w:val="00305C1E"/>
    <w:rsid w:val="003061D4"/>
    <w:rsid w:val="00311A1F"/>
    <w:rsid w:val="003309BB"/>
    <w:rsid w:val="003459DE"/>
    <w:rsid w:val="0035349A"/>
    <w:rsid w:val="003550E3"/>
    <w:rsid w:val="00363BCA"/>
    <w:rsid w:val="00364B4E"/>
    <w:rsid w:val="00367D19"/>
    <w:rsid w:val="0037096E"/>
    <w:rsid w:val="00380797"/>
    <w:rsid w:val="00387010"/>
    <w:rsid w:val="003905CF"/>
    <w:rsid w:val="00391FBB"/>
    <w:rsid w:val="003970DE"/>
    <w:rsid w:val="003A3512"/>
    <w:rsid w:val="003C0CD8"/>
    <w:rsid w:val="003E55CF"/>
    <w:rsid w:val="003F1B37"/>
    <w:rsid w:val="003F5EC1"/>
    <w:rsid w:val="00411AFE"/>
    <w:rsid w:val="00415381"/>
    <w:rsid w:val="0042039A"/>
    <w:rsid w:val="00421920"/>
    <w:rsid w:val="004224FF"/>
    <w:rsid w:val="00447A37"/>
    <w:rsid w:val="00451E55"/>
    <w:rsid w:val="004531A9"/>
    <w:rsid w:val="00456E8A"/>
    <w:rsid w:val="00457E84"/>
    <w:rsid w:val="004716D9"/>
    <w:rsid w:val="00477465"/>
    <w:rsid w:val="00481350"/>
    <w:rsid w:val="00484EE3"/>
    <w:rsid w:val="0048543B"/>
    <w:rsid w:val="00494224"/>
    <w:rsid w:val="00497EFC"/>
    <w:rsid w:val="004A51A8"/>
    <w:rsid w:val="004B1915"/>
    <w:rsid w:val="004C223C"/>
    <w:rsid w:val="004C2921"/>
    <w:rsid w:val="004F359C"/>
    <w:rsid w:val="0050655C"/>
    <w:rsid w:val="00512A7F"/>
    <w:rsid w:val="00522C3E"/>
    <w:rsid w:val="00532922"/>
    <w:rsid w:val="00540B88"/>
    <w:rsid w:val="00542303"/>
    <w:rsid w:val="00542FD5"/>
    <w:rsid w:val="00554CB6"/>
    <w:rsid w:val="005649B1"/>
    <w:rsid w:val="00572C8F"/>
    <w:rsid w:val="00576EE4"/>
    <w:rsid w:val="00577BA4"/>
    <w:rsid w:val="00593F58"/>
    <w:rsid w:val="005958F5"/>
    <w:rsid w:val="005967CA"/>
    <w:rsid w:val="00596CD7"/>
    <w:rsid w:val="005976B7"/>
    <w:rsid w:val="005A19F5"/>
    <w:rsid w:val="005A5F00"/>
    <w:rsid w:val="005A6F58"/>
    <w:rsid w:val="005B5019"/>
    <w:rsid w:val="005C1497"/>
    <w:rsid w:val="005C1B42"/>
    <w:rsid w:val="005C5AE0"/>
    <w:rsid w:val="005D0F3F"/>
    <w:rsid w:val="005D60C5"/>
    <w:rsid w:val="005E09A7"/>
    <w:rsid w:val="005E7878"/>
    <w:rsid w:val="005F3595"/>
    <w:rsid w:val="005F45C8"/>
    <w:rsid w:val="00607523"/>
    <w:rsid w:val="006263DA"/>
    <w:rsid w:val="0064065B"/>
    <w:rsid w:val="00640D55"/>
    <w:rsid w:val="0064766C"/>
    <w:rsid w:val="006478F5"/>
    <w:rsid w:val="00663F53"/>
    <w:rsid w:val="00671683"/>
    <w:rsid w:val="006720E2"/>
    <w:rsid w:val="006728D8"/>
    <w:rsid w:val="00677707"/>
    <w:rsid w:val="00680966"/>
    <w:rsid w:val="0068154F"/>
    <w:rsid w:val="0068792A"/>
    <w:rsid w:val="006910C0"/>
    <w:rsid w:val="00695032"/>
    <w:rsid w:val="0069774D"/>
    <w:rsid w:val="006A299C"/>
    <w:rsid w:val="006A2B88"/>
    <w:rsid w:val="006A3B2F"/>
    <w:rsid w:val="006C17A3"/>
    <w:rsid w:val="006C3186"/>
    <w:rsid w:val="006D4559"/>
    <w:rsid w:val="006D6454"/>
    <w:rsid w:val="006E0B1E"/>
    <w:rsid w:val="006F5249"/>
    <w:rsid w:val="007078D8"/>
    <w:rsid w:val="0071734B"/>
    <w:rsid w:val="007303B3"/>
    <w:rsid w:val="00740FCA"/>
    <w:rsid w:val="00757EC1"/>
    <w:rsid w:val="007600B6"/>
    <w:rsid w:val="00765839"/>
    <w:rsid w:val="007679E6"/>
    <w:rsid w:val="0078206F"/>
    <w:rsid w:val="00784B12"/>
    <w:rsid w:val="007B1782"/>
    <w:rsid w:val="007B1D6E"/>
    <w:rsid w:val="007B2BDC"/>
    <w:rsid w:val="007B4B62"/>
    <w:rsid w:val="007B5663"/>
    <w:rsid w:val="007E50F2"/>
    <w:rsid w:val="007E5BB2"/>
    <w:rsid w:val="0082030E"/>
    <w:rsid w:val="00825CAF"/>
    <w:rsid w:val="00827502"/>
    <w:rsid w:val="0084377F"/>
    <w:rsid w:val="00847BC8"/>
    <w:rsid w:val="0086234A"/>
    <w:rsid w:val="0086293E"/>
    <w:rsid w:val="00866376"/>
    <w:rsid w:val="00872219"/>
    <w:rsid w:val="008820B6"/>
    <w:rsid w:val="00884C2E"/>
    <w:rsid w:val="00885EA5"/>
    <w:rsid w:val="008A0FDB"/>
    <w:rsid w:val="008A32BB"/>
    <w:rsid w:val="008A7AD0"/>
    <w:rsid w:val="008A7F20"/>
    <w:rsid w:val="008B7DEA"/>
    <w:rsid w:val="008C2EDB"/>
    <w:rsid w:val="008C7E6A"/>
    <w:rsid w:val="008F2525"/>
    <w:rsid w:val="008F71EF"/>
    <w:rsid w:val="0090091D"/>
    <w:rsid w:val="009148D7"/>
    <w:rsid w:val="00920089"/>
    <w:rsid w:val="00934C9B"/>
    <w:rsid w:val="009358E2"/>
    <w:rsid w:val="00940382"/>
    <w:rsid w:val="009425E5"/>
    <w:rsid w:val="009432E8"/>
    <w:rsid w:val="00943406"/>
    <w:rsid w:val="009434E1"/>
    <w:rsid w:val="00951CF2"/>
    <w:rsid w:val="00952874"/>
    <w:rsid w:val="0095778F"/>
    <w:rsid w:val="009642E5"/>
    <w:rsid w:val="00977F34"/>
    <w:rsid w:val="009801DE"/>
    <w:rsid w:val="00981CE4"/>
    <w:rsid w:val="00991B25"/>
    <w:rsid w:val="009940B2"/>
    <w:rsid w:val="0099750C"/>
    <w:rsid w:val="009A1EA4"/>
    <w:rsid w:val="009A55EC"/>
    <w:rsid w:val="009B2385"/>
    <w:rsid w:val="009B78D9"/>
    <w:rsid w:val="009D3720"/>
    <w:rsid w:val="009E0426"/>
    <w:rsid w:val="009E79EB"/>
    <w:rsid w:val="00A15979"/>
    <w:rsid w:val="00A17642"/>
    <w:rsid w:val="00A31B88"/>
    <w:rsid w:val="00A321BB"/>
    <w:rsid w:val="00A35A42"/>
    <w:rsid w:val="00A35BFE"/>
    <w:rsid w:val="00A5009E"/>
    <w:rsid w:val="00A51843"/>
    <w:rsid w:val="00A6172D"/>
    <w:rsid w:val="00A618D3"/>
    <w:rsid w:val="00A624EE"/>
    <w:rsid w:val="00A626D6"/>
    <w:rsid w:val="00A75605"/>
    <w:rsid w:val="00A846A2"/>
    <w:rsid w:val="00A95EA6"/>
    <w:rsid w:val="00AA6DF9"/>
    <w:rsid w:val="00AB102F"/>
    <w:rsid w:val="00AB4520"/>
    <w:rsid w:val="00AB46BE"/>
    <w:rsid w:val="00AC5209"/>
    <w:rsid w:val="00AE1183"/>
    <w:rsid w:val="00AE25EC"/>
    <w:rsid w:val="00AE4882"/>
    <w:rsid w:val="00AF1AD4"/>
    <w:rsid w:val="00AF3CD5"/>
    <w:rsid w:val="00AF77A9"/>
    <w:rsid w:val="00B10E1C"/>
    <w:rsid w:val="00B12159"/>
    <w:rsid w:val="00B210A1"/>
    <w:rsid w:val="00B236EB"/>
    <w:rsid w:val="00B2483A"/>
    <w:rsid w:val="00B262E6"/>
    <w:rsid w:val="00B327C1"/>
    <w:rsid w:val="00B367CF"/>
    <w:rsid w:val="00B37B72"/>
    <w:rsid w:val="00B4069F"/>
    <w:rsid w:val="00B47BD4"/>
    <w:rsid w:val="00B52B99"/>
    <w:rsid w:val="00B66F51"/>
    <w:rsid w:val="00B745A6"/>
    <w:rsid w:val="00B7567D"/>
    <w:rsid w:val="00B802E2"/>
    <w:rsid w:val="00B83155"/>
    <w:rsid w:val="00B90090"/>
    <w:rsid w:val="00BA7845"/>
    <w:rsid w:val="00BB02AE"/>
    <w:rsid w:val="00BB4CDF"/>
    <w:rsid w:val="00BC0150"/>
    <w:rsid w:val="00BC396A"/>
    <w:rsid w:val="00BE3D33"/>
    <w:rsid w:val="00BE4601"/>
    <w:rsid w:val="00BE6FA3"/>
    <w:rsid w:val="00BF373E"/>
    <w:rsid w:val="00C008AD"/>
    <w:rsid w:val="00C00C54"/>
    <w:rsid w:val="00C0215A"/>
    <w:rsid w:val="00C071D9"/>
    <w:rsid w:val="00C14710"/>
    <w:rsid w:val="00C15024"/>
    <w:rsid w:val="00C15EDB"/>
    <w:rsid w:val="00C323A6"/>
    <w:rsid w:val="00C323AD"/>
    <w:rsid w:val="00C37377"/>
    <w:rsid w:val="00C40B21"/>
    <w:rsid w:val="00C419AA"/>
    <w:rsid w:val="00C71066"/>
    <w:rsid w:val="00C73FB2"/>
    <w:rsid w:val="00C84244"/>
    <w:rsid w:val="00C8463F"/>
    <w:rsid w:val="00C858F4"/>
    <w:rsid w:val="00C97235"/>
    <w:rsid w:val="00CB15C4"/>
    <w:rsid w:val="00CB58B0"/>
    <w:rsid w:val="00CC7B2D"/>
    <w:rsid w:val="00CD4D9E"/>
    <w:rsid w:val="00CD5D2F"/>
    <w:rsid w:val="00CD7544"/>
    <w:rsid w:val="00CF253B"/>
    <w:rsid w:val="00CF5CC2"/>
    <w:rsid w:val="00D033E4"/>
    <w:rsid w:val="00D1481E"/>
    <w:rsid w:val="00D15E9D"/>
    <w:rsid w:val="00D16E26"/>
    <w:rsid w:val="00D3703C"/>
    <w:rsid w:val="00D37391"/>
    <w:rsid w:val="00D40334"/>
    <w:rsid w:val="00D41952"/>
    <w:rsid w:val="00D47E55"/>
    <w:rsid w:val="00D71481"/>
    <w:rsid w:val="00D80652"/>
    <w:rsid w:val="00D83BAD"/>
    <w:rsid w:val="00D90388"/>
    <w:rsid w:val="00D90705"/>
    <w:rsid w:val="00D91BB3"/>
    <w:rsid w:val="00DA1700"/>
    <w:rsid w:val="00DA51C6"/>
    <w:rsid w:val="00DB1EE6"/>
    <w:rsid w:val="00DC1102"/>
    <w:rsid w:val="00DC77FB"/>
    <w:rsid w:val="00DD0C77"/>
    <w:rsid w:val="00DD7720"/>
    <w:rsid w:val="00DD77D4"/>
    <w:rsid w:val="00E04F11"/>
    <w:rsid w:val="00E05B03"/>
    <w:rsid w:val="00E11E66"/>
    <w:rsid w:val="00E12F2F"/>
    <w:rsid w:val="00E2011E"/>
    <w:rsid w:val="00E20DF4"/>
    <w:rsid w:val="00E238C9"/>
    <w:rsid w:val="00E300DA"/>
    <w:rsid w:val="00E34D86"/>
    <w:rsid w:val="00E36C61"/>
    <w:rsid w:val="00E42632"/>
    <w:rsid w:val="00E454C5"/>
    <w:rsid w:val="00E50E28"/>
    <w:rsid w:val="00E54337"/>
    <w:rsid w:val="00E7176F"/>
    <w:rsid w:val="00E727C8"/>
    <w:rsid w:val="00E9644E"/>
    <w:rsid w:val="00EC3D4F"/>
    <w:rsid w:val="00EC5388"/>
    <w:rsid w:val="00EE058C"/>
    <w:rsid w:val="00EE290B"/>
    <w:rsid w:val="00EF698D"/>
    <w:rsid w:val="00F10F76"/>
    <w:rsid w:val="00F17845"/>
    <w:rsid w:val="00F20800"/>
    <w:rsid w:val="00F23CBD"/>
    <w:rsid w:val="00F26532"/>
    <w:rsid w:val="00F3115B"/>
    <w:rsid w:val="00F44F8B"/>
    <w:rsid w:val="00F64C7B"/>
    <w:rsid w:val="00F74110"/>
    <w:rsid w:val="00F843C7"/>
    <w:rsid w:val="00F90425"/>
    <w:rsid w:val="00F905B7"/>
    <w:rsid w:val="00F95169"/>
    <w:rsid w:val="00FA473B"/>
    <w:rsid w:val="00FB0948"/>
    <w:rsid w:val="00FB0BFD"/>
    <w:rsid w:val="00FB2460"/>
    <w:rsid w:val="00FB2568"/>
    <w:rsid w:val="00FB4053"/>
    <w:rsid w:val="00FB60DE"/>
    <w:rsid w:val="00FE08D1"/>
    <w:rsid w:val="00FE3380"/>
    <w:rsid w:val="00FF23A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55DE2"/>
  <w15:chartTrackingRefBased/>
  <w15:docId w15:val="{1CDC1AC4-8DD4-4046-9223-AE11981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17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176F"/>
    <w:rPr>
      <w:sz w:val="24"/>
      <w:szCs w:val="24"/>
    </w:rPr>
  </w:style>
  <w:style w:type="paragraph" w:styleId="Footer">
    <w:name w:val="footer"/>
    <w:basedOn w:val="Normal"/>
    <w:link w:val="FooterChar"/>
    <w:rsid w:val="00E7176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7176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87D"/>
    <w:rPr>
      <w:color w:val="808080"/>
    </w:rPr>
  </w:style>
  <w:style w:type="paragraph" w:styleId="BalloonText">
    <w:name w:val="Balloon Text"/>
    <w:basedOn w:val="Normal"/>
    <w:link w:val="BalloonTextChar"/>
    <w:rsid w:val="00540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0B88"/>
    <w:rPr>
      <w:rFonts w:ascii="Segoe UI" w:hAnsi="Segoe UI" w:cs="Segoe UI"/>
      <w:sz w:val="18"/>
      <w:szCs w:val="18"/>
    </w:rPr>
  </w:style>
  <w:style w:type="paragraph" w:customStyle="1" w:styleId="4aABberschriftSEK9-13">
    <w:name w:val="4a_AB_Überschrift_SEK_9-13"/>
    <w:next w:val="Normal"/>
    <w:uiPriority w:val="99"/>
    <w:rsid w:val="00380797"/>
    <w:pPr>
      <w:spacing w:after="260" w:line="380" w:lineRule="exact"/>
    </w:pPr>
    <w:rPr>
      <w:rFonts w:ascii="Arial" w:hAnsi="Arial"/>
      <w:b/>
      <w:sz w:val="32"/>
      <w:szCs w:val="24"/>
    </w:rPr>
  </w:style>
  <w:style w:type="paragraph" w:customStyle="1" w:styleId="4cABVorspann9-13">
    <w:name w:val="4c_AB_Vorspann_9-13"/>
    <w:uiPriority w:val="99"/>
    <w:rsid w:val="00380797"/>
    <w:pPr>
      <w:spacing w:before="260" w:after="260" w:line="260" w:lineRule="exact"/>
      <w:contextualSpacing/>
    </w:pPr>
    <w:rPr>
      <w:rFonts w:ascii="Arial" w:hAnsi="Arial"/>
      <w:i/>
      <w:szCs w:val="24"/>
    </w:rPr>
  </w:style>
  <w:style w:type="paragraph" w:customStyle="1" w:styleId="4bABZSEK9-13">
    <w:name w:val="4b_AB_ZÜ_SEK_9-13"/>
    <w:uiPriority w:val="99"/>
    <w:rsid w:val="00380797"/>
    <w:pPr>
      <w:spacing w:before="340" w:line="240" w:lineRule="exact"/>
    </w:pPr>
    <w:rPr>
      <w:rFonts w:ascii="Arial Narrow" w:hAnsi="Arial Narrow"/>
      <w:b/>
      <w:sz w:val="19"/>
      <w:szCs w:val="24"/>
    </w:rPr>
  </w:style>
  <w:style w:type="table" w:styleId="GridTable2-Accent6">
    <w:name w:val="Grid Table 2 Accent 6"/>
    <w:basedOn w:val="TableNormal"/>
    <w:uiPriority w:val="47"/>
    <w:rsid w:val="00F9042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F9042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nhideWhenUsed/>
    <w:qFormat/>
    <w:rsid w:val="005D0F3F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2385"/>
    <w:pPr>
      <w:spacing w:before="100" w:beforeAutospacing="1" w:after="100" w:afterAutospacing="1"/>
    </w:pPr>
  </w:style>
  <w:style w:type="paragraph" w:customStyle="1" w:styleId="03BU">
    <w:name w:val="03_BU"/>
    <w:basedOn w:val="Normal"/>
    <w:link w:val="03BUZchn"/>
    <w:rsid w:val="00363BCA"/>
    <w:pPr>
      <w:widowControl w:val="0"/>
      <w:tabs>
        <w:tab w:val="left" w:pos="397"/>
      </w:tabs>
      <w:kinsoku w:val="0"/>
      <w:overflowPunct w:val="0"/>
      <w:autoSpaceDE w:val="0"/>
      <w:autoSpaceDN w:val="0"/>
      <w:adjustRightInd w:val="0"/>
      <w:jc w:val="both"/>
    </w:pPr>
    <w:rPr>
      <w:b/>
      <w:bCs/>
      <w:sz w:val="18"/>
      <w:szCs w:val="17"/>
    </w:rPr>
  </w:style>
  <w:style w:type="character" w:customStyle="1" w:styleId="03BUZchn">
    <w:name w:val="03_BU Zchn"/>
    <w:link w:val="03BU"/>
    <w:rsid w:val="00363BCA"/>
    <w:rPr>
      <w:b/>
      <w:bCs/>
      <w:sz w:val="18"/>
      <w:szCs w:val="17"/>
    </w:rPr>
  </w:style>
  <w:style w:type="character" w:styleId="Hyperlink">
    <w:name w:val="Hyperlink"/>
    <w:basedOn w:val="DefaultParagraphFont"/>
    <w:rsid w:val="00F843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D4D2F-91AF-49B7-97D7-A192AD86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A</vt:lpstr>
      <vt:lpstr>PARTNER A</vt:lpstr>
    </vt:vector>
  </TitlesOfParts>
  <Company>Askanische Oberschule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A</dc:title>
  <dc:subject/>
  <dc:creator>Gast</dc:creator>
  <cp:keywords/>
  <dc:description/>
  <cp:lastModifiedBy>f</cp:lastModifiedBy>
  <cp:revision>4</cp:revision>
  <cp:lastPrinted>2016-12-19T15:54:00Z</cp:lastPrinted>
  <dcterms:created xsi:type="dcterms:W3CDTF">2023-05-15T13:32:00Z</dcterms:created>
  <dcterms:modified xsi:type="dcterms:W3CDTF">2023-07-31T08:08:00Z</dcterms:modified>
</cp:coreProperties>
</file>