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A75DF" w14:textId="461ECE19" w:rsidR="00961EA0" w:rsidRDefault="00462C91" w:rsidP="00EB4985">
      <w:pPr>
        <w:spacing w:after="0" w:line="240" w:lineRule="auto"/>
      </w:pPr>
      <w:r>
        <w:rPr>
          <w:noProof/>
          <w:lang w:eastAsia="de-DE"/>
        </w:rPr>
        <mc:AlternateContent>
          <mc:Choice Requires="wps">
            <w:drawing>
              <wp:anchor distT="0" distB="0" distL="114300" distR="114300" simplePos="0" relativeHeight="251661312" behindDoc="0" locked="1" layoutInCell="1" allowOverlap="1" wp14:anchorId="26D57A63" wp14:editId="414C618D">
                <wp:simplePos x="0" y="0"/>
                <wp:positionH relativeFrom="margin">
                  <wp:posOffset>-6350</wp:posOffset>
                </wp:positionH>
                <wp:positionV relativeFrom="paragraph">
                  <wp:posOffset>56515</wp:posOffset>
                </wp:positionV>
                <wp:extent cx="6886575" cy="8865870"/>
                <wp:effectExtent l="19050" t="19050" r="28575" b="11430"/>
                <wp:wrapNone/>
                <wp:docPr id="85" name="Textfeld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6575" cy="8865870"/>
                        </a:xfrm>
                        <a:prstGeom prst="rect">
                          <a:avLst/>
                        </a:prstGeom>
                        <a:solidFill>
                          <a:sysClr val="window" lastClr="FFFFFF"/>
                        </a:solidFill>
                        <a:ln w="28575">
                          <a:solidFill>
                            <a:srgbClr val="143075"/>
                          </a:solidFill>
                        </a:ln>
                      </wps:spPr>
                      <wps:txbx>
                        <w:txbxContent>
                          <w:p w14:paraId="7FF68C23" w14:textId="377AE650" w:rsidR="00462C91" w:rsidRDefault="00462C91" w:rsidP="00462C91">
                            <w:pPr>
                              <w:pStyle w:val="Titel"/>
                              <w:jc w:val="center"/>
                              <w:rPr>
                                <w:rFonts w:ascii="Arial" w:hAnsi="Arial" w:cs="Arial"/>
                                <w:b/>
                                <w:color w:val="4472C4" w:themeColor="accent1"/>
                                <w:sz w:val="4"/>
                                <w:szCs w:val="4"/>
                              </w:rPr>
                            </w:pPr>
                          </w:p>
                          <w:tbl>
                            <w:tblPr>
                              <w:tblStyle w:val="Gitternetztabelle1hellAkzent1"/>
                              <w:tblW w:w="104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4483"/>
                            </w:tblGrid>
                            <w:tr w:rsidR="00EB4985" w14:paraId="40AF26EB" w14:textId="77777777" w:rsidTr="00F539A3">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954" w:type="dxa"/>
                                  <w:tcBorders>
                                    <w:bottom w:val="none" w:sz="0" w:space="0" w:color="auto"/>
                                  </w:tcBorders>
                                  <w:vAlign w:val="center"/>
                                </w:tcPr>
                                <w:p w14:paraId="5235382A" w14:textId="77777777" w:rsidR="00EB4985" w:rsidRPr="00D8128B" w:rsidRDefault="00EB4985" w:rsidP="00EB4985">
                                  <w:pPr>
                                    <w:pStyle w:val="Titel"/>
                                    <w:jc w:val="center"/>
                                    <w:rPr>
                                      <w:rFonts w:ascii="Arial" w:hAnsi="Arial" w:cs="Arial"/>
                                      <w:b w:val="0"/>
                                      <w:color w:val="143075"/>
                                      <w:sz w:val="36"/>
                                      <w:szCs w:val="36"/>
                                    </w:rPr>
                                  </w:pPr>
                                  <w:r w:rsidRPr="00D8128B">
                                    <w:rPr>
                                      <w:rFonts w:ascii="Arial" w:hAnsi="Arial" w:cs="Arial"/>
                                      <w:b w:val="0"/>
                                      <w:color w:val="143075"/>
                                      <w:sz w:val="36"/>
                                      <w:szCs w:val="36"/>
                                    </w:rPr>
                                    <w:t>Reflexionsfragen für das Erkennen frühkindlicher Begabungen</w:t>
                                  </w:r>
                                </w:p>
                                <w:p w14:paraId="1A23E5CB" w14:textId="77777777" w:rsidR="00EB4985" w:rsidRPr="004D0C4F" w:rsidRDefault="00EB4985" w:rsidP="00EB4985">
                                  <w:pPr>
                                    <w:jc w:val="left"/>
                                  </w:pPr>
                                </w:p>
                              </w:tc>
                              <w:tc>
                                <w:tcPr>
                                  <w:tcW w:w="4483" w:type="dxa"/>
                                  <w:tcBorders>
                                    <w:bottom w:val="none" w:sz="0" w:space="0" w:color="auto"/>
                                  </w:tcBorders>
                                  <w:vAlign w:val="center"/>
                                </w:tcPr>
                                <w:sdt>
                                  <w:sdtPr>
                                    <w:rPr>
                                      <w:noProof/>
                                      <w:lang w:eastAsia="de-DE"/>
                                    </w:rPr>
                                    <w:id w:val="-700397851"/>
                                    <w:showingPlcHdr/>
                                    <w:picture/>
                                  </w:sdtPr>
                                  <w:sdtEndPr/>
                                  <w:sdtContent>
                                    <w:p w14:paraId="6E334A1D" w14:textId="77777777" w:rsidR="00EB4985" w:rsidRDefault="00EB4985" w:rsidP="00EB4985">
                                      <w:pPr>
                                        <w:jc w:val="right"/>
                                        <w:cnfStyle w:val="100000000000" w:firstRow="1" w:lastRow="0" w:firstColumn="0" w:lastColumn="0" w:oddVBand="0" w:evenVBand="0" w:oddHBand="0" w:evenHBand="0" w:firstRowFirstColumn="0" w:firstRowLastColumn="0" w:lastRowFirstColumn="0" w:lastRowLastColumn="0"/>
                                        <w:rPr>
                                          <w:noProof/>
                                          <w:lang w:eastAsia="de-DE"/>
                                        </w:rPr>
                                      </w:pPr>
                                      <w:r>
                                        <w:rPr>
                                          <w:noProof/>
                                          <w:lang w:eastAsia="de-DE"/>
                                        </w:rPr>
                                        <w:drawing>
                                          <wp:inline distT="0" distB="0" distL="0" distR="0" wp14:anchorId="1A74E8A7" wp14:editId="120E1BFF">
                                            <wp:extent cx="2266348" cy="1198639"/>
                                            <wp:effectExtent l="0" t="0" r="635" b="1905"/>
                                            <wp:docPr id="1" name="Bild 1" descr="Ein Bild, das weiß,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Ein Bild, das weiß, Design enthält.&#10;&#10;Automatisch generierte Beschreibu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23322" cy="1228772"/>
                                                    </a:xfrm>
                                                    <a:prstGeom prst="rect">
                                                      <a:avLst/>
                                                    </a:prstGeom>
                                                    <a:noFill/>
                                                    <a:ln>
                                                      <a:noFill/>
                                                    </a:ln>
                                                  </pic:spPr>
                                                </pic:pic>
                                              </a:graphicData>
                                            </a:graphic>
                                          </wp:inline>
                                        </w:drawing>
                                      </w:r>
                                    </w:p>
                                  </w:sdtContent>
                                </w:sdt>
                              </w:tc>
                            </w:tr>
                          </w:tbl>
                          <w:p w14:paraId="0F674CD8" w14:textId="1992624B" w:rsidR="00462C91" w:rsidRPr="00EB4985" w:rsidRDefault="00462C91" w:rsidP="00EB4985">
                            <w:pPr>
                              <w:spacing w:after="0" w:line="240" w:lineRule="auto"/>
                              <w:rPr>
                                <w:sz w:val="12"/>
                                <w:szCs w:val="12"/>
                              </w:rPr>
                            </w:pPr>
                          </w:p>
                          <w:tbl>
                            <w:tblPr>
                              <w:tblStyle w:val="Gitternetztabelle1hellAkzent1"/>
                              <w:tblW w:w="10485" w:type="dxa"/>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ayout w:type="fixed"/>
                              <w:tblLook w:val="04A0" w:firstRow="1" w:lastRow="0" w:firstColumn="1" w:lastColumn="0" w:noHBand="0" w:noVBand="1"/>
                            </w:tblPr>
                            <w:tblGrid>
                              <w:gridCol w:w="7366"/>
                              <w:gridCol w:w="850"/>
                              <w:gridCol w:w="851"/>
                              <w:gridCol w:w="1418"/>
                            </w:tblGrid>
                            <w:tr w:rsidR="00D8128B" w14:paraId="4274630B" w14:textId="77777777" w:rsidTr="00D8128B">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366" w:type="dxa"/>
                                  <w:tcBorders>
                                    <w:bottom w:val="single" w:sz="12" w:space="0" w:color="FFC000"/>
                                    <w:right w:val="nil"/>
                                  </w:tcBorders>
                                  <w:vAlign w:val="center"/>
                                </w:tcPr>
                                <w:p w14:paraId="5FA411D9" w14:textId="7166BAEC" w:rsidR="00D8128B" w:rsidRPr="00D8128B" w:rsidRDefault="00D8128B" w:rsidP="00D8128B">
                                  <w:pPr>
                                    <w:rPr>
                                      <w:bCs w:val="0"/>
                                      <w:color w:val="003399"/>
                                      <w:sz w:val="22"/>
                                      <w:szCs w:val="22"/>
                                    </w:rPr>
                                  </w:pPr>
                                  <w:r w:rsidRPr="00D8128B">
                                    <w:rPr>
                                      <w:color w:val="143075"/>
                                    </w:rPr>
                                    <w:t>Reflexionsfragen für mögliche „mathematikspezifische Merkmale“ einer frühkindlichen mathematischen Begabung</w:t>
                                  </w:r>
                                </w:p>
                              </w:tc>
                              <w:tc>
                                <w:tcPr>
                                  <w:tcW w:w="850" w:type="dxa"/>
                                  <w:tcBorders>
                                    <w:left w:val="nil"/>
                                    <w:bottom w:val="single" w:sz="12" w:space="0" w:color="FFC000"/>
                                    <w:right w:val="nil"/>
                                  </w:tcBorders>
                                  <w:vAlign w:val="center"/>
                                </w:tcPr>
                                <w:p w14:paraId="344DA812" w14:textId="0B43ABC3" w:rsidR="00D8128B" w:rsidRPr="00D8128B" w:rsidRDefault="00D8128B" w:rsidP="00D8128B">
                                  <w:pPr>
                                    <w:ind w:left="227" w:hanging="227"/>
                                    <w:jc w:val="center"/>
                                    <w:cnfStyle w:val="100000000000" w:firstRow="1" w:lastRow="0" w:firstColumn="0" w:lastColumn="0" w:oddVBand="0" w:evenVBand="0" w:oddHBand="0" w:evenHBand="0" w:firstRowFirstColumn="0" w:firstRowLastColumn="0" w:lastRowFirstColumn="0" w:lastRowLastColumn="0"/>
                                    <w:rPr>
                                      <w:b w:val="0"/>
                                      <w:bCs w:val="0"/>
                                    </w:rPr>
                                  </w:pPr>
                                  <w:r w:rsidRPr="00D8128B">
                                    <w:rPr>
                                      <w:rFonts w:hint="eastAsia"/>
                                      <w:b w:val="0"/>
                                      <w:bCs w:val="0"/>
                                    </w:rPr>
                                    <w:t>j</w:t>
                                  </w:r>
                                  <w:r w:rsidRPr="00D8128B">
                                    <w:rPr>
                                      <w:b w:val="0"/>
                                      <w:bCs w:val="0"/>
                                    </w:rPr>
                                    <w:t>a</w:t>
                                  </w:r>
                                </w:p>
                              </w:tc>
                              <w:tc>
                                <w:tcPr>
                                  <w:tcW w:w="851" w:type="dxa"/>
                                  <w:tcBorders>
                                    <w:left w:val="nil"/>
                                    <w:bottom w:val="single" w:sz="12" w:space="0" w:color="FFC000"/>
                                    <w:right w:val="nil"/>
                                  </w:tcBorders>
                                  <w:vAlign w:val="center"/>
                                </w:tcPr>
                                <w:p w14:paraId="22358625" w14:textId="3E21143C" w:rsidR="00D8128B" w:rsidRPr="00D8128B" w:rsidRDefault="00D8128B" w:rsidP="00D8128B">
                                  <w:pPr>
                                    <w:ind w:left="227" w:hanging="227"/>
                                    <w:jc w:val="center"/>
                                    <w:cnfStyle w:val="100000000000" w:firstRow="1" w:lastRow="0" w:firstColumn="0" w:lastColumn="0" w:oddVBand="0" w:evenVBand="0" w:oddHBand="0" w:evenHBand="0" w:firstRowFirstColumn="0" w:firstRowLastColumn="0" w:lastRowFirstColumn="0" w:lastRowLastColumn="0"/>
                                    <w:rPr>
                                      <w:b w:val="0"/>
                                      <w:bCs w:val="0"/>
                                    </w:rPr>
                                  </w:pPr>
                                  <w:r w:rsidRPr="00D8128B">
                                    <w:rPr>
                                      <w:b w:val="0"/>
                                      <w:bCs w:val="0"/>
                                    </w:rPr>
                                    <w:t>nein</w:t>
                                  </w:r>
                                </w:p>
                              </w:tc>
                              <w:tc>
                                <w:tcPr>
                                  <w:tcW w:w="1418" w:type="dxa"/>
                                  <w:tcBorders>
                                    <w:left w:val="nil"/>
                                    <w:bottom w:val="single" w:sz="12" w:space="0" w:color="FFC000"/>
                                  </w:tcBorders>
                                  <w:vAlign w:val="center"/>
                                </w:tcPr>
                                <w:p w14:paraId="018E12D0" w14:textId="15B4AE9C" w:rsidR="00D8128B" w:rsidRPr="00D8128B" w:rsidRDefault="00D8128B" w:rsidP="00D8128B">
                                  <w:pPr>
                                    <w:jc w:val="center"/>
                                    <w:cnfStyle w:val="100000000000" w:firstRow="1" w:lastRow="0" w:firstColumn="0" w:lastColumn="0" w:oddVBand="0" w:evenVBand="0" w:oddHBand="0" w:evenHBand="0" w:firstRowFirstColumn="0" w:firstRowLastColumn="0" w:lastRowFirstColumn="0" w:lastRowLastColumn="0"/>
                                    <w:rPr>
                                      <w:b w:val="0"/>
                                      <w:bCs w:val="0"/>
                                    </w:rPr>
                                  </w:pPr>
                                  <w:r w:rsidRPr="00D8128B">
                                    <w:rPr>
                                      <w:b w:val="0"/>
                                      <w:bCs w:val="0"/>
                                    </w:rPr>
                                    <w:t>nicht einschätzbar</w:t>
                                  </w:r>
                                </w:p>
                              </w:tc>
                            </w:tr>
                            <w:tr w:rsidR="00D8128B" w14:paraId="48601552" w14:textId="77777777" w:rsidTr="00D8128B">
                              <w:trPr>
                                <w:trHeight w:val="454"/>
                              </w:trPr>
                              <w:tc>
                                <w:tcPr>
                                  <w:cnfStyle w:val="001000000000" w:firstRow="0" w:lastRow="0" w:firstColumn="1" w:lastColumn="0" w:oddVBand="0" w:evenVBand="0" w:oddHBand="0" w:evenHBand="0" w:firstRowFirstColumn="0" w:firstRowLastColumn="0" w:lastRowFirstColumn="0" w:lastRowLastColumn="0"/>
                                  <w:tcW w:w="7366" w:type="dxa"/>
                                  <w:tcBorders>
                                    <w:top w:val="single" w:sz="12" w:space="0" w:color="FFC000"/>
                                    <w:left w:val="single" w:sz="4" w:space="0" w:color="FFC000"/>
                                    <w:bottom w:val="single" w:sz="4" w:space="0" w:color="FFC000"/>
                                    <w:right w:val="single" w:sz="4" w:space="0" w:color="FFC000"/>
                                  </w:tcBorders>
                                  <w:vAlign w:val="center"/>
                                </w:tcPr>
                                <w:p w14:paraId="060880A8" w14:textId="3AA53318" w:rsidR="00D8128B" w:rsidRPr="00D8128B" w:rsidRDefault="00D8128B" w:rsidP="00D8128B">
                                  <w:pPr>
                                    <w:jc w:val="left"/>
                                    <w:rPr>
                                      <w:color w:val="auto"/>
                                    </w:rPr>
                                  </w:pPr>
                                  <w:r w:rsidRPr="00D8128B">
                                    <w:rPr>
                                      <w:b w:val="0"/>
                                      <w:bCs w:val="0"/>
                                      <w:color w:val="auto"/>
                                    </w:rPr>
                                    <w:t>Prägt sich das Kind mathematische Sachverhalte leicht und dauerhaft ein?</w:t>
                                  </w:r>
                                </w:p>
                              </w:tc>
                              <w:tc>
                                <w:tcPr>
                                  <w:tcW w:w="850" w:type="dxa"/>
                                  <w:tcBorders>
                                    <w:top w:val="single" w:sz="12" w:space="0" w:color="FFC000"/>
                                    <w:left w:val="single" w:sz="4" w:space="0" w:color="FFC000"/>
                                    <w:bottom w:val="single" w:sz="4" w:space="0" w:color="FFC000"/>
                                    <w:right w:val="single" w:sz="4" w:space="0" w:color="FFC000"/>
                                  </w:tcBorders>
                                  <w:vAlign w:val="center"/>
                                </w:tcPr>
                                <w:p w14:paraId="0F3C5BF1" w14:textId="508ED029" w:rsidR="00D8128B" w:rsidRDefault="00D421F6" w:rsidP="00D8128B">
                                  <w:pPr>
                                    <w:jc w:val="center"/>
                                    <w:cnfStyle w:val="000000000000" w:firstRow="0" w:lastRow="0" w:firstColumn="0" w:lastColumn="0" w:oddVBand="0" w:evenVBand="0" w:oddHBand="0" w:evenHBand="0" w:firstRowFirstColumn="0" w:firstRowLastColumn="0" w:lastRowFirstColumn="0" w:lastRowLastColumn="0"/>
                                  </w:pPr>
                                  <w:sdt>
                                    <w:sdtPr>
                                      <w:id w:val="-55785015"/>
                                      <w14:checkbox>
                                        <w14:checked w14:val="0"/>
                                        <w14:checkedState w14:val="2612" w14:font="MS Gothic"/>
                                        <w14:uncheckedState w14:val="2610" w14:font="MS Gothic"/>
                                      </w14:checkbox>
                                    </w:sdtPr>
                                    <w:sdtEndPr/>
                                    <w:sdtContent>
                                      <w:r w:rsidR="00D8128B">
                                        <w:rPr>
                                          <w:rFonts w:ascii="MS Gothic" w:eastAsia="MS Gothic" w:hAnsi="MS Gothic" w:hint="eastAsia"/>
                                        </w:rPr>
                                        <w:t>☐</w:t>
                                      </w:r>
                                    </w:sdtContent>
                                  </w:sdt>
                                </w:p>
                              </w:tc>
                              <w:tc>
                                <w:tcPr>
                                  <w:tcW w:w="851" w:type="dxa"/>
                                  <w:tcBorders>
                                    <w:top w:val="single" w:sz="12" w:space="0" w:color="FFC000"/>
                                    <w:left w:val="single" w:sz="4" w:space="0" w:color="FFC000"/>
                                    <w:bottom w:val="single" w:sz="4" w:space="0" w:color="FFC000"/>
                                    <w:right w:val="single" w:sz="4" w:space="0" w:color="FFC000"/>
                                  </w:tcBorders>
                                  <w:vAlign w:val="center"/>
                                </w:tcPr>
                                <w:p w14:paraId="199FD4CA" w14:textId="45F96C10" w:rsidR="00D8128B" w:rsidRDefault="00D421F6" w:rsidP="00D8128B">
                                  <w:pPr>
                                    <w:ind w:left="227" w:hanging="227"/>
                                    <w:jc w:val="center"/>
                                    <w:cnfStyle w:val="000000000000" w:firstRow="0" w:lastRow="0" w:firstColumn="0" w:lastColumn="0" w:oddVBand="0" w:evenVBand="0" w:oddHBand="0" w:evenHBand="0" w:firstRowFirstColumn="0" w:firstRowLastColumn="0" w:lastRowFirstColumn="0" w:lastRowLastColumn="0"/>
                                  </w:pPr>
                                  <w:sdt>
                                    <w:sdtPr>
                                      <w:id w:val="2139063793"/>
                                      <w14:checkbox>
                                        <w14:checked w14:val="0"/>
                                        <w14:checkedState w14:val="2612" w14:font="MS Gothic"/>
                                        <w14:uncheckedState w14:val="2610" w14:font="MS Gothic"/>
                                      </w14:checkbox>
                                    </w:sdtPr>
                                    <w:sdtEndPr/>
                                    <w:sdtContent>
                                      <w:r w:rsidR="00D8128B">
                                        <w:rPr>
                                          <w:rFonts w:ascii="MS Gothic" w:eastAsia="MS Gothic" w:hAnsi="MS Gothic" w:hint="eastAsia"/>
                                        </w:rPr>
                                        <w:t>☐</w:t>
                                      </w:r>
                                    </w:sdtContent>
                                  </w:sdt>
                                </w:p>
                              </w:tc>
                              <w:tc>
                                <w:tcPr>
                                  <w:tcW w:w="1418" w:type="dxa"/>
                                  <w:tcBorders>
                                    <w:top w:val="single" w:sz="12" w:space="0" w:color="FFC000"/>
                                    <w:left w:val="single" w:sz="4" w:space="0" w:color="FFC000"/>
                                    <w:bottom w:val="single" w:sz="4" w:space="0" w:color="FFC000"/>
                                    <w:right w:val="single" w:sz="4" w:space="0" w:color="FFC000"/>
                                  </w:tcBorders>
                                  <w:vAlign w:val="center"/>
                                </w:tcPr>
                                <w:p w14:paraId="27B791C6" w14:textId="5B0359B4" w:rsidR="00D8128B" w:rsidRDefault="00D421F6" w:rsidP="00D8128B">
                                  <w:pPr>
                                    <w:jc w:val="center"/>
                                    <w:cnfStyle w:val="000000000000" w:firstRow="0" w:lastRow="0" w:firstColumn="0" w:lastColumn="0" w:oddVBand="0" w:evenVBand="0" w:oddHBand="0" w:evenHBand="0" w:firstRowFirstColumn="0" w:firstRowLastColumn="0" w:lastRowFirstColumn="0" w:lastRowLastColumn="0"/>
                                  </w:pPr>
                                  <w:sdt>
                                    <w:sdtPr>
                                      <w:id w:val="1830551019"/>
                                      <w14:checkbox>
                                        <w14:checked w14:val="0"/>
                                        <w14:checkedState w14:val="2612" w14:font="MS Gothic"/>
                                        <w14:uncheckedState w14:val="2610" w14:font="MS Gothic"/>
                                      </w14:checkbox>
                                    </w:sdtPr>
                                    <w:sdtEndPr/>
                                    <w:sdtContent>
                                      <w:r w:rsidR="00D8128B">
                                        <w:rPr>
                                          <w:rFonts w:ascii="MS Gothic" w:eastAsia="MS Gothic" w:hAnsi="MS Gothic" w:hint="eastAsia"/>
                                        </w:rPr>
                                        <w:t>☐</w:t>
                                      </w:r>
                                    </w:sdtContent>
                                  </w:sdt>
                                </w:p>
                              </w:tc>
                            </w:tr>
                            <w:tr w:rsidR="00D8128B" w14:paraId="124E8099" w14:textId="77777777" w:rsidTr="00CD705C">
                              <w:trPr>
                                <w:trHeight w:val="624"/>
                              </w:trPr>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FFC000"/>
                                    <w:left w:val="single" w:sz="4" w:space="0" w:color="FFC000"/>
                                    <w:bottom w:val="single" w:sz="4" w:space="0" w:color="FFC000"/>
                                    <w:right w:val="single" w:sz="4" w:space="0" w:color="FFC000"/>
                                  </w:tcBorders>
                                  <w:vAlign w:val="center"/>
                                </w:tcPr>
                                <w:p w14:paraId="74561F62" w14:textId="6EA5E9E5" w:rsidR="00D8128B" w:rsidRPr="00D8128B" w:rsidRDefault="00D8128B" w:rsidP="00D8128B">
                                  <w:pPr>
                                    <w:jc w:val="left"/>
                                    <w:rPr>
                                      <w:color w:val="auto"/>
                                    </w:rPr>
                                  </w:pPr>
                                  <w:r w:rsidRPr="00D8128B">
                                    <w:rPr>
                                      <w:b w:val="0"/>
                                      <w:bCs w:val="0"/>
                                      <w:color w:val="auto"/>
                                    </w:rPr>
                                    <w:t>Nutzt das Kind dafür besondere Ideen oder selbst erkannte mathematische Strukturen?</w:t>
                                  </w:r>
                                </w:p>
                              </w:tc>
                              <w:tc>
                                <w:tcPr>
                                  <w:tcW w:w="850" w:type="dxa"/>
                                  <w:tcBorders>
                                    <w:top w:val="single" w:sz="4" w:space="0" w:color="FFC000"/>
                                    <w:left w:val="single" w:sz="4" w:space="0" w:color="FFC000"/>
                                    <w:bottom w:val="single" w:sz="4" w:space="0" w:color="FFC000"/>
                                    <w:right w:val="single" w:sz="4" w:space="0" w:color="FFC000"/>
                                  </w:tcBorders>
                                  <w:vAlign w:val="center"/>
                                </w:tcPr>
                                <w:p w14:paraId="26FEE23F" w14:textId="170433A8" w:rsidR="00D8128B" w:rsidRDefault="00D421F6" w:rsidP="00D8128B">
                                  <w:pPr>
                                    <w:jc w:val="center"/>
                                    <w:cnfStyle w:val="000000000000" w:firstRow="0" w:lastRow="0" w:firstColumn="0" w:lastColumn="0" w:oddVBand="0" w:evenVBand="0" w:oddHBand="0" w:evenHBand="0" w:firstRowFirstColumn="0" w:firstRowLastColumn="0" w:lastRowFirstColumn="0" w:lastRowLastColumn="0"/>
                                  </w:pPr>
                                  <w:sdt>
                                    <w:sdtPr>
                                      <w:id w:val="362177828"/>
                                      <w14:checkbox>
                                        <w14:checked w14:val="0"/>
                                        <w14:checkedState w14:val="2612" w14:font="MS Gothic"/>
                                        <w14:uncheckedState w14:val="2610" w14:font="MS Gothic"/>
                                      </w14:checkbox>
                                    </w:sdtPr>
                                    <w:sdtEndPr/>
                                    <w:sdtContent>
                                      <w:r w:rsidR="00D8128B">
                                        <w:rPr>
                                          <w:rFonts w:ascii="MS Gothic" w:eastAsia="MS Gothic" w:hAnsi="MS Gothic" w:hint="eastAsia"/>
                                        </w:rPr>
                                        <w:t>☐</w:t>
                                      </w:r>
                                    </w:sdtContent>
                                  </w:sdt>
                                </w:p>
                              </w:tc>
                              <w:tc>
                                <w:tcPr>
                                  <w:tcW w:w="851" w:type="dxa"/>
                                  <w:tcBorders>
                                    <w:top w:val="single" w:sz="4" w:space="0" w:color="FFC000"/>
                                    <w:left w:val="single" w:sz="4" w:space="0" w:color="FFC000"/>
                                    <w:bottom w:val="single" w:sz="4" w:space="0" w:color="FFC000"/>
                                    <w:right w:val="single" w:sz="4" w:space="0" w:color="FFC000"/>
                                  </w:tcBorders>
                                  <w:vAlign w:val="center"/>
                                </w:tcPr>
                                <w:p w14:paraId="1B3A573E" w14:textId="173E6F27" w:rsidR="00D8128B" w:rsidRDefault="00D421F6" w:rsidP="00D8128B">
                                  <w:pPr>
                                    <w:ind w:left="227" w:hanging="227"/>
                                    <w:jc w:val="center"/>
                                    <w:cnfStyle w:val="000000000000" w:firstRow="0" w:lastRow="0" w:firstColumn="0" w:lastColumn="0" w:oddVBand="0" w:evenVBand="0" w:oddHBand="0" w:evenHBand="0" w:firstRowFirstColumn="0" w:firstRowLastColumn="0" w:lastRowFirstColumn="0" w:lastRowLastColumn="0"/>
                                  </w:pPr>
                                  <w:sdt>
                                    <w:sdtPr>
                                      <w:id w:val="1710065035"/>
                                      <w14:checkbox>
                                        <w14:checked w14:val="0"/>
                                        <w14:checkedState w14:val="2612" w14:font="MS Gothic"/>
                                        <w14:uncheckedState w14:val="2610" w14:font="MS Gothic"/>
                                      </w14:checkbox>
                                    </w:sdtPr>
                                    <w:sdtEndPr/>
                                    <w:sdtContent>
                                      <w:r w:rsidR="00D8128B">
                                        <w:rPr>
                                          <w:rFonts w:ascii="MS Gothic" w:eastAsia="MS Gothic" w:hAnsi="MS Gothic" w:hint="eastAsia"/>
                                        </w:rPr>
                                        <w:t>☐</w:t>
                                      </w:r>
                                    </w:sdtContent>
                                  </w:sdt>
                                </w:p>
                              </w:tc>
                              <w:tc>
                                <w:tcPr>
                                  <w:tcW w:w="1418" w:type="dxa"/>
                                  <w:tcBorders>
                                    <w:top w:val="single" w:sz="4" w:space="0" w:color="FFC000"/>
                                    <w:left w:val="single" w:sz="4" w:space="0" w:color="FFC000"/>
                                    <w:bottom w:val="single" w:sz="4" w:space="0" w:color="FFC000"/>
                                    <w:right w:val="single" w:sz="4" w:space="0" w:color="FFC000"/>
                                  </w:tcBorders>
                                  <w:vAlign w:val="center"/>
                                </w:tcPr>
                                <w:p w14:paraId="28319C86" w14:textId="513AEAB5" w:rsidR="00D8128B" w:rsidRDefault="00D421F6" w:rsidP="00D8128B">
                                  <w:pPr>
                                    <w:jc w:val="center"/>
                                    <w:cnfStyle w:val="000000000000" w:firstRow="0" w:lastRow="0" w:firstColumn="0" w:lastColumn="0" w:oddVBand="0" w:evenVBand="0" w:oddHBand="0" w:evenHBand="0" w:firstRowFirstColumn="0" w:firstRowLastColumn="0" w:lastRowFirstColumn="0" w:lastRowLastColumn="0"/>
                                  </w:pPr>
                                  <w:sdt>
                                    <w:sdtPr>
                                      <w:id w:val="2022886963"/>
                                      <w14:checkbox>
                                        <w14:checked w14:val="0"/>
                                        <w14:checkedState w14:val="2612" w14:font="MS Gothic"/>
                                        <w14:uncheckedState w14:val="2610" w14:font="MS Gothic"/>
                                      </w14:checkbox>
                                    </w:sdtPr>
                                    <w:sdtEndPr/>
                                    <w:sdtContent>
                                      <w:r w:rsidR="00D8128B">
                                        <w:rPr>
                                          <w:rFonts w:ascii="MS Gothic" w:eastAsia="MS Gothic" w:hAnsi="MS Gothic" w:hint="eastAsia"/>
                                        </w:rPr>
                                        <w:t>☐</w:t>
                                      </w:r>
                                    </w:sdtContent>
                                  </w:sdt>
                                </w:p>
                              </w:tc>
                            </w:tr>
                            <w:tr w:rsidR="00D8128B" w14:paraId="65E9CD04" w14:textId="77777777" w:rsidTr="00CD705C">
                              <w:trPr>
                                <w:trHeight w:val="1191"/>
                              </w:trPr>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FFC000"/>
                                    <w:left w:val="single" w:sz="4" w:space="0" w:color="FFC000"/>
                                    <w:bottom w:val="single" w:sz="4" w:space="0" w:color="FFC000"/>
                                    <w:right w:val="single" w:sz="4" w:space="0" w:color="FFC000"/>
                                  </w:tcBorders>
                                  <w:vAlign w:val="center"/>
                                </w:tcPr>
                                <w:p w14:paraId="7ACA4080" w14:textId="6E0AEFA6" w:rsidR="00D8128B" w:rsidRPr="00D8128B" w:rsidRDefault="00D8128B" w:rsidP="00D8128B">
                                  <w:pPr>
                                    <w:jc w:val="left"/>
                                    <w:rPr>
                                      <w:color w:val="auto"/>
                                    </w:rPr>
                                  </w:pPr>
                                  <w:r w:rsidRPr="00D8128B">
                                    <w:rPr>
                                      <w:b w:val="0"/>
                                      <w:bCs w:val="0"/>
                                      <w:color w:val="auto"/>
                                    </w:rPr>
                                    <w:t>Erkennt das Kind selbstständig Muster und Strukturen und nutzt bzw. überträgt es diese auf andere Sachverhalte? Ordnet und sortiert es z. B. geschickt, stellt es selbst kreative (Zahlen) Muster her, kopiert bzw. überträgt es diese oder entwickelt es selbst geometrische Muster?</w:t>
                                  </w:r>
                                </w:p>
                              </w:tc>
                              <w:tc>
                                <w:tcPr>
                                  <w:tcW w:w="850" w:type="dxa"/>
                                  <w:tcBorders>
                                    <w:top w:val="single" w:sz="4" w:space="0" w:color="FFC000"/>
                                    <w:left w:val="single" w:sz="4" w:space="0" w:color="FFC000"/>
                                    <w:bottom w:val="single" w:sz="4" w:space="0" w:color="FFC000"/>
                                    <w:right w:val="single" w:sz="4" w:space="0" w:color="FFC000"/>
                                  </w:tcBorders>
                                  <w:vAlign w:val="center"/>
                                </w:tcPr>
                                <w:p w14:paraId="3C1979CB" w14:textId="3B41ED78" w:rsidR="00D8128B" w:rsidRDefault="00D421F6" w:rsidP="00D8128B">
                                  <w:pPr>
                                    <w:jc w:val="center"/>
                                    <w:cnfStyle w:val="000000000000" w:firstRow="0" w:lastRow="0" w:firstColumn="0" w:lastColumn="0" w:oddVBand="0" w:evenVBand="0" w:oddHBand="0" w:evenHBand="0" w:firstRowFirstColumn="0" w:firstRowLastColumn="0" w:lastRowFirstColumn="0" w:lastRowLastColumn="0"/>
                                  </w:pPr>
                                  <w:sdt>
                                    <w:sdtPr>
                                      <w:id w:val="-1198159967"/>
                                      <w14:checkbox>
                                        <w14:checked w14:val="0"/>
                                        <w14:checkedState w14:val="2612" w14:font="MS Gothic"/>
                                        <w14:uncheckedState w14:val="2610" w14:font="MS Gothic"/>
                                      </w14:checkbox>
                                    </w:sdtPr>
                                    <w:sdtEndPr/>
                                    <w:sdtContent>
                                      <w:r w:rsidR="00D8128B">
                                        <w:rPr>
                                          <w:rFonts w:ascii="MS Gothic" w:eastAsia="MS Gothic" w:hAnsi="MS Gothic" w:hint="eastAsia"/>
                                        </w:rPr>
                                        <w:t>☐</w:t>
                                      </w:r>
                                    </w:sdtContent>
                                  </w:sdt>
                                </w:p>
                              </w:tc>
                              <w:tc>
                                <w:tcPr>
                                  <w:tcW w:w="851" w:type="dxa"/>
                                  <w:tcBorders>
                                    <w:top w:val="single" w:sz="4" w:space="0" w:color="FFC000"/>
                                    <w:left w:val="single" w:sz="4" w:space="0" w:color="FFC000"/>
                                    <w:bottom w:val="single" w:sz="4" w:space="0" w:color="FFC000"/>
                                    <w:right w:val="single" w:sz="4" w:space="0" w:color="FFC000"/>
                                  </w:tcBorders>
                                  <w:vAlign w:val="center"/>
                                </w:tcPr>
                                <w:p w14:paraId="38622DFF" w14:textId="7F3EAF4C" w:rsidR="00D8128B" w:rsidRDefault="00D421F6" w:rsidP="00D8128B">
                                  <w:pPr>
                                    <w:ind w:left="227" w:hanging="227"/>
                                    <w:jc w:val="center"/>
                                    <w:cnfStyle w:val="000000000000" w:firstRow="0" w:lastRow="0" w:firstColumn="0" w:lastColumn="0" w:oddVBand="0" w:evenVBand="0" w:oddHBand="0" w:evenHBand="0" w:firstRowFirstColumn="0" w:firstRowLastColumn="0" w:lastRowFirstColumn="0" w:lastRowLastColumn="0"/>
                                  </w:pPr>
                                  <w:sdt>
                                    <w:sdtPr>
                                      <w:id w:val="-696378458"/>
                                      <w14:checkbox>
                                        <w14:checked w14:val="0"/>
                                        <w14:checkedState w14:val="2612" w14:font="MS Gothic"/>
                                        <w14:uncheckedState w14:val="2610" w14:font="MS Gothic"/>
                                      </w14:checkbox>
                                    </w:sdtPr>
                                    <w:sdtEndPr/>
                                    <w:sdtContent>
                                      <w:r w:rsidR="00D8128B">
                                        <w:rPr>
                                          <w:rFonts w:ascii="MS Gothic" w:eastAsia="MS Gothic" w:hAnsi="MS Gothic" w:hint="eastAsia"/>
                                        </w:rPr>
                                        <w:t>☐</w:t>
                                      </w:r>
                                    </w:sdtContent>
                                  </w:sdt>
                                </w:p>
                              </w:tc>
                              <w:tc>
                                <w:tcPr>
                                  <w:tcW w:w="1418" w:type="dxa"/>
                                  <w:tcBorders>
                                    <w:top w:val="single" w:sz="4" w:space="0" w:color="FFC000"/>
                                    <w:left w:val="single" w:sz="4" w:space="0" w:color="FFC000"/>
                                    <w:bottom w:val="single" w:sz="4" w:space="0" w:color="FFC000"/>
                                    <w:right w:val="single" w:sz="4" w:space="0" w:color="FFC000"/>
                                  </w:tcBorders>
                                  <w:vAlign w:val="center"/>
                                </w:tcPr>
                                <w:p w14:paraId="298B73E4" w14:textId="2673ABBB" w:rsidR="00D8128B" w:rsidRDefault="00D421F6" w:rsidP="00D8128B">
                                  <w:pPr>
                                    <w:jc w:val="center"/>
                                    <w:cnfStyle w:val="000000000000" w:firstRow="0" w:lastRow="0" w:firstColumn="0" w:lastColumn="0" w:oddVBand="0" w:evenVBand="0" w:oddHBand="0" w:evenHBand="0" w:firstRowFirstColumn="0" w:firstRowLastColumn="0" w:lastRowFirstColumn="0" w:lastRowLastColumn="0"/>
                                  </w:pPr>
                                  <w:sdt>
                                    <w:sdtPr>
                                      <w:id w:val="1169139191"/>
                                      <w14:checkbox>
                                        <w14:checked w14:val="0"/>
                                        <w14:checkedState w14:val="2612" w14:font="MS Gothic"/>
                                        <w14:uncheckedState w14:val="2610" w14:font="MS Gothic"/>
                                      </w14:checkbox>
                                    </w:sdtPr>
                                    <w:sdtEndPr/>
                                    <w:sdtContent>
                                      <w:r w:rsidR="00D8128B">
                                        <w:rPr>
                                          <w:rFonts w:ascii="MS Gothic" w:eastAsia="MS Gothic" w:hAnsi="MS Gothic" w:hint="eastAsia"/>
                                        </w:rPr>
                                        <w:t>☐</w:t>
                                      </w:r>
                                    </w:sdtContent>
                                  </w:sdt>
                                </w:p>
                              </w:tc>
                            </w:tr>
                            <w:tr w:rsidR="00D8128B" w14:paraId="4E23F603" w14:textId="77777777" w:rsidTr="00CD705C">
                              <w:trPr>
                                <w:trHeight w:val="964"/>
                              </w:trPr>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FFC000"/>
                                    <w:left w:val="single" w:sz="4" w:space="0" w:color="FFC000"/>
                                    <w:bottom w:val="single" w:sz="4" w:space="0" w:color="FFC000"/>
                                    <w:right w:val="single" w:sz="4" w:space="0" w:color="FFC000"/>
                                  </w:tcBorders>
                                  <w:vAlign w:val="center"/>
                                </w:tcPr>
                                <w:p w14:paraId="58C9E1A2" w14:textId="34989E14" w:rsidR="00D8128B" w:rsidRPr="00D8128B" w:rsidRDefault="00D8128B" w:rsidP="00D8128B">
                                  <w:pPr>
                                    <w:jc w:val="left"/>
                                    <w:rPr>
                                      <w:color w:val="auto"/>
                                    </w:rPr>
                                  </w:pPr>
                                  <w:r w:rsidRPr="00D8128B">
                                    <w:rPr>
                                      <w:b w:val="0"/>
                                      <w:bCs w:val="0"/>
                                      <w:color w:val="auto"/>
                                    </w:rPr>
                                    <w:t>Zeigt das Kind eine besondere mathematische Kreativität (entwickelt es z. B. originelle, andersartige oder fantasiereiche Lösungen für Rechenrätsel, für Legeprobleme, Sachaufgaben usw.)?</w:t>
                                  </w:r>
                                </w:p>
                              </w:tc>
                              <w:tc>
                                <w:tcPr>
                                  <w:tcW w:w="850" w:type="dxa"/>
                                  <w:tcBorders>
                                    <w:top w:val="single" w:sz="4" w:space="0" w:color="FFC000"/>
                                    <w:left w:val="single" w:sz="4" w:space="0" w:color="FFC000"/>
                                    <w:bottom w:val="single" w:sz="4" w:space="0" w:color="FFC000"/>
                                    <w:right w:val="single" w:sz="4" w:space="0" w:color="FFC000"/>
                                  </w:tcBorders>
                                  <w:vAlign w:val="center"/>
                                </w:tcPr>
                                <w:p w14:paraId="53E1D705" w14:textId="0D237C4B" w:rsidR="00D8128B" w:rsidRDefault="00D421F6" w:rsidP="00D8128B">
                                  <w:pPr>
                                    <w:jc w:val="center"/>
                                    <w:cnfStyle w:val="000000000000" w:firstRow="0" w:lastRow="0" w:firstColumn="0" w:lastColumn="0" w:oddVBand="0" w:evenVBand="0" w:oddHBand="0" w:evenHBand="0" w:firstRowFirstColumn="0" w:firstRowLastColumn="0" w:lastRowFirstColumn="0" w:lastRowLastColumn="0"/>
                                  </w:pPr>
                                  <w:sdt>
                                    <w:sdtPr>
                                      <w:id w:val="2099208532"/>
                                      <w14:checkbox>
                                        <w14:checked w14:val="0"/>
                                        <w14:checkedState w14:val="2612" w14:font="MS Gothic"/>
                                        <w14:uncheckedState w14:val="2610" w14:font="MS Gothic"/>
                                      </w14:checkbox>
                                    </w:sdtPr>
                                    <w:sdtEndPr/>
                                    <w:sdtContent>
                                      <w:r w:rsidR="00D8128B">
                                        <w:rPr>
                                          <w:rFonts w:ascii="MS Gothic" w:eastAsia="MS Gothic" w:hAnsi="MS Gothic" w:hint="eastAsia"/>
                                        </w:rPr>
                                        <w:t>☐</w:t>
                                      </w:r>
                                    </w:sdtContent>
                                  </w:sdt>
                                </w:p>
                              </w:tc>
                              <w:tc>
                                <w:tcPr>
                                  <w:tcW w:w="851" w:type="dxa"/>
                                  <w:tcBorders>
                                    <w:top w:val="single" w:sz="4" w:space="0" w:color="FFC000"/>
                                    <w:left w:val="single" w:sz="4" w:space="0" w:color="FFC000"/>
                                    <w:bottom w:val="single" w:sz="4" w:space="0" w:color="FFC000"/>
                                    <w:right w:val="single" w:sz="4" w:space="0" w:color="FFC000"/>
                                  </w:tcBorders>
                                  <w:vAlign w:val="center"/>
                                </w:tcPr>
                                <w:p w14:paraId="1A02CC7C" w14:textId="47C329EC" w:rsidR="00D8128B" w:rsidRDefault="00D421F6" w:rsidP="00D8128B">
                                  <w:pPr>
                                    <w:ind w:left="227" w:hanging="227"/>
                                    <w:jc w:val="center"/>
                                    <w:cnfStyle w:val="000000000000" w:firstRow="0" w:lastRow="0" w:firstColumn="0" w:lastColumn="0" w:oddVBand="0" w:evenVBand="0" w:oddHBand="0" w:evenHBand="0" w:firstRowFirstColumn="0" w:firstRowLastColumn="0" w:lastRowFirstColumn="0" w:lastRowLastColumn="0"/>
                                  </w:pPr>
                                  <w:sdt>
                                    <w:sdtPr>
                                      <w:id w:val="1254559013"/>
                                      <w14:checkbox>
                                        <w14:checked w14:val="0"/>
                                        <w14:checkedState w14:val="2612" w14:font="MS Gothic"/>
                                        <w14:uncheckedState w14:val="2610" w14:font="MS Gothic"/>
                                      </w14:checkbox>
                                    </w:sdtPr>
                                    <w:sdtEndPr/>
                                    <w:sdtContent>
                                      <w:r w:rsidR="00D8128B">
                                        <w:rPr>
                                          <w:rFonts w:ascii="MS Gothic" w:eastAsia="MS Gothic" w:hAnsi="MS Gothic" w:hint="eastAsia"/>
                                        </w:rPr>
                                        <w:t>☐</w:t>
                                      </w:r>
                                    </w:sdtContent>
                                  </w:sdt>
                                </w:p>
                              </w:tc>
                              <w:tc>
                                <w:tcPr>
                                  <w:tcW w:w="1418" w:type="dxa"/>
                                  <w:tcBorders>
                                    <w:top w:val="single" w:sz="4" w:space="0" w:color="FFC000"/>
                                    <w:left w:val="single" w:sz="4" w:space="0" w:color="FFC000"/>
                                    <w:bottom w:val="single" w:sz="4" w:space="0" w:color="FFC000"/>
                                    <w:right w:val="single" w:sz="4" w:space="0" w:color="FFC000"/>
                                  </w:tcBorders>
                                  <w:vAlign w:val="center"/>
                                </w:tcPr>
                                <w:p w14:paraId="786B7993" w14:textId="10863439" w:rsidR="00D8128B" w:rsidRDefault="00D421F6" w:rsidP="00D8128B">
                                  <w:pPr>
                                    <w:jc w:val="center"/>
                                    <w:cnfStyle w:val="000000000000" w:firstRow="0" w:lastRow="0" w:firstColumn="0" w:lastColumn="0" w:oddVBand="0" w:evenVBand="0" w:oddHBand="0" w:evenHBand="0" w:firstRowFirstColumn="0" w:firstRowLastColumn="0" w:lastRowFirstColumn="0" w:lastRowLastColumn="0"/>
                                  </w:pPr>
                                  <w:sdt>
                                    <w:sdtPr>
                                      <w:id w:val="1247234946"/>
                                      <w14:checkbox>
                                        <w14:checked w14:val="0"/>
                                        <w14:checkedState w14:val="2612" w14:font="MS Gothic"/>
                                        <w14:uncheckedState w14:val="2610" w14:font="MS Gothic"/>
                                      </w14:checkbox>
                                    </w:sdtPr>
                                    <w:sdtEndPr/>
                                    <w:sdtContent>
                                      <w:r w:rsidR="00D8128B">
                                        <w:rPr>
                                          <w:rFonts w:ascii="MS Gothic" w:eastAsia="MS Gothic" w:hAnsi="MS Gothic" w:hint="eastAsia"/>
                                        </w:rPr>
                                        <w:t>☐</w:t>
                                      </w:r>
                                    </w:sdtContent>
                                  </w:sdt>
                                </w:p>
                              </w:tc>
                            </w:tr>
                            <w:tr w:rsidR="00D8128B" w14:paraId="70C6B9C1" w14:textId="77777777" w:rsidTr="00D8128B">
                              <w:trPr>
                                <w:trHeight w:val="454"/>
                              </w:trPr>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FFC000"/>
                                    <w:left w:val="single" w:sz="4" w:space="0" w:color="FFC000"/>
                                    <w:bottom w:val="single" w:sz="4" w:space="0" w:color="FFC000"/>
                                    <w:right w:val="single" w:sz="4" w:space="0" w:color="FFC000"/>
                                  </w:tcBorders>
                                  <w:vAlign w:val="center"/>
                                </w:tcPr>
                                <w:p w14:paraId="2AE93F52" w14:textId="5DF538F6" w:rsidR="00D8128B" w:rsidRPr="00D8128B" w:rsidRDefault="00D8128B" w:rsidP="00D8128B">
                                  <w:pPr>
                                    <w:jc w:val="left"/>
                                    <w:rPr>
                                      <w:color w:val="auto"/>
                                    </w:rPr>
                                  </w:pPr>
                                  <w:r w:rsidRPr="00D8128B">
                                    <w:rPr>
                                      <w:b w:val="0"/>
                                      <w:bCs w:val="0"/>
                                      <w:color w:val="auto"/>
                                    </w:rPr>
                                    <w:t>Will das Kind häufig mathematischen Sachverhalten „auf den Grund gehen“?</w:t>
                                  </w:r>
                                </w:p>
                              </w:tc>
                              <w:tc>
                                <w:tcPr>
                                  <w:tcW w:w="850" w:type="dxa"/>
                                  <w:tcBorders>
                                    <w:top w:val="single" w:sz="4" w:space="0" w:color="FFC000"/>
                                    <w:left w:val="single" w:sz="4" w:space="0" w:color="FFC000"/>
                                    <w:bottom w:val="single" w:sz="4" w:space="0" w:color="FFC000"/>
                                    <w:right w:val="single" w:sz="4" w:space="0" w:color="FFC000"/>
                                  </w:tcBorders>
                                  <w:vAlign w:val="center"/>
                                </w:tcPr>
                                <w:p w14:paraId="512EF6BE" w14:textId="7004C66C" w:rsidR="00D8128B" w:rsidRDefault="00D421F6" w:rsidP="00D8128B">
                                  <w:pPr>
                                    <w:jc w:val="center"/>
                                    <w:cnfStyle w:val="000000000000" w:firstRow="0" w:lastRow="0" w:firstColumn="0" w:lastColumn="0" w:oddVBand="0" w:evenVBand="0" w:oddHBand="0" w:evenHBand="0" w:firstRowFirstColumn="0" w:firstRowLastColumn="0" w:lastRowFirstColumn="0" w:lastRowLastColumn="0"/>
                                  </w:pPr>
                                  <w:sdt>
                                    <w:sdtPr>
                                      <w:id w:val="253553389"/>
                                      <w14:checkbox>
                                        <w14:checked w14:val="0"/>
                                        <w14:checkedState w14:val="2612" w14:font="MS Gothic"/>
                                        <w14:uncheckedState w14:val="2610" w14:font="MS Gothic"/>
                                      </w14:checkbox>
                                    </w:sdtPr>
                                    <w:sdtEndPr/>
                                    <w:sdtContent>
                                      <w:r w:rsidR="00D8128B">
                                        <w:rPr>
                                          <w:rFonts w:ascii="MS Gothic" w:eastAsia="MS Gothic" w:hAnsi="MS Gothic" w:hint="eastAsia"/>
                                        </w:rPr>
                                        <w:t>☐</w:t>
                                      </w:r>
                                    </w:sdtContent>
                                  </w:sdt>
                                </w:p>
                              </w:tc>
                              <w:tc>
                                <w:tcPr>
                                  <w:tcW w:w="851" w:type="dxa"/>
                                  <w:tcBorders>
                                    <w:top w:val="single" w:sz="4" w:space="0" w:color="FFC000"/>
                                    <w:left w:val="single" w:sz="4" w:space="0" w:color="FFC000"/>
                                    <w:bottom w:val="single" w:sz="4" w:space="0" w:color="FFC000"/>
                                    <w:right w:val="single" w:sz="4" w:space="0" w:color="FFC000"/>
                                  </w:tcBorders>
                                  <w:vAlign w:val="center"/>
                                </w:tcPr>
                                <w:p w14:paraId="11BCBB95" w14:textId="6CD2CE9F" w:rsidR="00D8128B" w:rsidRDefault="00D421F6" w:rsidP="00D8128B">
                                  <w:pPr>
                                    <w:ind w:left="227" w:hanging="227"/>
                                    <w:jc w:val="center"/>
                                    <w:cnfStyle w:val="000000000000" w:firstRow="0" w:lastRow="0" w:firstColumn="0" w:lastColumn="0" w:oddVBand="0" w:evenVBand="0" w:oddHBand="0" w:evenHBand="0" w:firstRowFirstColumn="0" w:firstRowLastColumn="0" w:lastRowFirstColumn="0" w:lastRowLastColumn="0"/>
                                  </w:pPr>
                                  <w:sdt>
                                    <w:sdtPr>
                                      <w:id w:val="75168734"/>
                                      <w14:checkbox>
                                        <w14:checked w14:val="0"/>
                                        <w14:checkedState w14:val="2612" w14:font="MS Gothic"/>
                                        <w14:uncheckedState w14:val="2610" w14:font="MS Gothic"/>
                                      </w14:checkbox>
                                    </w:sdtPr>
                                    <w:sdtEndPr/>
                                    <w:sdtContent>
                                      <w:r w:rsidR="00D8128B">
                                        <w:rPr>
                                          <w:rFonts w:ascii="MS Gothic" w:eastAsia="MS Gothic" w:hAnsi="MS Gothic" w:hint="eastAsia"/>
                                        </w:rPr>
                                        <w:t>☐</w:t>
                                      </w:r>
                                    </w:sdtContent>
                                  </w:sdt>
                                </w:p>
                              </w:tc>
                              <w:tc>
                                <w:tcPr>
                                  <w:tcW w:w="1418" w:type="dxa"/>
                                  <w:tcBorders>
                                    <w:top w:val="single" w:sz="4" w:space="0" w:color="FFC000"/>
                                    <w:left w:val="single" w:sz="4" w:space="0" w:color="FFC000"/>
                                    <w:bottom w:val="single" w:sz="4" w:space="0" w:color="FFC000"/>
                                    <w:right w:val="single" w:sz="4" w:space="0" w:color="FFC000"/>
                                  </w:tcBorders>
                                  <w:vAlign w:val="center"/>
                                </w:tcPr>
                                <w:p w14:paraId="1074ED77" w14:textId="6238E4B6" w:rsidR="00D8128B" w:rsidRDefault="00D421F6" w:rsidP="00D8128B">
                                  <w:pPr>
                                    <w:jc w:val="center"/>
                                    <w:cnfStyle w:val="000000000000" w:firstRow="0" w:lastRow="0" w:firstColumn="0" w:lastColumn="0" w:oddVBand="0" w:evenVBand="0" w:oddHBand="0" w:evenHBand="0" w:firstRowFirstColumn="0" w:firstRowLastColumn="0" w:lastRowFirstColumn="0" w:lastRowLastColumn="0"/>
                                  </w:pPr>
                                  <w:sdt>
                                    <w:sdtPr>
                                      <w:id w:val="-593861932"/>
                                      <w14:checkbox>
                                        <w14:checked w14:val="0"/>
                                        <w14:checkedState w14:val="2612" w14:font="MS Gothic"/>
                                        <w14:uncheckedState w14:val="2610" w14:font="MS Gothic"/>
                                      </w14:checkbox>
                                    </w:sdtPr>
                                    <w:sdtEndPr/>
                                    <w:sdtContent>
                                      <w:r w:rsidR="00D8128B">
                                        <w:rPr>
                                          <w:rFonts w:ascii="MS Gothic" w:eastAsia="MS Gothic" w:hAnsi="MS Gothic" w:hint="eastAsia"/>
                                        </w:rPr>
                                        <w:t>☐</w:t>
                                      </w:r>
                                    </w:sdtContent>
                                  </w:sdt>
                                </w:p>
                              </w:tc>
                            </w:tr>
                            <w:tr w:rsidR="00D8128B" w14:paraId="4D928A7B" w14:textId="77777777" w:rsidTr="00D8128B">
                              <w:trPr>
                                <w:trHeight w:val="454"/>
                              </w:trPr>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FFC000"/>
                                    <w:left w:val="single" w:sz="4" w:space="0" w:color="FFC000"/>
                                    <w:bottom w:val="single" w:sz="4" w:space="0" w:color="FFC000"/>
                                    <w:right w:val="single" w:sz="4" w:space="0" w:color="FFC000"/>
                                  </w:tcBorders>
                                  <w:vAlign w:val="center"/>
                                </w:tcPr>
                                <w:p w14:paraId="12D124EA" w14:textId="23970B16" w:rsidR="00D8128B" w:rsidRPr="00D8128B" w:rsidRDefault="00D8128B" w:rsidP="00D8128B">
                                  <w:pPr>
                                    <w:jc w:val="left"/>
                                    <w:rPr>
                                      <w:color w:val="auto"/>
                                    </w:rPr>
                                  </w:pPr>
                                  <w:r w:rsidRPr="00D8128B">
                                    <w:rPr>
                                      <w:b w:val="0"/>
                                      <w:bCs w:val="0"/>
                                      <w:color w:val="auto"/>
                                    </w:rPr>
                                    <w:t>Entwickelt und benutzt das Kind bei Spielen oder beim Problemlösen oft Strategien?</w:t>
                                  </w:r>
                                </w:p>
                              </w:tc>
                              <w:tc>
                                <w:tcPr>
                                  <w:tcW w:w="850" w:type="dxa"/>
                                  <w:tcBorders>
                                    <w:top w:val="single" w:sz="4" w:space="0" w:color="FFC000"/>
                                    <w:left w:val="single" w:sz="4" w:space="0" w:color="FFC000"/>
                                    <w:bottom w:val="single" w:sz="4" w:space="0" w:color="FFC000"/>
                                    <w:right w:val="single" w:sz="4" w:space="0" w:color="FFC000"/>
                                  </w:tcBorders>
                                  <w:vAlign w:val="center"/>
                                </w:tcPr>
                                <w:p w14:paraId="7C81EBF6" w14:textId="4D6F3DE1" w:rsidR="00D8128B" w:rsidRDefault="00D421F6" w:rsidP="00D8128B">
                                  <w:pPr>
                                    <w:jc w:val="center"/>
                                    <w:cnfStyle w:val="000000000000" w:firstRow="0" w:lastRow="0" w:firstColumn="0" w:lastColumn="0" w:oddVBand="0" w:evenVBand="0" w:oddHBand="0" w:evenHBand="0" w:firstRowFirstColumn="0" w:firstRowLastColumn="0" w:lastRowFirstColumn="0" w:lastRowLastColumn="0"/>
                                  </w:pPr>
                                  <w:sdt>
                                    <w:sdtPr>
                                      <w:id w:val="2002080213"/>
                                      <w14:checkbox>
                                        <w14:checked w14:val="0"/>
                                        <w14:checkedState w14:val="2612" w14:font="MS Gothic"/>
                                        <w14:uncheckedState w14:val="2610" w14:font="MS Gothic"/>
                                      </w14:checkbox>
                                    </w:sdtPr>
                                    <w:sdtEndPr/>
                                    <w:sdtContent>
                                      <w:r w:rsidR="00D8128B">
                                        <w:rPr>
                                          <w:rFonts w:ascii="MS Gothic" w:eastAsia="MS Gothic" w:hAnsi="MS Gothic" w:hint="eastAsia"/>
                                        </w:rPr>
                                        <w:t>☐</w:t>
                                      </w:r>
                                    </w:sdtContent>
                                  </w:sdt>
                                </w:p>
                              </w:tc>
                              <w:tc>
                                <w:tcPr>
                                  <w:tcW w:w="851" w:type="dxa"/>
                                  <w:tcBorders>
                                    <w:top w:val="single" w:sz="4" w:space="0" w:color="FFC000"/>
                                    <w:left w:val="single" w:sz="4" w:space="0" w:color="FFC000"/>
                                    <w:bottom w:val="single" w:sz="4" w:space="0" w:color="FFC000"/>
                                    <w:right w:val="single" w:sz="4" w:space="0" w:color="FFC000"/>
                                  </w:tcBorders>
                                  <w:vAlign w:val="center"/>
                                </w:tcPr>
                                <w:p w14:paraId="1F463D19" w14:textId="06E0893E" w:rsidR="00D8128B" w:rsidRDefault="00D421F6" w:rsidP="00D8128B">
                                  <w:pPr>
                                    <w:ind w:left="227" w:hanging="227"/>
                                    <w:jc w:val="center"/>
                                    <w:cnfStyle w:val="000000000000" w:firstRow="0" w:lastRow="0" w:firstColumn="0" w:lastColumn="0" w:oddVBand="0" w:evenVBand="0" w:oddHBand="0" w:evenHBand="0" w:firstRowFirstColumn="0" w:firstRowLastColumn="0" w:lastRowFirstColumn="0" w:lastRowLastColumn="0"/>
                                  </w:pPr>
                                  <w:sdt>
                                    <w:sdtPr>
                                      <w:id w:val="2135665131"/>
                                      <w14:checkbox>
                                        <w14:checked w14:val="0"/>
                                        <w14:checkedState w14:val="2612" w14:font="MS Gothic"/>
                                        <w14:uncheckedState w14:val="2610" w14:font="MS Gothic"/>
                                      </w14:checkbox>
                                    </w:sdtPr>
                                    <w:sdtEndPr/>
                                    <w:sdtContent>
                                      <w:r w:rsidR="00D8128B">
                                        <w:rPr>
                                          <w:rFonts w:ascii="MS Gothic" w:eastAsia="MS Gothic" w:hAnsi="MS Gothic" w:hint="eastAsia"/>
                                        </w:rPr>
                                        <w:t>☐</w:t>
                                      </w:r>
                                    </w:sdtContent>
                                  </w:sdt>
                                </w:p>
                              </w:tc>
                              <w:tc>
                                <w:tcPr>
                                  <w:tcW w:w="1418" w:type="dxa"/>
                                  <w:tcBorders>
                                    <w:top w:val="single" w:sz="4" w:space="0" w:color="FFC000"/>
                                    <w:left w:val="single" w:sz="4" w:space="0" w:color="FFC000"/>
                                    <w:bottom w:val="single" w:sz="4" w:space="0" w:color="FFC000"/>
                                    <w:right w:val="single" w:sz="4" w:space="0" w:color="FFC000"/>
                                  </w:tcBorders>
                                  <w:vAlign w:val="center"/>
                                </w:tcPr>
                                <w:p w14:paraId="64A29DF4" w14:textId="5759E5AC" w:rsidR="00D8128B" w:rsidRDefault="00D421F6" w:rsidP="00D8128B">
                                  <w:pPr>
                                    <w:jc w:val="center"/>
                                    <w:cnfStyle w:val="000000000000" w:firstRow="0" w:lastRow="0" w:firstColumn="0" w:lastColumn="0" w:oddVBand="0" w:evenVBand="0" w:oddHBand="0" w:evenHBand="0" w:firstRowFirstColumn="0" w:firstRowLastColumn="0" w:lastRowFirstColumn="0" w:lastRowLastColumn="0"/>
                                  </w:pPr>
                                  <w:sdt>
                                    <w:sdtPr>
                                      <w:id w:val="-570807427"/>
                                      <w14:checkbox>
                                        <w14:checked w14:val="0"/>
                                        <w14:checkedState w14:val="2612" w14:font="MS Gothic"/>
                                        <w14:uncheckedState w14:val="2610" w14:font="MS Gothic"/>
                                      </w14:checkbox>
                                    </w:sdtPr>
                                    <w:sdtEndPr/>
                                    <w:sdtContent>
                                      <w:r w:rsidR="00D8128B">
                                        <w:rPr>
                                          <w:rFonts w:ascii="MS Gothic" w:eastAsia="MS Gothic" w:hAnsi="MS Gothic" w:hint="eastAsia"/>
                                        </w:rPr>
                                        <w:t>☐</w:t>
                                      </w:r>
                                    </w:sdtContent>
                                  </w:sdt>
                                </w:p>
                              </w:tc>
                            </w:tr>
                            <w:tr w:rsidR="00D8128B" w14:paraId="45FB6E27" w14:textId="77777777" w:rsidTr="00D8128B">
                              <w:trPr>
                                <w:trHeight w:val="454"/>
                              </w:trPr>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FFC000"/>
                                    <w:left w:val="single" w:sz="4" w:space="0" w:color="FFC000"/>
                                    <w:bottom w:val="single" w:sz="4" w:space="0" w:color="FFC000"/>
                                    <w:right w:val="single" w:sz="4" w:space="0" w:color="FFC000"/>
                                  </w:tcBorders>
                                  <w:vAlign w:val="center"/>
                                </w:tcPr>
                                <w:p w14:paraId="09D77FA8" w14:textId="11DA16A7" w:rsidR="00D8128B" w:rsidRPr="00D8128B" w:rsidRDefault="00D8128B" w:rsidP="00D8128B">
                                  <w:pPr>
                                    <w:pStyle w:val="StandardBroschreMerksatz"/>
                                    <w:spacing w:line="276" w:lineRule="auto"/>
                                    <w:jc w:val="left"/>
                                    <w:rPr>
                                      <w:color w:val="auto"/>
                                    </w:rPr>
                                  </w:pPr>
                                  <w:r w:rsidRPr="00D8128B">
                                    <w:rPr>
                                      <w:b w:val="0"/>
                                      <w:bCs w:val="0"/>
                                      <w:color w:val="auto"/>
                                    </w:rPr>
                                    <w:t>Verwendet das Kind beim Argumentieren gern logische Schlüsse?</w:t>
                                  </w:r>
                                </w:p>
                              </w:tc>
                              <w:tc>
                                <w:tcPr>
                                  <w:tcW w:w="850" w:type="dxa"/>
                                  <w:tcBorders>
                                    <w:top w:val="single" w:sz="4" w:space="0" w:color="FFC000"/>
                                    <w:left w:val="single" w:sz="4" w:space="0" w:color="FFC000"/>
                                    <w:bottom w:val="single" w:sz="4" w:space="0" w:color="FFC000"/>
                                    <w:right w:val="single" w:sz="4" w:space="0" w:color="FFC000"/>
                                  </w:tcBorders>
                                  <w:vAlign w:val="center"/>
                                </w:tcPr>
                                <w:p w14:paraId="2B4903E2" w14:textId="281B1583" w:rsidR="00D8128B" w:rsidRDefault="00D421F6" w:rsidP="00D8128B">
                                  <w:pPr>
                                    <w:jc w:val="center"/>
                                    <w:cnfStyle w:val="000000000000" w:firstRow="0" w:lastRow="0" w:firstColumn="0" w:lastColumn="0" w:oddVBand="0" w:evenVBand="0" w:oddHBand="0" w:evenHBand="0" w:firstRowFirstColumn="0" w:firstRowLastColumn="0" w:lastRowFirstColumn="0" w:lastRowLastColumn="0"/>
                                  </w:pPr>
                                  <w:sdt>
                                    <w:sdtPr>
                                      <w:id w:val="1570311626"/>
                                      <w14:checkbox>
                                        <w14:checked w14:val="0"/>
                                        <w14:checkedState w14:val="2612" w14:font="MS Gothic"/>
                                        <w14:uncheckedState w14:val="2610" w14:font="MS Gothic"/>
                                      </w14:checkbox>
                                    </w:sdtPr>
                                    <w:sdtEndPr/>
                                    <w:sdtContent>
                                      <w:r w:rsidR="00D8128B">
                                        <w:rPr>
                                          <w:rFonts w:ascii="MS Gothic" w:eastAsia="MS Gothic" w:hAnsi="MS Gothic" w:hint="eastAsia"/>
                                        </w:rPr>
                                        <w:t>☐</w:t>
                                      </w:r>
                                    </w:sdtContent>
                                  </w:sdt>
                                </w:p>
                              </w:tc>
                              <w:tc>
                                <w:tcPr>
                                  <w:tcW w:w="851" w:type="dxa"/>
                                  <w:tcBorders>
                                    <w:top w:val="single" w:sz="4" w:space="0" w:color="FFC000"/>
                                    <w:left w:val="single" w:sz="4" w:space="0" w:color="FFC000"/>
                                    <w:bottom w:val="single" w:sz="4" w:space="0" w:color="FFC000"/>
                                    <w:right w:val="single" w:sz="4" w:space="0" w:color="FFC000"/>
                                  </w:tcBorders>
                                  <w:vAlign w:val="center"/>
                                </w:tcPr>
                                <w:p w14:paraId="2B26C341" w14:textId="77805D72" w:rsidR="00D8128B" w:rsidRDefault="00D421F6" w:rsidP="00D8128B">
                                  <w:pPr>
                                    <w:ind w:left="227" w:hanging="227"/>
                                    <w:jc w:val="center"/>
                                    <w:cnfStyle w:val="000000000000" w:firstRow="0" w:lastRow="0" w:firstColumn="0" w:lastColumn="0" w:oddVBand="0" w:evenVBand="0" w:oddHBand="0" w:evenHBand="0" w:firstRowFirstColumn="0" w:firstRowLastColumn="0" w:lastRowFirstColumn="0" w:lastRowLastColumn="0"/>
                                  </w:pPr>
                                  <w:sdt>
                                    <w:sdtPr>
                                      <w:id w:val="1680463892"/>
                                      <w14:checkbox>
                                        <w14:checked w14:val="0"/>
                                        <w14:checkedState w14:val="2612" w14:font="MS Gothic"/>
                                        <w14:uncheckedState w14:val="2610" w14:font="MS Gothic"/>
                                      </w14:checkbox>
                                    </w:sdtPr>
                                    <w:sdtEndPr/>
                                    <w:sdtContent>
                                      <w:r w:rsidR="00D8128B">
                                        <w:rPr>
                                          <w:rFonts w:ascii="MS Gothic" w:eastAsia="MS Gothic" w:hAnsi="MS Gothic" w:hint="eastAsia"/>
                                        </w:rPr>
                                        <w:t>☐</w:t>
                                      </w:r>
                                    </w:sdtContent>
                                  </w:sdt>
                                </w:p>
                              </w:tc>
                              <w:tc>
                                <w:tcPr>
                                  <w:tcW w:w="1418" w:type="dxa"/>
                                  <w:tcBorders>
                                    <w:top w:val="single" w:sz="4" w:space="0" w:color="FFC000"/>
                                    <w:left w:val="single" w:sz="4" w:space="0" w:color="FFC000"/>
                                    <w:bottom w:val="single" w:sz="4" w:space="0" w:color="FFC000"/>
                                    <w:right w:val="single" w:sz="4" w:space="0" w:color="FFC000"/>
                                  </w:tcBorders>
                                  <w:vAlign w:val="center"/>
                                </w:tcPr>
                                <w:p w14:paraId="091D5967" w14:textId="73C5EABD" w:rsidR="00D8128B" w:rsidRDefault="00D421F6" w:rsidP="00D8128B">
                                  <w:pPr>
                                    <w:jc w:val="center"/>
                                    <w:cnfStyle w:val="000000000000" w:firstRow="0" w:lastRow="0" w:firstColumn="0" w:lastColumn="0" w:oddVBand="0" w:evenVBand="0" w:oddHBand="0" w:evenHBand="0" w:firstRowFirstColumn="0" w:firstRowLastColumn="0" w:lastRowFirstColumn="0" w:lastRowLastColumn="0"/>
                                  </w:pPr>
                                  <w:sdt>
                                    <w:sdtPr>
                                      <w:id w:val="622580052"/>
                                      <w14:checkbox>
                                        <w14:checked w14:val="0"/>
                                        <w14:checkedState w14:val="2612" w14:font="MS Gothic"/>
                                        <w14:uncheckedState w14:val="2610" w14:font="MS Gothic"/>
                                      </w14:checkbox>
                                    </w:sdtPr>
                                    <w:sdtEndPr/>
                                    <w:sdtContent>
                                      <w:r w:rsidR="00D8128B">
                                        <w:rPr>
                                          <w:rFonts w:ascii="MS Gothic" w:eastAsia="MS Gothic" w:hAnsi="MS Gothic" w:hint="eastAsia"/>
                                        </w:rPr>
                                        <w:t>☐</w:t>
                                      </w:r>
                                    </w:sdtContent>
                                  </w:sdt>
                                </w:p>
                              </w:tc>
                            </w:tr>
                          </w:tbl>
                          <w:p w14:paraId="004FAC7A" w14:textId="77777777" w:rsidR="00E372DA" w:rsidRPr="00EB4985" w:rsidRDefault="00E372DA" w:rsidP="00EB4985">
                            <w:pPr>
                              <w:spacing w:after="0" w:line="240" w:lineRule="auto"/>
                              <w:rPr>
                                <w:sz w:val="16"/>
                                <w:szCs w:val="16"/>
                              </w:rPr>
                            </w:pPr>
                          </w:p>
                          <w:tbl>
                            <w:tblPr>
                              <w:tblStyle w:val="Gitternetztabelle1hellAkzent1"/>
                              <w:tblW w:w="10485" w:type="dxa"/>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ayout w:type="fixed"/>
                              <w:tblLook w:val="04A0" w:firstRow="1" w:lastRow="0" w:firstColumn="1" w:lastColumn="0" w:noHBand="0" w:noVBand="1"/>
                            </w:tblPr>
                            <w:tblGrid>
                              <w:gridCol w:w="7366"/>
                              <w:gridCol w:w="850"/>
                              <w:gridCol w:w="851"/>
                              <w:gridCol w:w="1418"/>
                            </w:tblGrid>
                            <w:tr w:rsidR="00CD705C" w14:paraId="1216CFD3" w14:textId="77777777" w:rsidTr="00F539A3">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366" w:type="dxa"/>
                                  <w:tcBorders>
                                    <w:bottom w:val="single" w:sz="12" w:space="0" w:color="FFC000"/>
                                    <w:right w:val="nil"/>
                                  </w:tcBorders>
                                  <w:vAlign w:val="center"/>
                                </w:tcPr>
                                <w:p w14:paraId="5D0566EB" w14:textId="14843886" w:rsidR="00CD705C" w:rsidRPr="00D8128B" w:rsidRDefault="00CD705C" w:rsidP="00CD705C">
                                  <w:pPr>
                                    <w:rPr>
                                      <w:bCs w:val="0"/>
                                      <w:color w:val="003399"/>
                                      <w:sz w:val="22"/>
                                      <w:szCs w:val="22"/>
                                    </w:rPr>
                                  </w:pPr>
                                  <w:r w:rsidRPr="00D8128B">
                                    <w:rPr>
                                      <w:color w:val="143075"/>
                                    </w:rPr>
                                    <w:t xml:space="preserve">Reflexionsfragen </w:t>
                                  </w:r>
                                  <w:r w:rsidRPr="00CD705C">
                                    <w:rPr>
                                      <w:color w:val="143075"/>
                                    </w:rPr>
                                    <w:t>für mögliche „begabungsstützende Persönlichkeits</w:t>
                                  </w:r>
                                  <w:r>
                                    <w:rPr>
                                      <w:color w:val="143075"/>
                                    </w:rPr>
                                    <w:softHyphen/>
                                  </w:r>
                                  <w:r w:rsidRPr="00CD705C">
                                    <w:rPr>
                                      <w:color w:val="143075"/>
                                    </w:rPr>
                                    <w:t>eigen</w:t>
                                  </w:r>
                                  <w:r>
                                    <w:rPr>
                                      <w:color w:val="143075"/>
                                    </w:rPr>
                                    <w:softHyphen/>
                                  </w:r>
                                  <w:r w:rsidRPr="00CD705C">
                                    <w:rPr>
                                      <w:color w:val="143075"/>
                                    </w:rPr>
                                    <w:t>schaften“ als notwendige „flankierende“ Persönlichkeitsqualitäten für die Begabungsentwicklung</w:t>
                                  </w:r>
                                </w:p>
                              </w:tc>
                              <w:tc>
                                <w:tcPr>
                                  <w:tcW w:w="850" w:type="dxa"/>
                                  <w:tcBorders>
                                    <w:left w:val="nil"/>
                                    <w:bottom w:val="single" w:sz="12" w:space="0" w:color="FFC000"/>
                                    <w:right w:val="nil"/>
                                  </w:tcBorders>
                                  <w:vAlign w:val="center"/>
                                </w:tcPr>
                                <w:p w14:paraId="334A33F7" w14:textId="77777777" w:rsidR="00CD705C" w:rsidRPr="00D8128B" w:rsidRDefault="00CD705C" w:rsidP="00CD705C">
                                  <w:pPr>
                                    <w:ind w:left="227" w:hanging="227"/>
                                    <w:jc w:val="center"/>
                                    <w:cnfStyle w:val="100000000000" w:firstRow="1" w:lastRow="0" w:firstColumn="0" w:lastColumn="0" w:oddVBand="0" w:evenVBand="0" w:oddHBand="0" w:evenHBand="0" w:firstRowFirstColumn="0" w:firstRowLastColumn="0" w:lastRowFirstColumn="0" w:lastRowLastColumn="0"/>
                                    <w:rPr>
                                      <w:b w:val="0"/>
                                      <w:bCs w:val="0"/>
                                    </w:rPr>
                                  </w:pPr>
                                  <w:r w:rsidRPr="00D8128B">
                                    <w:rPr>
                                      <w:rFonts w:hint="eastAsia"/>
                                      <w:b w:val="0"/>
                                      <w:bCs w:val="0"/>
                                    </w:rPr>
                                    <w:t>j</w:t>
                                  </w:r>
                                  <w:r w:rsidRPr="00D8128B">
                                    <w:rPr>
                                      <w:b w:val="0"/>
                                      <w:bCs w:val="0"/>
                                    </w:rPr>
                                    <w:t>a</w:t>
                                  </w:r>
                                </w:p>
                              </w:tc>
                              <w:tc>
                                <w:tcPr>
                                  <w:tcW w:w="851" w:type="dxa"/>
                                  <w:tcBorders>
                                    <w:left w:val="nil"/>
                                    <w:bottom w:val="single" w:sz="12" w:space="0" w:color="FFC000"/>
                                    <w:right w:val="nil"/>
                                  </w:tcBorders>
                                  <w:vAlign w:val="center"/>
                                </w:tcPr>
                                <w:p w14:paraId="40B86877" w14:textId="77777777" w:rsidR="00CD705C" w:rsidRPr="00D8128B" w:rsidRDefault="00CD705C" w:rsidP="00CD705C">
                                  <w:pPr>
                                    <w:ind w:left="227" w:hanging="227"/>
                                    <w:jc w:val="center"/>
                                    <w:cnfStyle w:val="100000000000" w:firstRow="1" w:lastRow="0" w:firstColumn="0" w:lastColumn="0" w:oddVBand="0" w:evenVBand="0" w:oddHBand="0" w:evenHBand="0" w:firstRowFirstColumn="0" w:firstRowLastColumn="0" w:lastRowFirstColumn="0" w:lastRowLastColumn="0"/>
                                    <w:rPr>
                                      <w:b w:val="0"/>
                                      <w:bCs w:val="0"/>
                                    </w:rPr>
                                  </w:pPr>
                                  <w:r w:rsidRPr="00D8128B">
                                    <w:rPr>
                                      <w:b w:val="0"/>
                                      <w:bCs w:val="0"/>
                                    </w:rPr>
                                    <w:t>nein</w:t>
                                  </w:r>
                                </w:p>
                              </w:tc>
                              <w:tc>
                                <w:tcPr>
                                  <w:tcW w:w="1418" w:type="dxa"/>
                                  <w:tcBorders>
                                    <w:left w:val="nil"/>
                                    <w:bottom w:val="single" w:sz="12" w:space="0" w:color="FFC000"/>
                                  </w:tcBorders>
                                  <w:vAlign w:val="center"/>
                                </w:tcPr>
                                <w:p w14:paraId="7D8C7FFC" w14:textId="77777777" w:rsidR="00CD705C" w:rsidRPr="00D8128B" w:rsidRDefault="00CD705C" w:rsidP="00CD705C">
                                  <w:pPr>
                                    <w:jc w:val="center"/>
                                    <w:cnfStyle w:val="100000000000" w:firstRow="1" w:lastRow="0" w:firstColumn="0" w:lastColumn="0" w:oddVBand="0" w:evenVBand="0" w:oddHBand="0" w:evenHBand="0" w:firstRowFirstColumn="0" w:firstRowLastColumn="0" w:lastRowFirstColumn="0" w:lastRowLastColumn="0"/>
                                    <w:rPr>
                                      <w:b w:val="0"/>
                                      <w:bCs w:val="0"/>
                                    </w:rPr>
                                  </w:pPr>
                                  <w:r w:rsidRPr="00D8128B">
                                    <w:rPr>
                                      <w:b w:val="0"/>
                                      <w:bCs w:val="0"/>
                                    </w:rPr>
                                    <w:t>nicht einschätzbar</w:t>
                                  </w:r>
                                </w:p>
                              </w:tc>
                            </w:tr>
                            <w:tr w:rsidR="00CD705C" w14:paraId="00E972C2" w14:textId="77777777" w:rsidTr="00CD705C">
                              <w:trPr>
                                <w:trHeight w:val="624"/>
                              </w:trPr>
                              <w:tc>
                                <w:tcPr>
                                  <w:cnfStyle w:val="001000000000" w:firstRow="0" w:lastRow="0" w:firstColumn="1" w:lastColumn="0" w:oddVBand="0" w:evenVBand="0" w:oddHBand="0" w:evenHBand="0" w:firstRowFirstColumn="0" w:firstRowLastColumn="0" w:lastRowFirstColumn="0" w:lastRowLastColumn="0"/>
                                  <w:tcW w:w="7366" w:type="dxa"/>
                                  <w:tcBorders>
                                    <w:top w:val="single" w:sz="12" w:space="0" w:color="FFC000"/>
                                    <w:left w:val="single" w:sz="4" w:space="0" w:color="FFC000"/>
                                    <w:bottom w:val="single" w:sz="4" w:space="0" w:color="FFC000"/>
                                    <w:right w:val="single" w:sz="4" w:space="0" w:color="FFC000"/>
                                  </w:tcBorders>
                                  <w:vAlign w:val="center"/>
                                </w:tcPr>
                                <w:p w14:paraId="102F8D13" w14:textId="51EA9083" w:rsidR="00CD705C" w:rsidRPr="00CD705C" w:rsidRDefault="00CD705C" w:rsidP="00CD705C">
                                  <w:pPr>
                                    <w:jc w:val="left"/>
                                    <w:rPr>
                                      <w:color w:val="auto"/>
                                    </w:rPr>
                                  </w:pPr>
                                  <w:r w:rsidRPr="00CD705C">
                                    <w:rPr>
                                      <w:b w:val="0"/>
                                      <w:bCs w:val="0"/>
                                      <w:color w:val="auto"/>
                                    </w:rPr>
                                    <w:t>Zeigt das Kind ein sehr früh ausgeprägtes Interesse an Zahlen, Symbolen und Formen?</w:t>
                                  </w:r>
                                </w:p>
                              </w:tc>
                              <w:tc>
                                <w:tcPr>
                                  <w:tcW w:w="850" w:type="dxa"/>
                                  <w:tcBorders>
                                    <w:top w:val="single" w:sz="12" w:space="0" w:color="FFC000"/>
                                    <w:left w:val="single" w:sz="4" w:space="0" w:color="FFC000"/>
                                    <w:bottom w:val="single" w:sz="4" w:space="0" w:color="FFC000"/>
                                    <w:right w:val="single" w:sz="4" w:space="0" w:color="FFC000"/>
                                  </w:tcBorders>
                                  <w:vAlign w:val="center"/>
                                </w:tcPr>
                                <w:p w14:paraId="0B43C6F5" w14:textId="77777777" w:rsidR="00CD705C" w:rsidRDefault="00D421F6" w:rsidP="00CD705C">
                                  <w:pPr>
                                    <w:jc w:val="center"/>
                                    <w:cnfStyle w:val="000000000000" w:firstRow="0" w:lastRow="0" w:firstColumn="0" w:lastColumn="0" w:oddVBand="0" w:evenVBand="0" w:oddHBand="0" w:evenHBand="0" w:firstRowFirstColumn="0" w:firstRowLastColumn="0" w:lastRowFirstColumn="0" w:lastRowLastColumn="0"/>
                                  </w:pPr>
                                  <w:sdt>
                                    <w:sdtPr>
                                      <w:id w:val="-1795200570"/>
                                      <w14:checkbox>
                                        <w14:checked w14:val="0"/>
                                        <w14:checkedState w14:val="2612" w14:font="MS Gothic"/>
                                        <w14:uncheckedState w14:val="2610" w14:font="MS Gothic"/>
                                      </w14:checkbox>
                                    </w:sdtPr>
                                    <w:sdtEndPr/>
                                    <w:sdtContent>
                                      <w:r w:rsidR="00CD705C">
                                        <w:rPr>
                                          <w:rFonts w:ascii="MS Gothic" w:eastAsia="MS Gothic" w:hAnsi="MS Gothic" w:hint="eastAsia"/>
                                        </w:rPr>
                                        <w:t>☐</w:t>
                                      </w:r>
                                    </w:sdtContent>
                                  </w:sdt>
                                </w:p>
                              </w:tc>
                              <w:tc>
                                <w:tcPr>
                                  <w:tcW w:w="851" w:type="dxa"/>
                                  <w:tcBorders>
                                    <w:top w:val="single" w:sz="12" w:space="0" w:color="FFC000"/>
                                    <w:left w:val="single" w:sz="4" w:space="0" w:color="FFC000"/>
                                    <w:bottom w:val="single" w:sz="4" w:space="0" w:color="FFC000"/>
                                    <w:right w:val="single" w:sz="4" w:space="0" w:color="FFC000"/>
                                  </w:tcBorders>
                                  <w:vAlign w:val="center"/>
                                </w:tcPr>
                                <w:p w14:paraId="42344932" w14:textId="77777777" w:rsidR="00CD705C" w:rsidRDefault="00D421F6" w:rsidP="00CD705C">
                                  <w:pPr>
                                    <w:ind w:left="227" w:hanging="227"/>
                                    <w:jc w:val="center"/>
                                    <w:cnfStyle w:val="000000000000" w:firstRow="0" w:lastRow="0" w:firstColumn="0" w:lastColumn="0" w:oddVBand="0" w:evenVBand="0" w:oddHBand="0" w:evenHBand="0" w:firstRowFirstColumn="0" w:firstRowLastColumn="0" w:lastRowFirstColumn="0" w:lastRowLastColumn="0"/>
                                  </w:pPr>
                                  <w:sdt>
                                    <w:sdtPr>
                                      <w:id w:val="614100203"/>
                                      <w14:checkbox>
                                        <w14:checked w14:val="0"/>
                                        <w14:checkedState w14:val="2612" w14:font="MS Gothic"/>
                                        <w14:uncheckedState w14:val="2610" w14:font="MS Gothic"/>
                                      </w14:checkbox>
                                    </w:sdtPr>
                                    <w:sdtEndPr/>
                                    <w:sdtContent>
                                      <w:r w:rsidR="00CD705C">
                                        <w:rPr>
                                          <w:rFonts w:ascii="MS Gothic" w:eastAsia="MS Gothic" w:hAnsi="MS Gothic" w:hint="eastAsia"/>
                                        </w:rPr>
                                        <w:t>☐</w:t>
                                      </w:r>
                                    </w:sdtContent>
                                  </w:sdt>
                                </w:p>
                              </w:tc>
                              <w:tc>
                                <w:tcPr>
                                  <w:tcW w:w="1418" w:type="dxa"/>
                                  <w:tcBorders>
                                    <w:top w:val="single" w:sz="12" w:space="0" w:color="FFC000"/>
                                    <w:left w:val="single" w:sz="4" w:space="0" w:color="FFC000"/>
                                    <w:bottom w:val="single" w:sz="4" w:space="0" w:color="FFC000"/>
                                    <w:right w:val="single" w:sz="4" w:space="0" w:color="FFC000"/>
                                  </w:tcBorders>
                                  <w:vAlign w:val="center"/>
                                </w:tcPr>
                                <w:p w14:paraId="6AE8D2BC" w14:textId="77777777" w:rsidR="00CD705C" w:rsidRDefault="00D421F6" w:rsidP="00CD705C">
                                  <w:pPr>
                                    <w:jc w:val="center"/>
                                    <w:cnfStyle w:val="000000000000" w:firstRow="0" w:lastRow="0" w:firstColumn="0" w:lastColumn="0" w:oddVBand="0" w:evenVBand="0" w:oddHBand="0" w:evenHBand="0" w:firstRowFirstColumn="0" w:firstRowLastColumn="0" w:lastRowFirstColumn="0" w:lastRowLastColumn="0"/>
                                  </w:pPr>
                                  <w:sdt>
                                    <w:sdtPr>
                                      <w:id w:val="-954794456"/>
                                      <w14:checkbox>
                                        <w14:checked w14:val="0"/>
                                        <w14:checkedState w14:val="2612" w14:font="MS Gothic"/>
                                        <w14:uncheckedState w14:val="2610" w14:font="MS Gothic"/>
                                      </w14:checkbox>
                                    </w:sdtPr>
                                    <w:sdtEndPr/>
                                    <w:sdtContent>
                                      <w:r w:rsidR="00CD705C">
                                        <w:rPr>
                                          <w:rFonts w:ascii="MS Gothic" w:eastAsia="MS Gothic" w:hAnsi="MS Gothic" w:hint="eastAsia"/>
                                        </w:rPr>
                                        <w:t>☐</w:t>
                                      </w:r>
                                    </w:sdtContent>
                                  </w:sdt>
                                </w:p>
                              </w:tc>
                            </w:tr>
                            <w:tr w:rsidR="00CD705C" w14:paraId="35665DB4" w14:textId="77777777" w:rsidTr="00CD705C">
                              <w:trPr>
                                <w:trHeight w:val="624"/>
                              </w:trPr>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FFC000"/>
                                    <w:left w:val="single" w:sz="4" w:space="0" w:color="FFC000"/>
                                    <w:bottom w:val="single" w:sz="4" w:space="0" w:color="FFC000"/>
                                    <w:right w:val="single" w:sz="4" w:space="0" w:color="FFC000"/>
                                  </w:tcBorders>
                                  <w:vAlign w:val="center"/>
                                </w:tcPr>
                                <w:p w14:paraId="16E424B7" w14:textId="35734EF6" w:rsidR="00CD705C" w:rsidRPr="00CD705C" w:rsidRDefault="00CD705C" w:rsidP="00CD705C">
                                  <w:pPr>
                                    <w:jc w:val="left"/>
                                    <w:rPr>
                                      <w:color w:val="auto"/>
                                    </w:rPr>
                                  </w:pPr>
                                  <w:r w:rsidRPr="00CD705C">
                                    <w:rPr>
                                      <w:b w:val="0"/>
                                      <w:bCs w:val="0"/>
                                      <w:color w:val="auto"/>
                                    </w:rPr>
                                    <w:t>Zeigt das Kind eine große Neugier und hat es großen Spaß am Knobeln sowie an intellektuellen Fragestellungen?</w:t>
                                  </w:r>
                                </w:p>
                              </w:tc>
                              <w:tc>
                                <w:tcPr>
                                  <w:tcW w:w="850" w:type="dxa"/>
                                  <w:tcBorders>
                                    <w:top w:val="single" w:sz="4" w:space="0" w:color="FFC000"/>
                                    <w:left w:val="single" w:sz="4" w:space="0" w:color="FFC000"/>
                                    <w:bottom w:val="single" w:sz="4" w:space="0" w:color="FFC000"/>
                                    <w:right w:val="single" w:sz="4" w:space="0" w:color="FFC000"/>
                                  </w:tcBorders>
                                  <w:vAlign w:val="center"/>
                                </w:tcPr>
                                <w:p w14:paraId="496148B6" w14:textId="77777777" w:rsidR="00CD705C" w:rsidRDefault="00D421F6" w:rsidP="00CD705C">
                                  <w:pPr>
                                    <w:jc w:val="center"/>
                                    <w:cnfStyle w:val="000000000000" w:firstRow="0" w:lastRow="0" w:firstColumn="0" w:lastColumn="0" w:oddVBand="0" w:evenVBand="0" w:oddHBand="0" w:evenHBand="0" w:firstRowFirstColumn="0" w:firstRowLastColumn="0" w:lastRowFirstColumn="0" w:lastRowLastColumn="0"/>
                                  </w:pPr>
                                  <w:sdt>
                                    <w:sdtPr>
                                      <w:id w:val="-1112744570"/>
                                      <w14:checkbox>
                                        <w14:checked w14:val="0"/>
                                        <w14:checkedState w14:val="2612" w14:font="MS Gothic"/>
                                        <w14:uncheckedState w14:val="2610" w14:font="MS Gothic"/>
                                      </w14:checkbox>
                                    </w:sdtPr>
                                    <w:sdtEndPr/>
                                    <w:sdtContent>
                                      <w:r w:rsidR="00CD705C">
                                        <w:rPr>
                                          <w:rFonts w:ascii="MS Gothic" w:eastAsia="MS Gothic" w:hAnsi="MS Gothic" w:hint="eastAsia"/>
                                        </w:rPr>
                                        <w:t>☐</w:t>
                                      </w:r>
                                    </w:sdtContent>
                                  </w:sdt>
                                </w:p>
                              </w:tc>
                              <w:tc>
                                <w:tcPr>
                                  <w:tcW w:w="851" w:type="dxa"/>
                                  <w:tcBorders>
                                    <w:top w:val="single" w:sz="4" w:space="0" w:color="FFC000"/>
                                    <w:left w:val="single" w:sz="4" w:space="0" w:color="FFC000"/>
                                    <w:bottom w:val="single" w:sz="4" w:space="0" w:color="FFC000"/>
                                    <w:right w:val="single" w:sz="4" w:space="0" w:color="FFC000"/>
                                  </w:tcBorders>
                                  <w:vAlign w:val="center"/>
                                </w:tcPr>
                                <w:p w14:paraId="342F575B" w14:textId="77777777" w:rsidR="00CD705C" w:rsidRDefault="00D421F6" w:rsidP="00CD705C">
                                  <w:pPr>
                                    <w:ind w:left="227" w:hanging="227"/>
                                    <w:jc w:val="center"/>
                                    <w:cnfStyle w:val="000000000000" w:firstRow="0" w:lastRow="0" w:firstColumn="0" w:lastColumn="0" w:oddVBand="0" w:evenVBand="0" w:oddHBand="0" w:evenHBand="0" w:firstRowFirstColumn="0" w:firstRowLastColumn="0" w:lastRowFirstColumn="0" w:lastRowLastColumn="0"/>
                                  </w:pPr>
                                  <w:sdt>
                                    <w:sdtPr>
                                      <w:id w:val="-1057546781"/>
                                      <w14:checkbox>
                                        <w14:checked w14:val="0"/>
                                        <w14:checkedState w14:val="2612" w14:font="MS Gothic"/>
                                        <w14:uncheckedState w14:val="2610" w14:font="MS Gothic"/>
                                      </w14:checkbox>
                                    </w:sdtPr>
                                    <w:sdtEndPr/>
                                    <w:sdtContent>
                                      <w:r w:rsidR="00CD705C">
                                        <w:rPr>
                                          <w:rFonts w:ascii="MS Gothic" w:eastAsia="MS Gothic" w:hAnsi="MS Gothic" w:hint="eastAsia"/>
                                        </w:rPr>
                                        <w:t>☐</w:t>
                                      </w:r>
                                    </w:sdtContent>
                                  </w:sdt>
                                </w:p>
                              </w:tc>
                              <w:tc>
                                <w:tcPr>
                                  <w:tcW w:w="1418" w:type="dxa"/>
                                  <w:tcBorders>
                                    <w:top w:val="single" w:sz="4" w:space="0" w:color="FFC000"/>
                                    <w:left w:val="single" w:sz="4" w:space="0" w:color="FFC000"/>
                                    <w:bottom w:val="single" w:sz="4" w:space="0" w:color="FFC000"/>
                                    <w:right w:val="single" w:sz="4" w:space="0" w:color="FFC000"/>
                                  </w:tcBorders>
                                  <w:vAlign w:val="center"/>
                                </w:tcPr>
                                <w:p w14:paraId="17370924" w14:textId="77777777" w:rsidR="00CD705C" w:rsidRDefault="00D421F6" w:rsidP="00CD705C">
                                  <w:pPr>
                                    <w:jc w:val="center"/>
                                    <w:cnfStyle w:val="000000000000" w:firstRow="0" w:lastRow="0" w:firstColumn="0" w:lastColumn="0" w:oddVBand="0" w:evenVBand="0" w:oddHBand="0" w:evenHBand="0" w:firstRowFirstColumn="0" w:firstRowLastColumn="0" w:lastRowFirstColumn="0" w:lastRowLastColumn="0"/>
                                  </w:pPr>
                                  <w:sdt>
                                    <w:sdtPr>
                                      <w:id w:val="-2147346315"/>
                                      <w14:checkbox>
                                        <w14:checked w14:val="0"/>
                                        <w14:checkedState w14:val="2612" w14:font="MS Gothic"/>
                                        <w14:uncheckedState w14:val="2610" w14:font="MS Gothic"/>
                                      </w14:checkbox>
                                    </w:sdtPr>
                                    <w:sdtEndPr/>
                                    <w:sdtContent>
                                      <w:r w:rsidR="00CD705C">
                                        <w:rPr>
                                          <w:rFonts w:ascii="MS Gothic" w:eastAsia="MS Gothic" w:hAnsi="MS Gothic" w:hint="eastAsia"/>
                                        </w:rPr>
                                        <w:t>☐</w:t>
                                      </w:r>
                                    </w:sdtContent>
                                  </w:sdt>
                                </w:p>
                              </w:tc>
                            </w:tr>
                            <w:tr w:rsidR="00CD705C" w14:paraId="2F255F48" w14:textId="77777777" w:rsidTr="00CD705C">
                              <w:trPr>
                                <w:trHeight w:val="454"/>
                              </w:trPr>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FFC000"/>
                                    <w:left w:val="single" w:sz="4" w:space="0" w:color="FFC000"/>
                                    <w:bottom w:val="single" w:sz="4" w:space="0" w:color="FFC000"/>
                                    <w:right w:val="single" w:sz="4" w:space="0" w:color="FFC000"/>
                                  </w:tcBorders>
                                  <w:vAlign w:val="center"/>
                                </w:tcPr>
                                <w:p w14:paraId="3325A200" w14:textId="26F9811A" w:rsidR="00CD705C" w:rsidRPr="00CD705C" w:rsidRDefault="00CD705C" w:rsidP="00CD705C">
                                  <w:pPr>
                                    <w:jc w:val="left"/>
                                    <w:rPr>
                                      <w:color w:val="auto"/>
                                    </w:rPr>
                                  </w:pPr>
                                  <w:r w:rsidRPr="00CD705C">
                                    <w:rPr>
                                      <w:b w:val="0"/>
                                      <w:bCs w:val="0"/>
                                      <w:color w:val="auto"/>
                                    </w:rPr>
                                    <w:t>Verfügt das Kind über eine schnelle Auffassungs- und Beobachtungsgabe?</w:t>
                                  </w:r>
                                </w:p>
                              </w:tc>
                              <w:tc>
                                <w:tcPr>
                                  <w:tcW w:w="850" w:type="dxa"/>
                                  <w:tcBorders>
                                    <w:top w:val="single" w:sz="4" w:space="0" w:color="FFC000"/>
                                    <w:left w:val="single" w:sz="4" w:space="0" w:color="FFC000"/>
                                    <w:bottom w:val="single" w:sz="4" w:space="0" w:color="FFC000"/>
                                    <w:right w:val="single" w:sz="4" w:space="0" w:color="FFC000"/>
                                  </w:tcBorders>
                                  <w:vAlign w:val="center"/>
                                </w:tcPr>
                                <w:p w14:paraId="45C4AB26" w14:textId="77777777" w:rsidR="00CD705C" w:rsidRDefault="00D421F6" w:rsidP="00CD705C">
                                  <w:pPr>
                                    <w:jc w:val="center"/>
                                    <w:cnfStyle w:val="000000000000" w:firstRow="0" w:lastRow="0" w:firstColumn="0" w:lastColumn="0" w:oddVBand="0" w:evenVBand="0" w:oddHBand="0" w:evenHBand="0" w:firstRowFirstColumn="0" w:firstRowLastColumn="0" w:lastRowFirstColumn="0" w:lastRowLastColumn="0"/>
                                  </w:pPr>
                                  <w:sdt>
                                    <w:sdtPr>
                                      <w:id w:val="-2118433606"/>
                                      <w14:checkbox>
                                        <w14:checked w14:val="0"/>
                                        <w14:checkedState w14:val="2612" w14:font="MS Gothic"/>
                                        <w14:uncheckedState w14:val="2610" w14:font="MS Gothic"/>
                                      </w14:checkbox>
                                    </w:sdtPr>
                                    <w:sdtEndPr/>
                                    <w:sdtContent>
                                      <w:r w:rsidR="00CD705C">
                                        <w:rPr>
                                          <w:rFonts w:ascii="MS Gothic" w:eastAsia="MS Gothic" w:hAnsi="MS Gothic" w:hint="eastAsia"/>
                                        </w:rPr>
                                        <w:t>☐</w:t>
                                      </w:r>
                                    </w:sdtContent>
                                  </w:sdt>
                                </w:p>
                              </w:tc>
                              <w:tc>
                                <w:tcPr>
                                  <w:tcW w:w="851" w:type="dxa"/>
                                  <w:tcBorders>
                                    <w:top w:val="single" w:sz="4" w:space="0" w:color="FFC000"/>
                                    <w:left w:val="single" w:sz="4" w:space="0" w:color="FFC000"/>
                                    <w:bottom w:val="single" w:sz="4" w:space="0" w:color="FFC000"/>
                                    <w:right w:val="single" w:sz="4" w:space="0" w:color="FFC000"/>
                                  </w:tcBorders>
                                  <w:vAlign w:val="center"/>
                                </w:tcPr>
                                <w:p w14:paraId="24E69FC8" w14:textId="77777777" w:rsidR="00CD705C" w:rsidRDefault="00D421F6" w:rsidP="00CD705C">
                                  <w:pPr>
                                    <w:ind w:left="227" w:hanging="227"/>
                                    <w:jc w:val="center"/>
                                    <w:cnfStyle w:val="000000000000" w:firstRow="0" w:lastRow="0" w:firstColumn="0" w:lastColumn="0" w:oddVBand="0" w:evenVBand="0" w:oddHBand="0" w:evenHBand="0" w:firstRowFirstColumn="0" w:firstRowLastColumn="0" w:lastRowFirstColumn="0" w:lastRowLastColumn="0"/>
                                  </w:pPr>
                                  <w:sdt>
                                    <w:sdtPr>
                                      <w:id w:val="-187364963"/>
                                      <w14:checkbox>
                                        <w14:checked w14:val="0"/>
                                        <w14:checkedState w14:val="2612" w14:font="MS Gothic"/>
                                        <w14:uncheckedState w14:val="2610" w14:font="MS Gothic"/>
                                      </w14:checkbox>
                                    </w:sdtPr>
                                    <w:sdtEndPr/>
                                    <w:sdtContent>
                                      <w:r w:rsidR="00CD705C">
                                        <w:rPr>
                                          <w:rFonts w:ascii="MS Gothic" w:eastAsia="MS Gothic" w:hAnsi="MS Gothic" w:hint="eastAsia"/>
                                        </w:rPr>
                                        <w:t>☐</w:t>
                                      </w:r>
                                    </w:sdtContent>
                                  </w:sdt>
                                </w:p>
                              </w:tc>
                              <w:tc>
                                <w:tcPr>
                                  <w:tcW w:w="1418" w:type="dxa"/>
                                  <w:tcBorders>
                                    <w:top w:val="single" w:sz="4" w:space="0" w:color="FFC000"/>
                                    <w:left w:val="single" w:sz="4" w:space="0" w:color="FFC000"/>
                                    <w:bottom w:val="single" w:sz="4" w:space="0" w:color="FFC000"/>
                                    <w:right w:val="single" w:sz="4" w:space="0" w:color="FFC000"/>
                                  </w:tcBorders>
                                  <w:vAlign w:val="center"/>
                                </w:tcPr>
                                <w:p w14:paraId="3E8C805E" w14:textId="77777777" w:rsidR="00CD705C" w:rsidRDefault="00D421F6" w:rsidP="00CD705C">
                                  <w:pPr>
                                    <w:jc w:val="center"/>
                                    <w:cnfStyle w:val="000000000000" w:firstRow="0" w:lastRow="0" w:firstColumn="0" w:lastColumn="0" w:oddVBand="0" w:evenVBand="0" w:oddHBand="0" w:evenHBand="0" w:firstRowFirstColumn="0" w:firstRowLastColumn="0" w:lastRowFirstColumn="0" w:lastRowLastColumn="0"/>
                                  </w:pPr>
                                  <w:sdt>
                                    <w:sdtPr>
                                      <w:id w:val="446514386"/>
                                      <w14:checkbox>
                                        <w14:checked w14:val="0"/>
                                        <w14:checkedState w14:val="2612" w14:font="MS Gothic"/>
                                        <w14:uncheckedState w14:val="2610" w14:font="MS Gothic"/>
                                      </w14:checkbox>
                                    </w:sdtPr>
                                    <w:sdtEndPr/>
                                    <w:sdtContent>
                                      <w:r w:rsidR="00CD705C">
                                        <w:rPr>
                                          <w:rFonts w:ascii="MS Gothic" w:eastAsia="MS Gothic" w:hAnsi="MS Gothic" w:hint="eastAsia"/>
                                        </w:rPr>
                                        <w:t>☐</w:t>
                                      </w:r>
                                    </w:sdtContent>
                                  </w:sdt>
                                </w:p>
                              </w:tc>
                            </w:tr>
                            <w:tr w:rsidR="00CD705C" w14:paraId="4B2705F6" w14:textId="77777777" w:rsidTr="00CD705C">
                              <w:trPr>
                                <w:trHeight w:val="624"/>
                              </w:trPr>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FFC000"/>
                                    <w:left w:val="single" w:sz="4" w:space="0" w:color="FFC000"/>
                                    <w:bottom w:val="single" w:sz="4" w:space="0" w:color="FFC000"/>
                                    <w:right w:val="single" w:sz="4" w:space="0" w:color="FFC000"/>
                                  </w:tcBorders>
                                  <w:vAlign w:val="center"/>
                                </w:tcPr>
                                <w:p w14:paraId="47C50B6C" w14:textId="758E5D86" w:rsidR="00CD705C" w:rsidRPr="00CD705C" w:rsidRDefault="00CD705C" w:rsidP="00CD705C">
                                  <w:pPr>
                                    <w:jc w:val="left"/>
                                    <w:rPr>
                                      <w:color w:val="auto"/>
                                    </w:rPr>
                                  </w:pPr>
                                  <w:r w:rsidRPr="00CD705C">
                                    <w:rPr>
                                      <w:b w:val="0"/>
                                      <w:bCs w:val="0"/>
                                      <w:color w:val="auto"/>
                                    </w:rPr>
                                    <w:t>Verfügt das Kind über ein häufig vorhandenes hohes Konzentrationsvermögen beim Ausüben mathematischer Spiel- und Lerntätigkeiten?</w:t>
                                  </w:r>
                                </w:p>
                              </w:tc>
                              <w:tc>
                                <w:tcPr>
                                  <w:tcW w:w="850" w:type="dxa"/>
                                  <w:tcBorders>
                                    <w:top w:val="single" w:sz="4" w:space="0" w:color="FFC000"/>
                                    <w:left w:val="single" w:sz="4" w:space="0" w:color="FFC000"/>
                                    <w:bottom w:val="single" w:sz="4" w:space="0" w:color="FFC000"/>
                                    <w:right w:val="single" w:sz="4" w:space="0" w:color="FFC000"/>
                                  </w:tcBorders>
                                  <w:vAlign w:val="center"/>
                                </w:tcPr>
                                <w:p w14:paraId="6D5405E6" w14:textId="77777777" w:rsidR="00CD705C" w:rsidRDefault="00D421F6" w:rsidP="00CD705C">
                                  <w:pPr>
                                    <w:jc w:val="center"/>
                                    <w:cnfStyle w:val="000000000000" w:firstRow="0" w:lastRow="0" w:firstColumn="0" w:lastColumn="0" w:oddVBand="0" w:evenVBand="0" w:oddHBand="0" w:evenHBand="0" w:firstRowFirstColumn="0" w:firstRowLastColumn="0" w:lastRowFirstColumn="0" w:lastRowLastColumn="0"/>
                                  </w:pPr>
                                  <w:sdt>
                                    <w:sdtPr>
                                      <w:id w:val="-1895499044"/>
                                      <w14:checkbox>
                                        <w14:checked w14:val="0"/>
                                        <w14:checkedState w14:val="2612" w14:font="MS Gothic"/>
                                        <w14:uncheckedState w14:val="2610" w14:font="MS Gothic"/>
                                      </w14:checkbox>
                                    </w:sdtPr>
                                    <w:sdtEndPr/>
                                    <w:sdtContent>
                                      <w:r w:rsidR="00CD705C">
                                        <w:rPr>
                                          <w:rFonts w:ascii="MS Gothic" w:eastAsia="MS Gothic" w:hAnsi="MS Gothic" w:hint="eastAsia"/>
                                        </w:rPr>
                                        <w:t>☐</w:t>
                                      </w:r>
                                    </w:sdtContent>
                                  </w:sdt>
                                </w:p>
                              </w:tc>
                              <w:tc>
                                <w:tcPr>
                                  <w:tcW w:w="851" w:type="dxa"/>
                                  <w:tcBorders>
                                    <w:top w:val="single" w:sz="4" w:space="0" w:color="FFC000"/>
                                    <w:left w:val="single" w:sz="4" w:space="0" w:color="FFC000"/>
                                    <w:bottom w:val="single" w:sz="4" w:space="0" w:color="FFC000"/>
                                    <w:right w:val="single" w:sz="4" w:space="0" w:color="FFC000"/>
                                  </w:tcBorders>
                                  <w:vAlign w:val="center"/>
                                </w:tcPr>
                                <w:p w14:paraId="4B733653" w14:textId="77777777" w:rsidR="00CD705C" w:rsidRDefault="00D421F6" w:rsidP="00CD705C">
                                  <w:pPr>
                                    <w:ind w:left="227" w:hanging="227"/>
                                    <w:jc w:val="center"/>
                                    <w:cnfStyle w:val="000000000000" w:firstRow="0" w:lastRow="0" w:firstColumn="0" w:lastColumn="0" w:oddVBand="0" w:evenVBand="0" w:oddHBand="0" w:evenHBand="0" w:firstRowFirstColumn="0" w:firstRowLastColumn="0" w:lastRowFirstColumn="0" w:lastRowLastColumn="0"/>
                                  </w:pPr>
                                  <w:sdt>
                                    <w:sdtPr>
                                      <w:id w:val="915519002"/>
                                      <w14:checkbox>
                                        <w14:checked w14:val="0"/>
                                        <w14:checkedState w14:val="2612" w14:font="MS Gothic"/>
                                        <w14:uncheckedState w14:val="2610" w14:font="MS Gothic"/>
                                      </w14:checkbox>
                                    </w:sdtPr>
                                    <w:sdtEndPr/>
                                    <w:sdtContent>
                                      <w:r w:rsidR="00CD705C">
                                        <w:rPr>
                                          <w:rFonts w:ascii="MS Gothic" w:eastAsia="MS Gothic" w:hAnsi="MS Gothic" w:hint="eastAsia"/>
                                        </w:rPr>
                                        <w:t>☐</w:t>
                                      </w:r>
                                    </w:sdtContent>
                                  </w:sdt>
                                </w:p>
                              </w:tc>
                              <w:tc>
                                <w:tcPr>
                                  <w:tcW w:w="1418" w:type="dxa"/>
                                  <w:tcBorders>
                                    <w:top w:val="single" w:sz="4" w:space="0" w:color="FFC000"/>
                                    <w:left w:val="single" w:sz="4" w:space="0" w:color="FFC000"/>
                                    <w:bottom w:val="single" w:sz="4" w:space="0" w:color="FFC000"/>
                                    <w:right w:val="single" w:sz="4" w:space="0" w:color="FFC000"/>
                                  </w:tcBorders>
                                  <w:vAlign w:val="center"/>
                                </w:tcPr>
                                <w:p w14:paraId="1DF7EC0A" w14:textId="77777777" w:rsidR="00CD705C" w:rsidRDefault="00D421F6" w:rsidP="00CD705C">
                                  <w:pPr>
                                    <w:jc w:val="center"/>
                                    <w:cnfStyle w:val="000000000000" w:firstRow="0" w:lastRow="0" w:firstColumn="0" w:lastColumn="0" w:oddVBand="0" w:evenVBand="0" w:oddHBand="0" w:evenHBand="0" w:firstRowFirstColumn="0" w:firstRowLastColumn="0" w:lastRowFirstColumn="0" w:lastRowLastColumn="0"/>
                                  </w:pPr>
                                  <w:sdt>
                                    <w:sdtPr>
                                      <w:id w:val="1856388105"/>
                                      <w14:checkbox>
                                        <w14:checked w14:val="0"/>
                                        <w14:checkedState w14:val="2612" w14:font="MS Gothic"/>
                                        <w14:uncheckedState w14:val="2610" w14:font="MS Gothic"/>
                                      </w14:checkbox>
                                    </w:sdtPr>
                                    <w:sdtEndPr/>
                                    <w:sdtContent>
                                      <w:r w:rsidR="00CD705C">
                                        <w:rPr>
                                          <w:rFonts w:ascii="MS Gothic" w:eastAsia="MS Gothic" w:hAnsi="MS Gothic" w:hint="eastAsia"/>
                                        </w:rPr>
                                        <w:t>☐</w:t>
                                      </w:r>
                                    </w:sdtContent>
                                  </w:sdt>
                                </w:p>
                              </w:tc>
                            </w:tr>
                            <w:tr w:rsidR="00CD705C" w14:paraId="6ADD9863" w14:textId="77777777" w:rsidTr="00CD705C">
                              <w:trPr>
                                <w:trHeight w:val="624"/>
                              </w:trPr>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FFC000"/>
                                    <w:left w:val="single" w:sz="4" w:space="0" w:color="FFC000"/>
                                    <w:bottom w:val="single" w:sz="4" w:space="0" w:color="FFC000"/>
                                    <w:right w:val="single" w:sz="4" w:space="0" w:color="FFC000"/>
                                  </w:tcBorders>
                                  <w:vAlign w:val="center"/>
                                </w:tcPr>
                                <w:p w14:paraId="331C8F67" w14:textId="259BA6E4" w:rsidR="00CD705C" w:rsidRPr="00CD705C" w:rsidRDefault="00CD705C" w:rsidP="00CD705C">
                                  <w:pPr>
                                    <w:jc w:val="left"/>
                                    <w:rPr>
                                      <w:color w:val="auto"/>
                                    </w:rPr>
                                  </w:pPr>
                                  <w:r w:rsidRPr="00CD705C">
                                    <w:rPr>
                                      <w:b w:val="0"/>
                                      <w:bCs w:val="0"/>
                                      <w:color w:val="auto"/>
                                    </w:rPr>
                                    <w:t>Besitzt das Kind eine große Ausdauer beim Ausüben mathematischer Spiel- und Lerntätigkeiten?</w:t>
                                  </w:r>
                                </w:p>
                              </w:tc>
                              <w:tc>
                                <w:tcPr>
                                  <w:tcW w:w="850" w:type="dxa"/>
                                  <w:tcBorders>
                                    <w:top w:val="single" w:sz="4" w:space="0" w:color="FFC000"/>
                                    <w:left w:val="single" w:sz="4" w:space="0" w:color="FFC000"/>
                                    <w:bottom w:val="single" w:sz="4" w:space="0" w:color="FFC000"/>
                                    <w:right w:val="single" w:sz="4" w:space="0" w:color="FFC000"/>
                                  </w:tcBorders>
                                  <w:vAlign w:val="center"/>
                                </w:tcPr>
                                <w:p w14:paraId="69B61E82" w14:textId="77777777" w:rsidR="00CD705C" w:rsidRDefault="00D421F6" w:rsidP="00CD705C">
                                  <w:pPr>
                                    <w:jc w:val="center"/>
                                    <w:cnfStyle w:val="000000000000" w:firstRow="0" w:lastRow="0" w:firstColumn="0" w:lastColumn="0" w:oddVBand="0" w:evenVBand="0" w:oddHBand="0" w:evenHBand="0" w:firstRowFirstColumn="0" w:firstRowLastColumn="0" w:lastRowFirstColumn="0" w:lastRowLastColumn="0"/>
                                  </w:pPr>
                                  <w:sdt>
                                    <w:sdtPr>
                                      <w:id w:val="-2020308789"/>
                                      <w14:checkbox>
                                        <w14:checked w14:val="0"/>
                                        <w14:checkedState w14:val="2612" w14:font="MS Gothic"/>
                                        <w14:uncheckedState w14:val="2610" w14:font="MS Gothic"/>
                                      </w14:checkbox>
                                    </w:sdtPr>
                                    <w:sdtEndPr/>
                                    <w:sdtContent>
                                      <w:r w:rsidR="00CD705C">
                                        <w:rPr>
                                          <w:rFonts w:ascii="MS Gothic" w:eastAsia="MS Gothic" w:hAnsi="MS Gothic" w:hint="eastAsia"/>
                                        </w:rPr>
                                        <w:t>☐</w:t>
                                      </w:r>
                                    </w:sdtContent>
                                  </w:sdt>
                                </w:p>
                              </w:tc>
                              <w:tc>
                                <w:tcPr>
                                  <w:tcW w:w="851" w:type="dxa"/>
                                  <w:tcBorders>
                                    <w:top w:val="single" w:sz="4" w:space="0" w:color="FFC000"/>
                                    <w:left w:val="single" w:sz="4" w:space="0" w:color="FFC000"/>
                                    <w:bottom w:val="single" w:sz="4" w:space="0" w:color="FFC000"/>
                                    <w:right w:val="single" w:sz="4" w:space="0" w:color="FFC000"/>
                                  </w:tcBorders>
                                  <w:vAlign w:val="center"/>
                                </w:tcPr>
                                <w:p w14:paraId="0ABD54FF" w14:textId="77777777" w:rsidR="00CD705C" w:rsidRDefault="00D421F6" w:rsidP="00CD705C">
                                  <w:pPr>
                                    <w:ind w:left="227" w:hanging="227"/>
                                    <w:jc w:val="center"/>
                                    <w:cnfStyle w:val="000000000000" w:firstRow="0" w:lastRow="0" w:firstColumn="0" w:lastColumn="0" w:oddVBand="0" w:evenVBand="0" w:oddHBand="0" w:evenHBand="0" w:firstRowFirstColumn="0" w:firstRowLastColumn="0" w:lastRowFirstColumn="0" w:lastRowLastColumn="0"/>
                                  </w:pPr>
                                  <w:sdt>
                                    <w:sdtPr>
                                      <w:id w:val="628753558"/>
                                      <w14:checkbox>
                                        <w14:checked w14:val="0"/>
                                        <w14:checkedState w14:val="2612" w14:font="MS Gothic"/>
                                        <w14:uncheckedState w14:val="2610" w14:font="MS Gothic"/>
                                      </w14:checkbox>
                                    </w:sdtPr>
                                    <w:sdtEndPr/>
                                    <w:sdtContent>
                                      <w:r w:rsidR="00CD705C">
                                        <w:rPr>
                                          <w:rFonts w:ascii="MS Gothic" w:eastAsia="MS Gothic" w:hAnsi="MS Gothic" w:hint="eastAsia"/>
                                        </w:rPr>
                                        <w:t>☐</w:t>
                                      </w:r>
                                    </w:sdtContent>
                                  </w:sdt>
                                </w:p>
                              </w:tc>
                              <w:tc>
                                <w:tcPr>
                                  <w:tcW w:w="1418" w:type="dxa"/>
                                  <w:tcBorders>
                                    <w:top w:val="single" w:sz="4" w:space="0" w:color="FFC000"/>
                                    <w:left w:val="single" w:sz="4" w:space="0" w:color="FFC000"/>
                                    <w:bottom w:val="single" w:sz="4" w:space="0" w:color="FFC000"/>
                                    <w:right w:val="single" w:sz="4" w:space="0" w:color="FFC000"/>
                                  </w:tcBorders>
                                  <w:vAlign w:val="center"/>
                                </w:tcPr>
                                <w:p w14:paraId="1C72601A" w14:textId="77777777" w:rsidR="00CD705C" w:rsidRDefault="00D421F6" w:rsidP="00CD705C">
                                  <w:pPr>
                                    <w:jc w:val="center"/>
                                    <w:cnfStyle w:val="000000000000" w:firstRow="0" w:lastRow="0" w:firstColumn="0" w:lastColumn="0" w:oddVBand="0" w:evenVBand="0" w:oddHBand="0" w:evenHBand="0" w:firstRowFirstColumn="0" w:firstRowLastColumn="0" w:lastRowFirstColumn="0" w:lastRowLastColumn="0"/>
                                  </w:pPr>
                                  <w:sdt>
                                    <w:sdtPr>
                                      <w:id w:val="973486724"/>
                                      <w14:checkbox>
                                        <w14:checked w14:val="0"/>
                                        <w14:checkedState w14:val="2612" w14:font="MS Gothic"/>
                                        <w14:uncheckedState w14:val="2610" w14:font="MS Gothic"/>
                                      </w14:checkbox>
                                    </w:sdtPr>
                                    <w:sdtEndPr/>
                                    <w:sdtContent>
                                      <w:r w:rsidR="00CD705C">
                                        <w:rPr>
                                          <w:rFonts w:ascii="MS Gothic" w:eastAsia="MS Gothic" w:hAnsi="MS Gothic" w:hint="eastAsia"/>
                                        </w:rPr>
                                        <w:t>☐</w:t>
                                      </w:r>
                                    </w:sdtContent>
                                  </w:sdt>
                                </w:p>
                              </w:tc>
                            </w:tr>
                            <w:tr w:rsidR="00CD705C" w14:paraId="5BFE5C57" w14:textId="77777777" w:rsidTr="00CD705C">
                              <w:trPr>
                                <w:trHeight w:val="964"/>
                              </w:trPr>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FFC000"/>
                                    <w:left w:val="single" w:sz="4" w:space="0" w:color="FFC000"/>
                                    <w:bottom w:val="single" w:sz="4" w:space="0" w:color="FFC000"/>
                                    <w:right w:val="single" w:sz="4" w:space="0" w:color="FFC000"/>
                                  </w:tcBorders>
                                  <w:vAlign w:val="center"/>
                                </w:tcPr>
                                <w:p w14:paraId="522C1117" w14:textId="3D37E297" w:rsidR="00CD705C" w:rsidRPr="00CD705C" w:rsidRDefault="00CD705C" w:rsidP="00CD705C">
                                  <w:pPr>
                                    <w:jc w:val="left"/>
                                    <w:rPr>
                                      <w:color w:val="auto"/>
                                    </w:rPr>
                                  </w:pPr>
                                  <w:r w:rsidRPr="00CD705C">
                                    <w:rPr>
                                      <w:b w:val="0"/>
                                      <w:bCs w:val="0"/>
                                      <w:color w:val="auto"/>
                                    </w:rPr>
                                    <w:t>Verfügt das Kind über die Fähigkeit zur Selbststeuerung des Verhaltens (setzt es sich z. B. selbst hohe Ziele, fordert von Anderen herausfordernde Aufgaben oder „organisiert“ sich selbst solche Herausforderungen)?</w:t>
                                  </w:r>
                                </w:p>
                              </w:tc>
                              <w:tc>
                                <w:tcPr>
                                  <w:tcW w:w="850" w:type="dxa"/>
                                  <w:tcBorders>
                                    <w:top w:val="single" w:sz="4" w:space="0" w:color="FFC000"/>
                                    <w:left w:val="single" w:sz="4" w:space="0" w:color="FFC000"/>
                                    <w:bottom w:val="single" w:sz="4" w:space="0" w:color="FFC000"/>
                                    <w:right w:val="single" w:sz="4" w:space="0" w:color="FFC000"/>
                                  </w:tcBorders>
                                  <w:vAlign w:val="center"/>
                                </w:tcPr>
                                <w:p w14:paraId="7F987465" w14:textId="77777777" w:rsidR="00CD705C" w:rsidRDefault="00D421F6" w:rsidP="00CD705C">
                                  <w:pPr>
                                    <w:jc w:val="center"/>
                                    <w:cnfStyle w:val="000000000000" w:firstRow="0" w:lastRow="0" w:firstColumn="0" w:lastColumn="0" w:oddVBand="0" w:evenVBand="0" w:oddHBand="0" w:evenHBand="0" w:firstRowFirstColumn="0" w:firstRowLastColumn="0" w:lastRowFirstColumn="0" w:lastRowLastColumn="0"/>
                                  </w:pPr>
                                  <w:sdt>
                                    <w:sdtPr>
                                      <w:id w:val="665136960"/>
                                      <w14:checkbox>
                                        <w14:checked w14:val="0"/>
                                        <w14:checkedState w14:val="2612" w14:font="MS Gothic"/>
                                        <w14:uncheckedState w14:val="2610" w14:font="MS Gothic"/>
                                      </w14:checkbox>
                                    </w:sdtPr>
                                    <w:sdtEndPr/>
                                    <w:sdtContent>
                                      <w:r w:rsidR="00CD705C">
                                        <w:rPr>
                                          <w:rFonts w:ascii="MS Gothic" w:eastAsia="MS Gothic" w:hAnsi="MS Gothic" w:hint="eastAsia"/>
                                        </w:rPr>
                                        <w:t>☐</w:t>
                                      </w:r>
                                    </w:sdtContent>
                                  </w:sdt>
                                </w:p>
                              </w:tc>
                              <w:tc>
                                <w:tcPr>
                                  <w:tcW w:w="851" w:type="dxa"/>
                                  <w:tcBorders>
                                    <w:top w:val="single" w:sz="4" w:space="0" w:color="FFC000"/>
                                    <w:left w:val="single" w:sz="4" w:space="0" w:color="FFC000"/>
                                    <w:bottom w:val="single" w:sz="4" w:space="0" w:color="FFC000"/>
                                    <w:right w:val="single" w:sz="4" w:space="0" w:color="FFC000"/>
                                  </w:tcBorders>
                                  <w:vAlign w:val="center"/>
                                </w:tcPr>
                                <w:p w14:paraId="16B64D1E" w14:textId="77777777" w:rsidR="00CD705C" w:rsidRDefault="00D421F6" w:rsidP="00CD705C">
                                  <w:pPr>
                                    <w:ind w:left="227" w:hanging="227"/>
                                    <w:jc w:val="center"/>
                                    <w:cnfStyle w:val="000000000000" w:firstRow="0" w:lastRow="0" w:firstColumn="0" w:lastColumn="0" w:oddVBand="0" w:evenVBand="0" w:oddHBand="0" w:evenHBand="0" w:firstRowFirstColumn="0" w:firstRowLastColumn="0" w:lastRowFirstColumn="0" w:lastRowLastColumn="0"/>
                                  </w:pPr>
                                  <w:sdt>
                                    <w:sdtPr>
                                      <w:id w:val="-189376201"/>
                                      <w14:checkbox>
                                        <w14:checked w14:val="0"/>
                                        <w14:checkedState w14:val="2612" w14:font="MS Gothic"/>
                                        <w14:uncheckedState w14:val="2610" w14:font="MS Gothic"/>
                                      </w14:checkbox>
                                    </w:sdtPr>
                                    <w:sdtEndPr/>
                                    <w:sdtContent>
                                      <w:r w:rsidR="00CD705C">
                                        <w:rPr>
                                          <w:rFonts w:ascii="MS Gothic" w:eastAsia="MS Gothic" w:hAnsi="MS Gothic" w:hint="eastAsia"/>
                                        </w:rPr>
                                        <w:t>☐</w:t>
                                      </w:r>
                                    </w:sdtContent>
                                  </w:sdt>
                                </w:p>
                              </w:tc>
                              <w:tc>
                                <w:tcPr>
                                  <w:tcW w:w="1418" w:type="dxa"/>
                                  <w:tcBorders>
                                    <w:top w:val="single" w:sz="4" w:space="0" w:color="FFC000"/>
                                    <w:left w:val="single" w:sz="4" w:space="0" w:color="FFC000"/>
                                    <w:bottom w:val="single" w:sz="4" w:space="0" w:color="FFC000"/>
                                    <w:right w:val="single" w:sz="4" w:space="0" w:color="FFC000"/>
                                  </w:tcBorders>
                                  <w:vAlign w:val="center"/>
                                </w:tcPr>
                                <w:p w14:paraId="6AB92647" w14:textId="77777777" w:rsidR="00CD705C" w:rsidRDefault="00D421F6" w:rsidP="00CD705C">
                                  <w:pPr>
                                    <w:jc w:val="center"/>
                                    <w:cnfStyle w:val="000000000000" w:firstRow="0" w:lastRow="0" w:firstColumn="0" w:lastColumn="0" w:oddVBand="0" w:evenVBand="0" w:oddHBand="0" w:evenHBand="0" w:firstRowFirstColumn="0" w:firstRowLastColumn="0" w:lastRowFirstColumn="0" w:lastRowLastColumn="0"/>
                                  </w:pPr>
                                  <w:sdt>
                                    <w:sdtPr>
                                      <w:id w:val="-423417647"/>
                                      <w14:checkbox>
                                        <w14:checked w14:val="0"/>
                                        <w14:checkedState w14:val="2612" w14:font="MS Gothic"/>
                                        <w14:uncheckedState w14:val="2610" w14:font="MS Gothic"/>
                                      </w14:checkbox>
                                    </w:sdtPr>
                                    <w:sdtEndPr/>
                                    <w:sdtContent>
                                      <w:r w:rsidR="00CD705C">
                                        <w:rPr>
                                          <w:rFonts w:ascii="MS Gothic" w:eastAsia="MS Gothic" w:hAnsi="MS Gothic" w:hint="eastAsia"/>
                                        </w:rPr>
                                        <w:t>☐</w:t>
                                      </w:r>
                                    </w:sdtContent>
                                  </w:sdt>
                                </w:p>
                              </w:tc>
                            </w:tr>
                            <w:tr w:rsidR="00CD705C" w14:paraId="628619FD" w14:textId="77777777" w:rsidTr="00CD705C">
                              <w:trPr>
                                <w:trHeight w:val="624"/>
                              </w:trPr>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FFC000"/>
                                    <w:left w:val="single" w:sz="4" w:space="0" w:color="FFC000"/>
                                    <w:bottom w:val="single" w:sz="4" w:space="0" w:color="FFC000"/>
                                    <w:right w:val="single" w:sz="4" w:space="0" w:color="FFC000"/>
                                  </w:tcBorders>
                                  <w:vAlign w:val="center"/>
                                </w:tcPr>
                                <w:p w14:paraId="48295AAF" w14:textId="2D1D741D" w:rsidR="00CD705C" w:rsidRPr="00CD705C" w:rsidRDefault="00CD705C" w:rsidP="00CD705C">
                                  <w:pPr>
                                    <w:pStyle w:val="StandardBroschreMerksatz"/>
                                    <w:spacing w:line="276" w:lineRule="auto"/>
                                    <w:jc w:val="left"/>
                                    <w:rPr>
                                      <w:color w:val="auto"/>
                                    </w:rPr>
                                  </w:pPr>
                                  <w:r w:rsidRPr="00CD705C">
                                    <w:rPr>
                                      <w:b w:val="0"/>
                                      <w:bCs w:val="0"/>
                                      <w:color w:val="auto"/>
                                    </w:rPr>
                                    <w:t>Zeigt das Kind ein sehr früh ausgeprägtes Interesse an Zahlen, Symbolen und Formen?</w:t>
                                  </w:r>
                                </w:p>
                              </w:tc>
                              <w:tc>
                                <w:tcPr>
                                  <w:tcW w:w="850" w:type="dxa"/>
                                  <w:tcBorders>
                                    <w:top w:val="single" w:sz="4" w:space="0" w:color="FFC000"/>
                                    <w:left w:val="single" w:sz="4" w:space="0" w:color="FFC000"/>
                                    <w:bottom w:val="single" w:sz="4" w:space="0" w:color="FFC000"/>
                                    <w:right w:val="single" w:sz="4" w:space="0" w:color="FFC000"/>
                                  </w:tcBorders>
                                  <w:vAlign w:val="center"/>
                                </w:tcPr>
                                <w:p w14:paraId="7588C6AF" w14:textId="3F7EA218" w:rsidR="00CD705C" w:rsidRDefault="00D421F6" w:rsidP="00CD705C">
                                  <w:pPr>
                                    <w:jc w:val="center"/>
                                    <w:cnfStyle w:val="000000000000" w:firstRow="0" w:lastRow="0" w:firstColumn="0" w:lastColumn="0" w:oddVBand="0" w:evenVBand="0" w:oddHBand="0" w:evenHBand="0" w:firstRowFirstColumn="0" w:firstRowLastColumn="0" w:lastRowFirstColumn="0" w:lastRowLastColumn="0"/>
                                  </w:pPr>
                                  <w:sdt>
                                    <w:sdtPr>
                                      <w:id w:val="1002090513"/>
                                      <w14:checkbox>
                                        <w14:checked w14:val="0"/>
                                        <w14:checkedState w14:val="2612" w14:font="MS Gothic"/>
                                        <w14:uncheckedState w14:val="2610" w14:font="MS Gothic"/>
                                      </w14:checkbox>
                                    </w:sdtPr>
                                    <w:sdtEndPr/>
                                    <w:sdtContent>
                                      <w:r w:rsidR="00CD705C">
                                        <w:rPr>
                                          <w:rFonts w:ascii="MS Gothic" w:eastAsia="MS Gothic" w:hAnsi="MS Gothic" w:hint="eastAsia"/>
                                        </w:rPr>
                                        <w:t>☐</w:t>
                                      </w:r>
                                    </w:sdtContent>
                                  </w:sdt>
                                </w:p>
                              </w:tc>
                              <w:tc>
                                <w:tcPr>
                                  <w:tcW w:w="851" w:type="dxa"/>
                                  <w:tcBorders>
                                    <w:top w:val="single" w:sz="4" w:space="0" w:color="FFC000"/>
                                    <w:left w:val="single" w:sz="4" w:space="0" w:color="FFC000"/>
                                    <w:bottom w:val="single" w:sz="4" w:space="0" w:color="FFC000"/>
                                    <w:right w:val="single" w:sz="4" w:space="0" w:color="FFC000"/>
                                  </w:tcBorders>
                                  <w:vAlign w:val="center"/>
                                </w:tcPr>
                                <w:p w14:paraId="1B3B22FC" w14:textId="77777777" w:rsidR="00CD705C" w:rsidRDefault="00D421F6" w:rsidP="00CD705C">
                                  <w:pPr>
                                    <w:ind w:left="227" w:hanging="227"/>
                                    <w:jc w:val="center"/>
                                    <w:cnfStyle w:val="000000000000" w:firstRow="0" w:lastRow="0" w:firstColumn="0" w:lastColumn="0" w:oddVBand="0" w:evenVBand="0" w:oddHBand="0" w:evenHBand="0" w:firstRowFirstColumn="0" w:firstRowLastColumn="0" w:lastRowFirstColumn="0" w:lastRowLastColumn="0"/>
                                  </w:pPr>
                                  <w:sdt>
                                    <w:sdtPr>
                                      <w:id w:val="-297686338"/>
                                      <w14:checkbox>
                                        <w14:checked w14:val="0"/>
                                        <w14:checkedState w14:val="2612" w14:font="MS Gothic"/>
                                        <w14:uncheckedState w14:val="2610" w14:font="MS Gothic"/>
                                      </w14:checkbox>
                                    </w:sdtPr>
                                    <w:sdtEndPr/>
                                    <w:sdtContent>
                                      <w:r w:rsidR="00CD705C">
                                        <w:rPr>
                                          <w:rFonts w:ascii="MS Gothic" w:eastAsia="MS Gothic" w:hAnsi="MS Gothic" w:hint="eastAsia"/>
                                        </w:rPr>
                                        <w:t>☐</w:t>
                                      </w:r>
                                    </w:sdtContent>
                                  </w:sdt>
                                </w:p>
                              </w:tc>
                              <w:tc>
                                <w:tcPr>
                                  <w:tcW w:w="1418" w:type="dxa"/>
                                  <w:tcBorders>
                                    <w:top w:val="single" w:sz="4" w:space="0" w:color="FFC000"/>
                                    <w:left w:val="single" w:sz="4" w:space="0" w:color="FFC000"/>
                                    <w:bottom w:val="single" w:sz="4" w:space="0" w:color="FFC000"/>
                                    <w:right w:val="single" w:sz="4" w:space="0" w:color="FFC000"/>
                                  </w:tcBorders>
                                  <w:vAlign w:val="center"/>
                                </w:tcPr>
                                <w:p w14:paraId="46B9D751" w14:textId="77777777" w:rsidR="00CD705C" w:rsidRDefault="00D421F6" w:rsidP="00CD705C">
                                  <w:pPr>
                                    <w:jc w:val="center"/>
                                    <w:cnfStyle w:val="000000000000" w:firstRow="0" w:lastRow="0" w:firstColumn="0" w:lastColumn="0" w:oddVBand="0" w:evenVBand="0" w:oddHBand="0" w:evenHBand="0" w:firstRowFirstColumn="0" w:firstRowLastColumn="0" w:lastRowFirstColumn="0" w:lastRowLastColumn="0"/>
                                  </w:pPr>
                                  <w:sdt>
                                    <w:sdtPr>
                                      <w:id w:val="-1838454540"/>
                                      <w14:checkbox>
                                        <w14:checked w14:val="0"/>
                                        <w14:checkedState w14:val="2612" w14:font="MS Gothic"/>
                                        <w14:uncheckedState w14:val="2610" w14:font="MS Gothic"/>
                                      </w14:checkbox>
                                    </w:sdtPr>
                                    <w:sdtEndPr/>
                                    <w:sdtContent>
                                      <w:r w:rsidR="00CD705C">
                                        <w:rPr>
                                          <w:rFonts w:ascii="MS Gothic" w:eastAsia="MS Gothic" w:hAnsi="MS Gothic" w:hint="eastAsia"/>
                                        </w:rPr>
                                        <w:t>☐</w:t>
                                      </w:r>
                                    </w:sdtContent>
                                  </w:sdt>
                                </w:p>
                              </w:tc>
                            </w:tr>
                          </w:tbl>
                          <w:p w14:paraId="73EED91E" w14:textId="7B02AE10" w:rsidR="00462C91" w:rsidRPr="00EB4985" w:rsidRDefault="00462C91" w:rsidP="00EB4985">
                            <w:pPr>
                              <w:spacing w:after="0" w:line="240" w:lineRule="auto"/>
                              <w:rPr>
                                <w:sz w:val="16"/>
                                <w:szCs w:val="16"/>
                              </w:rPr>
                            </w:pPr>
                          </w:p>
                          <w:tbl>
                            <w:tblPr>
                              <w:tblStyle w:val="Gitternetztabelle1hellAkzent1"/>
                              <w:tblW w:w="10485" w:type="dxa"/>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ayout w:type="fixed"/>
                              <w:tblLook w:val="04A0" w:firstRow="1" w:lastRow="0" w:firstColumn="1" w:lastColumn="0" w:noHBand="0" w:noVBand="1"/>
                            </w:tblPr>
                            <w:tblGrid>
                              <w:gridCol w:w="2830"/>
                              <w:gridCol w:w="1134"/>
                              <w:gridCol w:w="851"/>
                              <w:gridCol w:w="5670"/>
                            </w:tblGrid>
                            <w:tr w:rsidR="00CD705C" w14:paraId="6FC11A51" w14:textId="77777777" w:rsidTr="00CD705C">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FFC000"/>
                                    <w:left w:val="single" w:sz="4" w:space="0" w:color="FFC000"/>
                                    <w:bottom w:val="single" w:sz="4" w:space="0" w:color="FFC000"/>
                                    <w:right w:val="single" w:sz="4" w:space="0" w:color="FFC000"/>
                                  </w:tcBorders>
                                  <w:vAlign w:val="center"/>
                                </w:tcPr>
                                <w:p w14:paraId="1B3EB5E7" w14:textId="7F38155A" w:rsidR="00CD705C" w:rsidRPr="00282D69" w:rsidRDefault="00CD705C" w:rsidP="00CD705C">
                                  <w:pPr>
                                    <w:pStyle w:val="StandardBroschreMerksatz"/>
                                    <w:spacing w:line="276" w:lineRule="auto"/>
                                    <w:jc w:val="left"/>
                                    <w:rPr>
                                      <w:color w:val="808080" w:themeColor="background1" w:themeShade="80"/>
                                    </w:rPr>
                                  </w:pPr>
                                  <w:r w:rsidRPr="00282D69">
                                    <w:rPr>
                                      <w:b w:val="0"/>
                                      <w:bCs w:val="0"/>
                                      <w:color w:val="808080" w:themeColor="background1" w:themeShade="80"/>
                                    </w:rPr>
                                    <w:t xml:space="preserve">Die Einschätzung erfolgte am </w:t>
                                  </w:r>
                                </w:p>
                              </w:tc>
                              <w:tc>
                                <w:tcPr>
                                  <w:tcW w:w="1134" w:type="dxa"/>
                                  <w:tcBorders>
                                    <w:top w:val="single" w:sz="4" w:space="0" w:color="FFC000"/>
                                    <w:left w:val="single" w:sz="4" w:space="0" w:color="FFC000"/>
                                    <w:bottom w:val="single" w:sz="4" w:space="0" w:color="FFC000"/>
                                    <w:right w:val="single" w:sz="4" w:space="0" w:color="FFC000"/>
                                  </w:tcBorders>
                                  <w:vAlign w:val="center"/>
                                </w:tcPr>
                                <w:p w14:paraId="4FD5165D" w14:textId="240E83D4" w:rsidR="00CD705C" w:rsidRPr="00282D69" w:rsidRDefault="00CD705C" w:rsidP="00CD705C">
                                  <w:pPr>
                                    <w:jc w:val="left"/>
                                    <w:cnfStyle w:val="100000000000" w:firstRow="1" w:lastRow="0" w:firstColumn="0" w:lastColumn="0" w:oddVBand="0" w:evenVBand="0" w:oddHBand="0" w:evenHBand="0" w:firstRowFirstColumn="0" w:firstRowLastColumn="0" w:lastRowFirstColumn="0" w:lastRowLastColumn="0"/>
                                    <w:rPr>
                                      <w:color w:val="808080" w:themeColor="background1" w:themeShade="80"/>
                                    </w:rPr>
                                  </w:pPr>
                                </w:p>
                              </w:tc>
                              <w:tc>
                                <w:tcPr>
                                  <w:tcW w:w="851" w:type="dxa"/>
                                  <w:tcBorders>
                                    <w:top w:val="single" w:sz="4" w:space="0" w:color="FFC000"/>
                                    <w:left w:val="single" w:sz="4" w:space="0" w:color="FFC000"/>
                                    <w:bottom w:val="single" w:sz="4" w:space="0" w:color="FFC000"/>
                                    <w:right w:val="single" w:sz="4" w:space="0" w:color="FFC000"/>
                                  </w:tcBorders>
                                  <w:vAlign w:val="center"/>
                                </w:tcPr>
                                <w:p w14:paraId="3CC7D782" w14:textId="0B7FA681" w:rsidR="00CD705C" w:rsidRPr="002C206F" w:rsidRDefault="00CD705C" w:rsidP="00CD705C">
                                  <w:pPr>
                                    <w:ind w:left="227" w:hanging="227"/>
                                    <w:jc w:val="center"/>
                                    <w:cnfStyle w:val="100000000000" w:firstRow="1" w:lastRow="0" w:firstColumn="0" w:lastColumn="0" w:oddVBand="0" w:evenVBand="0" w:oddHBand="0" w:evenHBand="0" w:firstRowFirstColumn="0" w:firstRowLastColumn="0" w:lastRowFirstColumn="0" w:lastRowLastColumn="0"/>
                                    <w:rPr>
                                      <w:b w:val="0"/>
                                      <w:bCs w:val="0"/>
                                      <w:color w:val="808080" w:themeColor="background1" w:themeShade="80"/>
                                    </w:rPr>
                                  </w:pPr>
                                  <w:r w:rsidRPr="002C206F">
                                    <w:rPr>
                                      <w:b w:val="0"/>
                                      <w:bCs w:val="0"/>
                                      <w:color w:val="808080" w:themeColor="background1" w:themeShade="80"/>
                                    </w:rPr>
                                    <w:t>durch</w:t>
                                  </w:r>
                                </w:p>
                              </w:tc>
                              <w:tc>
                                <w:tcPr>
                                  <w:tcW w:w="5670" w:type="dxa"/>
                                  <w:tcBorders>
                                    <w:top w:val="single" w:sz="4" w:space="0" w:color="FFC000"/>
                                    <w:left w:val="single" w:sz="4" w:space="0" w:color="FFC000"/>
                                    <w:bottom w:val="single" w:sz="4" w:space="0" w:color="FFC000"/>
                                    <w:right w:val="single" w:sz="4" w:space="0" w:color="FFC000"/>
                                  </w:tcBorders>
                                  <w:vAlign w:val="center"/>
                                </w:tcPr>
                                <w:p w14:paraId="59A37B61" w14:textId="0EC91A82" w:rsidR="00CD705C" w:rsidRPr="00282D69" w:rsidRDefault="00CD705C" w:rsidP="00CD705C">
                                  <w:pPr>
                                    <w:jc w:val="left"/>
                                    <w:cnfStyle w:val="100000000000" w:firstRow="1" w:lastRow="0" w:firstColumn="0" w:lastColumn="0" w:oddVBand="0" w:evenVBand="0" w:oddHBand="0" w:evenHBand="0" w:firstRowFirstColumn="0" w:firstRowLastColumn="0" w:lastRowFirstColumn="0" w:lastRowLastColumn="0"/>
                                    <w:rPr>
                                      <w:color w:val="808080" w:themeColor="background1" w:themeShade="80"/>
                                    </w:rPr>
                                  </w:pPr>
                                </w:p>
                              </w:tc>
                            </w:tr>
                          </w:tbl>
                          <w:p w14:paraId="1F4F2007" w14:textId="77777777" w:rsidR="00CD705C" w:rsidRPr="00E930FF" w:rsidRDefault="00CD705C" w:rsidP="00462C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6D57A63" id="_x0000_t202" coordsize="21600,21600" o:spt="202" path="m,l,21600r21600,l21600,xe">
                <v:stroke joinstyle="miter"/>
                <v:path gradientshapeok="t" o:connecttype="rect"/>
              </v:shapetype>
              <v:shape id="Textfeld 85" o:spid="_x0000_s1026" type="#_x0000_t202" style="position:absolute;left:0;text-align:left;margin-left:-.5pt;margin-top:4.45pt;width:542.25pt;height:698.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wGUYQIAANAEAAAOAAAAZHJzL2Uyb0RvYy54bWysVE1vGjEQvVfqf7B8bxYoScgqS0SJqCqh&#10;JFJS5Wy8XljV63Ftwy799X02H6Ghp6oczIzneT7ezOztXddotlHO12QK3r/ocaaMpLI2y4J/f5l9&#10;GnHmgzCl0GRUwbfK87vxxw+3rc3VgFakS+UYnBift7bgqxBsnmVerlQj/AVZZWCsyDUiQHXLrHSi&#10;hfdGZ4Ne7ypryZXWkVTe4/Z+Z+Tj5L+qlAyPVeVVYLrgyC2k06VzEc9sfCvypRN2Vct9GuIfsmhE&#10;bRD06OpeBMHWrj5z1dTSkacqXEhqMqqqWqpUA6rp995V87wSVqVaQI63R5r8/3MrHzZPjtVlwUeX&#10;nBnRoEcvqguV0iXDFfhprc8Be7YAhu4LdehzqtXbOckfHpDsBLN74IGOfHSVa+I/KmV4iBZsj7Qj&#10;DJO4vBqNri6vEV7CFuXRdWpM9vbcOh++KmpYFAru0NeUgtjMfYgJiPwAidE86bqc1VonZeun2rGN&#10;wAhgckpqOdPCB1wWfJZ+sUy4+OOZNqwt+GAUMzv36ZaLo9P+8HMPoDMf8KjNnpwdH5Gm0C06QKO4&#10;oHILUh3txtJbOatR3xzJPQmHOQRd2K3wiKPShHRoL3G2Ivfrb/cRj/GAlbMWc11w/3MtnELN3wwG&#10;56Y/HMZFSMrw8noAxZ1aFqcWs26mBN762GIrkxjxQR/EylHzihWcxKgwCSMRu+DhIE7DbtuwwlJN&#10;JgmE0bcizM2zlYdZit176V6Fs/sWB0zHAx02QOTvOr3Dxr4YmqwDVXUagzdW97xjbVJr9yse9/JU&#10;T6i3D9H4NwAAAP//AwBQSwMEFAAGAAgAAAAhALpM6IbgAAAACgEAAA8AAABkcnMvZG93bnJldi54&#10;bWxMj8FOwzAQRO9I/IO1SFxQa4dSFEKcCipAvabAgds23iYR8TqK3TTl63FPcJvVrGbe5KvJdmKk&#10;wbeONSRzBYK4cqblWsPH++ssBeEDssHOMWk4kYdVcXmRY2bckUsat6EWMYR9hhqaEPpMSl81ZNHP&#10;XU8cvb0bLIZ4DrU0Ax5juO3krVL30mLLsaHBntYNVd/bg9Wwfvvab14+/c9Ylzfpwj9jcypR6+ur&#10;6ekRRKAp/D3DGT+iQxGZdu7AxotOwyyJU4KG9AHE2VbpYgliF9WdWiYgi1z+n1D8AgAA//8DAFBL&#10;AQItABQABgAIAAAAIQC2gziS/gAAAOEBAAATAAAAAAAAAAAAAAAAAAAAAABbQ29udGVudF9UeXBl&#10;c10ueG1sUEsBAi0AFAAGAAgAAAAhADj9If/WAAAAlAEAAAsAAAAAAAAAAAAAAAAALwEAAF9yZWxz&#10;Ly5yZWxzUEsBAi0AFAAGAAgAAAAhAPrDAZRhAgAA0AQAAA4AAAAAAAAAAAAAAAAALgIAAGRycy9l&#10;Mm9Eb2MueG1sUEsBAi0AFAAGAAgAAAAhALpM6IbgAAAACgEAAA8AAAAAAAAAAAAAAAAAuwQAAGRy&#10;cy9kb3ducmV2LnhtbFBLBQYAAAAABAAEAPMAAADIBQAAAAA=&#10;" fillcolor="window" strokecolor="#143075" strokeweight="2.25pt">
                <v:path arrowok="t"/>
                <v:textbox>
                  <w:txbxContent>
                    <w:p w14:paraId="7FF68C23" w14:textId="377AE650" w:rsidR="00462C91" w:rsidRDefault="00462C91" w:rsidP="00462C91">
                      <w:pPr>
                        <w:pStyle w:val="Titel"/>
                        <w:jc w:val="center"/>
                        <w:rPr>
                          <w:rFonts w:ascii="Arial" w:hAnsi="Arial" w:cs="Arial"/>
                          <w:b/>
                          <w:color w:val="4472C4" w:themeColor="accent1"/>
                          <w:sz w:val="4"/>
                          <w:szCs w:val="4"/>
                        </w:rPr>
                      </w:pPr>
                    </w:p>
                    <w:tbl>
                      <w:tblPr>
                        <w:tblStyle w:val="Gitternetztabelle1hellAkzent1"/>
                        <w:tblW w:w="104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4483"/>
                      </w:tblGrid>
                      <w:tr w:rsidR="00EB4985" w14:paraId="40AF26EB" w14:textId="77777777" w:rsidTr="00F539A3">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954" w:type="dxa"/>
                            <w:tcBorders>
                              <w:bottom w:val="none" w:sz="0" w:space="0" w:color="auto"/>
                            </w:tcBorders>
                            <w:vAlign w:val="center"/>
                          </w:tcPr>
                          <w:p w14:paraId="5235382A" w14:textId="77777777" w:rsidR="00EB4985" w:rsidRPr="00D8128B" w:rsidRDefault="00EB4985" w:rsidP="00EB4985">
                            <w:pPr>
                              <w:pStyle w:val="Titel"/>
                              <w:jc w:val="center"/>
                              <w:rPr>
                                <w:rFonts w:ascii="Arial" w:hAnsi="Arial" w:cs="Arial"/>
                                <w:b w:val="0"/>
                                <w:color w:val="143075"/>
                                <w:sz w:val="36"/>
                                <w:szCs w:val="36"/>
                              </w:rPr>
                            </w:pPr>
                            <w:r w:rsidRPr="00D8128B">
                              <w:rPr>
                                <w:rFonts w:ascii="Arial" w:hAnsi="Arial" w:cs="Arial"/>
                                <w:b w:val="0"/>
                                <w:color w:val="143075"/>
                                <w:sz w:val="36"/>
                                <w:szCs w:val="36"/>
                              </w:rPr>
                              <w:t>Reflexionsfragen für das Erkennen frühkindlicher Begabungen</w:t>
                            </w:r>
                          </w:p>
                          <w:p w14:paraId="1A23E5CB" w14:textId="77777777" w:rsidR="00EB4985" w:rsidRPr="004D0C4F" w:rsidRDefault="00EB4985" w:rsidP="00EB4985">
                            <w:pPr>
                              <w:jc w:val="left"/>
                            </w:pPr>
                          </w:p>
                        </w:tc>
                        <w:tc>
                          <w:tcPr>
                            <w:tcW w:w="4483" w:type="dxa"/>
                            <w:tcBorders>
                              <w:bottom w:val="none" w:sz="0" w:space="0" w:color="auto"/>
                            </w:tcBorders>
                            <w:vAlign w:val="center"/>
                          </w:tcPr>
                          <w:sdt>
                            <w:sdtPr>
                              <w:rPr>
                                <w:noProof/>
                                <w:lang w:eastAsia="de-DE"/>
                              </w:rPr>
                              <w:id w:val="-700397851"/>
                              <w:showingPlcHdr/>
                              <w:picture/>
                            </w:sdtPr>
                            <w:sdtEndPr/>
                            <w:sdtContent>
                              <w:p w14:paraId="6E334A1D" w14:textId="77777777" w:rsidR="00EB4985" w:rsidRDefault="00EB4985" w:rsidP="00EB4985">
                                <w:pPr>
                                  <w:jc w:val="right"/>
                                  <w:cnfStyle w:val="100000000000" w:firstRow="1" w:lastRow="0" w:firstColumn="0" w:lastColumn="0" w:oddVBand="0" w:evenVBand="0" w:oddHBand="0" w:evenHBand="0" w:firstRowFirstColumn="0" w:firstRowLastColumn="0" w:lastRowFirstColumn="0" w:lastRowLastColumn="0"/>
                                  <w:rPr>
                                    <w:noProof/>
                                    <w:lang w:eastAsia="de-DE"/>
                                  </w:rPr>
                                </w:pPr>
                                <w:r>
                                  <w:rPr>
                                    <w:noProof/>
                                    <w:lang w:eastAsia="de-DE"/>
                                  </w:rPr>
                                  <w:drawing>
                                    <wp:inline distT="0" distB="0" distL="0" distR="0" wp14:anchorId="1A74E8A7" wp14:editId="120E1BFF">
                                      <wp:extent cx="2266348" cy="1198639"/>
                                      <wp:effectExtent l="0" t="0" r="635" b="1905"/>
                                      <wp:docPr id="1" name="Bild 1" descr="Ein Bild, das weiß,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Ein Bild, das weiß, Design enthält.&#10;&#10;Automatisch generierte Beschreibu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23322" cy="1228772"/>
                                              </a:xfrm>
                                              <a:prstGeom prst="rect">
                                                <a:avLst/>
                                              </a:prstGeom>
                                              <a:noFill/>
                                              <a:ln>
                                                <a:noFill/>
                                              </a:ln>
                                            </pic:spPr>
                                          </pic:pic>
                                        </a:graphicData>
                                      </a:graphic>
                                    </wp:inline>
                                  </w:drawing>
                                </w:r>
                              </w:p>
                            </w:sdtContent>
                          </w:sdt>
                        </w:tc>
                      </w:tr>
                    </w:tbl>
                    <w:p w14:paraId="0F674CD8" w14:textId="1992624B" w:rsidR="00462C91" w:rsidRPr="00EB4985" w:rsidRDefault="00462C91" w:rsidP="00EB4985">
                      <w:pPr>
                        <w:spacing w:after="0" w:line="240" w:lineRule="auto"/>
                        <w:rPr>
                          <w:sz w:val="12"/>
                          <w:szCs w:val="12"/>
                        </w:rPr>
                      </w:pPr>
                    </w:p>
                    <w:tbl>
                      <w:tblPr>
                        <w:tblStyle w:val="Gitternetztabelle1hellAkzent1"/>
                        <w:tblW w:w="10485" w:type="dxa"/>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ayout w:type="fixed"/>
                        <w:tblLook w:val="04A0" w:firstRow="1" w:lastRow="0" w:firstColumn="1" w:lastColumn="0" w:noHBand="0" w:noVBand="1"/>
                      </w:tblPr>
                      <w:tblGrid>
                        <w:gridCol w:w="7366"/>
                        <w:gridCol w:w="850"/>
                        <w:gridCol w:w="851"/>
                        <w:gridCol w:w="1418"/>
                      </w:tblGrid>
                      <w:tr w:rsidR="00D8128B" w14:paraId="4274630B" w14:textId="77777777" w:rsidTr="00D8128B">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366" w:type="dxa"/>
                            <w:tcBorders>
                              <w:bottom w:val="single" w:sz="12" w:space="0" w:color="FFC000"/>
                              <w:right w:val="nil"/>
                            </w:tcBorders>
                            <w:vAlign w:val="center"/>
                          </w:tcPr>
                          <w:p w14:paraId="5FA411D9" w14:textId="7166BAEC" w:rsidR="00D8128B" w:rsidRPr="00D8128B" w:rsidRDefault="00D8128B" w:rsidP="00D8128B">
                            <w:pPr>
                              <w:rPr>
                                <w:bCs w:val="0"/>
                                <w:color w:val="003399"/>
                                <w:sz w:val="22"/>
                                <w:szCs w:val="22"/>
                              </w:rPr>
                            </w:pPr>
                            <w:r w:rsidRPr="00D8128B">
                              <w:rPr>
                                <w:color w:val="143075"/>
                              </w:rPr>
                              <w:t>Reflexionsfragen für mögliche „mathematikspezifische Merkmale“ einer frühkindlichen mathematischen Begabung</w:t>
                            </w:r>
                          </w:p>
                        </w:tc>
                        <w:tc>
                          <w:tcPr>
                            <w:tcW w:w="850" w:type="dxa"/>
                            <w:tcBorders>
                              <w:left w:val="nil"/>
                              <w:bottom w:val="single" w:sz="12" w:space="0" w:color="FFC000"/>
                              <w:right w:val="nil"/>
                            </w:tcBorders>
                            <w:vAlign w:val="center"/>
                          </w:tcPr>
                          <w:p w14:paraId="344DA812" w14:textId="0B43ABC3" w:rsidR="00D8128B" w:rsidRPr="00D8128B" w:rsidRDefault="00D8128B" w:rsidP="00D8128B">
                            <w:pPr>
                              <w:ind w:left="227" w:hanging="227"/>
                              <w:jc w:val="center"/>
                              <w:cnfStyle w:val="100000000000" w:firstRow="1" w:lastRow="0" w:firstColumn="0" w:lastColumn="0" w:oddVBand="0" w:evenVBand="0" w:oddHBand="0" w:evenHBand="0" w:firstRowFirstColumn="0" w:firstRowLastColumn="0" w:lastRowFirstColumn="0" w:lastRowLastColumn="0"/>
                              <w:rPr>
                                <w:b w:val="0"/>
                                <w:bCs w:val="0"/>
                              </w:rPr>
                            </w:pPr>
                            <w:r w:rsidRPr="00D8128B">
                              <w:rPr>
                                <w:rFonts w:hint="eastAsia"/>
                                <w:b w:val="0"/>
                                <w:bCs w:val="0"/>
                              </w:rPr>
                              <w:t>j</w:t>
                            </w:r>
                            <w:r w:rsidRPr="00D8128B">
                              <w:rPr>
                                <w:b w:val="0"/>
                                <w:bCs w:val="0"/>
                              </w:rPr>
                              <w:t>a</w:t>
                            </w:r>
                          </w:p>
                        </w:tc>
                        <w:tc>
                          <w:tcPr>
                            <w:tcW w:w="851" w:type="dxa"/>
                            <w:tcBorders>
                              <w:left w:val="nil"/>
                              <w:bottom w:val="single" w:sz="12" w:space="0" w:color="FFC000"/>
                              <w:right w:val="nil"/>
                            </w:tcBorders>
                            <w:vAlign w:val="center"/>
                          </w:tcPr>
                          <w:p w14:paraId="22358625" w14:textId="3E21143C" w:rsidR="00D8128B" w:rsidRPr="00D8128B" w:rsidRDefault="00D8128B" w:rsidP="00D8128B">
                            <w:pPr>
                              <w:ind w:left="227" w:hanging="227"/>
                              <w:jc w:val="center"/>
                              <w:cnfStyle w:val="100000000000" w:firstRow="1" w:lastRow="0" w:firstColumn="0" w:lastColumn="0" w:oddVBand="0" w:evenVBand="0" w:oddHBand="0" w:evenHBand="0" w:firstRowFirstColumn="0" w:firstRowLastColumn="0" w:lastRowFirstColumn="0" w:lastRowLastColumn="0"/>
                              <w:rPr>
                                <w:b w:val="0"/>
                                <w:bCs w:val="0"/>
                              </w:rPr>
                            </w:pPr>
                            <w:r w:rsidRPr="00D8128B">
                              <w:rPr>
                                <w:b w:val="0"/>
                                <w:bCs w:val="0"/>
                              </w:rPr>
                              <w:t>nein</w:t>
                            </w:r>
                          </w:p>
                        </w:tc>
                        <w:tc>
                          <w:tcPr>
                            <w:tcW w:w="1418" w:type="dxa"/>
                            <w:tcBorders>
                              <w:left w:val="nil"/>
                              <w:bottom w:val="single" w:sz="12" w:space="0" w:color="FFC000"/>
                            </w:tcBorders>
                            <w:vAlign w:val="center"/>
                          </w:tcPr>
                          <w:p w14:paraId="018E12D0" w14:textId="15B4AE9C" w:rsidR="00D8128B" w:rsidRPr="00D8128B" w:rsidRDefault="00D8128B" w:rsidP="00D8128B">
                            <w:pPr>
                              <w:jc w:val="center"/>
                              <w:cnfStyle w:val="100000000000" w:firstRow="1" w:lastRow="0" w:firstColumn="0" w:lastColumn="0" w:oddVBand="0" w:evenVBand="0" w:oddHBand="0" w:evenHBand="0" w:firstRowFirstColumn="0" w:firstRowLastColumn="0" w:lastRowFirstColumn="0" w:lastRowLastColumn="0"/>
                              <w:rPr>
                                <w:b w:val="0"/>
                                <w:bCs w:val="0"/>
                              </w:rPr>
                            </w:pPr>
                            <w:r w:rsidRPr="00D8128B">
                              <w:rPr>
                                <w:b w:val="0"/>
                                <w:bCs w:val="0"/>
                              </w:rPr>
                              <w:t>nicht einschätzbar</w:t>
                            </w:r>
                          </w:p>
                        </w:tc>
                      </w:tr>
                      <w:tr w:rsidR="00D8128B" w14:paraId="48601552" w14:textId="77777777" w:rsidTr="00D8128B">
                        <w:trPr>
                          <w:trHeight w:val="454"/>
                        </w:trPr>
                        <w:tc>
                          <w:tcPr>
                            <w:cnfStyle w:val="001000000000" w:firstRow="0" w:lastRow="0" w:firstColumn="1" w:lastColumn="0" w:oddVBand="0" w:evenVBand="0" w:oddHBand="0" w:evenHBand="0" w:firstRowFirstColumn="0" w:firstRowLastColumn="0" w:lastRowFirstColumn="0" w:lastRowLastColumn="0"/>
                            <w:tcW w:w="7366" w:type="dxa"/>
                            <w:tcBorders>
                              <w:top w:val="single" w:sz="12" w:space="0" w:color="FFC000"/>
                              <w:left w:val="single" w:sz="4" w:space="0" w:color="FFC000"/>
                              <w:bottom w:val="single" w:sz="4" w:space="0" w:color="FFC000"/>
                              <w:right w:val="single" w:sz="4" w:space="0" w:color="FFC000"/>
                            </w:tcBorders>
                            <w:vAlign w:val="center"/>
                          </w:tcPr>
                          <w:p w14:paraId="060880A8" w14:textId="3AA53318" w:rsidR="00D8128B" w:rsidRPr="00D8128B" w:rsidRDefault="00D8128B" w:rsidP="00D8128B">
                            <w:pPr>
                              <w:jc w:val="left"/>
                              <w:rPr>
                                <w:color w:val="auto"/>
                              </w:rPr>
                            </w:pPr>
                            <w:r w:rsidRPr="00D8128B">
                              <w:rPr>
                                <w:b w:val="0"/>
                                <w:bCs w:val="0"/>
                                <w:color w:val="auto"/>
                              </w:rPr>
                              <w:t>Prägt sich das Kind mathematische Sachverhalte leicht und dauerhaft ein?</w:t>
                            </w:r>
                          </w:p>
                        </w:tc>
                        <w:tc>
                          <w:tcPr>
                            <w:tcW w:w="850" w:type="dxa"/>
                            <w:tcBorders>
                              <w:top w:val="single" w:sz="12" w:space="0" w:color="FFC000"/>
                              <w:left w:val="single" w:sz="4" w:space="0" w:color="FFC000"/>
                              <w:bottom w:val="single" w:sz="4" w:space="0" w:color="FFC000"/>
                              <w:right w:val="single" w:sz="4" w:space="0" w:color="FFC000"/>
                            </w:tcBorders>
                            <w:vAlign w:val="center"/>
                          </w:tcPr>
                          <w:p w14:paraId="0F3C5BF1" w14:textId="508ED029" w:rsidR="00D8128B" w:rsidRDefault="00D421F6" w:rsidP="00D8128B">
                            <w:pPr>
                              <w:jc w:val="center"/>
                              <w:cnfStyle w:val="000000000000" w:firstRow="0" w:lastRow="0" w:firstColumn="0" w:lastColumn="0" w:oddVBand="0" w:evenVBand="0" w:oddHBand="0" w:evenHBand="0" w:firstRowFirstColumn="0" w:firstRowLastColumn="0" w:lastRowFirstColumn="0" w:lastRowLastColumn="0"/>
                            </w:pPr>
                            <w:sdt>
                              <w:sdtPr>
                                <w:id w:val="-55785015"/>
                                <w14:checkbox>
                                  <w14:checked w14:val="0"/>
                                  <w14:checkedState w14:val="2612" w14:font="MS Gothic"/>
                                  <w14:uncheckedState w14:val="2610" w14:font="MS Gothic"/>
                                </w14:checkbox>
                              </w:sdtPr>
                              <w:sdtEndPr/>
                              <w:sdtContent>
                                <w:r w:rsidR="00D8128B">
                                  <w:rPr>
                                    <w:rFonts w:ascii="MS Gothic" w:eastAsia="MS Gothic" w:hAnsi="MS Gothic" w:hint="eastAsia"/>
                                  </w:rPr>
                                  <w:t>☐</w:t>
                                </w:r>
                              </w:sdtContent>
                            </w:sdt>
                          </w:p>
                        </w:tc>
                        <w:tc>
                          <w:tcPr>
                            <w:tcW w:w="851" w:type="dxa"/>
                            <w:tcBorders>
                              <w:top w:val="single" w:sz="12" w:space="0" w:color="FFC000"/>
                              <w:left w:val="single" w:sz="4" w:space="0" w:color="FFC000"/>
                              <w:bottom w:val="single" w:sz="4" w:space="0" w:color="FFC000"/>
                              <w:right w:val="single" w:sz="4" w:space="0" w:color="FFC000"/>
                            </w:tcBorders>
                            <w:vAlign w:val="center"/>
                          </w:tcPr>
                          <w:p w14:paraId="199FD4CA" w14:textId="45F96C10" w:rsidR="00D8128B" w:rsidRDefault="00D421F6" w:rsidP="00D8128B">
                            <w:pPr>
                              <w:ind w:left="227" w:hanging="227"/>
                              <w:jc w:val="center"/>
                              <w:cnfStyle w:val="000000000000" w:firstRow="0" w:lastRow="0" w:firstColumn="0" w:lastColumn="0" w:oddVBand="0" w:evenVBand="0" w:oddHBand="0" w:evenHBand="0" w:firstRowFirstColumn="0" w:firstRowLastColumn="0" w:lastRowFirstColumn="0" w:lastRowLastColumn="0"/>
                            </w:pPr>
                            <w:sdt>
                              <w:sdtPr>
                                <w:id w:val="2139063793"/>
                                <w14:checkbox>
                                  <w14:checked w14:val="0"/>
                                  <w14:checkedState w14:val="2612" w14:font="MS Gothic"/>
                                  <w14:uncheckedState w14:val="2610" w14:font="MS Gothic"/>
                                </w14:checkbox>
                              </w:sdtPr>
                              <w:sdtEndPr/>
                              <w:sdtContent>
                                <w:r w:rsidR="00D8128B">
                                  <w:rPr>
                                    <w:rFonts w:ascii="MS Gothic" w:eastAsia="MS Gothic" w:hAnsi="MS Gothic" w:hint="eastAsia"/>
                                  </w:rPr>
                                  <w:t>☐</w:t>
                                </w:r>
                              </w:sdtContent>
                            </w:sdt>
                          </w:p>
                        </w:tc>
                        <w:tc>
                          <w:tcPr>
                            <w:tcW w:w="1418" w:type="dxa"/>
                            <w:tcBorders>
                              <w:top w:val="single" w:sz="12" w:space="0" w:color="FFC000"/>
                              <w:left w:val="single" w:sz="4" w:space="0" w:color="FFC000"/>
                              <w:bottom w:val="single" w:sz="4" w:space="0" w:color="FFC000"/>
                              <w:right w:val="single" w:sz="4" w:space="0" w:color="FFC000"/>
                            </w:tcBorders>
                            <w:vAlign w:val="center"/>
                          </w:tcPr>
                          <w:p w14:paraId="27B791C6" w14:textId="5B0359B4" w:rsidR="00D8128B" w:rsidRDefault="00D421F6" w:rsidP="00D8128B">
                            <w:pPr>
                              <w:jc w:val="center"/>
                              <w:cnfStyle w:val="000000000000" w:firstRow="0" w:lastRow="0" w:firstColumn="0" w:lastColumn="0" w:oddVBand="0" w:evenVBand="0" w:oddHBand="0" w:evenHBand="0" w:firstRowFirstColumn="0" w:firstRowLastColumn="0" w:lastRowFirstColumn="0" w:lastRowLastColumn="0"/>
                            </w:pPr>
                            <w:sdt>
                              <w:sdtPr>
                                <w:id w:val="1830551019"/>
                                <w14:checkbox>
                                  <w14:checked w14:val="0"/>
                                  <w14:checkedState w14:val="2612" w14:font="MS Gothic"/>
                                  <w14:uncheckedState w14:val="2610" w14:font="MS Gothic"/>
                                </w14:checkbox>
                              </w:sdtPr>
                              <w:sdtEndPr/>
                              <w:sdtContent>
                                <w:r w:rsidR="00D8128B">
                                  <w:rPr>
                                    <w:rFonts w:ascii="MS Gothic" w:eastAsia="MS Gothic" w:hAnsi="MS Gothic" w:hint="eastAsia"/>
                                  </w:rPr>
                                  <w:t>☐</w:t>
                                </w:r>
                              </w:sdtContent>
                            </w:sdt>
                          </w:p>
                        </w:tc>
                      </w:tr>
                      <w:tr w:rsidR="00D8128B" w14:paraId="124E8099" w14:textId="77777777" w:rsidTr="00CD705C">
                        <w:trPr>
                          <w:trHeight w:val="624"/>
                        </w:trPr>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FFC000"/>
                              <w:left w:val="single" w:sz="4" w:space="0" w:color="FFC000"/>
                              <w:bottom w:val="single" w:sz="4" w:space="0" w:color="FFC000"/>
                              <w:right w:val="single" w:sz="4" w:space="0" w:color="FFC000"/>
                            </w:tcBorders>
                            <w:vAlign w:val="center"/>
                          </w:tcPr>
                          <w:p w14:paraId="74561F62" w14:textId="6EA5E9E5" w:rsidR="00D8128B" w:rsidRPr="00D8128B" w:rsidRDefault="00D8128B" w:rsidP="00D8128B">
                            <w:pPr>
                              <w:jc w:val="left"/>
                              <w:rPr>
                                <w:color w:val="auto"/>
                              </w:rPr>
                            </w:pPr>
                            <w:r w:rsidRPr="00D8128B">
                              <w:rPr>
                                <w:b w:val="0"/>
                                <w:bCs w:val="0"/>
                                <w:color w:val="auto"/>
                              </w:rPr>
                              <w:t>Nutzt das Kind dafür besondere Ideen oder selbst erkannte mathematische Strukturen?</w:t>
                            </w:r>
                          </w:p>
                        </w:tc>
                        <w:tc>
                          <w:tcPr>
                            <w:tcW w:w="850" w:type="dxa"/>
                            <w:tcBorders>
                              <w:top w:val="single" w:sz="4" w:space="0" w:color="FFC000"/>
                              <w:left w:val="single" w:sz="4" w:space="0" w:color="FFC000"/>
                              <w:bottom w:val="single" w:sz="4" w:space="0" w:color="FFC000"/>
                              <w:right w:val="single" w:sz="4" w:space="0" w:color="FFC000"/>
                            </w:tcBorders>
                            <w:vAlign w:val="center"/>
                          </w:tcPr>
                          <w:p w14:paraId="26FEE23F" w14:textId="170433A8" w:rsidR="00D8128B" w:rsidRDefault="00D421F6" w:rsidP="00D8128B">
                            <w:pPr>
                              <w:jc w:val="center"/>
                              <w:cnfStyle w:val="000000000000" w:firstRow="0" w:lastRow="0" w:firstColumn="0" w:lastColumn="0" w:oddVBand="0" w:evenVBand="0" w:oddHBand="0" w:evenHBand="0" w:firstRowFirstColumn="0" w:firstRowLastColumn="0" w:lastRowFirstColumn="0" w:lastRowLastColumn="0"/>
                            </w:pPr>
                            <w:sdt>
                              <w:sdtPr>
                                <w:id w:val="362177828"/>
                                <w14:checkbox>
                                  <w14:checked w14:val="0"/>
                                  <w14:checkedState w14:val="2612" w14:font="MS Gothic"/>
                                  <w14:uncheckedState w14:val="2610" w14:font="MS Gothic"/>
                                </w14:checkbox>
                              </w:sdtPr>
                              <w:sdtEndPr/>
                              <w:sdtContent>
                                <w:r w:rsidR="00D8128B">
                                  <w:rPr>
                                    <w:rFonts w:ascii="MS Gothic" w:eastAsia="MS Gothic" w:hAnsi="MS Gothic" w:hint="eastAsia"/>
                                  </w:rPr>
                                  <w:t>☐</w:t>
                                </w:r>
                              </w:sdtContent>
                            </w:sdt>
                          </w:p>
                        </w:tc>
                        <w:tc>
                          <w:tcPr>
                            <w:tcW w:w="851" w:type="dxa"/>
                            <w:tcBorders>
                              <w:top w:val="single" w:sz="4" w:space="0" w:color="FFC000"/>
                              <w:left w:val="single" w:sz="4" w:space="0" w:color="FFC000"/>
                              <w:bottom w:val="single" w:sz="4" w:space="0" w:color="FFC000"/>
                              <w:right w:val="single" w:sz="4" w:space="0" w:color="FFC000"/>
                            </w:tcBorders>
                            <w:vAlign w:val="center"/>
                          </w:tcPr>
                          <w:p w14:paraId="1B3A573E" w14:textId="173E6F27" w:rsidR="00D8128B" w:rsidRDefault="00D421F6" w:rsidP="00D8128B">
                            <w:pPr>
                              <w:ind w:left="227" w:hanging="227"/>
                              <w:jc w:val="center"/>
                              <w:cnfStyle w:val="000000000000" w:firstRow="0" w:lastRow="0" w:firstColumn="0" w:lastColumn="0" w:oddVBand="0" w:evenVBand="0" w:oddHBand="0" w:evenHBand="0" w:firstRowFirstColumn="0" w:firstRowLastColumn="0" w:lastRowFirstColumn="0" w:lastRowLastColumn="0"/>
                            </w:pPr>
                            <w:sdt>
                              <w:sdtPr>
                                <w:id w:val="1710065035"/>
                                <w14:checkbox>
                                  <w14:checked w14:val="0"/>
                                  <w14:checkedState w14:val="2612" w14:font="MS Gothic"/>
                                  <w14:uncheckedState w14:val="2610" w14:font="MS Gothic"/>
                                </w14:checkbox>
                              </w:sdtPr>
                              <w:sdtEndPr/>
                              <w:sdtContent>
                                <w:r w:rsidR="00D8128B">
                                  <w:rPr>
                                    <w:rFonts w:ascii="MS Gothic" w:eastAsia="MS Gothic" w:hAnsi="MS Gothic" w:hint="eastAsia"/>
                                  </w:rPr>
                                  <w:t>☐</w:t>
                                </w:r>
                              </w:sdtContent>
                            </w:sdt>
                          </w:p>
                        </w:tc>
                        <w:tc>
                          <w:tcPr>
                            <w:tcW w:w="1418" w:type="dxa"/>
                            <w:tcBorders>
                              <w:top w:val="single" w:sz="4" w:space="0" w:color="FFC000"/>
                              <w:left w:val="single" w:sz="4" w:space="0" w:color="FFC000"/>
                              <w:bottom w:val="single" w:sz="4" w:space="0" w:color="FFC000"/>
                              <w:right w:val="single" w:sz="4" w:space="0" w:color="FFC000"/>
                            </w:tcBorders>
                            <w:vAlign w:val="center"/>
                          </w:tcPr>
                          <w:p w14:paraId="28319C86" w14:textId="513AEAB5" w:rsidR="00D8128B" w:rsidRDefault="00D421F6" w:rsidP="00D8128B">
                            <w:pPr>
                              <w:jc w:val="center"/>
                              <w:cnfStyle w:val="000000000000" w:firstRow="0" w:lastRow="0" w:firstColumn="0" w:lastColumn="0" w:oddVBand="0" w:evenVBand="0" w:oddHBand="0" w:evenHBand="0" w:firstRowFirstColumn="0" w:firstRowLastColumn="0" w:lastRowFirstColumn="0" w:lastRowLastColumn="0"/>
                            </w:pPr>
                            <w:sdt>
                              <w:sdtPr>
                                <w:id w:val="2022886963"/>
                                <w14:checkbox>
                                  <w14:checked w14:val="0"/>
                                  <w14:checkedState w14:val="2612" w14:font="MS Gothic"/>
                                  <w14:uncheckedState w14:val="2610" w14:font="MS Gothic"/>
                                </w14:checkbox>
                              </w:sdtPr>
                              <w:sdtEndPr/>
                              <w:sdtContent>
                                <w:r w:rsidR="00D8128B">
                                  <w:rPr>
                                    <w:rFonts w:ascii="MS Gothic" w:eastAsia="MS Gothic" w:hAnsi="MS Gothic" w:hint="eastAsia"/>
                                  </w:rPr>
                                  <w:t>☐</w:t>
                                </w:r>
                              </w:sdtContent>
                            </w:sdt>
                          </w:p>
                        </w:tc>
                      </w:tr>
                      <w:tr w:rsidR="00D8128B" w14:paraId="65E9CD04" w14:textId="77777777" w:rsidTr="00CD705C">
                        <w:trPr>
                          <w:trHeight w:val="1191"/>
                        </w:trPr>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FFC000"/>
                              <w:left w:val="single" w:sz="4" w:space="0" w:color="FFC000"/>
                              <w:bottom w:val="single" w:sz="4" w:space="0" w:color="FFC000"/>
                              <w:right w:val="single" w:sz="4" w:space="0" w:color="FFC000"/>
                            </w:tcBorders>
                            <w:vAlign w:val="center"/>
                          </w:tcPr>
                          <w:p w14:paraId="7ACA4080" w14:textId="6E0AEFA6" w:rsidR="00D8128B" w:rsidRPr="00D8128B" w:rsidRDefault="00D8128B" w:rsidP="00D8128B">
                            <w:pPr>
                              <w:jc w:val="left"/>
                              <w:rPr>
                                <w:color w:val="auto"/>
                              </w:rPr>
                            </w:pPr>
                            <w:r w:rsidRPr="00D8128B">
                              <w:rPr>
                                <w:b w:val="0"/>
                                <w:bCs w:val="0"/>
                                <w:color w:val="auto"/>
                              </w:rPr>
                              <w:t>Erkennt das Kind selbstständig Muster und Strukturen und nutzt bzw. überträgt es diese auf andere Sachverhalte? Ordnet und sortiert es z. B. geschickt, stellt es selbst kreative (Zahlen) Muster her, kopiert bzw. überträgt es diese oder entwickelt es selbst geometrische Muster?</w:t>
                            </w:r>
                          </w:p>
                        </w:tc>
                        <w:tc>
                          <w:tcPr>
                            <w:tcW w:w="850" w:type="dxa"/>
                            <w:tcBorders>
                              <w:top w:val="single" w:sz="4" w:space="0" w:color="FFC000"/>
                              <w:left w:val="single" w:sz="4" w:space="0" w:color="FFC000"/>
                              <w:bottom w:val="single" w:sz="4" w:space="0" w:color="FFC000"/>
                              <w:right w:val="single" w:sz="4" w:space="0" w:color="FFC000"/>
                            </w:tcBorders>
                            <w:vAlign w:val="center"/>
                          </w:tcPr>
                          <w:p w14:paraId="3C1979CB" w14:textId="3B41ED78" w:rsidR="00D8128B" w:rsidRDefault="00D421F6" w:rsidP="00D8128B">
                            <w:pPr>
                              <w:jc w:val="center"/>
                              <w:cnfStyle w:val="000000000000" w:firstRow="0" w:lastRow="0" w:firstColumn="0" w:lastColumn="0" w:oddVBand="0" w:evenVBand="0" w:oddHBand="0" w:evenHBand="0" w:firstRowFirstColumn="0" w:firstRowLastColumn="0" w:lastRowFirstColumn="0" w:lastRowLastColumn="0"/>
                            </w:pPr>
                            <w:sdt>
                              <w:sdtPr>
                                <w:id w:val="-1198159967"/>
                                <w14:checkbox>
                                  <w14:checked w14:val="0"/>
                                  <w14:checkedState w14:val="2612" w14:font="MS Gothic"/>
                                  <w14:uncheckedState w14:val="2610" w14:font="MS Gothic"/>
                                </w14:checkbox>
                              </w:sdtPr>
                              <w:sdtEndPr/>
                              <w:sdtContent>
                                <w:r w:rsidR="00D8128B">
                                  <w:rPr>
                                    <w:rFonts w:ascii="MS Gothic" w:eastAsia="MS Gothic" w:hAnsi="MS Gothic" w:hint="eastAsia"/>
                                  </w:rPr>
                                  <w:t>☐</w:t>
                                </w:r>
                              </w:sdtContent>
                            </w:sdt>
                          </w:p>
                        </w:tc>
                        <w:tc>
                          <w:tcPr>
                            <w:tcW w:w="851" w:type="dxa"/>
                            <w:tcBorders>
                              <w:top w:val="single" w:sz="4" w:space="0" w:color="FFC000"/>
                              <w:left w:val="single" w:sz="4" w:space="0" w:color="FFC000"/>
                              <w:bottom w:val="single" w:sz="4" w:space="0" w:color="FFC000"/>
                              <w:right w:val="single" w:sz="4" w:space="0" w:color="FFC000"/>
                            </w:tcBorders>
                            <w:vAlign w:val="center"/>
                          </w:tcPr>
                          <w:p w14:paraId="38622DFF" w14:textId="7F3EAF4C" w:rsidR="00D8128B" w:rsidRDefault="00D421F6" w:rsidP="00D8128B">
                            <w:pPr>
                              <w:ind w:left="227" w:hanging="227"/>
                              <w:jc w:val="center"/>
                              <w:cnfStyle w:val="000000000000" w:firstRow="0" w:lastRow="0" w:firstColumn="0" w:lastColumn="0" w:oddVBand="0" w:evenVBand="0" w:oddHBand="0" w:evenHBand="0" w:firstRowFirstColumn="0" w:firstRowLastColumn="0" w:lastRowFirstColumn="0" w:lastRowLastColumn="0"/>
                            </w:pPr>
                            <w:sdt>
                              <w:sdtPr>
                                <w:id w:val="-696378458"/>
                                <w14:checkbox>
                                  <w14:checked w14:val="0"/>
                                  <w14:checkedState w14:val="2612" w14:font="MS Gothic"/>
                                  <w14:uncheckedState w14:val="2610" w14:font="MS Gothic"/>
                                </w14:checkbox>
                              </w:sdtPr>
                              <w:sdtEndPr/>
                              <w:sdtContent>
                                <w:r w:rsidR="00D8128B">
                                  <w:rPr>
                                    <w:rFonts w:ascii="MS Gothic" w:eastAsia="MS Gothic" w:hAnsi="MS Gothic" w:hint="eastAsia"/>
                                  </w:rPr>
                                  <w:t>☐</w:t>
                                </w:r>
                              </w:sdtContent>
                            </w:sdt>
                          </w:p>
                        </w:tc>
                        <w:tc>
                          <w:tcPr>
                            <w:tcW w:w="1418" w:type="dxa"/>
                            <w:tcBorders>
                              <w:top w:val="single" w:sz="4" w:space="0" w:color="FFC000"/>
                              <w:left w:val="single" w:sz="4" w:space="0" w:color="FFC000"/>
                              <w:bottom w:val="single" w:sz="4" w:space="0" w:color="FFC000"/>
                              <w:right w:val="single" w:sz="4" w:space="0" w:color="FFC000"/>
                            </w:tcBorders>
                            <w:vAlign w:val="center"/>
                          </w:tcPr>
                          <w:p w14:paraId="298B73E4" w14:textId="2673ABBB" w:rsidR="00D8128B" w:rsidRDefault="00D421F6" w:rsidP="00D8128B">
                            <w:pPr>
                              <w:jc w:val="center"/>
                              <w:cnfStyle w:val="000000000000" w:firstRow="0" w:lastRow="0" w:firstColumn="0" w:lastColumn="0" w:oddVBand="0" w:evenVBand="0" w:oddHBand="0" w:evenHBand="0" w:firstRowFirstColumn="0" w:firstRowLastColumn="0" w:lastRowFirstColumn="0" w:lastRowLastColumn="0"/>
                            </w:pPr>
                            <w:sdt>
                              <w:sdtPr>
                                <w:id w:val="1169139191"/>
                                <w14:checkbox>
                                  <w14:checked w14:val="0"/>
                                  <w14:checkedState w14:val="2612" w14:font="MS Gothic"/>
                                  <w14:uncheckedState w14:val="2610" w14:font="MS Gothic"/>
                                </w14:checkbox>
                              </w:sdtPr>
                              <w:sdtEndPr/>
                              <w:sdtContent>
                                <w:r w:rsidR="00D8128B">
                                  <w:rPr>
                                    <w:rFonts w:ascii="MS Gothic" w:eastAsia="MS Gothic" w:hAnsi="MS Gothic" w:hint="eastAsia"/>
                                  </w:rPr>
                                  <w:t>☐</w:t>
                                </w:r>
                              </w:sdtContent>
                            </w:sdt>
                          </w:p>
                        </w:tc>
                      </w:tr>
                      <w:tr w:rsidR="00D8128B" w14:paraId="4E23F603" w14:textId="77777777" w:rsidTr="00CD705C">
                        <w:trPr>
                          <w:trHeight w:val="964"/>
                        </w:trPr>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FFC000"/>
                              <w:left w:val="single" w:sz="4" w:space="0" w:color="FFC000"/>
                              <w:bottom w:val="single" w:sz="4" w:space="0" w:color="FFC000"/>
                              <w:right w:val="single" w:sz="4" w:space="0" w:color="FFC000"/>
                            </w:tcBorders>
                            <w:vAlign w:val="center"/>
                          </w:tcPr>
                          <w:p w14:paraId="58C9E1A2" w14:textId="34989E14" w:rsidR="00D8128B" w:rsidRPr="00D8128B" w:rsidRDefault="00D8128B" w:rsidP="00D8128B">
                            <w:pPr>
                              <w:jc w:val="left"/>
                              <w:rPr>
                                <w:color w:val="auto"/>
                              </w:rPr>
                            </w:pPr>
                            <w:r w:rsidRPr="00D8128B">
                              <w:rPr>
                                <w:b w:val="0"/>
                                <w:bCs w:val="0"/>
                                <w:color w:val="auto"/>
                              </w:rPr>
                              <w:t>Zeigt das Kind eine besondere mathematische Kreativität (entwickelt es z. B. originelle, andersartige oder fantasiereiche Lösungen für Rechenrätsel, für Legeprobleme, Sachaufgaben usw.)?</w:t>
                            </w:r>
                          </w:p>
                        </w:tc>
                        <w:tc>
                          <w:tcPr>
                            <w:tcW w:w="850" w:type="dxa"/>
                            <w:tcBorders>
                              <w:top w:val="single" w:sz="4" w:space="0" w:color="FFC000"/>
                              <w:left w:val="single" w:sz="4" w:space="0" w:color="FFC000"/>
                              <w:bottom w:val="single" w:sz="4" w:space="0" w:color="FFC000"/>
                              <w:right w:val="single" w:sz="4" w:space="0" w:color="FFC000"/>
                            </w:tcBorders>
                            <w:vAlign w:val="center"/>
                          </w:tcPr>
                          <w:p w14:paraId="53E1D705" w14:textId="0D237C4B" w:rsidR="00D8128B" w:rsidRDefault="00D421F6" w:rsidP="00D8128B">
                            <w:pPr>
                              <w:jc w:val="center"/>
                              <w:cnfStyle w:val="000000000000" w:firstRow="0" w:lastRow="0" w:firstColumn="0" w:lastColumn="0" w:oddVBand="0" w:evenVBand="0" w:oddHBand="0" w:evenHBand="0" w:firstRowFirstColumn="0" w:firstRowLastColumn="0" w:lastRowFirstColumn="0" w:lastRowLastColumn="0"/>
                            </w:pPr>
                            <w:sdt>
                              <w:sdtPr>
                                <w:id w:val="2099208532"/>
                                <w14:checkbox>
                                  <w14:checked w14:val="0"/>
                                  <w14:checkedState w14:val="2612" w14:font="MS Gothic"/>
                                  <w14:uncheckedState w14:val="2610" w14:font="MS Gothic"/>
                                </w14:checkbox>
                              </w:sdtPr>
                              <w:sdtEndPr/>
                              <w:sdtContent>
                                <w:r w:rsidR="00D8128B">
                                  <w:rPr>
                                    <w:rFonts w:ascii="MS Gothic" w:eastAsia="MS Gothic" w:hAnsi="MS Gothic" w:hint="eastAsia"/>
                                  </w:rPr>
                                  <w:t>☐</w:t>
                                </w:r>
                              </w:sdtContent>
                            </w:sdt>
                          </w:p>
                        </w:tc>
                        <w:tc>
                          <w:tcPr>
                            <w:tcW w:w="851" w:type="dxa"/>
                            <w:tcBorders>
                              <w:top w:val="single" w:sz="4" w:space="0" w:color="FFC000"/>
                              <w:left w:val="single" w:sz="4" w:space="0" w:color="FFC000"/>
                              <w:bottom w:val="single" w:sz="4" w:space="0" w:color="FFC000"/>
                              <w:right w:val="single" w:sz="4" w:space="0" w:color="FFC000"/>
                            </w:tcBorders>
                            <w:vAlign w:val="center"/>
                          </w:tcPr>
                          <w:p w14:paraId="1A02CC7C" w14:textId="47C329EC" w:rsidR="00D8128B" w:rsidRDefault="00D421F6" w:rsidP="00D8128B">
                            <w:pPr>
                              <w:ind w:left="227" w:hanging="227"/>
                              <w:jc w:val="center"/>
                              <w:cnfStyle w:val="000000000000" w:firstRow="0" w:lastRow="0" w:firstColumn="0" w:lastColumn="0" w:oddVBand="0" w:evenVBand="0" w:oddHBand="0" w:evenHBand="0" w:firstRowFirstColumn="0" w:firstRowLastColumn="0" w:lastRowFirstColumn="0" w:lastRowLastColumn="0"/>
                            </w:pPr>
                            <w:sdt>
                              <w:sdtPr>
                                <w:id w:val="1254559013"/>
                                <w14:checkbox>
                                  <w14:checked w14:val="0"/>
                                  <w14:checkedState w14:val="2612" w14:font="MS Gothic"/>
                                  <w14:uncheckedState w14:val="2610" w14:font="MS Gothic"/>
                                </w14:checkbox>
                              </w:sdtPr>
                              <w:sdtEndPr/>
                              <w:sdtContent>
                                <w:r w:rsidR="00D8128B">
                                  <w:rPr>
                                    <w:rFonts w:ascii="MS Gothic" w:eastAsia="MS Gothic" w:hAnsi="MS Gothic" w:hint="eastAsia"/>
                                  </w:rPr>
                                  <w:t>☐</w:t>
                                </w:r>
                              </w:sdtContent>
                            </w:sdt>
                          </w:p>
                        </w:tc>
                        <w:tc>
                          <w:tcPr>
                            <w:tcW w:w="1418" w:type="dxa"/>
                            <w:tcBorders>
                              <w:top w:val="single" w:sz="4" w:space="0" w:color="FFC000"/>
                              <w:left w:val="single" w:sz="4" w:space="0" w:color="FFC000"/>
                              <w:bottom w:val="single" w:sz="4" w:space="0" w:color="FFC000"/>
                              <w:right w:val="single" w:sz="4" w:space="0" w:color="FFC000"/>
                            </w:tcBorders>
                            <w:vAlign w:val="center"/>
                          </w:tcPr>
                          <w:p w14:paraId="786B7993" w14:textId="10863439" w:rsidR="00D8128B" w:rsidRDefault="00D421F6" w:rsidP="00D8128B">
                            <w:pPr>
                              <w:jc w:val="center"/>
                              <w:cnfStyle w:val="000000000000" w:firstRow="0" w:lastRow="0" w:firstColumn="0" w:lastColumn="0" w:oddVBand="0" w:evenVBand="0" w:oddHBand="0" w:evenHBand="0" w:firstRowFirstColumn="0" w:firstRowLastColumn="0" w:lastRowFirstColumn="0" w:lastRowLastColumn="0"/>
                            </w:pPr>
                            <w:sdt>
                              <w:sdtPr>
                                <w:id w:val="1247234946"/>
                                <w14:checkbox>
                                  <w14:checked w14:val="0"/>
                                  <w14:checkedState w14:val="2612" w14:font="MS Gothic"/>
                                  <w14:uncheckedState w14:val="2610" w14:font="MS Gothic"/>
                                </w14:checkbox>
                              </w:sdtPr>
                              <w:sdtEndPr/>
                              <w:sdtContent>
                                <w:r w:rsidR="00D8128B">
                                  <w:rPr>
                                    <w:rFonts w:ascii="MS Gothic" w:eastAsia="MS Gothic" w:hAnsi="MS Gothic" w:hint="eastAsia"/>
                                  </w:rPr>
                                  <w:t>☐</w:t>
                                </w:r>
                              </w:sdtContent>
                            </w:sdt>
                          </w:p>
                        </w:tc>
                      </w:tr>
                      <w:tr w:rsidR="00D8128B" w14:paraId="70C6B9C1" w14:textId="77777777" w:rsidTr="00D8128B">
                        <w:trPr>
                          <w:trHeight w:val="454"/>
                        </w:trPr>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FFC000"/>
                              <w:left w:val="single" w:sz="4" w:space="0" w:color="FFC000"/>
                              <w:bottom w:val="single" w:sz="4" w:space="0" w:color="FFC000"/>
                              <w:right w:val="single" w:sz="4" w:space="0" w:color="FFC000"/>
                            </w:tcBorders>
                            <w:vAlign w:val="center"/>
                          </w:tcPr>
                          <w:p w14:paraId="2AE93F52" w14:textId="5DF538F6" w:rsidR="00D8128B" w:rsidRPr="00D8128B" w:rsidRDefault="00D8128B" w:rsidP="00D8128B">
                            <w:pPr>
                              <w:jc w:val="left"/>
                              <w:rPr>
                                <w:color w:val="auto"/>
                              </w:rPr>
                            </w:pPr>
                            <w:r w:rsidRPr="00D8128B">
                              <w:rPr>
                                <w:b w:val="0"/>
                                <w:bCs w:val="0"/>
                                <w:color w:val="auto"/>
                              </w:rPr>
                              <w:t>Will das Kind häufig mathematischen Sachverhalten „auf den Grund gehen“?</w:t>
                            </w:r>
                          </w:p>
                        </w:tc>
                        <w:tc>
                          <w:tcPr>
                            <w:tcW w:w="850" w:type="dxa"/>
                            <w:tcBorders>
                              <w:top w:val="single" w:sz="4" w:space="0" w:color="FFC000"/>
                              <w:left w:val="single" w:sz="4" w:space="0" w:color="FFC000"/>
                              <w:bottom w:val="single" w:sz="4" w:space="0" w:color="FFC000"/>
                              <w:right w:val="single" w:sz="4" w:space="0" w:color="FFC000"/>
                            </w:tcBorders>
                            <w:vAlign w:val="center"/>
                          </w:tcPr>
                          <w:p w14:paraId="512EF6BE" w14:textId="7004C66C" w:rsidR="00D8128B" w:rsidRDefault="00D421F6" w:rsidP="00D8128B">
                            <w:pPr>
                              <w:jc w:val="center"/>
                              <w:cnfStyle w:val="000000000000" w:firstRow="0" w:lastRow="0" w:firstColumn="0" w:lastColumn="0" w:oddVBand="0" w:evenVBand="0" w:oddHBand="0" w:evenHBand="0" w:firstRowFirstColumn="0" w:firstRowLastColumn="0" w:lastRowFirstColumn="0" w:lastRowLastColumn="0"/>
                            </w:pPr>
                            <w:sdt>
                              <w:sdtPr>
                                <w:id w:val="253553389"/>
                                <w14:checkbox>
                                  <w14:checked w14:val="0"/>
                                  <w14:checkedState w14:val="2612" w14:font="MS Gothic"/>
                                  <w14:uncheckedState w14:val="2610" w14:font="MS Gothic"/>
                                </w14:checkbox>
                              </w:sdtPr>
                              <w:sdtEndPr/>
                              <w:sdtContent>
                                <w:r w:rsidR="00D8128B">
                                  <w:rPr>
                                    <w:rFonts w:ascii="MS Gothic" w:eastAsia="MS Gothic" w:hAnsi="MS Gothic" w:hint="eastAsia"/>
                                  </w:rPr>
                                  <w:t>☐</w:t>
                                </w:r>
                              </w:sdtContent>
                            </w:sdt>
                          </w:p>
                        </w:tc>
                        <w:tc>
                          <w:tcPr>
                            <w:tcW w:w="851" w:type="dxa"/>
                            <w:tcBorders>
                              <w:top w:val="single" w:sz="4" w:space="0" w:color="FFC000"/>
                              <w:left w:val="single" w:sz="4" w:space="0" w:color="FFC000"/>
                              <w:bottom w:val="single" w:sz="4" w:space="0" w:color="FFC000"/>
                              <w:right w:val="single" w:sz="4" w:space="0" w:color="FFC000"/>
                            </w:tcBorders>
                            <w:vAlign w:val="center"/>
                          </w:tcPr>
                          <w:p w14:paraId="11BCBB95" w14:textId="6CD2CE9F" w:rsidR="00D8128B" w:rsidRDefault="00D421F6" w:rsidP="00D8128B">
                            <w:pPr>
                              <w:ind w:left="227" w:hanging="227"/>
                              <w:jc w:val="center"/>
                              <w:cnfStyle w:val="000000000000" w:firstRow="0" w:lastRow="0" w:firstColumn="0" w:lastColumn="0" w:oddVBand="0" w:evenVBand="0" w:oddHBand="0" w:evenHBand="0" w:firstRowFirstColumn="0" w:firstRowLastColumn="0" w:lastRowFirstColumn="0" w:lastRowLastColumn="0"/>
                            </w:pPr>
                            <w:sdt>
                              <w:sdtPr>
                                <w:id w:val="75168734"/>
                                <w14:checkbox>
                                  <w14:checked w14:val="0"/>
                                  <w14:checkedState w14:val="2612" w14:font="MS Gothic"/>
                                  <w14:uncheckedState w14:val="2610" w14:font="MS Gothic"/>
                                </w14:checkbox>
                              </w:sdtPr>
                              <w:sdtEndPr/>
                              <w:sdtContent>
                                <w:r w:rsidR="00D8128B">
                                  <w:rPr>
                                    <w:rFonts w:ascii="MS Gothic" w:eastAsia="MS Gothic" w:hAnsi="MS Gothic" w:hint="eastAsia"/>
                                  </w:rPr>
                                  <w:t>☐</w:t>
                                </w:r>
                              </w:sdtContent>
                            </w:sdt>
                          </w:p>
                        </w:tc>
                        <w:tc>
                          <w:tcPr>
                            <w:tcW w:w="1418" w:type="dxa"/>
                            <w:tcBorders>
                              <w:top w:val="single" w:sz="4" w:space="0" w:color="FFC000"/>
                              <w:left w:val="single" w:sz="4" w:space="0" w:color="FFC000"/>
                              <w:bottom w:val="single" w:sz="4" w:space="0" w:color="FFC000"/>
                              <w:right w:val="single" w:sz="4" w:space="0" w:color="FFC000"/>
                            </w:tcBorders>
                            <w:vAlign w:val="center"/>
                          </w:tcPr>
                          <w:p w14:paraId="1074ED77" w14:textId="6238E4B6" w:rsidR="00D8128B" w:rsidRDefault="00D421F6" w:rsidP="00D8128B">
                            <w:pPr>
                              <w:jc w:val="center"/>
                              <w:cnfStyle w:val="000000000000" w:firstRow="0" w:lastRow="0" w:firstColumn="0" w:lastColumn="0" w:oddVBand="0" w:evenVBand="0" w:oddHBand="0" w:evenHBand="0" w:firstRowFirstColumn="0" w:firstRowLastColumn="0" w:lastRowFirstColumn="0" w:lastRowLastColumn="0"/>
                            </w:pPr>
                            <w:sdt>
                              <w:sdtPr>
                                <w:id w:val="-593861932"/>
                                <w14:checkbox>
                                  <w14:checked w14:val="0"/>
                                  <w14:checkedState w14:val="2612" w14:font="MS Gothic"/>
                                  <w14:uncheckedState w14:val="2610" w14:font="MS Gothic"/>
                                </w14:checkbox>
                              </w:sdtPr>
                              <w:sdtEndPr/>
                              <w:sdtContent>
                                <w:r w:rsidR="00D8128B">
                                  <w:rPr>
                                    <w:rFonts w:ascii="MS Gothic" w:eastAsia="MS Gothic" w:hAnsi="MS Gothic" w:hint="eastAsia"/>
                                  </w:rPr>
                                  <w:t>☐</w:t>
                                </w:r>
                              </w:sdtContent>
                            </w:sdt>
                          </w:p>
                        </w:tc>
                      </w:tr>
                      <w:tr w:rsidR="00D8128B" w14:paraId="4D928A7B" w14:textId="77777777" w:rsidTr="00D8128B">
                        <w:trPr>
                          <w:trHeight w:val="454"/>
                        </w:trPr>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FFC000"/>
                              <w:left w:val="single" w:sz="4" w:space="0" w:color="FFC000"/>
                              <w:bottom w:val="single" w:sz="4" w:space="0" w:color="FFC000"/>
                              <w:right w:val="single" w:sz="4" w:space="0" w:color="FFC000"/>
                            </w:tcBorders>
                            <w:vAlign w:val="center"/>
                          </w:tcPr>
                          <w:p w14:paraId="12D124EA" w14:textId="23970B16" w:rsidR="00D8128B" w:rsidRPr="00D8128B" w:rsidRDefault="00D8128B" w:rsidP="00D8128B">
                            <w:pPr>
                              <w:jc w:val="left"/>
                              <w:rPr>
                                <w:color w:val="auto"/>
                              </w:rPr>
                            </w:pPr>
                            <w:r w:rsidRPr="00D8128B">
                              <w:rPr>
                                <w:b w:val="0"/>
                                <w:bCs w:val="0"/>
                                <w:color w:val="auto"/>
                              </w:rPr>
                              <w:t>Entwickelt und benutzt das Kind bei Spielen oder beim Problemlösen oft Strategien?</w:t>
                            </w:r>
                          </w:p>
                        </w:tc>
                        <w:tc>
                          <w:tcPr>
                            <w:tcW w:w="850" w:type="dxa"/>
                            <w:tcBorders>
                              <w:top w:val="single" w:sz="4" w:space="0" w:color="FFC000"/>
                              <w:left w:val="single" w:sz="4" w:space="0" w:color="FFC000"/>
                              <w:bottom w:val="single" w:sz="4" w:space="0" w:color="FFC000"/>
                              <w:right w:val="single" w:sz="4" w:space="0" w:color="FFC000"/>
                            </w:tcBorders>
                            <w:vAlign w:val="center"/>
                          </w:tcPr>
                          <w:p w14:paraId="7C81EBF6" w14:textId="4D6F3DE1" w:rsidR="00D8128B" w:rsidRDefault="00D421F6" w:rsidP="00D8128B">
                            <w:pPr>
                              <w:jc w:val="center"/>
                              <w:cnfStyle w:val="000000000000" w:firstRow="0" w:lastRow="0" w:firstColumn="0" w:lastColumn="0" w:oddVBand="0" w:evenVBand="0" w:oddHBand="0" w:evenHBand="0" w:firstRowFirstColumn="0" w:firstRowLastColumn="0" w:lastRowFirstColumn="0" w:lastRowLastColumn="0"/>
                            </w:pPr>
                            <w:sdt>
                              <w:sdtPr>
                                <w:id w:val="2002080213"/>
                                <w14:checkbox>
                                  <w14:checked w14:val="0"/>
                                  <w14:checkedState w14:val="2612" w14:font="MS Gothic"/>
                                  <w14:uncheckedState w14:val="2610" w14:font="MS Gothic"/>
                                </w14:checkbox>
                              </w:sdtPr>
                              <w:sdtEndPr/>
                              <w:sdtContent>
                                <w:r w:rsidR="00D8128B">
                                  <w:rPr>
                                    <w:rFonts w:ascii="MS Gothic" w:eastAsia="MS Gothic" w:hAnsi="MS Gothic" w:hint="eastAsia"/>
                                  </w:rPr>
                                  <w:t>☐</w:t>
                                </w:r>
                              </w:sdtContent>
                            </w:sdt>
                          </w:p>
                        </w:tc>
                        <w:tc>
                          <w:tcPr>
                            <w:tcW w:w="851" w:type="dxa"/>
                            <w:tcBorders>
                              <w:top w:val="single" w:sz="4" w:space="0" w:color="FFC000"/>
                              <w:left w:val="single" w:sz="4" w:space="0" w:color="FFC000"/>
                              <w:bottom w:val="single" w:sz="4" w:space="0" w:color="FFC000"/>
                              <w:right w:val="single" w:sz="4" w:space="0" w:color="FFC000"/>
                            </w:tcBorders>
                            <w:vAlign w:val="center"/>
                          </w:tcPr>
                          <w:p w14:paraId="1F463D19" w14:textId="06E0893E" w:rsidR="00D8128B" w:rsidRDefault="00D421F6" w:rsidP="00D8128B">
                            <w:pPr>
                              <w:ind w:left="227" w:hanging="227"/>
                              <w:jc w:val="center"/>
                              <w:cnfStyle w:val="000000000000" w:firstRow="0" w:lastRow="0" w:firstColumn="0" w:lastColumn="0" w:oddVBand="0" w:evenVBand="0" w:oddHBand="0" w:evenHBand="0" w:firstRowFirstColumn="0" w:firstRowLastColumn="0" w:lastRowFirstColumn="0" w:lastRowLastColumn="0"/>
                            </w:pPr>
                            <w:sdt>
                              <w:sdtPr>
                                <w:id w:val="2135665131"/>
                                <w14:checkbox>
                                  <w14:checked w14:val="0"/>
                                  <w14:checkedState w14:val="2612" w14:font="MS Gothic"/>
                                  <w14:uncheckedState w14:val="2610" w14:font="MS Gothic"/>
                                </w14:checkbox>
                              </w:sdtPr>
                              <w:sdtEndPr/>
                              <w:sdtContent>
                                <w:r w:rsidR="00D8128B">
                                  <w:rPr>
                                    <w:rFonts w:ascii="MS Gothic" w:eastAsia="MS Gothic" w:hAnsi="MS Gothic" w:hint="eastAsia"/>
                                  </w:rPr>
                                  <w:t>☐</w:t>
                                </w:r>
                              </w:sdtContent>
                            </w:sdt>
                          </w:p>
                        </w:tc>
                        <w:tc>
                          <w:tcPr>
                            <w:tcW w:w="1418" w:type="dxa"/>
                            <w:tcBorders>
                              <w:top w:val="single" w:sz="4" w:space="0" w:color="FFC000"/>
                              <w:left w:val="single" w:sz="4" w:space="0" w:color="FFC000"/>
                              <w:bottom w:val="single" w:sz="4" w:space="0" w:color="FFC000"/>
                              <w:right w:val="single" w:sz="4" w:space="0" w:color="FFC000"/>
                            </w:tcBorders>
                            <w:vAlign w:val="center"/>
                          </w:tcPr>
                          <w:p w14:paraId="64A29DF4" w14:textId="5759E5AC" w:rsidR="00D8128B" w:rsidRDefault="00D421F6" w:rsidP="00D8128B">
                            <w:pPr>
                              <w:jc w:val="center"/>
                              <w:cnfStyle w:val="000000000000" w:firstRow="0" w:lastRow="0" w:firstColumn="0" w:lastColumn="0" w:oddVBand="0" w:evenVBand="0" w:oddHBand="0" w:evenHBand="0" w:firstRowFirstColumn="0" w:firstRowLastColumn="0" w:lastRowFirstColumn="0" w:lastRowLastColumn="0"/>
                            </w:pPr>
                            <w:sdt>
                              <w:sdtPr>
                                <w:id w:val="-570807427"/>
                                <w14:checkbox>
                                  <w14:checked w14:val="0"/>
                                  <w14:checkedState w14:val="2612" w14:font="MS Gothic"/>
                                  <w14:uncheckedState w14:val="2610" w14:font="MS Gothic"/>
                                </w14:checkbox>
                              </w:sdtPr>
                              <w:sdtEndPr/>
                              <w:sdtContent>
                                <w:r w:rsidR="00D8128B">
                                  <w:rPr>
                                    <w:rFonts w:ascii="MS Gothic" w:eastAsia="MS Gothic" w:hAnsi="MS Gothic" w:hint="eastAsia"/>
                                  </w:rPr>
                                  <w:t>☐</w:t>
                                </w:r>
                              </w:sdtContent>
                            </w:sdt>
                          </w:p>
                        </w:tc>
                      </w:tr>
                      <w:tr w:rsidR="00D8128B" w14:paraId="45FB6E27" w14:textId="77777777" w:rsidTr="00D8128B">
                        <w:trPr>
                          <w:trHeight w:val="454"/>
                        </w:trPr>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FFC000"/>
                              <w:left w:val="single" w:sz="4" w:space="0" w:color="FFC000"/>
                              <w:bottom w:val="single" w:sz="4" w:space="0" w:color="FFC000"/>
                              <w:right w:val="single" w:sz="4" w:space="0" w:color="FFC000"/>
                            </w:tcBorders>
                            <w:vAlign w:val="center"/>
                          </w:tcPr>
                          <w:p w14:paraId="09D77FA8" w14:textId="11DA16A7" w:rsidR="00D8128B" w:rsidRPr="00D8128B" w:rsidRDefault="00D8128B" w:rsidP="00D8128B">
                            <w:pPr>
                              <w:pStyle w:val="StandardBroschreMerksatz"/>
                              <w:spacing w:line="276" w:lineRule="auto"/>
                              <w:jc w:val="left"/>
                              <w:rPr>
                                <w:color w:val="auto"/>
                              </w:rPr>
                            </w:pPr>
                            <w:r w:rsidRPr="00D8128B">
                              <w:rPr>
                                <w:b w:val="0"/>
                                <w:bCs w:val="0"/>
                                <w:color w:val="auto"/>
                              </w:rPr>
                              <w:t>Verwendet das Kind beim Argumentieren gern logische Schlüsse?</w:t>
                            </w:r>
                          </w:p>
                        </w:tc>
                        <w:tc>
                          <w:tcPr>
                            <w:tcW w:w="850" w:type="dxa"/>
                            <w:tcBorders>
                              <w:top w:val="single" w:sz="4" w:space="0" w:color="FFC000"/>
                              <w:left w:val="single" w:sz="4" w:space="0" w:color="FFC000"/>
                              <w:bottom w:val="single" w:sz="4" w:space="0" w:color="FFC000"/>
                              <w:right w:val="single" w:sz="4" w:space="0" w:color="FFC000"/>
                            </w:tcBorders>
                            <w:vAlign w:val="center"/>
                          </w:tcPr>
                          <w:p w14:paraId="2B4903E2" w14:textId="281B1583" w:rsidR="00D8128B" w:rsidRDefault="00D421F6" w:rsidP="00D8128B">
                            <w:pPr>
                              <w:jc w:val="center"/>
                              <w:cnfStyle w:val="000000000000" w:firstRow="0" w:lastRow="0" w:firstColumn="0" w:lastColumn="0" w:oddVBand="0" w:evenVBand="0" w:oddHBand="0" w:evenHBand="0" w:firstRowFirstColumn="0" w:firstRowLastColumn="0" w:lastRowFirstColumn="0" w:lastRowLastColumn="0"/>
                            </w:pPr>
                            <w:sdt>
                              <w:sdtPr>
                                <w:id w:val="1570311626"/>
                                <w14:checkbox>
                                  <w14:checked w14:val="0"/>
                                  <w14:checkedState w14:val="2612" w14:font="MS Gothic"/>
                                  <w14:uncheckedState w14:val="2610" w14:font="MS Gothic"/>
                                </w14:checkbox>
                              </w:sdtPr>
                              <w:sdtEndPr/>
                              <w:sdtContent>
                                <w:r w:rsidR="00D8128B">
                                  <w:rPr>
                                    <w:rFonts w:ascii="MS Gothic" w:eastAsia="MS Gothic" w:hAnsi="MS Gothic" w:hint="eastAsia"/>
                                  </w:rPr>
                                  <w:t>☐</w:t>
                                </w:r>
                              </w:sdtContent>
                            </w:sdt>
                          </w:p>
                        </w:tc>
                        <w:tc>
                          <w:tcPr>
                            <w:tcW w:w="851" w:type="dxa"/>
                            <w:tcBorders>
                              <w:top w:val="single" w:sz="4" w:space="0" w:color="FFC000"/>
                              <w:left w:val="single" w:sz="4" w:space="0" w:color="FFC000"/>
                              <w:bottom w:val="single" w:sz="4" w:space="0" w:color="FFC000"/>
                              <w:right w:val="single" w:sz="4" w:space="0" w:color="FFC000"/>
                            </w:tcBorders>
                            <w:vAlign w:val="center"/>
                          </w:tcPr>
                          <w:p w14:paraId="2B26C341" w14:textId="77805D72" w:rsidR="00D8128B" w:rsidRDefault="00D421F6" w:rsidP="00D8128B">
                            <w:pPr>
                              <w:ind w:left="227" w:hanging="227"/>
                              <w:jc w:val="center"/>
                              <w:cnfStyle w:val="000000000000" w:firstRow="0" w:lastRow="0" w:firstColumn="0" w:lastColumn="0" w:oddVBand="0" w:evenVBand="0" w:oddHBand="0" w:evenHBand="0" w:firstRowFirstColumn="0" w:firstRowLastColumn="0" w:lastRowFirstColumn="0" w:lastRowLastColumn="0"/>
                            </w:pPr>
                            <w:sdt>
                              <w:sdtPr>
                                <w:id w:val="1680463892"/>
                                <w14:checkbox>
                                  <w14:checked w14:val="0"/>
                                  <w14:checkedState w14:val="2612" w14:font="MS Gothic"/>
                                  <w14:uncheckedState w14:val="2610" w14:font="MS Gothic"/>
                                </w14:checkbox>
                              </w:sdtPr>
                              <w:sdtEndPr/>
                              <w:sdtContent>
                                <w:r w:rsidR="00D8128B">
                                  <w:rPr>
                                    <w:rFonts w:ascii="MS Gothic" w:eastAsia="MS Gothic" w:hAnsi="MS Gothic" w:hint="eastAsia"/>
                                  </w:rPr>
                                  <w:t>☐</w:t>
                                </w:r>
                              </w:sdtContent>
                            </w:sdt>
                          </w:p>
                        </w:tc>
                        <w:tc>
                          <w:tcPr>
                            <w:tcW w:w="1418" w:type="dxa"/>
                            <w:tcBorders>
                              <w:top w:val="single" w:sz="4" w:space="0" w:color="FFC000"/>
                              <w:left w:val="single" w:sz="4" w:space="0" w:color="FFC000"/>
                              <w:bottom w:val="single" w:sz="4" w:space="0" w:color="FFC000"/>
                              <w:right w:val="single" w:sz="4" w:space="0" w:color="FFC000"/>
                            </w:tcBorders>
                            <w:vAlign w:val="center"/>
                          </w:tcPr>
                          <w:p w14:paraId="091D5967" w14:textId="73C5EABD" w:rsidR="00D8128B" w:rsidRDefault="00D421F6" w:rsidP="00D8128B">
                            <w:pPr>
                              <w:jc w:val="center"/>
                              <w:cnfStyle w:val="000000000000" w:firstRow="0" w:lastRow="0" w:firstColumn="0" w:lastColumn="0" w:oddVBand="0" w:evenVBand="0" w:oddHBand="0" w:evenHBand="0" w:firstRowFirstColumn="0" w:firstRowLastColumn="0" w:lastRowFirstColumn="0" w:lastRowLastColumn="0"/>
                            </w:pPr>
                            <w:sdt>
                              <w:sdtPr>
                                <w:id w:val="622580052"/>
                                <w14:checkbox>
                                  <w14:checked w14:val="0"/>
                                  <w14:checkedState w14:val="2612" w14:font="MS Gothic"/>
                                  <w14:uncheckedState w14:val="2610" w14:font="MS Gothic"/>
                                </w14:checkbox>
                              </w:sdtPr>
                              <w:sdtEndPr/>
                              <w:sdtContent>
                                <w:r w:rsidR="00D8128B">
                                  <w:rPr>
                                    <w:rFonts w:ascii="MS Gothic" w:eastAsia="MS Gothic" w:hAnsi="MS Gothic" w:hint="eastAsia"/>
                                  </w:rPr>
                                  <w:t>☐</w:t>
                                </w:r>
                              </w:sdtContent>
                            </w:sdt>
                          </w:p>
                        </w:tc>
                      </w:tr>
                    </w:tbl>
                    <w:p w14:paraId="004FAC7A" w14:textId="77777777" w:rsidR="00E372DA" w:rsidRPr="00EB4985" w:rsidRDefault="00E372DA" w:rsidP="00EB4985">
                      <w:pPr>
                        <w:spacing w:after="0" w:line="240" w:lineRule="auto"/>
                        <w:rPr>
                          <w:sz w:val="16"/>
                          <w:szCs w:val="16"/>
                        </w:rPr>
                      </w:pPr>
                    </w:p>
                    <w:tbl>
                      <w:tblPr>
                        <w:tblStyle w:val="Gitternetztabelle1hellAkzent1"/>
                        <w:tblW w:w="10485" w:type="dxa"/>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ayout w:type="fixed"/>
                        <w:tblLook w:val="04A0" w:firstRow="1" w:lastRow="0" w:firstColumn="1" w:lastColumn="0" w:noHBand="0" w:noVBand="1"/>
                      </w:tblPr>
                      <w:tblGrid>
                        <w:gridCol w:w="7366"/>
                        <w:gridCol w:w="850"/>
                        <w:gridCol w:w="851"/>
                        <w:gridCol w:w="1418"/>
                      </w:tblGrid>
                      <w:tr w:rsidR="00CD705C" w14:paraId="1216CFD3" w14:textId="77777777" w:rsidTr="00F539A3">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366" w:type="dxa"/>
                            <w:tcBorders>
                              <w:bottom w:val="single" w:sz="12" w:space="0" w:color="FFC000"/>
                              <w:right w:val="nil"/>
                            </w:tcBorders>
                            <w:vAlign w:val="center"/>
                          </w:tcPr>
                          <w:p w14:paraId="5D0566EB" w14:textId="14843886" w:rsidR="00CD705C" w:rsidRPr="00D8128B" w:rsidRDefault="00CD705C" w:rsidP="00CD705C">
                            <w:pPr>
                              <w:rPr>
                                <w:bCs w:val="0"/>
                                <w:color w:val="003399"/>
                                <w:sz w:val="22"/>
                                <w:szCs w:val="22"/>
                              </w:rPr>
                            </w:pPr>
                            <w:r w:rsidRPr="00D8128B">
                              <w:rPr>
                                <w:color w:val="143075"/>
                              </w:rPr>
                              <w:t xml:space="preserve">Reflexionsfragen </w:t>
                            </w:r>
                            <w:r w:rsidRPr="00CD705C">
                              <w:rPr>
                                <w:color w:val="143075"/>
                              </w:rPr>
                              <w:t>für mögliche „begabungsstützende Persönlichkeits</w:t>
                            </w:r>
                            <w:r>
                              <w:rPr>
                                <w:color w:val="143075"/>
                              </w:rPr>
                              <w:softHyphen/>
                            </w:r>
                            <w:r w:rsidRPr="00CD705C">
                              <w:rPr>
                                <w:color w:val="143075"/>
                              </w:rPr>
                              <w:t>eigen</w:t>
                            </w:r>
                            <w:r>
                              <w:rPr>
                                <w:color w:val="143075"/>
                              </w:rPr>
                              <w:softHyphen/>
                            </w:r>
                            <w:r w:rsidRPr="00CD705C">
                              <w:rPr>
                                <w:color w:val="143075"/>
                              </w:rPr>
                              <w:t>schaften“ als notwendige „flankierende“ Persönlichkeitsqualitäten für die Begabungsentwicklung</w:t>
                            </w:r>
                          </w:p>
                        </w:tc>
                        <w:tc>
                          <w:tcPr>
                            <w:tcW w:w="850" w:type="dxa"/>
                            <w:tcBorders>
                              <w:left w:val="nil"/>
                              <w:bottom w:val="single" w:sz="12" w:space="0" w:color="FFC000"/>
                              <w:right w:val="nil"/>
                            </w:tcBorders>
                            <w:vAlign w:val="center"/>
                          </w:tcPr>
                          <w:p w14:paraId="334A33F7" w14:textId="77777777" w:rsidR="00CD705C" w:rsidRPr="00D8128B" w:rsidRDefault="00CD705C" w:rsidP="00CD705C">
                            <w:pPr>
                              <w:ind w:left="227" w:hanging="227"/>
                              <w:jc w:val="center"/>
                              <w:cnfStyle w:val="100000000000" w:firstRow="1" w:lastRow="0" w:firstColumn="0" w:lastColumn="0" w:oddVBand="0" w:evenVBand="0" w:oddHBand="0" w:evenHBand="0" w:firstRowFirstColumn="0" w:firstRowLastColumn="0" w:lastRowFirstColumn="0" w:lastRowLastColumn="0"/>
                              <w:rPr>
                                <w:b w:val="0"/>
                                <w:bCs w:val="0"/>
                              </w:rPr>
                            </w:pPr>
                            <w:r w:rsidRPr="00D8128B">
                              <w:rPr>
                                <w:rFonts w:hint="eastAsia"/>
                                <w:b w:val="0"/>
                                <w:bCs w:val="0"/>
                              </w:rPr>
                              <w:t>j</w:t>
                            </w:r>
                            <w:r w:rsidRPr="00D8128B">
                              <w:rPr>
                                <w:b w:val="0"/>
                                <w:bCs w:val="0"/>
                              </w:rPr>
                              <w:t>a</w:t>
                            </w:r>
                          </w:p>
                        </w:tc>
                        <w:tc>
                          <w:tcPr>
                            <w:tcW w:w="851" w:type="dxa"/>
                            <w:tcBorders>
                              <w:left w:val="nil"/>
                              <w:bottom w:val="single" w:sz="12" w:space="0" w:color="FFC000"/>
                              <w:right w:val="nil"/>
                            </w:tcBorders>
                            <w:vAlign w:val="center"/>
                          </w:tcPr>
                          <w:p w14:paraId="40B86877" w14:textId="77777777" w:rsidR="00CD705C" w:rsidRPr="00D8128B" w:rsidRDefault="00CD705C" w:rsidP="00CD705C">
                            <w:pPr>
                              <w:ind w:left="227" w:hanging="227"/>
                              <w:jc w:val="center"/>
                              <w:cnfStyle w:val="100000000000" w:firstRow="1" w:lastRow="0" w:firstColumn="0" w:lastColumn="0" w:oddVBand="0" w:evenVBand="0" w:oddHBand="0" w:evenHBand="0" w:firstRowFirstColumn="0" w:firstRowLastColumn="0" w:lastRowFirstColumn="0" w:lastRowLastColumn="0"/>
                              <w:rPr>
                                <w:b w:val="0"/>
                                <w:bCs w:val="0"/>
                              </w:rPr>
                            </w:pPr>
                            <w:r w:rsidRPr="00D8128B">
                              <w:rPr>
                                <w:b w:val="0"/>
                                <w:bCs w:val="0"/>
                              </w:rPr>
                              <w:t>nein</w:t>
                            </w:r>
                          </w:p>
                        </w:tc>
                        <w:tc>
                          <w:tcPr>
                            <w:tcW w:w="1418" w:type="dxa"/>
                            <w:tcBorders>
                              <w:left w:val="nil"/>
                              <w:bottom w:val="single" w:sz="12" w:space="0" w:color="FFC000"/>
                            </w:tcBorders>
                            <w:vAlign w:val="center"/>
                          </w:tcPr>
                          <w:p w14:paraId="7D8C7FFC" w14:textId="77777777" w:rsidR="00CD705C" w:rsidRPr="00D8128B" w:rsidRDefault="00CD705C" w:rsidP="00CD705C">
                            <w:pPr>
                              <w:jc w:val="center"/>
                              <w:cnfStyle w:val="100000000000" w:firstRow="1" w:lastRow="0" w:firstColumn="0" w:lastColumn="0" w:oddVBand="0" w:evenVBand="0" w:oddHBand="0" w:evenHBand="0" w:firstRowFirstColumn="0" w:firstRowLastColumn="0" w:lastRowFirstColumn="0" w:lastRowLastColumn="0"/>
                              <w:rPr>
                                <w:b w:val="0"/>
                                <w:bCs w:val="0"/>
                              </w:rPr>
                            </w:pPr>
                            <w:r w:rsidRPr="00D8128B">
                              <w:rPr>
                                <w:b w:val="0"/>
                                <w:bCs w:val="0"/>
                              </w:rPr>
                              <w:t>nicht einschätzbar</w:t>
                            </w:r>
                          </w:p>
                        </w:tc>
                      </w:tr>
                      <w:tr w:rsidR="00CD705C" w14:paraId="00E972C2" w14:textId="77777777" w:rsidTr="00CD705C">
                        <w:trPr>
                          <w:trHeight w:val="624"/>
                        </w:trPr>
                        <w:tc>
                          <w:tcPr>
                            <w:cnfStyle w:val="001000000000" w:firstRow="0" w:lastRow="0" w:firstColumn="1" w:lastColumn="0" w:oddVBand="0" w:evenVBand="0" w:oddHBand="0" w:evenHBand="0" w:firstRowFirstColumn="0" w:firstRowLastColumn="0" w:lastRowFirstColumn="0" w:lastRowLastColumn="0"/>
                            <w:tcW w:w="7366" w:type="dxa"/>
                            <w:tcBorders>
                              <w:top w:val="single" w:sz="12" w:space="0" w:color="FFC000"/>
                              <w:left w:val="single" w:sz="4" w:space="0" w:color="FFC000"/>
                              <w:bottom w:val="single" w:sz="4" w:space="0" w:color="FFC000"/>
                              <w:right w:val="single" w:sz="4" w:space="0" w:color="FFC000"/>
                            </w:tcBorders>
                            <w:vAlign w:val="center"/>
                          </w:tcPr>
                          <w:p w14:paraId="102F8D13" w14:textId="51EA9083" w:rsidR="00CD705C" w:rsidRPr="00CD705C" w:rsidRDefault="00CD705C" w:rsidP="00CD705C">
                            <w:pPr>
                              <w:jc w:val="left"/>
                              <w:rPr>
                                <w:color w:val="auto"/>
                              </w:rPr>
                            </w:pPr>
                            <w:r w:rsidRPr="00CD705C">
                              <w:rPr>
                                <w:b w:val="0"/>
                                <w:bCs w:val="0"/>
                                <w:color w:val="auto"/>
                              </w:rPr>
                              <w:t>Zeigt das Kind ein sehr früh ausgeprägtes Interesse an Zahlen, Symbolen und Formen?</w:t>
                            </w:r>
                          </w:p>
                        </w:tc>
                        <w:tc>
                          <w:tcPr>
                            <w:tcW w:w="850" w:type="dxa"/>
                            <w:tcBorders>
                              <w:top w:val="single" w:sz="12" w:space="0" w:color="FFC000"/>
                              <w:left w:val="single" w:sz="4" w:space="0" w:color="FFC000"/>
                              <w:bottom w:val="single" w:sz="4" w:space="0" w:color="FFC000"/>
                              <w:right w:val="single" w:sz="4" w:space="0" w:color="FFC000"/>
                            </w:tcBorders>
                            <w:vAlign w:val="center"/>
                          </w:tcPr>
                          <w:p w14:paraId="0B43C6F5" w14:textId="77777777" w:rsidR="00CD705C" w:rsidRDefault="00D421F6" w:rsidP="00CD705C">
                            <w:pPr>
                              <w:jc w:val="center"/>
                              <w:cnfStyle w:val="000000000000" w:firstRow="0" w:lastRow="0" w:firstColumn="0" w:lastColumn="0" w:oddVBand="0" w:evenVBand="0" w:oddHBand="0" w:evenHBand="0" w:firstRowFirstColumn="0" w:firstRowLastColumn="0" w:lastRowFirstColumn="0" w:lastRowLastColumn="0"/>
                            </w:pPr>
                            <w:sdt>
                              <w:sdtPr>
                                <w:id w:val="-1795200570"/>
                                <w14:checkbox>
                                  <w14:checked w14:val="0"/>
                                  <w14:checkedState w14:val="2612" w14:font="MS Gothic"/>
                                  <w14:uncheckedState w14:val="2610" w14:font="MS Gothic"/>
                                </w14:checkbox>
                              </w:sdtPr>
                              <w:sdtEndPr/>
                              <w:sdtContent>
                                <w:r w:rsidR="00CD705C">
                                  <w:rPr>
                                    <w:rFonts w:ascii="MS Gothic" w:eastAsia="MS Gothic" w:hAnsi="MS Gothic" w:hint="eastAsia"/>
                                  </w:rPr>
                                  <w:t>☐</w:t>
                                </w:r>
                              </w:sdtContent>
                            </w:sdt>
                          </w:p>
                        </w:tc>
                        <w:tc>
                          <w:tcPr>
                            <w:tcW w:w="851" w:type="dxa"/>
                            <w:tcBorders>
                              <w:top w:val="single" w:sz="12" w:space="0" w:color="FFC000"/>
                              <w:left w:val="single" w:sz="4" w:space="0" w:color="FFC000"/>
                              <w:bottom w:val="single" w:sz="4" w:space="0" w:color="FFC000"/>
                              <w:right w:val="single" w:sz="4" w:space="0" w:color="FFC000"/>
                            </w:tcBorders>
                            <w:vAlign w:val="center"/>
                          </w:tcPr>
                          <w:p w14:paraId="42344932" w14:textId="77777777" w:rsidR="00CD705C" w:rsidRDefault="00D421F6" w:rsidP="00CD705C">
                            <w:pPr>
                              <w:ind w:left="227" w:hanging="227"/>
                              <w:jc w:val="center"/>
                              <w:cnfStyle w:val="000000000000" w:firstRow="0" w:lastRow="0" w:firstColumn="0" w:lastColumn="0" w:oddVBand="0" w:evenVBand="0" w:oddHBand="0" w:evenHBand="0" w:firstRowFirstColumn="0" w:firstRowLastColumn="0" w:lastRowFirstColumn="0" w:lastRowLastColumn="0"/>
                            </w:pPr>
                            <w:sdt>
                              <w:sdtPr>
                                <w:id w:val="614100203"/>
                                <w14:checkbox>
                                  <w14:checked w14:val="0"/>
                                  <w14:checkedState w14:val="2612" w14:font="MS Gothic"/>
                                  <w14:uncheckedState w14:val="2610" w14:font="MS Gothic"/>
                                </w14:checkbox>
                              </w:sdtPr>
                              <w:sdtEndPr/>
                              <w:sdtContent>
                                <w:r w:rsidR="00CD705C">
                                  <w:rPr>
                                    <w:rFonts w:ascii="MS Gothic" w:eastAsia="MS Gothic" w:hAnsi="MS Gothic" w:hint="eastAsia"/>
                                  </w:rPr>
                                  <w:t>☐</w:t>
                                </w:r>
                              </w:sdtContent>
                            </w:sdt>
                          </w:p>
                        </w:tc>
                        <w:tc>
                          <w:tcPr>
                            <w:tcW w:w="1418" w:type="dxa"/>
                            <w:tcBorders>
                              <w:top w:val="single" w:sz="12" w:space="0" w:color="FFC000"/>
                              <w:left w:val="single" w:sz="4" w:space="0" w:color="FFC000"/>
                              <w:bottom w:val="single" w:sz="4" w:space="0" w:color="FFC000"/>
                              <w:right w:val="single" w:sz="4" w:space="0" w:color="FFC000"/>
                            </w:tcBorders>
                            <w:vAlign w:val="center"/>
                          </w:tcPr>
                          <w:p w14:paraId="6AE8D2BC" w14:textId="77777777" w:rsidR="00CD705C" w:rsidRDefault="00D421F6" w:rsidP="00CD705C">
                            <w:pPr>
                              <w:jc w:val="center"/>
                              <w:cnfStyle w:val="000000000000" w:firstRow="0" w:lastRow="0" w:firstColumn="0" w:lastColumn="0" w:oddVBand="0" w:evenVBand="0" w:oddHBand="0" w:evenHBand="0" w:firstRowFirstColumn="0" w:firstRowLastColumn="0" w:lastRowFirstColumn="0" w:lastRowLastColumn="0"/>
                            </w:pPr>
                            <w:sdt>
                              <w:sdtPr>
                                <w:id w:val="-954794456"/>
                                <w14:checkbox>
                                  <w14:checked w14:val="0"/>
                                  <w14:checkedState w14:val="2612" w14:font="MS Gothic"/>
                                  <w14:uncheckedState w14:val="2610" w14:font="MS Gothic"/>
                                </w14:checkbox>
                              </w:sdtPr>
                              <w:sdtEndPr/>
                              <w:sdtContent>
                                <w:r w:rsidR="00CD705C">
                                  <w:rPr>
                                    <w:rFonts w:ascii="MS Gothic" w:eastAsia="MS Gothic" w:hAnsi="MS Gothic" w:hint="eastAsia"/>
                                  </w:rPr>
                                  <w:t>☐</w:t>
                                </w:r>
                              </w:sdtContent>
                            </w:sdt>
                          </w:p>
                        </w:tc>
                      </w:tr>
                      <w:tr w:rsidR="00CD705C" w14:paraId="35665DB4" w14:textId="77777777" w:rsidTr="00CD705C">
                        <w:trPr>
                          <w:trHeight w:val="624"/>
                        </w:trPr>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FFC000"/>
                              <w:left w:val="single" w:sz="4" w:space="0" w:color="FFC000"/>
                              <w:bottom w:val="single" w:sz="4" w:space="0" w:color="FFC000"/>
                              <w:right w:val="single" w:sz="4" w:space="0" w:color="FFC000"/>
                            </w:tcBorders>
                            <w:vAlign w:val="center"/>
                          </w:tcPr>
                          <w:p w14:paraId="16E424B7" w14:textId="35734EF6" w:rsidR="00CD705C" w:rsidRPr="00CD705C" w:rsidRDefault="00CD705C" w:rsidP="00CD705C">
                            <w:pPr>
                              <w:jc w:val="left"/>
                              <w:rPr>
                                <w:color w:val="auto"/>
                              </w:rPr>
                            </w:pPr>
                            <w:r w:rsidRPr="00CD705C">
                              <w:rPr>
                                <w:b w:val="0"/>
                                <w:bCs w:val="0"/>
                                <w:color w:val="auto"/>
                              </w:rPr>
                              <w:t>Zeigt das Kind eine große Neugier und hat es großen Spaß am Knobeln sowie an intellektuellen Fragestellungen?</w:t>
                            </w:r>
                          </w:p>
                        </w:tc>
                        <w:tc>
                          <w:tcPr>
                            <w:tcW w:w="850" w:type="dxa"/>
                            <w:tcBorders>
                              <w:top w:val="single" w:sz="4" w:space="0" w:color="FFC000"/>
                              <w:left w:val="single" w:sz="4" w:space="0" w:color="FFC000"/>
                              <w:bottom w:val="single" w:sz="4" w:space="0" w:color="FFC000"/>
                              <w:right w:val="single" w:sz="4" w:space="0" w:color="FFC000"/>
                            </w:tcBorders>
                            <w:vAlign w:val="center"/>
                          </w:tcPr>
                          <w:p w14:paraId="496148B6" w14:textId="77777777" w:rsidR="00CD705C" w:rsidRDefault="00D421F6" w:rsidP="00CD705C">
                            <w:pPr>
                              <w:jc w:val="center"/>
                              <w:cnfStyle w:val="000000000000" w:firstRow="0" w:lastRow="0" w:firstColumn="0" w:lastColumn="0" w:oddVBand="0" w:evenVBand="0" w:oddHBand="0" w:evenHBand="0" w:firstRowFirstColumn="0" w:firstRowLastColumn="0" w:lastRowFirstColumn="0" w:lastRowLastColumn="0"/>
                            </w:pPr>
                            <w:sdt>
                              <w:sdtPr>
                                <w:id w:val="-1112744570"/>
                                <w14:checkbox>
                                  <w14:checked w14:val="0"/>
                                  <w14:checkedState w14:val="2612" w14:font="MS Gothic"/>
                                  <w14:uncheckedState w14:val="2610" w14:font="MS Gothic"/>
                                </w14:checkbox>
                              </w:sdtPr>
                              <w:sdtEndPr/>
                              <w:sdtContent>
                                <w:r w:rsidR="00CD705C">
                                  <w:rPr>
                                    <w:rFonts w:ascii="MS Gothic" w:eastAsia="MS Gothic" w:hAnsi="MS Gothic" w:hint="eastAsia"/>
                                  </w:rPr>
                                  <w:t>☐</w:t>
                                </w:r>
                              </w:sdtContent>
                            </w:sdt>
                          </w:p>
                        </w:tc>
                        <w:tc>
                          <w:tcPr>
                            <w:tcW w:w="851" w:type="dxa"/>
                            <w:tcBorders>
                              <w:top w:val="single" w:sz="4" w:space="0" w:color="FFC000"/>
                              <w:left w:val="single" w:sz="4" w:space="0" w:color="FFC000"/>
                              <w:bottom w:val="single" w:sz="4" w:space="0" w:color="FFC000"/>
                              <w:right w:val="single" w:sz="4" w:space="0" w:color="FFC000"/>
                            </w:tcBorders>
                            <w:vAlign w:val="center"/>
                          </w:tcPr>
                          <w:p w14:paraId="342F575B" w14:textId="77777777" w:rsidR="00CD705C" w:rsidRDefault="00D421F6" w:rsidP="00CD705C">
                            <w:pPr>
                              <w:ind w:left="227" w:hanging="227"/>
                              <w:jc w:val="center"/>
                              <w:cnfStyle w:val="000000000000" w:firstRow="0" w:lastRow="0" w:firstColumn="0" w:lastColumn="0" w:oddVBand="0" w:evenVBand="0" w:oddHBand="0" w:evenHBand="0" w:firstRowFirstColumn="0" w:firstRowLastColumn="0" w:lastRowFirstColumn="0" w:lastRowLastColumn="0"/>
                            </w:pPr>
                            <w:sdt>
                              <w:sdtPr>
                                <w:id w:val="-1057546781"/>
                                <w14:checkbox>
                                  <w14:checked w14:val="0"/>
                                  <w14:checkedState w14:val="2612" w14:font="MS Gothic"/>
                                  <w14:uncheckedState w14:val="2610" w14:font="MS Gothic"/>
                                </w14:checkbox>
                              </w:sdtPr>
                              <w:sdtEndPr/>
                              <w:sdtContent>
                                <w:r w:rsidR="00CD705C">
                                  <w:rPr>
                                    <w:rFonts w:ascii="MS Gothic" w:eastAsia="MS Gothic" w:hAnsi="MS Gothic" w:hint="eastAsia"/>
                                  </w:rPr>
                                  <w:t>☐</w:t>
                                </w:r>
                              </w:sdtContent>
                            </w:sdt>
                          </w:p>
                        </w:tc>
                        <w:tc>
                          <w:tcPr>
                            <w:tcW w:w="1418" w:type="dxa"/>
                            <w:tcBorders>
                              <w:top w:val="single" w:sz="4" w:space="0" w:color="FFC000"/>
                              <w:left w:val="single" w:sz="4" w:space="0" w:color="FFC000"/>
                              <w:bottom w:val="single" w:sz="4" w:space="0" w:color="FFC000"/>
                              <w:right w:val="single" w:sz="4" w:space="0" w:color="FFC000"/>
                            </w:tcBorders>
                            <w:vAlign w:val="center"/>
                          </w:tcPr>
                          <w:p w14:paraId="17370924" w14:textId="77777777" w:rsidR="00CD705C" w:rsidRDefault="00D421F6" w:rsidP="00CD705C">
                            <w:pPr>
                              <w:jc w:val="center"/>
                              <w:cnfStyle w:val="000000000000" w:firstRow="0" w:lastRow="0" w:firstColumn="0" w:lastColumn="0" w:oddVBand="0" w:evenVBand="0" w:oddHBand="0" w:evenHBand="0" w:firstRowFirstColumn="0" w:firstRowLastColumn="0" w:lastRowFirstColumn="0" w:lastRowLastColumn="0"/>
                            </w:pPr>
                            <w:sdt>
                              <w:sdtPr>
                                <w:id w:val="-2147346315"/>
                                <w14:checkbox>
                                  <w14:checked w14:val="0"/>
                                  <w14:checkedState w14:val="2612" w14:font="MS Gothic"/>
                                  <w14:uncheckedState w14:val="2610" w14:font="MS Gothic"/>
                                </w14:checkbox>
                              </w:sdtPr>
                              <w:sdtEndPr/>
                              <w:sdtContent>
                                <w:r w:rsidR="00CD705C">
                                  <w:rPr>
                                    <w:rFonts w:ascii="MS Gothic" w:eastAsia="MS Gothic" w:hAnsi="MS Gothic" w:hint="eastAsia"/>
                                  </w:rPr>
                                  <w:t>☐</w:t>
                                </w:r>
                              </w:sdtContent>
                            </w:sdt>
                          </w:p>
                        </w:tc>
                      </w:tr>
                      <w:tr w:rsidR="00CD705C" w14:paraId="2F255F48" w14:textId="77777777" w:rsidTr="00CD705C">
                        <w:trPr>
                          <w:trHeight w:val="454"/>
                        </w:trPr>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FFC000"/>
                              <w:left w:val="single" w:sz="4" w:space="0" w:color="FFC000"/>
                              <w:bottom w:val="single" w:sz="4" w:space="0" w:color="FFC000"/>
                              <w:right w:val="single" w:sz="4" w:space="0" w:color="FFC000"/>
                            </w:tcBorders>
                            <w:vAlign w:val="center"/>
                          </w:tcPr>
                          <w:p w14:paraId="3325A200" w14:textId="26F9811A" w:rsidR="00CD705C" w:rsidRPr="00CD705C" w:rsidRDefault="00CD705C" w:rsidP="00CD705C">
                            <w:pPr>
                              <w:jc w:val="left"/>
                              <w:rPr>
                                <w:color w:val="auto"/>
                              </w:rPr>
                            </w:pPr>
                            <w:r w:rsidRPr="00CD705C">
                              <w:rPr>
                                <w:b w:val="0"/>
                                <w:bCs w:val="0"/>
                                <w:color w:val="auto"/>
                              </w:rPr>
                              <w:t>Verfügt das Kind über eine schnelle Auffassungs- und Beobachtungsgabe?</w:t>
                            </w:r>
                          </w:p>
                        </w:tc>
                        <w:tc>
                          <w:tcPr>
                            <w:tcW w:w="850" w:type="dxa"/>
                            <w:tcBorders>
                              <w:top w:val="single" w:sz="4" w:space="0" w:color="FFC000"/>
                              <w:left w:val="single" w:sz="4" w:space="0" w:color="FFC000"/>
                              <w:bottom w:val="single" w:sz="4" w:space="0" w:color="FFC000"/>
                              <w:right w:val="single" w:sz="4" w:space="0" w:color="FFC000"/>
                            </w:tcBorders>
                            <w:vAlign w:val="center"/>
                          </w:tcPr>
                          <w:p w14:paraId="45C4AB26" w14:textId="77777777" w:rsidR="00CD705C" w:rsidRDefault="00D421F6" w:rsidP="00CD705C">
                            <w:pPr>
                              <w:jc w:val="center"/>
                              <w:cnfStyle w:val="000000000000" w:firstRow="0" w:lastRow="0" w:firstColumn="0" w:lastColumn="0" w:oddVBand="0" w:evenVBand="0" w:oddHBand="0" w:evenHBand="0" w:firstRowFirstColumn="0" w:firstRowLastColumn="0" w:lastRowFirstColumn="0" w:lastRowLastColumn="0"/>
                            </w:pPr>
                            <w:sdt>
                              <w:sdtPr>
                                <w:id w:val="-2118433606"/>
                                <w14:checkbox>
                                  <w14:checked w14:val="0"/>
                                  <w14:checkedState w14:val="2612" w14:font="MS Gothic"/>
                                  <w14:uncheckedState w14:val="2610" w14:font="MS Gothic"/>
                                </w14:checkbox>
                              </w:sdtPr>
                              <w:sdtEndPr/>
                              <w:sdtContent>
                                <w:r w:rsidR="00CD705C">
                                  <w:rPr>
                                    <w:rFonts w:ascii="MS Gothic" w:eastAsia="MS Gothic" w:hAnsi="MS Gothic" w:hint="eastAsia"/>
                                  </w:rPr>
                                  <w:t>☐</w:t>
                                </w:r>
                              </w:sdtContent>
                            </w:sdt>
                          </w:p>
                        </w:tc>
                        <w:tc>
                          <w:tcPr>
                            <w:tcW w:w="851" w:type="dxa"/>
                            <w:tcBorders>
                              <w:top w:val="single" w:sz="4" w:space="0" w:color="FFC000"/>
                              <w:left w:val="single" w:sz="4" w:space="0" w:color="FFC000"/>
                              <w:bottom w:val="single" w:sz="4" w:space="0" w:color="FFC000"/>
                              <w:right w:val="single" w:sz="4" w:space="0" w:color="FFC000"/>
                            </w:tcBorders>
                            <w:vAlign w:val="center"/>
                          </w:tcPr>
                          <w:p w14:paraId="24E69FC8" w14:textId="77777777" w:rsidR="00CD705C" w:rsidRDefault="00D421F6" w:rsidP="00CD705C">
                            <w:pPr>
                              <w:ind w:left="227" w:hanging="227"/>
                              <w:jc w:val="center"/>
                              <w:cnfStyle w:val="000000000000" w:firstRow="0" w:lastRow="0" w:firstColumn="0" w:lastColumn="0" w:oddVBand="0" w:evenVBand="0" w:oddHBand="0" w:evenHBand="0" w:firstRowFirstColumn="0" w:firstRowLastColumn="0" w:lastRowFirstColumn="0" w:lastRowLastColumn="0"/>
                            </w:pPr>
                            <w:sdt>
                              <w:sdtPr>
                                <w:id w:val="-187364963"/>
                                <w14:checkbox>
                                  <w14:checked w14:val="0"/>
                                  <w14:checkedState w14:val="2612" w14:font="MS Gothic"/>
                                  <w14:uncheckedState w14:val="2610" w14:font="MS Gothic"/>
                                </w14:checkbox>
                              </w:sdtPr>
                              <w:sdtEndPr/>
                              <w:sdtContent>
                                <w:r w:rsidR="00CD705C">
                                  <w:rPr>
                                    <w:rFonts w:ascii="MS Gothic" w:eastAsia="MS Gothic" w:hAnsi="MS Gothic" w:hint="eastAsia"/>
                                  </w:rPr>
                                  <w:t>☐</w:t>
                                </w:r>
                              </w:sdtContent>
                            </w:sdt>
                          </w:p>
                        </w:tc>
                        <w:tc>
                          <w:tcPr>
                            <w:tcW w:w="1418" w:type="dxa"/>
                            <w:tcBorders>
                              <w:top w:val="single" w:sz="4" w:space="0" w:color="FFC000"/>
                              <w:left w:val="single" w:sz="4" w:space="0" w:color="FFC000"/>
                              <w:bottom w:val="single" w:sz="4" w:space="0" w:color="FFC000"/>
                              <w:right w:val="single" w:sz="4" w:space="0" w:color="FFC000"/>
                            </w:tcBorders>
                            <w:vAlign w:val="center"/>
                          </w:tcPr>
                          <w:p w14:paraId="3E8C805E" w14:textId="77777777" w:rsidR="00CD705C" w:rsidRDefault="00D421F6" w:rsidP="00CD705C">
                            <w:pPr>
                              <w:jc w:val="center"/>
                              <w:cnfStyle w:val="000000000000" w:firstRow="0" w:lastRow="0" w:firstColumn="0" w:lastColumn="0" w:oddVBand="0" w:evenVBand="0" w:oddHBand="0" w:evenHBand="0" w:firstRowFirstColumn="0" w:firstRowLastColumn="0" w:lastRowFirstColumn="0" w:lastRowLastColumn="0"/>
                            </w:pPr>
                            <w:sdt>
                              <w:sdtPr>
                                <w:id w:val="446514386"/>
                                <w14:checkbox>
                                  <w14:checked w14:val="0"/>
                                  <w14:checkedState w14:val="2612" w14:font="MS Gothic"/>
                                  <w14:uncheckedState w14:val="2610" w14:font="MS Gothic"/>
                                </w14:checkbox>
                              </w:sdtPr>
                              <w:sdtEndPr/>
                              <w:sdtContent>
                                <w:r w:rsidR="00CD705C">
                                  <w:rPr>
                                    <w:rFonts w:ascii="MS Gothic" w:eastAsia="MS Gothic" w:hAnsi="MS Gothic" w:hint="eastAsia"/>
                                  </w:rPr>
                                  <w:t>☐</w:t>
                                </w:r>
                              </w:sdtContent>
                            </w:sdt>
                          </w:p>
                        </w:tc>
                      </w:tr>
                      <w:tr w:rsidR="00CD705C" w14:paraId="4B2705F6" w14:textId="77777777" w:rsidTr="00CD705C">
                        <w:trPr>
                          <w:trHeight w:val="624"/>
                        </w:trPr>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FFC000"/>
                              <w:left w:val="single" w:sz="4" w:space="0" w:color="FFC000"/>
                              <w:bottom w:val="single" w:sz="4" w:space="0" w:color="FFC000"/>
                              <w:right w:val="single" w:sz="4" w:space="0" w:color="FFC000"/>
                            </w:tcBorders>
                            <w:vAlign w:val="center"/>
                          </w:tcPr>
                          <w:p w14:paraId="47C50B6C" w14:textId="758E5D86" w:rsidR="00CD705C" w:rsidRPr="00CD705C" w:rsidRDefault="00CD705C" w:rsidP="00CD705C">
                            <w:pPr>
                              <w:jc w:val="left"/>
                              <w:rPr>
                                <w:color w:val="auto"/>
                              </w:rPr>
                            </w:pPr>
                            <w:r w:rsidRPr="00CD705C">
                              <w:rPr>
                                <w:b w:val="0"/>
                                <w:bCs w:val="0"/>
                                <w:color w:val="auto"/>
                              </w:rPr>
                              <w:t>Verfügt das Kind über ein häufig vorhandenes hohes Konzentrationsvermögen beim Ausüben mathematischer Spiel- und Lerntätigkeiten?</w:t>
                            </w:r>
                          </w:p>
                        </w:tc>
                        <w:tc>
                          <w:tcPr>
                            <w:tcW w:w="850" w:type="dxa"/>
                            <w:tcBorders>
                              <w:top w:val="single" w:sz="4" w:space="0" w:color="FFC000"/>
                              <w:left w:val="single" w:sz="4" w:space="0" w:color="FFC000"/>
                              <w:bottom w:val="single" w:sz="4" w:space="0" w:color="FFC000"/>
                              <w:right w:val="single" w:sz="4" w:space="0" w:color="FFC000"/>
                            </w:tcBorders>
                            <w:vAlign w:val="center"/>
                          </w:tcPr>
                          <w:p w14:paraId="6D5405E6" w14:textId="77777777" w:rsidR="00CD705C" w:rsidRDefault="00D421F6" w:rsidP="00CD705C">
                            <w:pPr>
                              <w:jc w:val="center"/>
                              <w:cnfStyle w:val="000000000000" w:firstRow="0" w:lastRow="0" w:firstColumn="0" w:lastColumn="0" w:oddVBand="0" w:evenVBand="0" w:oddHBand="0" w:evenHBand="0" w:firstRowFirstColumn="0" w:firstRowLastColumn="0" w:lastRowFirstColumn="0" w:lastRowLastColumn="0"/>
                            </w:pPr>
                            <w:sdt>
                              <w:sdtPr>
                                <w:id w:val="-1895499044"/>
                                <w14:checkbox>
                                  <w14:checked w14:val="0"/>
                                  <w14:checkedState w14:val="2612" w14:font="MS Gothic"/>
                                  <w14:uncheckedState w14:val="2610" w14:font="MS Gothic"/>
                                </w14:checkbox>
                              </w:sdtPr>
                              <w:sdtEndPr/>
                              <w:sdtContent>
                                <w:r w:rsidR="00CD705C">
                                  <w:rPr>
                                    <w:rFonts w:ascii="MS Gothic" w:eastAsia="MS Gothic" w:hAnsi="MS Gothic" w:hint="eastAsia"/>
                                  </w:rPr>
                                  <w:t>☐</w:t>
                                </w:r>
                              </w:sdtContent>
                            </w:sdt>
                          </w:p>
                        </w:tc>
                        <w:tc>
                          <w:tcPr>
                            <w:tcW w:w="851" w:type="dxa"/>
                            <w:tcBorders>
                              <w:top w:val="single" w:sz="4" w:space="0" w:color="FFC000"/>
                              <w:left w:val="single" w:sz="4" w:space="0" w:color="FFC000"/>
                              <w:bottom w:val="single" w:sz="4" w:space="0" w:color="FFC000"/>
                              <w:right w:val="single" w:sz="4" w:space="0" w:color="FFC000"/>
                            </w:tcBorders>
                            <w:vAlign w:val="center"/>
                          </w:tcPr>
                          <w:p w14:paraId="4B733653" w14:textId="77777777" w:rsidR="00CD705C" w:rsidRDefault="00D421F6" w:rsidP="00CD705C">
                            <w:pPr>
                              <w:ind w:left="227" w:hanging="227"/>
                              <w:jc w:val="center"/>
                              <w:cnfStyle w:val="000000000000" w:firstRow="0" w:lastRow="0" w:firstColumn="0" w:lastColumn="0" w:oddVBand="0" w:evenVBand="0" w:oddHBand="0" w:evenHBand="0" w:firstRowFirstColumn="0" w:firstRowLastColumn="0" w:lastRowFirstColumn="0" w:lastRowLastColumn="0"/>
                            </w:pPr>
                            <w:sdt>
                              <w:sdtPr>
                                <w:id w:val="915519002"/>
                                <w14:checkbox>
                                  <w14:checked w14:val="0"/>
                                  <w14:checkedState w14:val="2612" w14:font="MS Gothic"/>
                                  <w14:uncheckedState w14:val="2610" w14:font="MS Gothic"/>
                                </w14:checkbox>
                              </w:sdtPr>
                              <w:sdtEndPr/>
                              <w:sdtContent>
                                <w:r w:rsidR="00CD705C">
                                  <w:rPr>
                                    <w:rFonts w:ascii="MS Gothic" w:eastAsia="MS Gothic" w:hAnsi="MS Gothic" w:hint="eastAsia"/>
                                  </w:rPr>
                                  <w:t>☐</w:t>
                                </w:r>
                              </w:sdtContent>
                            </w:sdt>
                          </w:p>
                        </w:tc>
                        <w:tc>
                          <w:tcPr>
                            <w:tcW w:w="1418" w:type="dxa"/>
                            <w:tcBorders>
                              <w:top w:val="single" w:sz="4" w:space="0" w:color="FFC000"/>
                              <w:left w:val="single" w:sz="4" w:space="0" w:color="FFC000"/>
                              <w:bottom w:val="single" w:sz="4" w:space="0" w:color="FFC000"/>
                              <w:right w:val="single" w:sz="4" w:space="0" w:color="FFC000"/>
                            </w:tcBorders>
                            <w:vAlign w:val="center"/>
                          </w:tcPr>
                          <w:p w14:paraId="1DF7EC0A" w14:textId="77777777" w:rsidR="00CD705C" w:rsidRDefault="00D421F6" w:rsidP="00CD705C">
                            <w:pPr>
                              <w:jc w:val="center"/>
                              <w:cnfStyle w:val="000000000000" w:firstRow="0" w:lastRow="0" w:firstColumn="0" w:lastColumn="0" w:oddVBand="0" w:evenVBand="0" w:oddHBand="0" w:evenHBand="0" w:firstRowFirstColumn="0" w:firstRowLastColumn="0" w:lastRowFirstColumn="0" w:lastRowLastColumn="0"/>
                            </w:pPr>
                            <w:sdt>
                              <w:sdtPr>
                                <w:id w:val="1856388105"/>
                                <w14:checkbox>
                                  <w14:checked w14:val="0"/>
                                  <w14:checkedState w14:val="2612" w14:font="MS Gothic"/>
                                  <w14:uncheckedState w14:val="2610" w14:font="MS Gothic"/>
                                </w14:checkbox>
                              </w:sdtPr>
                              <w:sdtEndPr/>
                              <w:sdtContent>
                                <w:r w:rsidR="00CD705C">
                                  <w:rPr>
                                    <w:rFonts w:ascii="MS Gothic" w:eastAsia="MS Gothic" w:hAnsi="MS Gothic" w:hint="eastAsia"/>
                                  </w:rPr>
                                  <w:t>☐</w:t>
                                </w:r>
                              </w:sdtContent>
                            </w:sdt>
                          </w:p>
                        </w:tc>
                      </w:tr>
                      <w:tr w:rsidR="00CD705C" w14:paraId="6ADD9863" w14:textId="77777777" w:rsidTr="00CD705C">
                        <w:trPr>
                          <w:trHeight w:val="624"/>
                        </w:trPr>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FFC000"/>
                              <w:left w:val="single" w:sz="4" w:space="0" w:color="FFC000"/>
                              <w:bottom w:val="single" w:sz="4" w:space="0" w:color="FFC000"/>
                              <w:right w:val="single" w:sz="4" w:space="0" w:color="FFC000"/>
                            </w:tcBorders>
                            <w:vAlign w:val="center"/>
                          </w:tcPr>
                          <w:p w14:paraId="331C8F67" w14:textId="259BA6E4" w:rsidR="00CD705C" w:rsidRPr="00CD705C" w:rsidRDefault="00CD705C" w:rsidP="00CD705C">
                            <w:pPr>
                              <w:jc w:val="left"/>
                              <w:rPr>
                                <w:color w:val="auto"/>
                              </w:rPr>
                            </w:pPr>
                            <w:r w:rsidRPr="00CD705C">
                              <w:rPr>
                                <w:b w:val="0"/>
                                <w:bCs w:val="0"/>
                                <w:color w:val="auto"/>
                              </w:rPr>
                              <w:t>Besitzt das Kind eine große Ausdauer beim Ausüben mathematischer Spiel- und Lerntätigkeiten?</w:t>
                            </w:r>
                          </w:p>
                        </w:tc>
                        <w:tc>
                          <w:tcPr>
                            <w:tcW w:w="850" w:type="dxa"/>
                            <w:tcBorders>
                              <w:top w:val="single" w:sz="4" w:space="0" w:color="FFC000"/>
                              <w:left w:val="single" w:sz="4" w:space="0" w:color="FFC000"/>
                              <w:bottom w:val="single" w:sz="4" w:space="0" w:color="FFC000"/>
                              <w:right w:val="single" w:sz="4" w:space="0" w:color="FFC000"/>
                            </w:tcBorders>
                            <w:vAlign w:val="center"/>
                          </w:tcPr>
                          <w:p w14:paraId="69B61E82" w14:textId="77777777" w:rsidR="00CD705C" w:rsidRDefault="00D421F6" w:rsidP="00CD705C">
                            <w:pPr>
                              <w:jc w:val="center"/>
                              <w:cnfStyle w:val="000000000000" w:firstRow="0" w:lastRow="0" w:firstColumn="0" w:lastColumn="0" w:oddVBand="0" w:evenVBand="0" w:oddHBand="0" w:evenHBand="0" w:firstRowFirstColumn="0" w:firstRowLastColumn="0" w:lastRowFirstColumn="0" w:lastRowLastColumn="0"/>
                            </w:pPr>
                            <w:sdt>
                              <w:sdtPr>
                                <w:id w:val="-2020308789"/>
                                <w14:checkbox>
                                  <w14:checked w14:val="0"/>
                                  <w14:checkedState w14:val="2612" w14:font="MS Gothic"/>
                                  <w14:uncheckedState w14:val="2610" w14:font="MS Gothic"/>
                                </w14:checkbox>
                              </w:sdtPr>
                              <w:sdtEndPr/>
                              <w:sdtContent>
                                <w:r w:rsidR="00CD705C">
                                  <w:rPr>
                                    <w:rFonts w:ascii="MS Gothic" w:eastAsia="MS Gothic" w:hAnsi="MS Gothic" w:hint="eastAsia"/>
                                  </w:rPr>
                                  <w:t>☐</w:t>
                                </w:r>
                              </w:sdtContent>
                            </w:sdt>
                          </w:p>
                        </w:tc>
                        <w:tc>
                          <w:tcPr>
                            <w:tcW w:w="851" w:type="dxa"/>
                            <w:tcBorders>
                              <w:top w:val="single" w:sz="4" w:space="0" w:color="FFC000"/>
                              <w:left w:val="single" w:sz="4" w:space="0" w:color="FFC000"/>
                              <w:bottom w:val="single" w:sz="4" w:space="0" w:color="FFC000"/>
                              <w:right w:val="single" w:sz="4" w:space="0" w:color="FFC000"/>
                            </w:tcBorders>
                            <w:vAlign w:val="center"/>
                          </w:tcPr>
                          <w:p w14:paraId="0ABD54FF" w14:textId="77777777" w:rsidR="00CD705C" w:rsidRDefault="00D421F6" w:rsidP="00CD705C">
                            <w:pPr>
                              <w:ind w:left="227" w:hanging="227"/>
                              <w:jc w:val="center"/>
                              <w:cnfStyle w:val="000000000000" w:firstRow="0" w:lastRow="0" w:firstColumn="0" w:lastColumn="0" w:oddVBand="0" w:evenVBand="0" w:oddHBand="0" w:evenHBand="0" w:firstRowFirstColumn="0" w:firstRowLastColumn="0" w:lastRowFirstColumn="0" w:lastRowLastColumn="0"/>
                            </w:pPr>
                            <w:sdt>
                              <w:sdtPr>
                                <w:id w:val="628753558"/>
                                <w14:checkbox>
                                  <w14:checked w14:val="0"/>
                                  <w14:checkedState w14:val="2612" w14:font="MS Gothic"/>
                                  <w14:uncheckedState w14:val="2610" w14:font="MS Gothic"/>
                                </w14:checkbox>
                              </w:sdtPr>
                              <w:sdtEndPr/>
                              <w:sdtContent>
                                <w:r w:rsidR="00CD705C">
                                  <w:rPr>
                                    <w:rFonts w:ascii="MS Gothic" w:eastAsia="MS Gothic" w:hAnsi="MS Gothic" w:hint="eastAsia"/>
                                  </w:rPr>
                                  <w:t>☐</w:t>
                                </w:r>
                              </w:sdtContent>
                            </w:sdt>
                          </w:p>
                        </w:tc>
                        <w:tc>
                          <w:tcPr>
                            <w:tcW w:w="1418" w:type="dxa"/>
                            <w:tcBorders>
                              <w:top w:val="single" w:sz="4" w:space="0" w:color="FFC000"/>
                              <w:left w:val="single" w:sz="4" w:space="0" w:color="FFC000"/>
                              <w:bottom w:val="single" w:sz="4" w:space="0" w:color="FFC000"/>
                              <w:right w:val="single" w:sz="4" w:space="0" w:color="FFC000"/>
                            </w:tcBorders>
                            <w:vAlign w:val="center"/>
                          </w:tcPr>
                          <w:p w14:paraId="1C72601A" w14:textId="77777777" w:rsidR="00CD705C" w:rsidRDefault="00D421F6" w:rsidP="00CD705C">
                            <w:pPr>
                              <w:jc w:val="center"/>
                              <w:cnfStyle w:val="000000000000" w:firstRow="0" w:lastRow="0" w:firstColumn="0" w:lastColumn="0" w:oddVBand="0" w:evenVBand="0" w:oddHBand="0" w:evenHBand="0" w:firstRowFirstColumn="0" w:firstRowLastColumn="0" w:lastRowFirstColumn="0" w:lastRowLastColumn="0"/>
                            </w:pPr>
                            <w:sdt>
                              <w:sdtPr>
                                <w:id w:val="973486724"/>
                                <w14:checkbox>
                                  <w14:checked w14:val="0"/>
                                  <w14:checkedState w14:val="2612" w14:font="MS Gothic"/>
                                  <w14:uncheckedState w14:val="2610" w14:font="MS Gothic"/>
                                </w14:checkbox>
                              </w:sdtPr>
                              <w:sdtEndPr/>
                              <w:sdtContent>
                                <w:r w:rsidR="00CD705C">
                                  <w:rPr>
                                    <w:rFonts w:ascii="MS Gothic" w:eastAsia="MS Gothic" w:hAnsi="MS Gothic" w:hint="eastAsia"/>
                                  </w:rPr>
                                  <w:t>☐</w:t>
                                </w:r>
                              </w:sdtContent>
                            </w:sdt>
                          </w:p>
                        </w:tc>
                      </w:tr>
                      <w:tr w:rsidR="00CD705C" w14:paraId="5BFE5C57" w14:textId="77777777" w:rsidTr="00CD705C">
                        <w:trPr>
                          <w:trHeight w:val="964"/>
                        </w:trPr>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FFC000"/>
                              <w:left w:val="single" w:sz="4" w:space="0" w:color="FFC000"/>
                              <w:bottom w:val="single" w:sz="4" w:space="0" w:color="FFC000"/>
                              <w:right w:val="single" w:sz="4" w:space="0" w:color="FFC000"/>
                            </w:tcBorders>
                            <w:vAlign w:val="center"/>
                          </w:tcPr>
                          <w:p w14:paraId="522C1117" w14:textId="3D37E297" w:rsidR="00CD705C" w:rsidRPr="00CD705C" w:rsidRDefault="00CD705C" w:rsidP="00CD705C">
                            <w:pPr>
                              <w:jc w:val="left"/>
                              <w:rPr>
                                <w:color w:val="auto"/>
                              </w:rPr>
                            </w:pPr>
                            <w:r w:rsidRPr="00CD705C">
                              <w:rPr>
                                <w:b w:val="0"/>
                                <w:bCs w:val="0"/>
                                <w:color w:val="auto"/>
                              </w:rPr>
                              <w:t>Verfügt das Kind über die Fähigkeit zur Selbststeuerung des Verhaltens (setzt es sich z. B. selbst hohe Ziele, fordert von Anderen herausfordernde Aufgaben oder „organisiert“ sich selbst solche Herausforderungen)?</w:t>
                            </w:r>
                          </w:p>
                        </w:tc>
                        <w:tc>
                          <w:tcPr>
                            <w:tcW w:w="850" w:type="dxa"/>
                            <w:tcBorders>
                              <w:top w:val="single" w:sz="4" w:space="0" w:color="FFC000"/>
                              <w:left w:val="single" w:sz="4" w:space="0" w:color="FFC000"/>
                              <w:bottom w:val="single" w:sz="4" w:space="0" w:color="FFC000"/>
                              <w:right w:val="single" w:sz="4" w:space="0" w:color="FFC000"/>
                            </w:tcBorders>
                            <w:vAlign w:val="center"/>
                          </w:tcPr>
                          <w:p w14:paraId="7F987465" w14:textId="77777777" w:rsidR="00CD705C" w:rsidRDefault="00D421F6" w:rsidP="00CD705C">
                            <w:pPr>
                              <w:jc w:val="center"/>
                              <w:cnfStyle w:val="000000000000" w:firstRow="0" w:lastRow="0" w:firstColumn="0" w:lastColumn="0" w:oddVBand="0" w:evenVBand="0" w:oddHBand="0" w:evenHBand="0" w:firstRowFirstColumn="0" w:firstRowLastColumn="0" w:lastRowFirstColumn="0" w:lastRowLastColumn="0"/>
                            </w:pPr>
                            <w:sdt>
                              <w:sdtPr>
                                <w:id w:val="665136960"/>
                                <w14:checkbox>
                                  <w14:checked w14:val="0"/>
                                  <w14:checkedState w14:val="2612" w14:font="MS Gothic"/>
                                  <w14:uncheckedState w14:val="2610" w14:font="MS Gothic"/>
                                </w14:checkbox>
                              </w:sdtPr>
                              <w:sdtEndPr/>
                              <w:sdtContent>
                                <w:r w:rsidR="00CD705C">
                                  <w:rPr>
                                    <w:rFonts w:ascii="MS Gothic" w:eastAsia="MS Gothic" w:hAnsi="MS Gothic" w:hint="eastAsia"/>
                                  </w:rPr>
                                  <w:t>☐</w:t>
                                </w:r>
                              </w:sdtContent>
                            </w:sdt>
                          </w:p>
                        </w:tc>
                        <w:tc>
                          <w:tcPr>
                            <w:tcW w:w="851" w:type="dxa"/>
                            <w:tcBorders>
                              <w:top w:val="single" w:sz="4" w:space="0" w:color="FFC000"/>
                              <w:left w:val="single" w:sz="4" w:space="0" w:color="FFC000"/>
                              <w:bottom w:val="single" w:sz="4" w:space="0" w:color="FFC000"/>
                              <w:right w:val="single" w:sz="4" w:space="0" w:color="FFC000"/>
                            </w:tcBorders>
                            <w:vAlign w:val="center"/>
                          </w:tcPr>
                          <w:p w14:paraId="16B64D1E" w14:textId="77777777" w:rsidR="00CD705C" w:rsidRDefault="00D421F6" w:rsidP="00CD705C">
                            <w:pPr>
                              <w:ind w:left="227" w:hanging="227"/>
                              <w:jc w:val="center"/>
                              <w:cnfStyle w:val="000000000000" w:firstRow="0" w:lastRow="0" w:firstColumn="0" w:lastColumn="0" w:oddVBand="0" w:evenVBand="0" w:oddHBand="0" w:evenHBand="0" w:firstRowFirstColumn="0" w:firstRowLastColumn="0" w:lastRowFirstColumn="0" w:lastRowLastColumn="0"/>
                            </w:pPr>
                            <w:sdt>
                              <w:sdtPr>
                                <w:id w:val="-189376201"/>
                                <w14:checkbox>
                                  <w14:checked w14:val="0"/>
                                  <w14:checkedState w14:val="2612" w14:font="MS Gothic"/>
                                  <w14:uncheckedState w14:val="2610" w14:font="MS Gothic"/>
                                </w14:checkbox>
                              </w:sdtPr>
                              <w:sdtEndPr/>
                              <w:sdtContent>
                                <w:r w:rsidR="00CD705C">
                                  <w:rPr>
                                    <w:rFonts w:ascii="MS Gothic" w:eastAsia="MS Gothic" w:hAnsi="MS Gothic" w:hint="eastAsia"/>
                                  </w:rPr>
                                  <w:t>☐</w:t>
                                </w:r>
                              </w:sdtContent>
                            </w:sdt>
                          </w:p>
                        </w:tc>
                        <w:tc>
                          <w:tcPr>
                            <w:tcW w:w="1418" w:type="dxa"/>
                            <w:tcBorders>
                              <w:top w:val="single" w:sz="4" w:space="0" w:color="FFC000"/>
                              <w:left w:val="single" w:sz="4" w:space="0" w:color="FFC000"/>
                              <w:bottom w:val="single" w:sz="4" w:space="0" w:color="FFC000"/>
                              <w:right w:val="single" w:sz="4" w:space="0" w:color="FFC000"/>
                            </w:tcBorders>
                            <w:vAlign w:val="center"/>
                          </w:tcPr>
                          <w:p w14:paraId="6AB92647" w14:textId="77777777" w:rsidR="00CD705C" w:rsidRDefault="00D421F6" w:rsidP="00CD705C">
                            <w:pPr>
                              <w:jc w:val="center"/>
                              <w:cnfStyle w:val="000000000000" w:firstRow="0" w:lastRow="0" w:firstColumn="0" w:lastColumn="0" w:oddVBand="0" w:evenVBand="0" w:oddHBand="0" w:evenHBand="0" w:firstRowFirstColumn="0" w:firstRowLastColumn="0" w:lastRowFirstColumn="0" w:lastRowLastColumn="0"/>
                            </w:pPr>
                            <w:sdt>
                              <w:sdtPr>
                                <w:id w:val="-423417647"/>
                                <w14:checkbox>
                                  <w14:checked w14:val="0"/>
                                  <w14:checkedState w14:val="2612" w14:font="MS Gothic"/>
                                  <w14:uncheckedState w14:val="2610" w14:font="MS Gothic"/>
                                </w14:checkbox>
                              </w:sdtPr>
                              <w:sdtEndPr/>
                              <w:sdtContent>
                                <w:r w:rsidR="00CD705C">
                                  <w:rPr>
                                    <w:rFonts w:ascii="MS Gothic" w:eastAsia="MS Gothic" w:hAnsi="MS Gothic" w:hint="eastAsia"/>
                                  </w:rPr>
                                  <w:t>☐</w:t>
                                </w:r>
                              </w:sdtContent>
                            </w:sdt>
                          </w:p>
                        </w:tc>
                      </w:tr>
                      <w:tr w:rsidR="00CD705C" w14:paraId="628619FD" w14:textId="77777777" w:rsidTr="00CD705C">
                        <w:trPr>
                          <w:trHeight w:val="624"/>
                        </w:trPr>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FFC000"/>
                              <w:left w:val="single" w:sz="4" w:space="0" w:color="FFC000"/>
                              <w:bottom w:val="single" w:sz="4" w:space="0" w:color="FFC000"/>
                              <w:right w:val="single" w:sz="4" w:space="0" w:color="FFC000"/>
                            </w:tcBorders>
                            <w:vAlign w:val="center"/>
                          </w:tcPr>
                          <w:p w14:paraId="48295AAF" w14:textId="2D1D741D" w:rsidR="00CD705C" w:rsidRPr="00CD705C" w:rsidRDefault="00CD705C" w:rsidP="00CD705C">
                            <w:pPr>
                              <w:pStyle w:val="StandardBroschreMerksatz"/>
                              <w:spacing w:line="276" w:lineRule="auto"/>
                              <w:jc w:val="left"/>
                              <w:rPr>
                                <w:color w:val="auto"/>
                              </w:rPr>
                            </w:pPr>
                            <w:r w:rsidRPr="00CD705C">
                              <w:rPr>
                                <w:b w:val="0"/>
                                <w:bCs w:val="0"/>
                                <w:color w:val="auto"/>
                              </w:rPr>
                              <w:t>Zeigt das Kind ein sehr früh ausgeprägtes Interesse an Zahlen, Symbolen und Formen?</w:t>
                            </w:r>
                          </w:p>
                        </w:tc>
                        <w:tc>
                          <w:tcPr>
                            <w:tcW w:w="850" w:type="dxa"/>
                            <w:tcBorders>
                              <w:top w:val="single" w:sz="4" w:space="0" w:color="FFC000"/>
                              <w:left w:val="single" w:sz="4" w:space="0" w:color="FFC000"/>
                              <w:bottom w:val="single" w:sz="4" w:space="0" w:color="FFC000"/>
                              <w:right w:val="single" w:sz="4" w:space="0" w:color="FFC000"/>
                            </w:tcBorders>
                            <w:vAlign w:val="center"/>
                          </w:tcPr>
                          <w:p w14:paraId="7588C6AF" w14:textId="3F7EA218" w:rsidR="00CD705C" w:rsidRDefault="00D421F6" w:rsidP="00CD705C">
                            <w:pPr>
                              <w:jc w:val="center"/>
                              <w:cnfStyle w:val="000000000000" w:firstRow="0" w:lastRow="0" w:firstColumn="0" w:lastColumn="0" w:oddVBand="0" w:evenVBand="0" w:oddHBand="0" w:evenHBand="0" w:firstRowFirstColumn="0" w:firstRowLastColumn="0" w:lastRowFirstColumn="0" w:lastRowLastColumn="0"/>
                            </w:pPr>
                            <w:sdt>
                              <w:sdtPr>
                                <w:id w:val="1002090513"/>
                                <w14:checkbox>
                                  <w14:checked w14:val="0"/>
                                  <w14:checkedState w14:val="2612" w14:font="MS Gothic"/>
                                  <w14:uncheckedState w14:val="2610" w14:font="MS Gothic"/>
                                </w14:checkbox>
                              </w:sdtPr>
                              <w:sdtEndPr/>
                              <w:sdtContent>
                                <w:r w:rsidR="00CD705C">
                                  <w:rPr>
                                    <w:rFonts w:ascii="MS Gothic" w:eastAsia="MS Gothic" w:hAnsi="MS Gothic" w:hint="eastAsia"/>
                                  </w:rPr>
                                  <w:t>☐</w:t>
                                </w:r>
                              </w:sdtContent>
                            </w:sdt>
                          </w:p>
                        </w:tc>
                        <w:tc>
                          <w:tcPr>
                            <w:tcW w:w="851" w:type="dxa"/>
                            <w:tcBorders>
                              <w:top w:val="single" w:sz="4" w:space="0" w:color="FFC000"/>
                              <w:left w:val="single" w:sz="4" w:space="0" w:color="FFC000"/>
                              <w:bottom w:val="single" w:sz="4" w:space="0" w:color="FFC000"/>
                              <w:right w:val="single" w:sz="4" w:space="0" w:color="FFC000"/>
                            </w:tcBorders>
                            <w:vAlign w:val="center"/>
                          </w:tcPr>
                          <w:p w14:paraId="1B3B22FC" w14:textId="77777777" w:rsidR="00CD705C" w:rsidRDefault="00D421F6" w:rsidP="00CD705C">
                            <w:pPr>
                              <w:ind w:left="227" w:hanging="227"/>
                              <w:jc w:val="center"/>
                              <w:cnfStyle w:val="000000000000" w:firstRow="0" w:lastRow="0" w:firstColumn="0" w:lastColumn="0" w:oddVBand="0" w:evenVBand="0" w:oddHBand="0" w:evenHBand="0" w:firstRowFirstColumn="0" w:firstRowLastColumn="0" w:lastRowFirstColumn="0" w:lastRowLastColumn="0"/>
                            </w:pPr>
                            <w:sdt>
                              <w:sdtPr>
                                <w:id w:val="-297686338"/>
                                <w14:checkbox>
                                  <w14:checked w14:val="0"/>
                                  <w14:checkedState w14:val="2612" w14:font="MS Gothic"/>
                                  <w14:uncheckedState w14:val="2610" w14:font="MS Gothic"/>
                                </w14:checkbox>
                              </w:sdtPr>
                              <w:sdtEndPr/>
                              <w:sdtContent>
                                <w:r w:rsidR="00CD705C">
                                  <w:rPr>
                                    <w:rFonts w:ascii="MS Gothic" w:eastAsia="MS Gothic" w:hAnsi="MS Gothic" w:hint="eastAsia"/>
                                  </w:rPr>
                                  <w:t>☐</w:t>
                                </w:r>
                              </w:sdtContent>
                            </w:sdt>
                          </w:p>
                        </w:tc>
                        <w:tc>
                          <w:tcPr>
                            <w:tcW w:w="1418" w:type="dxa"/>
                            <w:tcBorders>
                              <w:top w:val="single" w:sz="4" w:space="0" w:color="FFC000"/>
                              <w:left w:val="single" w:sz="4" w:space="0" w:color="FFC000"/>
                              <w:bottom w:val="single" w:sz="4" w:space="0" w:color="FFC000"/>
                              <w:right w:val="single" w:sz="4" w:space="0" w:color="FFC000"/>
                            </w:tcBorders>
                            <w:vAlign w:val="center"/>
                          </w:tcPr>
                          <w:p w14:paraId="46B9D751" w14:textId="77777777" w:rsidR="00CD705C" w:rsidRDefault="00D421F6" w:rsidP="00CD705C">
                            <w:pPr>
                              <w:jc w:val="center"/>
                              <w:cnfStyle w:val="000000000000" w:firstRow="0" w:lastRow="0" w:firstColumn="0" w:lastColumn="0" w:oddVBand="0" w:evenVBand="0" w:oddHBand="0" w:evenHBand="0" w:firstRowFirstColumn="0" w:firstRowLastColumn="0" w:lastRowFirstColumn="0" w:lastRowLastColumn="0"/>
                            </w:pPr>
                            <w:sdt>
                              <w:sdtPr>
                                <w:id w:val="-1838454540"/>
                                <w14:checkbox>
                                  <w14:checked w14:val="0"/>
                                  <w14:checkedState w14:val="2612" w14:font="MS Gothic"/>
                                  <w14:uncheckedState w14:val="2610" w14:font="MS Gothic"/>
                                </w14:checkbox>
                              </w:sdtPr>
                              <w:sdtEndPr/>
                              <w:sdtContent>
                                <w:r w:rsidR="00CD705C">
                                  <w:rPr>
                                    <w:rFonts w:ascii="MS Gothic" w:eastAsia="MS Gothic" w:hAnsi="MS Gothic" w:hint="eastAsia"/>
                                  </w:rPr>
                                  <w:t>☐</w:t>
                                </w:r>
                              </w:sdtContent>
                            </w:sdt>
                          </w:p>
                        </w:tc>
                      </w:tr>
                    </w:tbl>
                    <w:p w14:paraId="73EED91E" w14:textId="7B02AE10" w:rsidR="00462C91" w:rsidRPr="00EB4985" w:rsidRDefault="00462C91" w:rsidP="00EB4985">
                      <w:pPr>
                        <w:spacing w:after="0" w:line="240" w:lineRule="auto"/>
                        <w:rPr>
                          <w:sz w:val="16"/>
                          <w:szCs w:val="16"/>
                        </w:rPr>
                      </w:pPr>
                    </w:p>
                    <w:tbl>
                      <w:tblPr>
                        <w:tblStyle w:val="Gitternetztabelle1hellAkzent1"/>
                        <w:tblW w:w="10485" w:type="dxa"/>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ayout w:type="fixed"/>
                        <w:tblLook w:val="04A0" w:firstRow="1" w:lastRow="0" w:firstColumn="1" w:lastColumn="0" w:noHBand="0" w:noVBand="1"/>
                      </w:tblPr>
                      <w:tblGrid>
                        <w:gridCol w:w="2830"/>
                        <w:gridCol w:w="1134"/>
                        <w:gridCol w:w="851"/>
                        <w:gridCol w:w="5670"/>
                      </w:tblGrid>
                      <w:tr w:rsidR="00CD705C" w14:paraId="6FC11A51" w14:textId="77777777" w:rsidTr="00CD705C">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FFC000"/>
                              <w:left w:val="single" w:sz="4" w:space="0" w:color="FFC000"/>
                              <w:bottom w:val="single" w:sz="4" w:space="0" w:color="FFC000"/>
                              <w:right w:val="single" w:sz="4" w:space="0" w:color="FFC000"/>
                            </w:tcBorders>
                            <w:vAlign w:val="center"/>
                          </w:tcPr>
                          <w:p w14:paraId="1B3EB5E7" w14:textId="7F38155A" w:rsidR="00CD705C" w:rsidRPr="00282D69" w:rsidRDefault="00CD705C" w:rsidP="00CD705C">
                            <w:pPr>
                              <w:pStyle w:val="StandardBroschreMerksatz"/>
                              <w:spacing w:line="276" w:lineRule="auto"/>
                              <w:jc w:val="left"/>
                              <w:rPr>
                                <w:color w:val="808080" w:themeColor="background1" w:themeShade="80"/>
                              </w:rPr>
                            </w:pPr>
                            <w:r w:rsidRPr="00282D69">
                              <w:rPr>
                                <w:b w:val="0"/>
                                <w:bCs w:val="0"/>
                                <w:color w:val="808080" w:themeColor="background1" w:themeShade="80"/>
                              </w:rPr>
                              <w:t xml:space="preserve">Die Einschätzung erfolgte am </w:t>
                            </w:r>
                          </w:p>
                        </w:tc>
                        <w:tc>
                          <w:tcPr>
                            <w:tcW w:w="1134" w:type="dxa"/>
                            <w:tcBorders>
                              <w:top w:val="single" w:sz="4" w:space="0" w:color="FFC000"/>
                              <w:left w:val="single" w:sz="4" w:space="0" w:color="FFC000"/>
                              <w:bottom w:val="single" w:sz="4" w:space="0" w:color="FFC000"/>
                              <w:right w:val="single" w:sz="4" w:space="0" w:color="FFC000"/>
                            </w:tcBorders>
                            <w:vAlign w:val="center"/>
                          </w:tcPr>
                          <w:p w14:paraId="4FD5165D" w14:textId="240E83D4" w:rsidR="00CD705C" w:rsidRPr="00282D69" w:rsidRDefault="00CD705C" w:rsidP="00CD705C">
                            <w:pPr>
                              <w:jc w:val="left"/>
                              <w:cnfStyle w:val="100000000000" w:firstRow="1" w:lastRow="0" w:firstColumn="0" w:lastColumn="0" w:oddVBand="0" w:evenVBand="0" w:oddHBand="0" w:evenHBand="0" w:firstRowFirstColumn="0" w:firstRowLastColumn="0" w:lastRowFirstColumn="0" w:lastRowLastColumn="0"/>
                              <w:rPr>
                                <w:color w:val="808080" w:themeColor="background1" w:themeShade="80"/>
                              </w:rPr>
                            </w:pPr>
                          </w:p>
                        </w:tc>
                        <w:tc>
                          <w:tcPr>
                            <w:tcW w:w="851" w:type="dxa"/>
                            <w:tcBorders>
                              <w:top w:val="single" w:sz="4" w:space="0" w:color="FFC000"/>
                              <w:left w:val="single" w:sz="4" w:space="0" w:color="FFC000"/>
                              <w:bottom w:val="single" w:sz="4" w:space="0" w:color="FFC000"/>
                              <w:right w:val="single" w:sz="4" w:space="0" w:color="FFC000"/>
                            </w:tcBorders>
                            <w:vAlign w:val="center"/>
                          </w:tcPr>
                          <w:p w14:paraId="3CC7D782" w14:textId="0B7FA681" w:rsidR="00CD705C" w:rsidRPr="002C206F" w:rsidRDefault="00CD705C" w:rsidP="00CD705C">
                            <w:pPr>
                              <w:ind w:left="227" w:hanging="227"/>
                              <w:jc w:val="center"/>
                              <w:cnfStyle w:val="100000000000" w:firstRow="1" w:lastRow="0" w:firstColumn="0" w:lastColumn="0" w:oddVBand="0" w:evenVBand="0" w:oddHBand="0" w:evenHBand="0" w:firstRowFirstColumn="0" w:firstRowLastColumn="0" w:lastRowFirstColumn="0" w:lastRowLastColumn="0"/>
                              <w:rPr>
                                <w:b w:val="0"/>
                                <w:bCs w:val="0"/>
                                <w:color w:val="808080" w:themeColor="background1" w:themeShade="80"/>
                              </w:rPr>
                            </w:pPr>
                            <w:r w:rsidRPr="002C206F">
                              <w:rPr>
                                <w:b w:val="0"/>
                                <w:bCs w:val="0"/>
                                <w:color w:val="808080" w:themeColor="background1" w:themeShade="80"/>
                              </w:rPr>
                              <w:t>durch</w:t>
                            </w:r>
                          </w:p>
                        </w:tc>
                        <w:tc>
                          <w:tcPr>
                            <w:tcW w:w="5670" w:type="dxa"/>
                            <w:tcBorders>
                              <w:top w:val="single" w:sz="4" w:space="0" w:color="FFC000"/>
                              <w:left w:val="single" w:sz="4" w:space="0" w:color="FFC000"/>
                              <w:bottom w:val="single" w:sz="4" w:space="0" w:color="FFC000"/>
                              <w:right w:val="single" w:sz="4" w:space="0" w:color="FFC000"/>
                            </w:tcBorders>
                            <w:vAlign w:val="center"/>
                          </w:tcPr>
                          <w:p w14:paraId="59A37B61" w14:textId="0EC91A82" w:rsidR="00CD705C" w:rsidRPr="00282D69" w:rsidRDefault="00CD705C" w:rsidP="00CD705C">
                            <w:pPr>
                              <w:jc w:val="left"/>
                              <w:cnfStyle w:val="100000000000" w:firstRow="1" w:lastRow="0" w:firstColumn="0" w:lastColumn="0" w:oddVBand="0" w:evenVBand="0" w:oddHBand="0" w:evenHBand="0" w:firstRowFirstColumn="0" w:firstRowLastColumn="0" w:lastRowFirstColumn="0" w:lastRowLastColumn="0"/>
                              <w:rPr>
                                <w:color w:val="808080" w:themeColor="background1" w:themeShade="80"/>
                              </w:rPr>
                            </w:pPr>
                          </w:p>
                        </w:tc>
                      </w:tr>
                    </w:tbl>
                    <w:p w14:paraId="1F4F2007" w14:textId="77777777" w:rsidR="00CD705C" w:rsidRPr="00E930FF" w:rsidRDefault="00CD705C" w:rsidP="00462C91"/>
                  </w:txbxContent>
                </v:textbox>
                <w10:wrap anchorx="margin"/>
                <w10:anchorlock/>
              </v:shape>
            </w:pict>
          </mc:Fallback>
        </mc:AlternateContent>
      </w:r>
      <w:r w:rsidR="00F17A0B">
        <w:rPr>
          <w:noProof/>
          <w:lang w:eastAsia="de-DE"/>
        </w:rPr>
        <mc:AlternateContent>
          <mc:Choice Requires="wps">
            <w:drawing>
              <wp:anchor distT="0" distB="0" distL="114300" distR="114300" simplePos="0" relativeHeight="251659264" behindDoc="0" locked="1" layoutInCell="1" allowOverlap="1" wp14:anchorId="430656BE" wp14:editId="51FFD356">
                <wp:simplePos x="0" y="0"/>
                <wp:positionH relativeFrom="margin">
                  <wp:posOffset>-3175</wp:posOffset>
                </wp:positionH>
                <wp:positionV relativeFrom="paragraph">
                  <wp:posOffset>55880</wp:posOffset>
                </wp:positionV>
                <wp:extent cx="6641465" cy="8658225"/>
                <wp:effectExtent l="19050" t="19050" r="26035" b="28575"/>
                <wp:wrapNone/>
                <wp:docPr id="88" name="Textfeld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1465" cy="8658225"/>
                        </a:xfrm>
                        <a:prstGeom prst="rect">
                          <a:avLst/>
                        </a:prstGeom>
                        <a:solidFill>
                          <a:sysClr val="window" lastClr="FFFFFF"/>
                        </a:solidFill>
                        <a:ln w="28575">
                          <a:solidFill>
                            <a:srgbClr val="003399"/>
                          </a:solidFill>
                        </a:ln>
                      </wps:spPr>
                      <wps:txbx>
                        <w:txbxContent>
                          <w:p w14:paraId="602B3785" w14:textId="77777777" w:rsidR="00726127" w:rsidRDefault="00726127" w:rsidP="00726127"/>
                          <w:p w14:paraId="74FDC673" w14:textId="77777777" w:rsidR="00726127" w:rsidRPr="00E96B3A" w:rsidRDefault="00726127" w:rsidP="00726127">
                            <w:pPr>
                              <w:jc w:val="right"/>
                            </w:pPr>
                            <w:r>
                              <w:rPr>
                                <w:noProof/>
                                <w:lang w:eastAsia="de-DE"/>
                              </w:rPr>
                              <w:drawing>
                                <wp:inline distT="0" distB="0" distL="0" distR="0" wp14:anchorId="40AD2CB4" wp14:editId="4E98BD79">
                                  <wp:extent cx="1752600" cy="774700"/>
                                  <wp:effectExtent l="76200" t="57150" r="95250" b="120650"/>
                                  <wp:docPr id="333" name="Grafik 333" descr="Ein Bild, das Text, Schrift, Grafiken, weiß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333" name="Grafik 333" descr="Ein Bild, das Text, Schrift, Grafiken, weiß enthält.&#10;&#10;Automatisch generierte Beschreibung"/>
                                          <pic:cNvPicPr/>
                                        </pic:nvPicPr>
                                        <pic:blipFill>
                                          <a:blip r:embed="rId8" cstate="print"/>
                                          <a:stretch>
                                            <a:fillRect/>
                                          </a:stretch>
                                        </pic:blipFill>
                                        <pic:spPr>
                                          <a:xfrm>
                                            <a:off x="0" y="0"/>
                                            <a:ext cx="1752600" cy="774700"/>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6B32183" w14:textId="77777777" w:rsidR="00726127" w:rsidRDefault="00726127" w:rsidP="00726127">
                            <w:pPr>
                              <w:pStyle w:val="StandardBroschre"/>
                              <w:rPr>
                                <w:color w:val="4472C4" w:themeColor="accent1"/>
                                <w:sz w:val="40"/>
                                <w:szCs w:val="40"/>
                              </w:rPr>
                            </w:pPr>
                          </w:p>
                          <w:p w14:paraId="6119829E" w14:textId="77777777" w:rsidR="00726127" w:rsidRPr="00726127" w:rsidRDefault="00726127" w:rsidP="00726127">
                            <w:pPr>
                              <w:pStyle w:val="StandardBroschreMerksatz"/>
                              <w:ind w:left="454"/>
                              <w:rPr>
                                <w:b/>
                                <w:bCs/>
                                <w:color w:val="FFC000"/>
                                <w:sz w:val="32"/>
                                <w:szCs w:val="32"/>
                              </w:rPr>
                            </w:pPr>
                            <w:r w:rsidRPr="00726127">
                              <w:rPr>
                                <w:b/>
                                <w:bCs/>
                                <w:color w:val="FFC000"/>
                                <w:sz w:val="32"/>
                                <w:szCs w:val="32"/>
                              </w:rPr>
                              <w:t xml:space="preserve">GESPRÄCHSFÜHRUNG – </w:t>
                            </w:r>
                          </w:p>
                          <w:p w14:paraId="2AB4D40C" w14:textId="77777777" w:rsidR="00726127" w:rsidRPr="00726127" w:rsidRDefault="00726127" w:rsidP="00726127">
                            <w:pPr>
                              <w:pStyle w:val="StandardBroschreMerksatz"/>
                              <w:ind w:left="454"/>
                              <w:rPr>
                                <w:b/>
                                <w:bCs/>
                                <w:color w:val="FFC000"/>
                                <w:sz w:val="32"/>
                                <w:szCs w:val="32"/>
                              </w:rPr>
                            </w:pPr>
                            <w:r w:rsidRPr="00726127">
                              <w:rPr>
                                <w:b/>
                                <w:bCs/>
                                <w:color w:val="FFC000"/>
                                <w:sz w:val="32"/>
                                <w:szCs w:val="32"/>
                              </w:rPr>
                              <w:t xml:space="preserve">MÖGLICHER ABLAUF/HILFESTELLUNGEN </w:t>
                            </w:r>
                          </w:p>
                          <w:p w14:paraId="7637925E" w14:textId="77777777" w:rsidR="00726127" w:rsidRPr="00B40909" w:rsidRDefault="00726127" w:rsidP="00726127">
                            <w:pPr>
                              <w:pStyle w:val="StandardBroschreMerksatz"/>
                              <w:rPr>
                                <w:b/>
                                <w:bCs/>
                                <w:color w:val="4472C4" w:themeColor="accent1"/>
                                <w:sz w:val="32"/>
                                <w:szCs w:val="32"/>
                              </w:rPr>
                            </w:pPr>
                          </w:p>
                          <w:p w14:paraId="4CF72153" w14:textId="77777777" w:rsidR="00726127" w:rsidRDefault="00726127" w:rsidP="00726127">
                            <w:pPr>
                              <w:pStyle w:val="StandardBroschreMerksatz"/>
                              <w:ind w:firstLine="360"/>
                            </w:pPr>
                            <w:r w:rsidRPr="0098177F">
                              <w:t>ca. 20 Minuten Gespräch mit jeder Schülerin/jedem Schüler</w:t>
                            </w:r>
                          </w:p>
                          <w:p w14:paraId="3FC64CB0" w14:textId="77777777" w:rsidR="00726127" w:rsidRPr="0098177F" w:rsidRDefault="00726127" w:rsidP="00726127">
                            <w:pPr>
                              <w:pStyle w:val="StandardBroschreMerksatz"/>
                              <w:ind w:firstLine="360"/>
                              <w:rPr>
                                <w:b/>
                              </w:rPr>
                            </w:pPr>
                          </w:p>
                          <w:p w14:paraId="3578C61E" w14:textId="77777777" w:rsidR="00726127" w:rsidRDefault="00726127" w:rsidP="00726127">
                            <w:pPr>
                              <w:pStyle w:val="StandardBroschreMerksatz"/>
                              <w:numPr>
                                <w:ilvl w:val="0"/>
                                <w:numId w:val="1"/>
                              </w:numPr>
                            </w:pPr>
                            <w:r w:rsidRPr="0098177F">
                              <w:t xml:space="preserve">Was kannst du gut? Was ist dir bisher sehr gut gelungen? </w:t>
                            </w:r>
                            <w:r>
                              <w:t>Worauf</w:t>
                            </w:r>
                            <w:r w:rsidRPr="0098177F">
                              <w:t xml:space="preserve"> bist du stolz?</w:t>
                            </w:r>
                          </w:p>
                          <w:p w14:paraId="75553FFE" w14:textId="77777777" w:rsidR="00726127" w:rsidRPr="0098177F" w:rsidRDefault="00726127" w:rsidP="00726127">
                            <w:pPr>
                              <w:pStyle w:val="StandardBroschreMerksatz"/>
                            </w:pPr>
                          </w:p>
                          <w:p w14:paraId="6284DDF8" w14:textId="77777777" w:rsidR="00726127" w:rsidRDefault="00726127" w:rsidP="00726127">
                            <w:pPr>
                              <w:pStyle w:val="StandardBroschreMerksatz"/>
                              <w:numPr>
                                <w:ilvl w:val="0"/>
                                <w:numId w:val="1"/>
                              </w:numPr>
                            </w:pPr>
                            <w:r w:rsidRPr="0098177F">
                              <w:t xml:space="preserve">Was fällt dir bisher schwer? Was möchtest du verbessern? </w:t>
                            </w:r>
                          </w:p>
                          <w:p w14:paraId="1E44661C" w14:textId="77777777" w:rsidR="00726127" w:rsidRPr="0098177F" w:rsidRDefault="00726127" w:rsidP="00726127">
                            <w:pPr>
                              <w:pStyle w:val="StandardBroschreMerksatz"/>
                            </w:pPr>
                          </w:p>
                          <w:p w14:paraId="410E130B" w14:textId="77777777" w:rsidR="00726127" w:rsidRDefault="00726127" w:rsidP="00726127">
                            <w:pPr>
                              <w:pStyle w:val="StandardBroschreMerksatz"/>
                              <w:numPr>
                                <w:ilvl w:val="0"/>
                                <w:numId w:val="1"/>
                              </w:numPr>
                            </w:pPr>
                            <w:r w:rsidRPr="0098177F">
                              <w:t>Was ist dir während des Distanzlernens leicht/schwergefallen? Was hast du über dich gelernt?</w:t>
                            </w:r>
                          </w:p>
                          <w:p w14:paraId="53FD62CA" w14:textId="77777777" w:rsidR="00726127" w:rsidRPr="009F0781" w:rsidRDefault="00726127" w:rsidP="00726127">
                            <w:pPr>
                              <w:pStyle w:val="StandardBroschreMerksatz"/>
                            </w:pPr>
                          </w:p>
                          <w:p w14:paraId="3AC3B866" w14:textId="77777777" w:rsidR="00726127" w:rsidRDefault="00726127" w:rsidP="00726127">
                            <w:pPr>
                              <w:pStyle w:val="StandardBroschreMerksatz"/>
                              <w:numPr>
                                <w:ilvl w:val="0"/>
                                <w:numId w:val="1"/>
                              </w:numPr>
                            </w:pPr>
                            <w:r w:rsidRPr="0098177F">
                              <w:t xml:space="preserve">Welche nächsten Lernziele findest du realistisch? Wobei kann ich dir helfen? </w:t>
                            </w:r>
                          </w:p>
                          <w:p w14:paraId="0185F2CE" w14:textId="77777777" w:rsidR="00726127" w:rsidRPr="0098177F" w:rsidRDefault="00726127" w:rsidP="00726127">
                            <w:pPr>
                              <w:pStyle w:val="StandardBroschreMerksatz"/>
                            </w:pPr>
                          </w:p>
                          <w:p w14:paraId="0AC082D6" w14:textId="77777777" w:rsidR="00726127" w:rsidRDefault="00726127" w:rsidP="00726127">
                            <w:pPr>
                              <w:pStyle w:val="StandardBroschreMerksatz"/>
                              <w:numPr>
                                <w:ilvl w:val="0"/>
                                <w:numId w:val="1"/>
                              </w:numPr>
                            </w:pPr>
                            <w:r w:rsidRPr="009F0781">
                              <w:t xml:space="preserve">Womit beschäftigst du dich hauptsächlich in deiner Freizeit? Welche Themen sind dir besonders wichtig? </w:t>
                            </w:r>
                          </w:p>
                          <w:p w14:paraId="1667EF7D" w14:textId="77777777" w:rsidR="00726127" w:rsidRDefault="00726127" w:rsidP="00726127">
                            <w:pPr>
                              <w:pStyle w:val="StandardBroschreMerksatz"/>
                              <w:ind w:left="720"/>
                            </w:pPr>
                            <w:r w:rsidRPr="009F0781">
                              <w:t>(auf den Interessen- und Stärke</w:t>
                            </w:r>
                            <w:r>
                              <w:t>n -F</w:t>
                            </w:r>
                            <w:r w:rsidRPr="009F0781">
                              <w:t xml:space="preserve">ragebogen eingehen) </w:t>
                            </w:r>
                          </w:p>
                          <w:p w14:paraId="2C5B3FAD" w14:textId="77777777" w:rsidR="00726127" w:rsidRDefault="00726127" w:rsidP="00726127">
                            <w:pPr>
                              <w:pStyle w:val="StandardBroschreMerksatz"/>
                              <w:ind w:left="720"/>
                            </w:pPr>
                          </w:p>
                          <w:p w14:paraId="43A6A6F4" w14:textId="77777777" w:rsidR="00726127" w:rsidRDefault="00726127" w:rsidP="00726127">
                            <w:pPr>
                              <w:pStyle w:val="StandardBroschreMerksatz"/>
                              <w:numPr>
                                <w:ilvl w:val="0"/>
                                <w:numId w:val="1"/>
                              </w:numPr>
                            </w:pPr>
                            <w:r w:rsidRPr="009F0781">
                              <w:t xml:space="preserve">Möchtest du mir etwas anvertrauen? Brauchst du meine Unterstützung? </w:t>
                            </w:r>
                          </w:p>
                          <w:p w14:paraId="6B5FAB54" w14:textId="77777777" w:rsidR="00726127" w:rsidRDefault="00726127" w:rsidP="00726127">
                            <w:pPr>
                              <w:pStyle w:val="StandardBroschreMerksatz"/>
                              <w:ind w:left="720"/>
                            </w:pPr>
                          </w:p>
                          <w:p w14:paraId="503C9F04" w14:textId="77777777" w:rsidR="00726127" w:rsidRPr="0098177F" w:rsidRDefault="00726127" w:rsidP="00726127">
                            <w:pPr>
                              <w:pStyle w:val="StandardBroschreMerksatz"/>
                              <w:numPr>
                                <w:ilvl w:val="0"/>
                                <w:numId w:val="1"/>
                              </w:numPr>
                            </w:pPr>
                            <w:r w:rsidRPr="0098177F">
                              <w:t>Vereinbarte Ziele/Verabredungen/ Förder- und Förderbedarfe</w:t>
                            </w:r>
                          </w:p>
                          <w:p w14:paraId="1E097E8C" w14:textId="7DC3EB6A" w:rsidR="00F17A0B" w:rsidRDefault="00F17A0B" w:rsidP="00F17A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656BE" id="Textfeld 88" o:spid="_x0000_s1027" type="#_x0000_t202" style="position:absolute;left:0;text-align:left;margin-left:-.25pt;margin-top:4.4pt;width:522.95pt;height:68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v/IaAIAANcEAAAOAAAAZHJzL2Uyb0RvYy54bWysVE1vGjEQvVfqf7B8bxYIEIKyRDQRVaUo&#10;iZRUORuvF1b1elzbsEt/fZ+9QEjSU1UOxvY8z8ebeXt13daabZXzFZmc9896nCkjqajMKuc/nhdf&#10;Jpz5IEwhNBmV853y/Hr2+dNVY6dqQGvShXIMToyfNjbn6xDsNMu8XKta+DOyysBYkqtFwNGtssKJ&#10;Bt5rnQ16vXHWkCusI6m8x+1tZ+Sz5L8slQwPZelVYDrnyC2k1aV1GddsdiWmKyfsupL7NMQ/ZFGL&#10;yiDo0dWtCIJtXPXBVV1JR57KcCapzqgsK6lSDaim33tXzdNaWJVqATneHmny/8+tvN8+OlYVOZ+g&#10;U0bU6NGzakOpdMFwBX4a66eAPVkAQ/uVWvQ51ertHcmfHpDsBNM98EBHPtrS1fEflTI8RAt2R9oR&#10;hklcjsfD/nA84kzCNhmPJoPBKAbOXp9b58M3RTWLm5w79DWlILZ3PnTQAyRG86SrYlFpnQ47f6Md&#10;2wqMACanoIYzLXzAZc4X6beP9uaZNqzJ+WAyuhh11b7x6VbLo9Ne7/z88vKjD+SvzZ6cjo9IU2iX&#10;bSK8fyB3ScUO3DrqptNbuahQ5h1yfBQO4wjWILHwgKXUhKxov+NsTe733+4jHlMCK2cNxjvn/tdG&#10;OIXSvxvMz2V/OIx6SIfh6GKAgzu1LE8tZlPfEOjrQ8xWpm3EB33Ylo7qFyhxHqPCJIxE7JyHw/Ym&#10;dKKDkqWazxMICrAi3JknKw8jFZv43L4IZ/edDhiSezoIQUzfNbzDxi4bmm8ClVWahshzx+qefqgn&#10;zdNe6VGep+eEev0ezf4AAAD//wMAUEsDBBQABgAIAAAAIQDgQXBw3wAAAAkBAAAPAAAAZHJzL2Rv&#10;d25yZXYueG1sTI9BS8QwEIXvgv8hjOBFdlN3W11q00UEwYOKrgoe02ZMi8mkNNlu/ffOnvT2hvd4&#10;75tqO3snJhxjH0jB5TIDgdQG05NV8P52v9iAiEmT0S4QKvjBCNv69KTSpQkHesVpl6zgEoqlVtCl&#10;NJRSxrZDr+MyDEjsfYXR68TnaKUZ9YHLvZOrLLuSXvfEC50e8K7D9nu39wpe+ukhFU8u+U8rJ/v4&#10;cZE35lmp87P59gZEwjn9heGIz+hQM1MT9mSicAoWBQcVbJj/6GZ5kYNoWK2vV2uQdSX/f1D/AgAA&#10;//8DAFBLAQItABQABgAIAAAAIQC2gziS/gAAAOEBAAATAAAAAAAAAAAAAAAAAAAAAABbQ29udGVu&#10;dF9UeXBlc10ueG1sUEsBAi0AFAAGAAgAAAAhADj9If/WAAAAlAEAAAsAAAAAAAAAAAAAAAAALwEA&#10;AF9yZWxzLy5yZWxzUEsBAi0AFAAGAAgAAAAhAMKC/8hoAgAA1wQAAA4AAAAAAAAAAAAAAAAALgIA&#10;AGRycy9lMm9Eb2MueG1sUEsBAi0AFAAGAAgAAAAhAOBBcHDfAAAACQEAAA8AAAAAAAAAAAAAAAAA&#10;wgQAAGRycy9kb3ducmV2LnhtbFBLBQYAAAAABAAEAPMAAADOBQAAAAA=&#10;" fillcolor="window" strokecolor="#039" strokeweight="2.25pt">
                <v:path arrowok="t"/>
                <v:textbox>
                  <w:txbxContent>
                    <w:p w14:paraId="602B3785" w14:textId="77777777" w:rsidR="00726127" w:rsidRDefault="00726127" w:rsidP="00726127"/>
                    <w:p w14:paraId="74FDC673" w14:textId="77777777" w:rsidR="00726127" w:rsidRPr="00E96B3A" w:rsidRDefault="00726127" w:rsidP="00726127">
                      <w:pPr>
                        <w:jc w:val="right"/>
                      </w:pPr>
                      <w:r>
                        <w:rPr>
                          <w:noProof/>
                          <w:lang w:eastAsia="de-DE"/>
                        </w:rPr>
                        <w:drawing>
                          <wp:inline distT="0" distB="0" distL="0" distR="0" wp14:anchorId="40AD2CB4" wp14:editId="4E98BD79">
                            <wp:extent cx="1752600" cy="774700"/>
                            <wp:effectExtent l="76200" t="57150" r="95250" b="120650"/>
                            <wp:docPr id="333" name="Grafik 333" descr="Ein Bild, das Text, Schrift, Grafiken, weiß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333" name="Grafik 333" descr="Ein Bild, das Text, Schrift, Grafiken, weiß enthält.&#10;&#10;Automatisch generierte Beschreibung"/>
                                    <pic:cNvPicPr/>
                                  </pic:nvPicPr>
                                  <pic:blipFill>
                                    <a:blip r:embed="rId8" cstate="print"/>
                                    <a:stretch>
                                      <a:fillRect/>
                                    </a:stretch>
                                  </pic:blipFill>
                                  <pic:spPr>
                                    <a:xfrm>
                                      <a:off x="0" y="0"/>
                                      <a:ext cx="1752600" cy="774700"/>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6B32183" w14:textId="77777777" w:rsidR="00726127" w:rsidRDefault="00726127" w:rsidP="00726127">
                      <w:pPr>
                        <w:pStyle w:val="StandardBroschre"/>
                        <w:rPr>
                          <w:color w:val="4472C4" w:themeColor="accent1"/>
                          <w:sz w:val="40"/>
                          <w:szCs w:val="40"/>
                        </w:rPr>
                      </w:pPr>
                    </w:p>
                    <w:p w14:paraId="6119829E" w14:textId="77777777" w:rsidR="00726127" w:rsidRPr="00726127" w:rsidRDefault="00726127" w:rsidP="00726127">
                      <w:pPr>
                        <w:pStyle w:val="StandardBroschreMerksatz"/>
                        <w:ind w:left="454"/>
                        <w:rPr>
                          <w:b/>
                          <w:bCs/>
                          <w:color w:val="FFC000"/>
                          <w:sz w:val="32"/>
                          <w:szCs w:val="32"/>
                        </w:rPr>
                      </w:pPr>
                      <w:r w:rsidRPr="00726127">
                        <w:rPr>
                          <w:b/>
                          <w:bCs/>
                          <w:color w:val="FFC000"/>
                          <w:sz w:val="32"/>
                          <w:szCs w:val="32"/>
                        </w:rPr>
                        <w:t xml:space="preserve">GESPRÄCHSFÜHRUNG – </w:t>
                      </w:r>
                    </w:p>
                    <w:p w14:paraId="2AB4D40C" w14:textId="77777777" w:rsidR="00726127" w:rsidRPr="00726127" w:rsidRDefault="00726127" w:rsidP="00726127">
                      <w:pPr>
                        <w:pStyle w:val="StandardBroschreMerksatz"/>
                        <w:ind w:left="454"/>
                        <w:rPr>
                          <w:b/>
                          <w:bCs/>
                          <w:color w:val="FFC000"/>
                          <w:sz w:val="32"/>
                          <w:szCs w:val="32"/>
                        </w:rPr>
                      </w:pPr>
                      <w:r w:rsidRPr="00726127">
                        <w:rPr>
                          <w:b/>
                          <w:bCs/>
                          <w:color w:val="FFC000"/>
                          <w:sz w:val="32"/>
                          <w:szCs w:val="32"/>
                        </w:rPr>
                        <w:t xml:space="preserve">MÖGLICHER ABLAUF/HILFESTELLUNGEN </w:t>
                      </w:r>
                    </w:p>
                    <w:p w14:paraId="7637925E" w14:textId="77777777" w:rsidR="00726127" w:rsidRPr="00B40909" w:rsidRDefault="00726127" w:rsidP="00726127">
                      <w:pPr>
                        <w:pStyle w:val="StandardBroschreMerksatz"/>
                        <w:rPr>
                          <w:b/>
                          <w:bCs/>
                          <w:color w:val="4472C4" w:themeColor="accent1"/>
                          <w:sz w:val="32"/>
                          <w:szCs w:val="32"/>
                        </w:rPr>
                      </w:pPr>
                    </w:p>
                    <w:p w14:paraId="4CF72153" w14:textId="77777777" w:rsidR="00726127" w:rsidRDefault="00726127" w:rsidP="00726127">
                      <w:pPr>
                        <w:pStyle w:val="StandardBroschreMerksatz"/>
                        <w:ind w:firstLine="360"/>
                      </w:pPr>
                      <w:r w:rsidRPr="0098177F">
                        <w:t>ca. 20 Minuten Gespräch mit jeder Schülerin/jedem Schüler</w:t>
                      </w:r>
                    </w:p>
                    <w:p w14:paraId="3FC64CB0" w14:textId="77777777" w:rsidR="00726127" w:rsidRPr="0098177F" w:rsidRDefault="00726127" w:rsidP="00726127">
                      <w:pPr>
                        <w:pStyle w:val="StandardBroschreMerksatz"/>
                        <w:ind w:firstLine="360"/>
                        <w:rPr>
                          <w:b/>
                        </w:rPr>
                      </w:pPr>
                    </w:p>
                    <w:p w14:paraId="3578C61E" w14:textId="77777777" w:rsidR="00726127" w:rsidRDefault="00726127" w:rsidP="00726127">
                      <w:pPr>
                        <w:pStyle w:val="StandardBroschreMerksatz"/>
                        <w:numPr>
                          <w:ilvl w:val="0"/>
                          <w:numId w:val="1"/>
                        </w:numPr>
                      </w:pPr>
                      <w:r w:rsidRPr="0098177F">
                        <w:t xml:space="preserve">Was kannst du gut? Was ist dir bisher sehr gut gelungen? </w:t>
                      </w:r>
                      <w:r>
                        <w:t>Worauf</w:t>
                      </w:r>
                      <w:r w:rsidRPr="0098177F">
                        <w:t xml:space="preserve"> bist du stolz?</w:t>
                      </w:r>
                    </w:p>
                    <w:p w14:paraId="75553FFE" w14:textId="77777777" w:rsidR="00726127" w:rsidRPr="0098177F" w:rsidRDefault="00726127" w:rsidP="00726127">
                      <w:pPr>
                        <w:pStyle w:val="StandardBroschreMerksatz"/>
                      </w:pPr>
                    </w:p>
                    <w:p w14:paraId="6284DDF8" w14:textId="77777777" w:rsidR="00726127" w:rsidRDefault="00726127" w:rsidP="00726127">
                      <w:pPr>
                        <w:pStyle w:val="StandardBroschreMerksatz"/>
                        <w:numPr>
                          <w:ilvl w:val="0"/>
                          <w:numId w:val="1"/>
                        </w:numPr>
                      </w:pPr>
                      <w:r w:rsidRPr="0098177F">
                        <w:t xml:space="preserve">Was fällt dir bisher schwer? Was möchtest du verbessern? </w:t>
                      </w:r>
                    </w:p>
                    <w:p w14:paraId="1E44661C" w14:textId="77777777" w:rsidR="00726127" w:rsidRPr="0098177F" w:rsidRDefault="00726127" w:rsidP="00726127">
                      <w:pPr>
                        <w:pStyle w:val="StandardBroschreMerksatz"/>
                      </w:pPr>
                    </w:p>
                    <w:p w14:paraId="410E130B" w14:textId="77777777" w:rsidR="00726127" w:rsidRDefault="00726127" w:rsidP="00726127">
                      <w:pPr>
                        <w:pStyle w:val="StandardBroschreMerksatz"/>
                        <w:numPr>
                          <w:ilvl w:val="0"/>
                          <w:numId w:val="1"/>
                        </w:numPr>
                      </w:pPr>
                      <w:r w:rsidRPr="0098177F">
                        <w:t>Was ist dir während des Distanzlernens leicht/schwergefallen? Was hast du über dich gelernt?</w:t>
                      </w:r>
                    </w:p>
                    <w:p w14:paraId="53FD62CA" w14:textId="77777777" w:rsidR="00726127" w:rsidRPr="009F0781" w:rsidRDefault="00726127" w:rsidP="00726127">
                      <w:pPr>
                        <w:pStyle w:val="StandardBroschreMerksatz"/>
                      </w:pPr>
                    </w:p>
                    <w:p w14:paraId="3AC3B866" w14:textId="77777777" w:rsidR="00726127" w:rsidRDefault="00726127" w:rsidP="00726127">
                      <w:pPr>
                        <w:pStyle w:val="StandardBroschreMerksatz"/>
                        <w:numPr>
                          <w:ilvl w:val="0"/>
                          <w:numId w:val="1"/>
                        </w:numPr>
                      </w:pPr>
                      <w:r w:rsidRPr="0098177F">
                        <w:t xml:space="preserve">Welche nächsten Lernziele findest du realistisch? Wobei kann ich dir helfen? </w:t>
                      </w:r>
                    </w:p>
                    <w:p w14:paraId="0185F2CE" w14:textId="77777777" w:rsidR="00726127" w:rsidRPr="0098177F" w:rsidRDefault="00726127" w:rsidP="00726127">
                      <w:pPr>
                        <w:pStyle w:val="StandardBroschreMerksatz"/>
                      </w:pPr>
                    </w:p>
                    <w:p w14:paraId="0AC082D6" w14:textId="77777777" w:rsidR="00726127" w:rsidRDefault="00726127" w:rsidP="00726127">
                      <w:pPr>
                        <w:pStyle w:val="StandardBroschreMerksatz"/>
                        <w:numPr>
                          <w:ilvl w:val="0"/>
                          <w:numId w:val="1"/>
                        </w:numPr>
                      </w:pPr>
                      <w:r w:rsidRPr="009F0781">
                        <w:t xml:space="preserve">Womit beschäftigst du dich hauptsächlich in deiner Freizeit? Welche Themen sind dir besonders wichtig? </w:t>
                      </w:r>
                    </w:p>
                    <w:p w14:paraId="1667EF7D" w14:textId="77777777" w:rsidR="00726127" w:rsidRDefault="00726127" w:rsidP="00726127">
                      <w:pPr>
                        <w:pStyle w:val="StandardBroschreMerksatz"/>
                        <w:ind w:left="720"/>
                      </w:pPr>
                      <w:r w:rsidRPr="009F0781">
                        <w:t>(auf den Interessen- und Stärke</w:t>
                      </w:r>
                      <w:r>
                        <w:t>n -F</w:t>
                      </w:r>
                      <w:r w:rsidRPr="009F0781">
                        <w:t xml:space="preserve">ragebogen eingehen) </w:t>
                      </w:r>
                    </w:p>
                    <w:p w14:paraId="2C5B3FAD" w14:textId="77777777" w:rsidR="00726127" w:rsidRDefault="00726127" w:rsidP="00726127">
                      <w:pPr>
                        <w:pStyle w:val="StandardBroschreMerksatz"/>
                        <w:ind w:left="720"/>
                      </w:pPr>
                    </w:p>
                    <w:p w14:paraId="43A6A6F4" w14:textId="77777777" w:rsidR="00726127" w:rsidRDefault="00726127" w:rsidP="00726127">
                      <w:pPr>
                        <w:pStyle w:val="StandardBroschreMerksatz"/>
                        <w:numPr>
                          <w:ilvl w:val="0"/>
                          <w:numId w:val="1"/>
                        </w:numPr>
                      </w:pPr>
                      <w:r w:rsidRPr="009F0781">
                        <w:t xml:space="preserve">Möchtest du mir etwas anvertrauen? Brauchst du meine Unterstützung? </w:t>
                      </w:r>
                    </w:p>
                    <w:p w14:paraId="6B5FAB54" w14:textId="77777777" w:rsidR="00726127" w:rsidRDefault="00726127" w:rsidP="00726127">
                      <w:pPr>
                        <w:pStyle w:val="StandardBroschreMerksatz"/>
                        <w:ind w:left="720"/>
                      </w:pPr>
                    </w:p>
                    <w:p w14:paraId="503C9F04" w14:textId="77777777" w:rsidR="00726127" w:rsidRPr="0098177F" w:rsidRDefault="00726127" w:rsidP="00726127">
                      <w:pPr>
                        <w:pStyle w:val="StandardBroschreMerksatz"/>
                        <w:numPr>
                          <w:ilvl w:val="0"/>
                          <w:numId w:val="1"/>
                        </w:numPr>
                      </w:pPr>
                      <w:r w:rsidRPr="0098177F">
                        <w:t>Vereinbarte Ziele/Verabredungen/ Förder- und Förderbedarfe</w:t>
                      </w:r>
                    </w:p>
                    <w:p w14:paraId="1E097E8C" w14:textId="7DC3EB6A" w:rsidR="00F17A0B" w:rsidRDefault="00F17A0B" w:rsidP="00F17A0B"/>
                  </w:txbxContent>
                </v:textbox>
                <w10:wrap anchorx="margin"/>
                <w10:anchorlock/>
              </v:shape>
            </w:pict>
          </mc:Fallback>
        </mc:AlternateContent>
      </w:r>
    </w:p>
    <w:sectPr w:rsidR="00961EA0" w:rsidSect="008C4149">
      <w:headerReference w:type="default" r:id="rId9"/>
      <w:footerReference w:type="default" r:id="rId10"/>
      <w:pgSz w:w="11906" w:h="16838"/>
      <w:pgMar w:top="1247" w:right="680" w:bottom="1474" w:left="68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77877" w14:textId="77777777" w:rsidR="00D421F6" w:rsidRDefault="00D421F6" w:rsidP="00F17A0B">
      <w:pPr>
        <w:spacing w:after="0" w:line="240" w:lineRule="auto"/>
      </w:pPr>
      <w:r>
        <w:separator/>
      </w:r>
    </w:p>
  </w:endnote>
  <w:endnote w:type="continuationSeparator" w:id="0">
    <w:p w14:paraId="063F9EF0" w14:textId="77777777" w:rsidR="00D421F6" w:rsidRDefault="00D421F6" w:rsidP="00F17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7B80E" w14:textId="1FE4DC5B" w:rsidR="00F17A0B" w:rsidRDefault="00F17A0B" w:rsidP="006F25C4">
    <w:pPr>
      <w:pStyle w:val="Fuzeile"/>
      <w:tabs>
        <w:tab w:val="clear" w:pos="9072"/>
        <w:tab w:val="right" w:pos="9214"/>
      </w:tabs>
      <w:ind w:left="1276" w:right="-142"/>
      <w:rPr>
        <w:color w:val="5C5D5F"/>
        <w:sz w:val="16"/>
        <w:szCs w:val="16"/>
      </w:rPr>
    </w:pPr>
    <w:r>
      <w:rPr>
        <w:noProof/>
        <w:sz w:val="16"/>
        <w:szCs w:val="16"/>
      </w:rPr>
      <w:drawing>
        <wp:anchor distT="0" distB="0" distL="114300" distR="114300" simplePos="0" relativeHeight="251658240" behindDoc="0" locked="0" layoutInCell="1" allowOverlap="1" wp14:anchorId="5FCBCDC6" wp14:editId="53180C0A">
          <wp:simplePos x="0" y="0"/>
          <wp:positionH relativeFrom="column">
            <wp:posOffset>-126853</wp:posOffset>
          </wp:positionH>
          <wp:positionV relativeFrom="paragraph">
            <wp:posOffset>6985</wp:posOffset>
          </wp:positionV>
          <wp:extent cx="812800" cy="152400"/>
          <wp:effectExtent l="0" t="0" r="6350" b="0"/>
          <wp:wrapNone/>
          <wp:docPr id="6" name="Grafik 6" descr="Ein Bild, das Schrift, Screenshot, Grafiken,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Schrift, Screenshot, Grafiken, Symbol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2800" cy="152400"/>
                  </a:xfrm>
                  <a:prstGeom prst="rect">
                    <a:avLst/>
                  </a:prstGeom>
                  <a:noFill/>
                  <a:ln>
                    <a:noFill/>
                  </a:ln>
                </pic:spPr>
              </pic:pic>
            </a:graphicData>
          </a:graphic>
        </wp:anchor>
      </w:drawing>
    </w:r>
    <w:r w:rsidR="006F25C4">
      <w:rPr>
        <w:color w:val="5C5D5F"/>
        <w:sz w:val="16"/>
        <w:szCs w:val="16"/>
      </w:rPr>
      <w:t xml:space="preserve">Erstellt </w:t>
    </w:r>
    <w:r w:rsidR="00462C91">
      <w:rPr>
        <w:color w:val="5C5D5F"/>
        <w:sz w:val="16"/>
        <w:szCs w:val="16"/>
      </w:rPr>
      <w:t>Grundschule „Thomas Müntzer“, Blönsdorf</w:t>
    </w:r>
    <w:r w:rsidRPr="00F17A0B">
      <w:rPr>
        <w:color w:val="5C5D5F"/>
        <w:sz w:val="16"/>
        <w:szCs w:val="16"/>
      </w:rPr>
      <w:t xml:space="preserve"> </w:t>
    </w:r>
    <w:r>
      <w:rPr>
        <w:color w:val="5C5D5F"/>
        <w:sz w:val="16"/>
        <w:szCs w:val="16"/>
      </w:rPr>
      <w:t>und</w:t>
    </w:r>
    <w:r w:rsidR="006F25C4">
      <w:rPr>
        <w:color w:val="5C5D5F"/>
        <w:sz w:val="16"/>
        <w:szCs w:val="16"/>
      </w:rPr>
      <w:t xml:space="preserve"> angepasst </w:t>
    </w:r>
    <w:r w:rsidRPr="00F17A0B">
      <w:rPr>
        <w:color w:val="5C5D5F"/>
        <w:sz w:val="16"/>
        <w:szCs w:val="16"/>
      </w:rPr>
      <w:t>Landesinstitut für Schule und Medien Berlin-Brandenburg (20</w:t>
    </w:r>
    <w:r>
      <w:rPr>
        <w:color w:val="5C5D5F"/>
        <w:sz w:val="16"/>
        <w:szCs w:val="16"/>
      </w:rPr>
      <w:t>24</w:t>
    </w:r>
    <w:r w:rsidRPr="00F17A0B">
      <w:rPr>
        <w:color w:val="5C5D5F"/>
        <w:sz w:val="16"/>
        <w:szCs w:val="16"/>
      </w:rPr>
      <w:t>)</w:t>
    </w:r>
  </w:p>
  <w:p w14:paraId="383F72C2" w14:textId="636DB59A" w:rsidR="00F17A0B" w:rsidRPr="008C4149" w:rsidRDefault="008C4149" w:rsidP="006F25C4">
    <w:pPr>
      <w:pStyle w:val="Fuzeile"/>
      <w:tabs>
        <w:tab w:val="clear" w:pos="9072"/>
        <w:tab w:val="right" w:pos="9214"/>
      </w:tabs>
      <w:ind w:left="1276" w:right="-142"/>
      <w:rPr>
        <w:color w:val="5C5D5F"/>
        <w:sz w:val="16"/>
        <w:szCs w:val="16"/>
      </w:rPr>
    </w:pPr>
    <w:r w:rsidRPr="008C4149">
      <w:rPr>
        <w:color w:val="5C5D5F"/>
        <w:sz w:val="16"/>
        <w:szCs w:val="16"/>
      </w:rPr>
      <w:t>Soweit nicht abweichend gekennzeichnet</w:t>
    </w:r>
    <w:r w:rsidR="006A318A">
      <w:rPr>
        <w:color w:val="5C5D5F"/>
        <w:sz w:val="16"/>
        <w:szCs w:val="16"/>
      </w:rPr>
      <w:t xml:space="preserve"> </w:t>
    </w:r>
    <w:r w:rsidRPr="008C4149">
      <w:rPr>
        <w:color w:val="5C5D5F"/>
        <w:sz w:val="16"/>
        <w:szCs w:val="16"/>
      </w:rPr>
      <w:t>zur Nachnutzung freigegeben unter der Creative Commons Lizenz CC BY</w:t>
    </w:r>
    <w:r w:rsidR="00A9244F">
      <w:rPr>
        <w:color w:val="5C5D5F"/>
        <w:sz w:val="16"/>
        <w:szCs w:val="16"/>
      </w:rPr>
      <w:t>-SA</w:t>
    </w:r>
    <w:r w:rsidRPr="008C4149">
      <w:rPr>
        <w:color w:val="5C5D5F"/>
        <w:sz w:val="16"/>
        <w:szCs w:val="16"/>
      </w:rPr>
      <w:t xml:space="preserve"> 4.0</w:t>
    </w:r>
    <w:r>
      <w:t xml:space="preserve"> </w:t>
    </w:r>
    <w:r w:rsidR="00F17A0B" w:rsidRPr="00F17A0B">
      <w:rPr>
        <w:color w:val="5C5D5F"/>
        <w:sz w:val="16"/>
        <w:szCs w:val="16"/>
      </w:rPr>
      <w:t>Namensnennung - Weitergabe unter gleichen Bedingungen:</w:t>
    </w:r>
    <w:r w:rsidR="00EB4985">
      <w:rPr>
        <w:color w:val="5C5D5F"/>
        <w:sz w:val="16"/>
        <w:szCs w:val="16"/>
      </w:rPr>
      <w:t xml:space="preserve"> </w:t>
    </w:r>
    <w:hyperlink r:id="rId2" w:history="1">
      <w:r w:rsidR="00760C6A" w:rsidRPr="00FE3288">
        <w:rPr>
          <w:rStyle w:val="Hyperlink"/>
          <w:sz w:val="16"/>
          <w:szCs w:val="16"/>
        </w:rPr>
        <w:t>https://creativecommons.org/licenses/by-sa/4.0/deed.de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2B074" w14:textId="77777777" w:rsidR="00D421F6" w:rsidRDefault="00D421F6" w:rsidP="00F17A0B">
      <w:pPr>
        <w:spacing w:after="0" w:line="240" w:lineRule="auto"/>
      </w:pPr>
      <w:r>
        <w:separator/>
      </w:r>
    </w:p>
  </w:footnote>
  <w:footnote w:type="continuationSeparator" w:id="0">
    <w:p w14:paraId="74F45C98" w14:textId="77777777" w:rsidR="00D421F6" w:rsidRDefault="00D421F6" w:rsidP="00F17A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2B3A9" w14:textId="5CE30317" w:rsidR="00F17A0B" w:rsidRPr="008C4149" w:rsidRDefault="00F17A0B" w:rsidP="008C4149">
    <w:pPr>
      <w:pStyle w:val="HeadlineweiTitel"/>
      <w:spacing w:line="260" w:lineRule="atLeast"/>
      <w:jc w:val="left"/>
      <w:rPr>
        <w:b w:val="0"/>
        <w:bCs/>
        <w:color w:val="7B7B7B" w:themeColor="accent3" w:themeShade="BF"/>
        <w:sz w:val="19"/>
        <w:szCs w:val="19"/>
      </w:rPr>
    </w:pPr>
    <w:r w:rsidRPr="00F17A0B">
      <w:rPr>
        <w:b w:val="0"/>
        <w:bCs/>
        <w:color w:val="143075"/>
        <w:sz w:val="19"/>
        <w:szCs w:val="19"/>
      </w:rPr>
      <w:t>Begleitmaterial zur Handreichung</w:t>
    </w:r>
    <w:r>
      <w:rPr>
        <w:b w:val="0"/>
        <w:bCs/>
        <w:color w:val="143075"/>
        <w:sz w:val="19"/>
        <w:szCs w:val="19"/>
      </w:rPr>
      <w:t xml:space="preserve"> </w:t>
    </w:r>
    <w:r w:rsidRPr="00F17A0B">
      <w:rPr>
        <w:b w:val="0"/>
        <w:bCs/>
        <w:i/>
        <w:iCs/>
        <w:color w:val="143075"/>
        <w:sz w:val="19"/>
        <w:szCs w:val="19"/>
      </w:rPr>
      <w:t>Begabungen erwarten – Potenziale erkennen</w:t>
    </w:r>
    <w:r w:rsidRPr="00F17A0B">
      <w:rPr>
        <w:b w:val="0"/>
        <w:bCs/>
        <w:color w:val="143075"/>
        <w:sz w:val="19"/>
        <w:szCs w:val="19"/>
      </w:rPr>
      <w:t xml:space="preserve"> </w:t>
    </w:r>
    <w:r>
      <w:rPr>
        <w:b w:val="0"/>
        <w:bCs/>
        <w:color w:val="143075"/>
        <w:sz w:val="19"/>
        <w:szCs w:val="19"/>
      </w:rPr>
      <w:br/>
    </w:r>
    <w:r w:rsidRPr="00F17A0B">
      <w:rPr>
        <w:b w:val="0"/>
        <w:bCs/>
        <w:color w:val="143075"/>
        <w:sz w:val="19"/>
        <w:szCs w:val="19"/>
      </w:rPr>
      <w:t>Teil 1: Impulse für die lernprozessbegleitende Diagnostik im Kontext der Begabtenförderung im Land Brandenburg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0645"/>
    <w:multiLevelType w:val="hybridMultilevel"/>
    <w:tmpl w:val="4AD89F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A0B"/>
    <w:rsid w:val="00060B0A"/>
    <w:rsid w:val="00081685"/>
    <w:rsid w:val="000D0A33"/>
    <w:rsid w:val="001C685E"/>
    <w:rsid w:val="00222A84"/>
    <w:rsid w:val="00282D69"/>
    <w:rsid w:val="002C206F"/>
    <w:rsid w:val="003E30C4"/>
    <w:rsid w:val="003F267C"/>
    <w:rsid w:val="00441E79"/>
    <w:rsid w:val="00462C91"/>
    <w:rsid w:val="00552B14"/>
    <w:rsid w:val="0060411F"/>
    <w:rsid w:val="006A318A"/>
    <w:rsid w:val="006F1D24"/>
    <w:rsid w:val="006F25C4"/>
    <w:rsid w:val="00726127"/>
    <w:rsid w:val="00760C6A"/>
    <w:rsid w:val="0081478A"/>
    <w:rsid w:val="008828C5"/>
    <w:rsid w:val="008933B7"/>
    <w:rsid w:val="008C4149"/>
    <w:rsid w:val="00961EA0"/>
    <w:rsid w:val="009F3409"/>
    <w:rsid w:val="00A6194B"/>
    <w:rsid w:val="00A9244F"/>
    <w:rsid w:val="00AC52F2"/>
    <w:rsid w:val="00BB1A41"/>
    <w:rsid w:val="00BC153F"/>
    <w:rsid w:val="00CD705C"/>
    <w:rsid w:val="00CE0DBC"/>
    <w:rsid w:val="00D421F6"/>
    <w:rsid w:val="00D8128B"/>
    <w:rsid w:val="00E36DCA"/>
    <w:rsid w:val="00E372DA"/>
    <w:rsid w:val="00E95655"/>
    <w:rsid w:val="00EB4985"/>
    <w:rsid w:val="00EB6841"/>
    <w:rsid w:val="00ED3819"/>
    <w:rsid w:val="00F17A0B"/>
    <w:rsid w:val="00F7260A"/>
    <w:rsid w:val="00FB6B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CE537C"/>
  <w15:chartTrackingRefBased/>
  <w15:docId w15:val="{6DE111FE-E737-400A-BF9A-ECA92B4EE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D705C"/>
    <w:pPr>
      <w:spacing w:line="260" w:lineRule="atLeast"/>
      <w:contextualSpacing/>
      <w:jc w:val="both"/>
    </w:pPr>
    <w:rPr>
      <w:rFonts w:ascii="Arial" w:hAnsi="Arial"/>
      <w:color w:val="141215"/>
      <w:sz w:val="19"/>
      <w:szCs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mithellemGitternetz">
    <w:name w:val="Grid Table Light"/>
    <w:basedOn w:val="NormaleTabelle"/>
    <w:uiPriority w:val="99"/>
    <w:rsid w:val="00F17A0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andardBroschre">
    <w:name w:val="Standard Broschüre"/>
    <w:basedOn w:val="Standard"/>
    <w:qFormat/>
    <w:rsid w:val="00F17A0B"/>
    <w:pPr>
      <w:spacing w:after="0"/>
      <w:contextualSpacing w:val="0"/>
    </w:pPr>
    <w:rPr>
      <w:color w:val="auto"/>
    </w:rPr>
  </w:style>
  <w:style w:type="paragraph" w:styleId="Kopfzeile">
    <w:name w:val="header"/>
    <w:basedOn w:val="Standard"/>
    <w:link w:val="KopfzeileZchn"/>
    <w:uiPriority w:val="99"/>
    <w:unhideWhenUsed/>
    <w:rsid w:val="00F17A0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17A0B"/>
    <w:rPr>
      <w:rFonts w:ascii="Arial" w:hAnsi="Arial"/>
      <w:color w:val="141215"/>
      <w:sz w:val="19"/>
      <w:szCs w:val="19"/>
    </w:rPr>
  </w:style>
  <w:style w:type="paragraph" w:styleId="Fuzeile">
    <w:name w:val="footer"/>
    <w:basedOn w:val="Standard"/>
    <w:link w:val="FuzeileZchn"/>
    <w:uiPriority w:val="99"/>
    <w:unhideWhenUsed/>
    <w:rsid w:val="00F17A0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17A0B"/>
    <w:rPr>
      <w:rFonts w:ascii="Arial" w:hAnsi="Arial"/>
      <w:color w:val="141215"/>
      <w:sz w:val="19"/>
      <w:szCs w:val="19"/>
    </w:rPr>
  </w:style>
  <w:style w:type="paragraph" w:customStyle="1" w:styleId="HeadlineweiTitel">
    <w:name w:val="Headline weiß Titel"/>
    <w:next w:val="Standard"/>
    <w:qFormat/>
    <w:rsid w:val="00F17A0B"/>
    <w:pPr>
      <w:spacing w:after="0" w:line="590" w:lineRule="exact"/>
      <w:jc w:val="right"/>
    </w:pPr>
    <w:rPr>
      <w:rFonts w:ascii="Arial" w:eastAsiaTheme="majorEastAsia" w:hAnsi="Arial" w:cs="Arial"/>
      <w:b/>
      <w:color w:val="FFFFFF" w:themeColor="background1"/>
      <w:spacing w:val="1"/>
      <w:sz w:val="52"/>
      <w:szCs w:val="52"/>
    </w:rPr>
  </w:style>
  <w:style w:type="character" w:styleId="Hyperlink">
    <w:name w:val="Hyperlink"/>
    <w:basedOn w:val="Absatz-Standardschriftart"/>
    <w:uiPriority w:val="99"/>
    <w:unhideWhenUsed/>
    <w:rsid w:val="00F17A0B"/>
    <w:rPr>
      <w:color w:val="0563C1" w:themeColor="hyperlink"/>
      <w:u w:val="single"/>
    </w:rPr>
  </w:style>
  <w:style w:type="character" w:styleId="NichtaufgelsteErwhnung">
    <w:name w:val="Unresolved Mention"/>
    <w:basedOn w:val="Absatz-Standardschriftart"/>
    <w:uiPriority w:val="99"/>
    <w:semiHidden/>
    <w:unhideWhenUsed/>
    <w:rsid w:val="00F17A0B"/>
    <w:rPr>
      <w:color w:val="605E5C"/>
      <w:shd w:val="clear" w:color="auto" w:fill="E1DFDD"/>
    </w:rPr>
  </w:style>
  <w:style w:type="paragraph" w:customStyle="1" w:styleId="StandardBroschreMerksatz">
    <w:name w:val="Standard Broschüre Merksatz"/>
    <w:basedOn w:val="Standard"/>
    <w:qFormat/>
    <w:rsid w:val="00726127"/>
    <w:pPr>
      <w:suppressAutoHyphens/>
      <w:spacing w:after="0"/>
      <w:contextualSpacing w:val="0"/>
    </w:pPr>
    <w:rPr>
      <w:color w:val="143075"/>
    </w:rPr>
  </w:style>
  <w:style w:type="paragraph" w:styleId="Titel">
    <w:name w:val="Title"/>
    <w:basedOn w:val="Standard"/>
    <w:next w:val="Standard"/>
    <w:link w:val="TitelZchn"/>
    <w:uiPriority w:val="10"/>
    <w:qFormat/>
    <w:rsid w:val="00462C91"/>
    <w:pPr>
      <w:spacing w:after="0" w:line="240" w:lineRule="auto"/>
    </w:pPr>
    <w:rPr>
      <w:rFonts w:asciiTheme="majorHAnsi" w:eastAsiaTheme="majorEastAsia" w:hAnsiTheme="majorHAnsi" w:cstheme="majorBidi"/>
      <w:color w:val="auto"/>
      <w:spacing w:val="-10"/>
      <w:kern w:val="28"/>
      <w:sz w:val="56"/>
      <w:szCs w:val="56"/>
    </w:rPr>
  </w:style>
  <w:style w:type="character" w:customStyle="1" w:styleId="TitelZchn">
    <w:name w:val="Titel Zchn"/>
    <w:basedOn w:val="Absatz-Standardschriftart"/>
    <w:link w:val="Titel"/>
    <w:uiPriority w:val="10"/>
    <w:rsid w:val="00462C91"/>
    <w:rPr>
      <w:rFonts w:asciiTheme="majorHAnsi" w:eastAsiaTheme="majorEastAsia" w:hAnsiTheme="majorHAnsi" w:cstheme="majorBidi"/>
      <w:spacing w:val="-10"/>
      <w:kern w:val="28"/>
      <w:sz w:val="56"/>
      <w:szCs w:val="56"/>
    </w:rPr>
  </w:style>
  <w:style w:type="table" w:styleId="Gitternetztabelle1hellAkzent1">
    <w:name w:val="Grid Table 1 Light Accent 1"/>
    <w:basedOn w:val="NormaleTabelle"/>
    <w:uiPriority w:val="46"/>
    <w:rsid w:val="00462C91"/>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sa/4.0/deed.de" TargetMode="External"/><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Nagel</dc:creator>
  <cp:keywords/>
  <dc:description/>
  <cp:lastModifiedBy>Marion Nagel</cp:lastModifiedBy>
  <cp:revision>2</cp:revision>
  <dcterms:created xsi:type="dcterms:W3CDTF">2024-02-26T18:26:00Z</dcterms:created>
  <dcterms:modified xsi:type="dcterms:W3CDTF">2024-02-26T18:26:00Z</dcterms:modified>
</cp:coreProperties>
</file>