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339AA" w14:textId="77777777" w:rsidR="004B2FC7" w:rsidRDefault="004B2FC7" w:rsidP="006B2EF0">
      <w:pPr>
        <w:spacing w:before="240"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„Schöne Päckchen“ kannst du auch beim Addieren und Subtrahieren von Brüchen entdecken!</w:t>
      </w:r>
    </w:p>
    <w:tbl>
      <w:tblPr>
        <w:tblStyle w:val="Tabellenraster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4B2FC7" w:rsidRPr="006B2EF0" w14:paraId="3CC9A827" w14:textId="77777777" w:rsidTr="006B2EF0">
        <w:trPr>
          <w:trHeight w:val="567"/>
        </w:trPr>
        <w:tc>
          <w:tcPr>
            <w:tcW w:w="2340" w:type="dxa"/>
            <w:vAlign w:val="center"/>
          </w:tcPr>
          <w:p w14:paraId="4F07E1EF" w14:textId="77777777" w:rsidR="004B2FC7" w:rsidRPr="006B2EF0" w:rsidRDefault="004B2FC7" w:rsidP="006B2EF0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</w:rPr>
            </w:pPr>
            <w:r w:rsidRPr="006B2EF0">
              <w:rPr>
                <w:rFonts w:ascii="Arial" w:hAnsi="Arial" w:cs="Arial"/>
                <w:b/>
                <w:bCs/>
                <w:sz w:val="24"/>
              </w:rPr>
              <w:t>a)</w:t>
            </w:r>
          </w:p>
        </w:tc>
        <w:tc>
          <w:tcPr>
            <w:tcW w:w="2340" w:type="dxa"/>
            <w:vAlign w:val="center"/>
          </w:tcPr>
          <w:p w14:paraId="7C7369FC" w14:textId="77777777" w:rsidR="004B2FC7" w:rsidRPr="006B2EF0" w:rsidRDefault="004B2FC7" w:rsidP="006B2EF0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</w:rPr>
            </w:pPr>
            <w:r w:rsidRPr="006B2EF0">
              <w:rPr>
                <w:rFonts w:ascii="Arial" w:hAnsi="Arial" w:cs="Arial"/>
                <w:b/>
                <w:bCs/>
                <w:sz w:val="24"/>
              </w:rPr>
              <w:t>b)</w:t>
            </w:r>
          </w:p>
        </w:tc>
        <w:tc>
          <w:tcPr>
            <w:tcW w:w="2340" w:type="dxa"/>
            <w:vAlign w:val="center"/>
          </w:tcPr>
          <w:p w14:paraId="72B5D26B" w14:textId="77777777" w:rsidR="004B2FC7" w:rsidRPr="006B2EF0" w:rsidRDefault="004B2FC7" w:rsidP="006B2EF0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</w:rPr>
            </w:pPr>
            <w:r w:rsidRPr="006B2EF0">
              <w:rPr>
                <w:rFonts w:ascii="Arial" w:hAnsi="Arial" w:cs="Arial"/>
                <w:b/>
                <w:bCs/>
                <w:sz w:val="24"/>
              </w:rPr>
              <w:t>c)</w:t>
            </w:r>
          </w:p>
        </w:tc>
        <w:tc>
          <w:tcPr>
            <w:tcW w:w="2340" w:type="dxa"/>
            <w:vAlign w:val="center"/>
          </w:tcPr>
          <w:p w14:paraId="44564609" w14:textId="77777777" w:rsidR="004B2FC7" w:rsidRPr="006B2EF0" w:rsidRDefault="004B2FC7" w:rsidP="006B2EF0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</w:rPr>
            </w:pPr>
            <w:r w:rsidRPr="006B2EF0">
              <w:rPr>
                <w:rFonts w:ascii="Arial" w:hAnsi="Arial" w:cs="Arial"/>
                <w:b/>
                <w:bCs/>
                <w:sz w:val="24"/>
              </w:rPr>
              <w:t>d)</w:t>
            </w:r>
          </w:p>
        </w:tc>
      </w:tr>
      <w:tr w:rsidR="004B2FC7" w:rsidRPr="006B2EF0" w14:paraId="68EB3D21" w14:textId="77777777" w:rsidTr="004B2FC7">
        <w:tc>
          <w:tcPr>
            <w:tcW w:w="2340" w:type="dxa"/>
            <w:vAlign w:val="center"/>
          </w:tcPr>
          <w:p w14:paraId="1F44B4B0" w14:textId="77777777" w:rsidR="004B2FC7" w:rsidRPr="006B2EF0" w:rsidRDefault="003E1A6F" w:rsidP="006B2EF0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bCs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den>
              </m:f>
            </m:oMath>
            <w:r w:rsidR="004B2FC7" w:rsidRPr="006B2EF0">
              <w:rPr>
                <w:rFonts w:ascii="Arial" w:hAnsi="Arial" w:cs="Arial"/>
                <w:bCs/>
                <w:sz w:val="32"/>
                <w:szCs w:val="32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den>
              </m:f>
            </m:oMath>
            <w:r w:rsidR="004B2FC7" w:rsidRPr="006B2EF0">
              <w:rPr>
                <w:rFonts w:ascii="Arial" w:hAnsi="Arial" w:cs="Arial"/>
                <w:bCs/>
                <w:sz w:val="32"/>
                <w:szCs w:val="32"/>
              </w:rPr>
              <w:t xml:space="preserve"> =</w:t>
            </w:r>
          </w:p>
        </w:tc>
        <w:tc>
          <w:tcPr>
            <w:tcW w:w="2340" w:type="dxa"/>
            <w:vAlign w:val="center"/>
          </w:tcPr>
          <w:p w14:paraId="29D49995" w14:textId="77777777" w:rsidR="004B2FC7" w:rsidRPr="006B2EF0" w:rsidRDefault="003E1A6F" w:rsidP="006B2EF0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bCs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12</m:t>
                  </m:r>
                </m:den>
              </m:f>
            </m:oMath>
            <w:r w:rsidR="004B2FC7" w:rsidRPr="006B2EF0">
              <w:rPr>
                <w:rFonts w:ascii="Arial" w:hAnsi="Arial" w:cs="Arial"/>
                <w:bCs/>
                <w:sz w:val="32"/>
                <w:szCs w:val="32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11</m:t>
                  </m:r>
                </m:den>
              </m:f>
            </m:oMath>
            <w:r w:rsidR="004B2FC7" w:rsidRPr="006B2EF0">
              <w:rPr>
                <w:rFonts w:ascii="Arial" w:hAnsi="Arial" w:cs="Arial"/>
                <w:bCs/>
                <w:sz w:val="32"/>
                <w:szCs w:val="32"/>
              </w:rPr>
              <w:t xml:space="preserve"> =</w:t>
            </w:r>
          </w:p>
        </w:tc>
        <w:tc>
          <w:tcPr>
            <w:tcW w:w="2340" w:type="dxa"/>
            <w:vAlign w:val="center"/>
          </w:tcPr>
          <w:p w14:paraId="5C14B435" w14:textId="77777777" w:rsidR="004B2FC7" w:rsidRPr="006B2EF0" w:rsidRDefault="003E1A6F" w:rsidP="006B2EF0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bCs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den>
              </m:f>
            </m:oMath>
            <w:r w:rsidR="004B2FC7" w:rsidRPr="006B2EF0">
              <w:rPr>
                <w:rFonts w:ascii="Arial" w:hAnsi="Arial" w:cs="Arial"/>
                <w:bCs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den>
              </m:f>
            </m:oMath>
            <w:r w:rsidR="004B2FC7" w:rsidRPr="006B2EF0">
              <w:rPr>
                <w:rFonts w:ascii="Arial" w:hAnsi="Arial" w:cs="Arial"/>
                <w:bCs/>
                <w:sz w:val="32"/>
                <w:szCs w:val="32"/>
              </w:rPr>
              <w:t xml:space="preserve"> =</w:t>
            </w:r>
          </w:p>
        </w:tc>
        <w:tc>
          <w:tcPr>
            <w:tcW w:w="2340" w:type="dxa"/>
            <w:vAlign w:val="center"/>
          </w:tcPr>
          <w:p w14:paraId="21522F3F" w14:textId="77777777" w:rsidR="004B2FC7" w:rsidRPr="006B2EF0" w:rsidRDefault="003E1A6F" w:rsidP="006B2EF0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bCs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den>
              </m:f>
            </m:oMath>
            <w:r w:rsidR="004B2FC7" w:rsidRPr="006B2EF0">
              <w:rPr>
                <w:rFonts w:ascii="Arial" w:hAnsi="Arial" w:cs="Arial"/>
                <w:bCs/>
                <w:sz w:val="32"/>
                <w:szCs w:val="32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den>
              </m:f>
            </m:oMath>
            <w:r w:rsidR="004B2FC7" w:rsidRPr="006B2EF0">
              <w:rPr>
                <w:rFonts w:ascii="Arial" w:hAnsi="Arial" w:cs="Arial"/>
                <w:bCs/>
                <w:sz w:val="32"/>
                <w:szCs w:val="32"/>
              </w:rPr>
              <w:t xml:space="preserve"> =</w:t>
            </w:r>
          </w:p>
        </w:tc>
      </w:tr>
      <w:tr w:rsidR="004B2FC7" w:rsidRPr="006B2EF0" w14:paraId="40BEA1E6" w14:textId="77777777" w:rsidTr="004B2FC7">
        <w:tc>
          <w:tcPr>
            <w:tcW w:w="2340" w:type="dxa"/>
            <w:vAlign w:val="center"/>
          </w:tcPr>
          <w:p w14:paraId="23951280" w14:textId="77777777" w:rsidR="004B2FC7" w:rsidRPr="006B2EF0" w:rsidRDefault="003E1A6F" w:rsidP="006B2EF0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bCs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1 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 xml:space="preserve"> </m:t>
              </m:r>
            </m:oMath>
            <w:r w:rsidR="004B2FC7" w:rsidRPr="006B2EF0">
              <w:rPr>
                <w:rFonts w:ascii="Arial" w:hAnsi="Arial" w:cs="Arial"/>
                <w:bCs/>
                <w:sz w:val="32"/>
                <w:szCs w:val="32"/>
              </w:rPr>
              <w:t xml:space="preserve">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den>
              </m:f>
            </m:oMath>
            <w:r w:rsidR="004B2FC7" w:rsidRPr="006B2EF0">
              <w:rPr>
                <w:rFonts w:ascii="Arial" w:hAnsi="Arial" w:cs="Arial"/>
                <w:bCs/>
                <w:sz w:val="32"/>
                <w:szCs w:val="32"/>
              </w:rPr>
              <w:t xml:space="preserve"> =</w:t>
            </w:r>
          </w:p>
        </w:tc>
        <w:tc>
          <w:tcPr>
            <w:tcW w:w="2340" w:type="dxa"/>
            <w:vAlign w:val="center"/>
          </w:tcPr>
          <w:p w14:paraId="28F3877A" w14:textId="77777777" w:rsidR="004B2FC7" w:rsidRPr="006B2EF0" w:rsidRDefault="003E1A6F" w:rsidP="006B2EF0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bCs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11</m:t>
                  </m:r>
                </m:den>
              </m:f>
            </m:oMath>
            <w:r w:rsidR="004B2FC7" w:rsidRPr="006B2EF0">
              <w:rPr>
                <w:rFonts w:ascii="Arial" w:hAnsi="Arial" w:cs="Arial"/>
                <w:bCs/>
                <w:sz w:val="32"/>
                <w:szCs w:val="32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den>
              </m:f>
            </m:oMath>
            <w:r w:rsidR="004B2FC7" w:rsidRPr="006B2EF0">
              <w:rPr>
                <w:rFonts w:ascii="Arial" w:hAnsi="Arial" w:cs="Arial"/>
                <w:bCs/>
                <w:sz w:val="32"/>
                <w:szCs w:val="32"/>
              </w:rPr>
              <w:t xml:space="preserve"> =</w:t>
            </w:r>
          </w:p>
        </w:tc>
        <w:tc>
          <w:tcPr>
            <w:tcW w:w="2340" w:type="dxa"/>
            <w:vAlign w:val="center"/>
          </w:tcPr>
          <w:p w14:paraId="21A11808" w14:textId="77777777" w:rsidR="004B2FC7" w:rsidRPr="006B2EF0" w:rsidRDefault="003E1A6F" w:rsidP="006B2EF0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bCs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1 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 xml:space="preserve"> </m:t>
              </m:r>
            </m:oMath>
            <w:r w:rsidR="004B2FC7" w:rsidRPr="006B2EF0">
              <w:rPr>
                <w:rFonts w:ascii="Arial" w:hAnsi="Arial" w:cs="Arial"/>
                <w:bCs/>
                <w:sz w:val="32"/>
                <w:szCs w:val="32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den>
              </m:f>
            </m:oMath>
            <w:r w:rsidR="004B2FC7" w:rsidRPr="006B2EF0">
              <w:rPr>
                <w:rFonts w:ascii="Arial" w:hAnsi="Arial" w:cs="Arial"/>
                <w:bCs/>
                <w:sz w:val="32"/>
                <w:szCs w:val="32"/>
              </w:rPr>
              <w:t xml:space="preserve"> =</w:t>
            </w:r>
          </w:p>
        </w:tc>
        <w:tc>
          <w:tcPr>
            <w:tcW w:w="2340" w:type="dxa"/>
            <w:vAlign w:val="center"/>
          </w:tcPr>
          <w:p w14:paraId="3C23B409" w14:textId="77777777" w:rsidR="004B2FC7" w:rsidRPr="006B2EF0" w:rsidRDefault="003E1A6F" w:rsidP="006B2EF0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bCs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1 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 xml:space="preserve"> </m:t>
              </m:r>
            </m:oMath>
            <w:r w:rsidR="004B2FC7" w:rsidRPr="006B2EF0">
              <w:rPr>
                <w:rFonts w:ascii="Arial" w:hAnsi="Arial" w:cs="Arial"/>
                <w:bCs/>
                <w:sz w:val="32"/>
                <w:szCs w:val="32"/>
              </w:rPr>
              <w:t xml:space="preserve">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den>
              </m:f>
            </m:oMath>
            <w:r w:rsidR="004B2FC7" w:rsidRPr="006B2EF0">
              <w:rPr>
                <w:rFonts w:ascii="Arial" w:hAnsi="Arial" w:cs="Arial"/>
                <w:bCs/>
                <w:sz w:val="32"/>
                <w:szCs w:val="32"/>
              </w:rPr>
              <w:t xml:space="preserve"> =</w:t>
            </w:r>
          </w:p>
        </w:tc>
      </w:tr>
      <w:tr w:rsidR="004B2FC7" w:rsidRPr="006B2EF0" w14:paraId="3D9A7658" w14:textId="77777777" w:rsidTr="004B2FC7">
        <w:tc>
          <w:tcPr>
            <w:tcW w:w="2340" w:type="dxa"/>
            <w:vAlign w:val="center"/>
          </w:tcPr>
          <w:p w14:paraId="6C55CC38" w14:textId="77777777" w:rsidR="004B2FC7" w:rsidRPr="006B2EF0" w:rsidRDefault="003E1A6F" w:rsidP="006B2EF0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bCs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den>
              </m:f>
            </m:oMath>
            <w:r w:rsidR="004B2FC7" w:rsidRPr="006B2EF0">
              <w:rPr>
                <w:rFonts w:ascii="Arial" w:hAnsi="Arial" w:cs="Arial"/>
                <w:bCs/>
                <w:sz w:val="32"/>
                <w:szCs w:val="32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den>
              </m:f>
            </m:oMath>
            <w:r w:rsidR="004B2FC7" w:rsidRPr="006B2EF0">
              <w:rPr>
                <w:rFonts w:ascii="Arial" w:hAnsi="Arial" w:cs="Arial"/>
                <w:bCs/>
                <w:sz w:val="32"/>
                <w:szCs w:val="32"/>
              </w:rPr>
              <w:t xml:space="preserve"> =</w:t>
            </w:r>
          </w:p>
        </w:tc>
        <w:tc>
          <w:tcPr>
            <w:tcW w:w="2340" w:type="dxa"/>
            <w:vAlign w:val="center"/>
          </w:tcPr>
          <w:p w14:paraId="32886E1D" w14:textId="77777777" w:rsidR="004B2FC7" w:rsidRPr="006B2EF0" w:rsidRDefault="003E1A6F" w:rsidP="006B2EF0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bCs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9 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 xml:space="preserve"> </m:t>
              </m:r>
            </m:oMath>
            <w:r w:rsidR="004B2FC7" w:rsidRPr="006B2EF0">
              <w:rPr>
                <w:rFonts w:ascii="Arial" w:hAnsi="Arial" w:cs="Arial"/>
                <w:bCs/>
                <w:sz w:val="32"/>
                <w:szCs w:val="32"/>
              </w:rPr>
              <w:t xml:space="preserve">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9</m:t>
                  </m:r>
                </m:den>
              </m:f>
            </m:oMath>
            <w:r w:rsidR="004B2FC7" w:rsidRPr="006B2EF0">
              <w:rPr>
                <w:rFonts w:ascii="Arial" w:hAnsi="Arial" w:cs="Arial"/>
                <w:bCs/>
                <w:sz w:val="32"/>
                <w:szCs w:val="32"/>
              </w:rPr>
              <w:t xml:space="preserve"> =</w:t>
            </w:r>
          </w:p>
        </w:tc>
        <w:tc>
          <w:tcPr>
            <w:tcW w:w="2340" w:type="dxa"/>
            <w:vAlign w:val="center"/>
          </w:tcPr>
          <w:p w14:paraId="36F52C6C" w14:textId="77777777" w:rsidR="004B2FC7" w:rsidRPr="006B2EF0" w:rsidRDefault="003E1A6F" w:rsidP="006B2EF0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bCs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den>
              </m:f>
            </m:oMath>
            <w:r w:rsidR="004B2FC7" w:rsidRPr="006B2EF0">
              <w:rPr>
                <w:rFonts w:ascii="Arial" w:hAnsi="Arial" w:cs="Arial"/>
                <w:bCs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den>
              </m:f>
            </m:oMath>
            <w:r w:rsidR="004B2FC7" w:rsidRPr="006B2EF0">
              <w:rPr>
                <w:rFonts w:ascii="Arial" w:hAnsi="Arial" w:cs="Arial"/>
                <w:bCs/>
                <w:sz w:val="32"/>
                <w:szCs w:val="32"/>
              </w:rPr>
              <w:t xml:space="preserve"> =</w:t>
            </w:r>
          </w:p>
        </w:tc>
        <w:tc>
          <w:tcPr>
            <w:tcW w:w="2340" w:type="dxa"/>
            <w:vAlign w:val="center"/>
          </w:tcPr>
          <w:p w14:paraId="76B5F58F" w14:textId="77777777" w:rsidR="004B2FC7" w:rsidRPr="006B2EF0" w:rsidRDefault="003E1A6F" w:rsidP="006B2EF0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bCs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den>
              </m:f>
            </m:oMath>
            <w:r w:rsidR="004B2FC7" w:rsidRPr="006B2EF0">
              <w:rPr>
                <w:rFonts w:ascii="Arial" w:hAnsi="Arial" w:cs="Arial"/>
                <w:bCs/>
                <w:sz w:val="32"/>
                <w:szCs w:val="32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</m:t>
                  </m:r>
                </m:den>
              </m:f>
            </m:oMath>
            <w:r w:rsidR="004B2FC7" w:rsidRPr="006B2EF0">
              <w:rPr>
                <w:rFonts w:ascii="Arial" w:hAnsi="Arial" w:cs="Arial"/>
                <w:bCs/>
                <w:sz w:val="32"/>
                <w:szCs w:val="32"/>
              </w:rPr>
              <w:t xml:space="preserve"> =</w:t>
            </w:r>
          </w:p>
        </w:tc>
      </w:tr>
      <w:tr w:rsidR="004B2FC7" w:rsidRPr="006B2EF0" w14:paraId="6F716E7F" w14:textId="77777777" w:rsidTr="004B2FC7">
        <w:trPr>
          <w:trHeight w:val="398"/>
        </w:trPr>
        <w:tc>
          <w:tcPr>
            <w:tcW w:w="2340" w:type="dxa"/>
            <w:vAlign w:val="center"/>
          </w:tcPr>
          <w:p w14:paraId="69BAF07F" w14:textId="77777777" w:rsidR="004B2FC7" w:rsidRPr="006B2EF0" w:rsidRDefault="004B2FC7" w:rsidP="006B2EF0">
            <w:pPr>
              <w:pStyle w:val="Listenabsatz"/>
              <w:numPr>
                <w:ilvl w:val="0"/>
                <w:numId w:val="35"/>
              </w:numPr>
              <w:spacing w:line="276" w:lineRule="auto"/>
              <w:ind w:left="414" w:hanging="357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43A932DF" w14:textId="77777777" w:rsidR="004B2FC7" w:rsidRPr="006B2EF0" w:rsidRDefault="004B2FC7" w:rsidP="006B2EF0">
            <w:pPr>
              <w:pStyle w:val="Listenabsatz"/>
              <w:numPr>
                <w:ilvl w:val="0"/>
                <w:numId w:val="35"/>
              </w:numPr>
              <w:spacing w:line="276" w:lineRule="auto"/>
              <w:ind w:left="414" w:hanging="357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4D115CB8" w14:textId="77777777" w:rsidR="004B2FC7" w:rsidRPr="006B2EF0" w:rsidRDefault="004B2FC7" w:rsidP="006B2EF0">
            <w:pPr>
              <w:pStyle w:val="Listenabsatz"/>
              <w:numPr>
                <w:ilvl w:val="0"/>
                <w:numId w:val="35"/>
              </w:numPr>
              <w:spacing w:line="276" w:lineRule="auto"/>
              <w:ind w:left="414" w:hanging="357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2E1ED22A" w14:textId="77777777" w:rsidR="004B2FC7" w:rsidRPr="006B2EF0" w:rsidRDefault="004B2FC7" w:rsidP="006B2EF0">
            <w:pPr>
              <w:pStyle w:val="Listenabsatz"/>
              <w:numPr>
                <w:ilvl w:val="0"/>
                <w:numId w:val="35"/>
              </w:numPr>
              <w:spacing w:line="276" w:lineRule="auto"/>
              <w:ind w:left="414" w:hanging="357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4B2FC7" w:rsidRPr="006B2EF0" w14:paraId="64A11E31" w14:textId="77777777" w:rsidTr="004B2FC7">
        <w:trPr>
          <w:trHeight w:val="398"/>
        </w:trPr>
        <w:tc>
          <w:tcPr>
            <w:tcW w:w="2340" w:type="dxa"/>
            <w:vAlign w:val="center"/>
          </w:tcPr>
          <w:p w14:paraId="6DA8E4C9" w14:textId="77777777" w:rsidR="004B2FC7" w:rsidRPr="006B2EF0" w:rsidRDefault="004B2FC7" w:rsidP="006B2EF0">
            <w:pPr>
              <w:pStyle w:val="Listenabsatz"/>
              <w:numPr>
                <w:ilvl w:val="0"/>
                <w:numId w:val="35"/>
              </w:numPr>
              <w:spacing w:line="276" w:lineRule="auto"/>
              <w:ind w:left="414" w:hanging="357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035DED88" w14:textId="77777777" w:rsidR="004B2FC7" w:rsidRPr="006B2EF0" w:rsidRDefault="004B2FC7" w:rsidP="006B2EF0">
            <w:pPr>
              <w:pStyle w:val="Listenabsatz"/>
              <w:numPr>
                <w:ilvl w:val="0"/>
                <w:numId w:val="35"/>
              </w:numPr>
              <w:spacing w:line="276" w:lineRule="auto"/>
              <w:ind w:left="414" w:hanging="357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456E2D48" w14:textId="77777777" w:rsidR="004B2FC7" w:rsidRPr="006B2EF0" w:rsidRDefault="004B2FC7" w:rsidP="006B2EF0">
            <w:pPr>
              <w:pStyle w:val="Listenabsatz"/>
              <w:numPr>
                <w:ilvl w:val="0"/>
                <w:numId w:val="35"/>
              </w:numPr>
              <w:spacing w:line="276" w:lineRule="auto"/>
              <w:ind w:left="414" w:hanging="357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2ECC09CF" w14:textId="77777777" w:rsidR="004B2FC7" w:rsidRPr="006B2EF0" w:rsidRDefault="004B2FC7" w:rsidP="006B2EF0">
            <w:pPr>
              <w:pStyle w:val="Listenabsatz"/>
              <w:numPr>
                <w:ilvl w:val="0"/>
                <w:numId w:val="35"/>
              </w:numPr>
              <w:spacing w:line="276" w:lineRule="auto"/>
              <w:ind w:left="414" w:hanging="357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4B2FC7" w:rsidRPr="006B2EF0" w14:paraId="56A5478F" w14:textId="77777777" w:rsidTr="004B2FC7">
        <w:trPr>
          <w:trHeight w:val="398"/>
        </w:trPr>
        <w:tc>
          <w:tcPr>
            <w:tcW w:w="2340" w:type="dxa"/>
            <w:vAlign w:val="center"/>
          </w:tcPr>
          <w:p w14:paraId="14102F65" w14:textId="77777777" w:rsidR="004B2FC7" w:rsidRPr="006B2EF0" w:rsidRDefault="004B2FC7" w:rsidP="006B2EF0">
            <w:pPr>
              <w:pStyle w:val="Listenabsatz"/>
              <w:numPr>
                <w:ilvl w:val="0"/>
                <w:numId w:val="35"/>
              </w:numPr>
              <w:spacing w:line="276" w:lineRule="auto"/>
              <w:ind w:left="414" w:hanging="357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4BF6F741" w14:textId="77777777" w:rsidR="004B2FC7" w:rsidRPr="006B2EF0" w:rsidRDefault="004B2FC7" w:rsidP="006B2EF0">
            <w:pPr>
              <w:pStyle w:val="Listenabsatz"/>
              <w:numPr>
                <w:ilvl w:val="0"/>
                <w:numId w:val="35"/>
              </w:numPr>
              <w:spacing w:line="276" w:lineRule="auto"/>
              <w:ind w:left="414" w:hanging="357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5C784FFA" w14:textId="77777777" w:rsidR="004B2FC7" w:rsidRPr="006B2EF0" w:rsidRDefault="004B2FC7" w:rsidP="006B2EF0">
            <w:pPr>
              <w:pStyle w:val="Listenabsatz"/>
              <w:numPr>
                <w:ilvl w:val="0"/>
                <w:numId w:val="35"/>
              </w:numPr>
              <w:spacing w:line="276" w:lineRule="auto"/>
              <w:ind w:left="414" w:hanging="357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0EA12215" w14:textId="77777777" w:rsidR="004B2FC7" w:rsidRPr="006B2EF0" w:rsidRDefault="004B2FC7" w:rsidP="006B2EF0">
            <w:pPr>
              <w:pStyle w:val="Listenabsatz"/>
              <w:numPr>
                <w:ilvl w:val="0"/>
                <w:numId w:val="35"/>
              </w:numPr>
              <w:spacing w:line="276" w:lineRule="auto"/>
              <w:ind w:left="414" w:hanging="357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</w:tbl>
    <w:p w14:paraId="1DB7212D" w14:textId="77777777" w:rsidR="004B2FC7" w:rsidRDefault="004B2FC7" w:rsidP="006B2EF0">
      <w:pPr>
        <w:pStyle w:val="Listenabsatz"/>
        <w:spacing w:line="276" w:lineRule="auto"/>
        <w:ind w:left="426"/>
        <w:rPr>
          <w:rFonts w:ascii="Arial" w:hAnsi="Arial" w:cs="Arial"/>
          <w:sz w:val="24"/>
        </w:rPr>
      </w:pPr>
    </w:p>
    <w:p w14:paraId="1580883A" w14:textId="77777777" w:rsidR="004B2FC7" w:rsidRDefault="004B2FC7" w:rsidP="006B2EF0">
      <w:pPr>
        <w:pStyle w:val="Listenabsatz"/>
        <w:numPr>
          <w:ilvl w:val="0"/>
          <w:numId w:val="33"/>
        </w:numPr>
        <w:spacing w:line="276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Rechne die Aufgaben im Heft.</w:t>
      </w:r>
      <w:r w:rsidRPr="004657D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Setze jedes Päckchen um drei Rechnungen fort.</w:t>
      </w:r>
    </w:p>
    <w:p w14:paraId="7EF6DA7B" w14:textId="77777777" w:rsidR="00531062" w:rsidRDefault="004B2FC7" w:rsidP="0053106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5C249D">
        <w:rPr>
          <w:rFonts w:ascii="Arial" w:hAnsi="Arial" w:cs="Arial"/>
          <w:sz w:val="24"/>
        </w:rPr>
        <w:t>Was fällt dir auf? Notiere deine Entdeckung</w:t>
      </w:r>
      <w:r w:rsidR="00531062">
        <w:rPr>
          <w:rFonts w:ascii="Arial" w:hAnsi="Arial" w:cs="Arial"/>
          <w:sz w:val="24"/>
        </w:rPr>
        <w:t>.</w:t>
      </w:r>
    </w:p>
    <w:p w14:paraId="5F28907A" w14:textId="77777777" w:rsidR="00531062" w:rsidRDefault="00531062" w:rsidP="00531062">
      <w:pPr>
        <w:rPr>
          <w:rFonts w:ascii="Arial" w:hAnsi="Arial" w:cs="Arial"/>
          <w:sz w:val="24"/>
        </w:rPr>
      </w:pPr>
      <w:r w:rsidRPr="00531062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EAA76" wp14:editId="154E46AA">
                <wp:simplePos x="0" y="0"/>
                <wp:positionH relativeFrom="column">
                  <wp:posOffset>3404870</wp:posOffset>
                </wp:positionH>
                <wp:positionV relativeFrom="paragraph">
                  <wp:posOffset>62865</wp:posOffset>
                </wp:positionV>
                <wp:extent cx="1907540" cy="906145"/>
                <wp:effectExtent l="19050" t="19050" r="340360" b="141605"/>
                <wp:wrapNone/>
                <wp:docPr id="28" name="Ovale Legend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7540" cy="906145"/>
                        </a:xfrm>
                        <a:prstGeom prst="wedgeEllipseCallout">
                          <a:avLst>
                            <a:gd name="adj1" fmla="val 66876"/>
                            <a:gd name="adj2" fmla="val 62446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F7A54" w14:textId="77777777" w:rsidR="00531062" w:rsidRDefault="00531062" w:rsidP="00531062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Ich muss gar nicht rechnen. Das Ergebnis der 10. Aufgabe ist …</w:t>
                            </w:r>
                          </w:p>
                          <w:p w14:paraId="23B4DEE8" w14:textId="77777777" w:rsidR="00531062" w:rsidRPr="006B757A" w:rsidRDefault="00531062" w:rsidP="0053106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10. Aufgabe angeben! ohne zu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rechnen?</w:t>
                            </w:r>
                            <w:r w:rsidRPr="006B757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6B757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die Anzahl auch bei jedem Würfel</w:t>
                            </w:r>
                            <w:r w:rsidRPr="006B757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softHyphen/>
                              <w:t>vierling gleich?</w:t>
                            </w:r>
                          </w:p>
                          <w:p w14:paraId="6CD81D74" w14:textId="77777777" w:rsidR="00531062" w:rsidRDefault="00531062" w:rsidP="005310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EAA7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28" o:spid="_x0000_s1026" type="#_x0000_t63" style="position:absolute;margin-left:268.1pt;margin-top:4.95pt;width:150.2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" adj="25245,24288" fillcolor="white [3201]" strokecolor="black [3213]" strokeweight="1pt">
                <v:path arrowok="t"/>
                <v:textbox inset="0,0,0,0">
                  <w:txbxContent>
                    <w:p w14:paraId="646F7A54" w14:textId="77777777" w:rsidR="00531062" w:rsidRDefault="00531062" w:rsidP="00531062">
                      <w:pPr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Ich muss gar nicht rechnen. Das Ergebnis der 10. Aufgabe ist …</w:t>
                      </w:r>
                    </w:p>
                    <w:p w14:paraId="23B4DEE8" w14:textId="77777777" w:rsidR="00531062" w:rsidRPr="006B757A" w:rsidRDefault="00531062" w:rsidP="0053106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10. Aufgabe angeben! ohne zu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rechnen?</w:t>
                      </w:r>
                      <w:r w:rsidRPr="006B757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Ist</w:t>
                      </w:r>
                      <w:proofErr w:type="spellEnd"/>
                      <w:proofErr w:type="gramEnd"/>
                      <w:r w:rsidRPr="006B757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die Anzahl auch bei jedem Würfel</w:t>
                      </w:r>
                      <w:r w:rsidRPr="006B757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softHyphen/>
                        <w:t>vierling gleich?</w:t>
                      </w:r>
                    </w:p>
                    <w:p w14:paraId="6CD81D74" w14:textId="77777777" w:rsidR="00531062" w:rsidRDefault="00531062" w:rsidP="005310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31062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8" behindDoc="1" locked="0" layoutInCell="1" allowOverlap="1" wp14:anchorId="76F99A68" wp14:editId="60A57FE4">
            <wp:simplePos x="0" y="0"/>
            <wp:positionH relativeFrom="column">
              <wp:posOffset>5375275</wp:posOffset>
            </wp:positionH>
            <wp:positionV relativeFrom="paragraph">
              <wp:posOffset>130175</wp:posOffset>
            </wp:positionV>
            <wp:extent cx="944880" cy="1504315"/>
            <wp:effectExtent l="0" t="0" r="7620" b="635"/>
            <wp:wrapTight wrapText="bothSides">
              <wp:wrapPolygon edited="0">
                <wp:start x="0" y="0"/>
                <wp:lineTo x="0" y="21336"/>
                <wp:lineTo x="21339" y="21336"/>
                <wp:lineTo x="21339" y="0"/>
                <wp:lineTo x="0" y="0"/>
              </wp:wrapPolygon>
            </wp:wrapTight>
            <wp:docPr id="122" name="Grafik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5 (2)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488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3B7276" w14:textId="77777777" w:rsidR="00531062" w:rsidRDefault="00531062" w:rsidP="00531062">
      <w:pPr>
        <w:pStyle w:val="Listenabsatz"/>
        <w:numPr>
          <w:ilvl w:val="0"/>
          <w:numId w:val="33"/>
        </w:numPr>
        <w:spacing w:line="276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Jan behauptet, dass man die Aufgaben auch </w:t>
      </w:r>
    </w:p>
    <w:p w14:paraId="2DA2E00D" w14:textId="77777777" w:rsidR="00531062" w:rsidRDefault="00531062" w:rsidP="00531062">
      <w:pPr>
        <w:pStyle w:val="Listenabsatz"/>
        <w:spacing w:line="276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ohne Rechnung lösen kann.  </w:t>
      </w:r>
    </w:p>
    <w:p w14:paraId="5C7A1BA0" w14:textId="77777777" w:rsidR="00531062" w:rsidRDefault="004B2FC7" w:rsidP="00531062">
      <w:pPr>
        <w:pStyle w:val="Listenabsatz"/>
        <w:numPr>
          <w:ilvl w:val="0"/>
          <w:numId w:val="38"/>
        </w:numPr>
        <w:spacing w:line="276" w:lineRule="auto"/>
        <w:rPr>
          <w:rFonts w:ascii="Arial" w:hAnsi="Arial" w:cs="Arial"/>
          <w:sz w:val="24"/>
        </w:rPr>
      </w:pPr>
      <w:r w:rsidRPr="00531062">
        <w:rPr>
          <w:rFonts w:ascii="Arial" w:hAnsi="Arial" w:cs="Arial"/>
          <w:sz w:val="24"/>
        </w:rPr>
        <w:t xml:space="preserve">Notiere die 10. Rechnung. </w:t>
      </w:r>
    </w:p>
    <w:p w14:paraId="5382BF36" w14:textId="77777777" w:rsidR="00531062" w:rsidRDefault="004B2FC7" w:rsidP="00531062">
      <w:pPr>
        <w:pStyle w:val="Listenabsatz"/>
        <w:numPr>
          <w:ilvl w:val="0"/>
          <w:numId w:val="38"/>
        </w:numPr>
        <w:spacing w:line="276" w:lineRule="auto"/>
        <w:rPr>
          <w:rFonts w:ascii="Arial" w:hAnsi="Arial" w:cs="Arial"/>
          <w:sz w:val="24"/>
        </w:rPr>
      </w:pPr>
      <w:r w:rsidRPr="00531062">
        <w:rPr>
          <w:rFonts w:ascii="Arial" w:hAnsi="Arial" w:cs="Arial"/>
          <w:sz w:val="24"/>
        </w:rPr>
        <w:t xml:space="preserve">Kannst du das Ergebnis </w:t>
      </w:r>
      <w:r w:rsidR="00531062">
        <w:rPr>
          <w:rFonts w:ascii="Arial" w:hAnsi="Arial" w:cs="Arial"/>
          <w:sz w:val="24"/>
        </w:rPr>
        <w:t>auch vorhersagen?</w:t>
      </w:r>
    </w:p>
    <w:p w14:paraId="59EE5EA5" w14:textId="77777777" w:rsidR="004B2FC7" w:rsidRPr="00531062" w:rsidRDefault="004B2FC7" w:rsidP="00531062">
      <w:pPr>
        <w:pStyle w:val="Listenabsatz"/>
        <w:numPr>
          <w:ilvl w:val="0"/>
          <w:numId w:val="38"/>
        </w:numPr>
        <w:spacing w:line="276" w:lineRule="auto"/>
        <w:rPr>
          <w:rFonts w:ascii="Arial" w:hAnsi="Arial" w:cs="Arial"/>
          <w:sz w:val="24"/>
        </w:rPr>
      </w:pPr>
      <w:r w:rsidRPr="00531062">
        <w:rPr>
          <w:rFonts w:ascii="Arial" w:hAnsi="Arial" w:cs="Arial"/>
          <w:sz w:val="24"/>
        </w:rPr>
        <w:t xml:space="preserve">Kontrolliere rechnerisch. </w:t>
      </w:r>
    </w:p>
    <w:p w14:paraId="28B1CC97" w14:textId="77777777" w:rsidR="00531062" w:rsidRDefault="00531062" w:rsidP="00531062">
      <w:pPr>
        <w:pStyle w:val="Listenabsatz"/>
        <w:spacing w:line="276" w:lineRule="auto"/>
        <w:ind w:left="360"/>
        <w:rPr>
          <w:rFonts w:ascii="Arial" w:hAnsi="Arial" w:cs="Arial"/>
          <w:sz w:val="24"/>
        </w:rPr>
      </w:pPr>
    </w:p>
    <w:p w14:paraId="48027EDE" w14:textId="77777777" w:rsidR="00531062" w:rsidRPr="00531062" w:rsidRDefault="00531062" w:rsidP="00531062">
      <w:pPr>
        <w:rPr>
          <w:rFonts w:ascii="Arial" w:hAnsi="Arial" w:cs="Arial"/>
          <w:sz w:val="24"/>
        </w:rPr>
      </w:pPr>
    </w:p>
    <w:p w14:paraId="22C9E577" w14:textId="77777777" w:rsidR="006B2EF0" w:rsidRDefault="004B2FC7" w:rsidP="006B2EF0">
      <w:pPr>
        <w:pStyle w:val="Listenabsatz"/>
        <w:numPr>
          <w:ilvl w:val="0"/>
          <w:numId w:val="33"/>
        </w:numPr>
        <w:spacing w:line="276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Erfinde selbst ein „Schönes Päckchen“. </w:t>
      </w:r>
    </w:p>
    <w:p w14:paraId="3674BF67" w14:textId="77777777" w:rsidR="006B2EF0" w:rsidRDefault="004B2FC7" w:rsidP="006B2EF0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4"/>
        </w:rPr>
      </w:pPr>
      <w:r w:rsidRPr="006B2EF0">
        <w:rPr>
          <w:rFonts w:ascii="Arial" w:hAnsi="Arial" w:cs="Arial"/>
          <w:sz w:val="24"/>
        </w:rPr>
        <w:t xml:space="preserve">Notiere die ersten vier Rechnungen. </w:t>
      </w:r>
    </w:p>
    <w:p w14:paraId="37DF9C99" w14:textId="77777777" w:rsidR="006B2EF0" w:rsidRDefault="004B2FC7" w:rsidP="006B2EF0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4"/>
        </w:rPr>
      </w:pPr>
      <w:r w:rsidRPr="006B2EF0">
        <w:rPr>
          <w:rFonts w:ascii="Arial" w:hAnsi="Arial" w:cs="Arial"/>
          <w:sz w:val="24"/>
        </w:rPr>
        <w:t xml:space="preserve">Gib das Ergebnis der 10. Aufgabe an, ohne zu rechnen. </w:t>
      </w:r>
    </w:p>
    <w:p w14:paraId="18876CAE" w14:textId="77777777" w:rsidR="004B2FC7" w:rsidRPr="006B2EF0" w:rsidRDefault="004B2FC7" w:rsidP="006B2EF0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4"/>
        </w:rPr>
      </w:pPr>
      <w:r w:rsidRPr="006B2EF0">
        <w:rPr>
          <w:rFonts w:ascii="Arial" w:hAnsi="Arial" w:cs="Arial"/>
          <w:sz w:val="24"/>
        </w:rPr>
        <w:t xml:space="preserve">Beschreibe das Muster. </w:t>
      </w:r>
    </w:p>
    <w:p w14:paraId="1E61138C" w14:textId="05F05D54" w:rsidR="002B56A7" w:rsidRPr="002B56A7" w:rsidRDefault="002B56A7" w:rsidP="002B56A7">
      <w:pPr>
        <w:pStyle w:val="Listenabsatz"/>
        <w:rPr>
          <w:rFonts w:ascii="Arial" w:hAnsi="Arial" w:cs="Arial"/>
          <w:sz w:val="24"/>
        </w:rPr>
      </w:pPr>
    </w:p>
    <w:p w14:paraId="0D37AE84" w14:textId="71391D8E" w:rsidR="002B56A7" w:rsidRPr="002B56A7" w:rsidRDefault="00656B79" w:rsidP="002B56A7">
      <w:pPr>
        <w:rPr>
          <w:rFonts w:ascii="Arial" w:hAnsi="Arial" w:cs="Arial"/>
          <w:sz w:val="24"/>
        </w:rPr>
      </w:pPr>
      <w:r w:rsidRPr="00656B79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1B83DB4" wp14:editId="06AA23F4">
                <wp:simplePos x="0" y="0"/>
                <wp:positionH relativeFrom="column">
                  <wp:posOffset>-14859</wp:posOffset>
                </wp:positionH>
                <wp:positionV relativeFrom="paragraph">
                  <wp:posOffset>1929511</wp:posOffset>
                </wp:positionV>
                <wp:extent cx="5656580" cy="24955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EE28D" w14:textId="2A35D96A" w:rsidR="00656B79" w:rsidRPr="00656B79" w:rsidRDefault="00656B7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56B79">
                              <w:rPr>
                                <w:sz w:val="12"/>
                                <w:szCs w:val="12"/>
                              </w:rPr>
                              <w:t xml:space="preserve">Zeichnung Junge, Solveg Schlinske, </w:t>
                            </w:r>
                            <w:hyperlink r:id="rId10" w:history="1">
                              <w:r w:rsidRPr="00656B79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 xml:space="preserve">CC BY SA </w:t>
                              </w:r>
                              <w:r w:rsidR="00E93459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4</w:t>
                              </w:r>
                              <w:r w:rsidRPr="00656B79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.0</w:t>
                              </w:r>
                            </w:hyperlink>
                            <w:r w:rsidRPr="00656B79">
                              <w:rPr>
                                <w:sz w:val="12"/>
                                <w:szCs w:val="12"/>
                              </w:rPr>
                              <w:t>, LU Kantenmodelle von Würfelmehrlingen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83DB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1.15pt;margin-top:151.95pt;width:445.4pt;height:19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" filled="f" stroked="f">
                <v:textbox>
                  <w:txbxContent>
                    <w:p w14:paraId="457EE28D" w14:textId="2A35D96A" w:rsidR="00656B79" w:rsidRPr="00656B79" w:rsidRDefault="00656B79">
                      <w:pPr>
                        <w:rPr>
                          <w:sz w:val="12"/>
                          <w:szCs w:val="12"/>
                        </w:rPr>
                      </w:pPr>
                      <w:r w:rsidRPr="00656B79">
                        <w:rPr>
                          <w:sz w:val="12"/>
                          <w:szCs w:val="12"/>
                        </w:rPr>
                        <w:t xml:space="preserve">Zeichnung Junge, Solveg Schlinske, </w:t>
                      </w:r>
                      <w:hyperlink r:id="rId11" w:history="1">
                        <w:r w:rsidRPr="00656B79">
                          <w:rPr>
                            <w:rStyle w:val="Hyperlink"/>
                            <w:sz w:val="12"/>
                            <w:szCs w:val="12"/>
                          </w:rPr>
                          <w:t xml:space="preserve">CC BY SA </w:t>
                        </w:r>
                        <w:r w:rsidR="00E93459">
                          <w:rPr>
                            <w:rStyle w:val="Hyperlink"/>
                            <w:sz w:val="12"/>
                            <w:szCs w:val="12"/>
                          </w:rPr>
                          <w:t>4</w:t>
                        </w:r>
                        <w:r w:rsidRPr="00656B79">
                          <w:rPr>
                            <w:rStyle w:val="Hyperlink"/>
                            <w:sz w:val="12"/>
                            <w:szCs w:val="12"/>
                          </w:rPr>
                          <w:t>.0</w:t>
                        </w:r>
                      </w:hyperlink>
                      <w:r w:rsidRPr="00656B79">
                        <w:rPr>
                          <w:sz w:val="12"/>
                          <w:szCs w:val="12"/>
                        </w:rPr>
                        <w:t>, LU Kantenmodelle von Würfelmehrlingen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B56A7" w:rsidRPr="002B56A7" w:rsidSect="000E77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8" w:right="1133" w:bottom="1134" w:left="1417" w:header="225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8C9E1" w14:textId="77777777" w:rsidR="003E1A6F" w:rsidRDefault="003E1A6F" w:rsidP="008F5EB8">
      <w:pPr>
        <w:spacing w:after="0" w:line="240" w:lineRule="auto"/>
      </w:pPr>
      <w:r>
        <w:separator/>
      </w:r>
    </w:p>
  </w:endnote>
  <w:endnote w:type="continuationSeparator" w:id="0">
    <w:p w14:paraId="6F693E66" w14:textId="77777777" w:rsidR="003E1A6F" w:rsidRDefault="003E1A6F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F4E5F" w14:textId="77777777" w:rsidR="00FD6217" w:rsidRDefault="00FD62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1242"/>
      <w:gridCol w:w="1593"/>
      <w:gridCol w:w="3567"/>
      <w:gridCol w:w="2166"/>
      <w:gridCol w:w="1179"/>
    </w:tblGrid>
    <w:tr w:rsidR="005C36BA" w:rsidRPr="00BA0AC1" w14:paraId="54CBAE9F" w14:textId="77777777" w:rsidTr="005C36BA">
      <w:trPr>
        <w:trHeight w:val="699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5B177472" w14:textId="399CF41F" w:rsidR="005C36BA" w:rsidRPr="00BA0AC1" w:rsidRDefault="005C36BA" w:rsidP="005C36BA">
          <w:pPr>
            <w:pStyle w:val="Fuzeile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E79DA00" wp14:editId="73ACDD15">
                <wp:extent cx="647700" cy="312420"/>
                <wp:effectExtent l="0" t="0" r="0" b="0"/>
                <wp:docPr id="1" name="Grafik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3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2DDB0DDC" w14:textId="77777777" w:rsidR="005C36BA" w:rsidRDefault="005C36BA" w:rsidP="005C36BA">
          <w:pPr>
            <w:pStyle w:val="Fuzeile"/>
            <w:rPr>
              <w:rStyle w:val="Hyperlink"/>
              <w:sz w:val="16"/>
              <w:szCs w:val="16"/>
            </w:rPr>
          </w:pPr>
          <w:hyperlink r:id="rId3" w:history="1">
            <w:r w:rsidRPr="00DC3820">
              <w:rPr>
                <w:rStyle w:val="Hyperlink"/>
                <w:sz w:val="16"/>
                <w:szCs w:val="16"/>
              </w:rPr>
              <w:t>CC BY</w:t>
            </w:r>
            <w:r>
              <w:rPr>
                <w:rStyle w:val="Hyperlink"/>
                <w:sz w:val="16"/>
                <w:szCs w:val="16"/>
              </w:rPr>
              <w:t>-</w:t>
            </w:r>
            <w:r w:rsidRPr="00DC3820">
              <w:rPr>
                <w:rStyle w:val="Hyperlink"/>
                <w:sz w:val="16"/>
                <w:szCs w:val="16"/>
              </w:rPr>
              <w:t>SA 4.0</w:t>
            </w:r>
          </w:hyperlink>
        </w:p>
        <w:p w14:paraId="47AF7F99" w14:textId="77777777" w:rsidR="005C36BA" w:rsidRDefault="005C36BA" w:rsidP="005C36BA">
          <w:pPr>
            <w:pStyle w:val="Fuzeile"/>
            <w:rPr>
              <w:rFonts w:ascii="Helvetica" w:hAnsi="Helvetica" w:cs="Helvetica"/>
              <w:color w:val="000000"/>
              <w:sz w:val="8"/>
              <w:szCs w:val="8"/>
            </w:rPr>
          </w:pPr>
          <w:r>
            <w:rPr>
              <w:rFonts w:ascii="Helvetica" w:hAnsi="Helvetica" w:cs="Helvetica"/>
              <w:color w:val="000000"/>
              <w:sz w:val="8"/>
              <w:szCs w:val="8"/>
            </w:rPr>
            <w:t>A</w:t>
          </w: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 xml:space="preserve">usgenommen sind einzeln gekennzeichnete Inhalte/Elemente, </w:t>
          </w:r>
        </w:p>
        <w:p w14:paraId="32BEDFC8" w14:textId="77777777" w:rsidR="005C36BA" w:rsidRDefault="005C36BA" w:rsidP="005C36BA">
          <w:pPr>
            <w:pStyle w:val="Fuzeile"/>
            <w:rPr>
              <w:rFonts w:ascii="Helvetica" w:hAnsi="Helvetica" w:cs="Helvetica"/>
              <w:color w:val="000000"/>
              <w:sz w:val="8"/>
              <w:szCs w:val="8"/>
            </w:rPr>
          </w:pP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 xml:space="preserve">siehe Quellen- und Lizenzhinweise </w:t>
          </w:r>
        </w:p>
        <w:p w14:paraId="5F9BD545" w14:textId="77777777" w:rsidR="005C36BA" w:rsidRPr="007C7467" w:rsidRDefault="005C36BA" w:rsidP="005C36BA">
          <w:pPr>
            <w:pStyle w:val="Fuzeile"/>
            <w:rPr>
              <w:sz w:val="8"/>
              <w:szCs w:val="8"/>
            </w:rPr>
          </w:pP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>am Ende des Dokuments</w:t>
          </w:r>
          <w:r>
            <w:rPr>
              <w:rFonts w:ascii="Helvetica" w:hAnsi="Helvetica" w:cs="Helvetica"/>
              <w:color w:val="000000"/>
              <w:sz w:val="8"/>
              <w:szCs w:val="8"/>
            </w:rPr>
            <w:t>.</w:t>
          </w:r>
        </w:p>
      </w:tc>
      <w:tc>
        <w:tcPr>
          <w:tcW w:w="3567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78519B32" w14:textId="77777777" w:rsidR="005C36BA" w:rsidRPr="00BA0AC1" w:rsidRDefault="005C36BA" w:rsidP="005C36BA">
          <w:pPr>
            <w:pStyle w:val="Fuzeile"/>
            <w:jc w:val="center"/>
            <w:rPr>
              <w:sz w:val="16"/>
              <w:szCs w:val="16"/>
            </w:rPr>
          </w:pPr>
          <w:hyperlink r:id="rId4" w:history="1">
            <w:proofErr w:type="spellStart"/>
            <w:r w:rsidRPr="000C073C">
              <w:rPr>
                <w:rStyle w:val="Hyperlink"/>
                <w:sz w:val="16"/>
                <w:szCs w:val="16"/>
              </w:rPr>
              <w:t>iMINT</w:t>
            </w:r>
            <w:proofErr w:type="spellEnd"/>
            <w:r w:rsidRPr="000C073C">
              <w:rPr>
                <w:rStyle w:val="Hyperlink"/>
                <w:sz w:val="16"/>
                <w:szCs w:val="16"/>
              </w:rPr>
              <w:t>-Akademie</w:t>
            </w:r>
          </w:hyperlink>
          <w:r>
            <w:rPr>
              <w:sz w:val="16"/>
              <w:szCs w:val="16"/>
            </w:rPr>
            <w:t xml:space="preserve"> Grundschule Mathematik </w:t>
          </w:r>
        </w:p>
      </w:tc>
      <w:tc>
        <w:tcPr>
          <w:tcW w:w="3345" w:type="dxa"/>
          <w:gridSpan w:val="2"/>
          <w:tcBorders>
            <w:top w:val="single" w:sz="6" w:space="0" w:color="auto"/>
          </w:tcBorders>
          <w:shd w:val="clear" w:color="auto" w:fill="auto"/>
          <w:vAlign w:val="bottom"/>
        </w:tcPr>
        <w:p w14:paraId="6DBBB2EA" w14:textId="77777777" w:rsidR="005C36BA" w:rsidRPr="00BA0AC1" w:rsidRDefault="005C36BA" w:rsidP="005C36BA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49AA597A" wp14:editId="2737780F">
                <wp:simplePos x="0" y="0"/>
                <wp:positionH relativeFrom="column">
                  <wp:posOffset>720090</wp:posOffset>
                </wp:positionH>
                <wp:positionV relativeFrom="paragraph">
                  <wp:posOffset>-288925</wp:posOffset>
                </wp:positionV>
                <wp:extent cx="1287780" cy="255905"/>
                <wp:effectExtent l="0" t="0" r="7620" b="0"/>
                <wp:wrapNone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Ein Bild, das Text enthält.&#10;&#10;Automatisch generierte Beschreibu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7780" cy="255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C36BA" w:rsidRPr="00BA0AC1" w14:paraId="421DDB7B" w14:textId="77777777" w:rsidTr="005C36BA">
      <w:tc>
        <w:tcPr>
          <w:tcW w:w="8568" w:type="dxa"/>
          <w:gridSpan w:val="4"/>
          <w:shd w:val="clear" w:color="auto" w:fill="auto"/>
          <w:vAlign w:val="center"/>
        </w:tcPr>
        <w:p w14:paraId="24F6EE18" w14:textId="77777777" w:rsidR="005C36BA" w:rsidRPr="005C36BA" w:rsidRDefault="005C36BA" w:rsidP="005C36BA">
          <w:pPr>
            <w:pStyle w:val="Fuzeile"/>
            <w:jc w:val="center"/>
            <w:rPr>
              <w:noProof/>
              <w:sz w:val="16"/>
              <w:szCs w:val="16"/>
            </w:rPr>
          </w:pPr>
          <w:r w:rsidRPr="005C36BA">
            <w:rPr>
              <w:sz w:val="16"/>
              <w:szCs w:val="16"/>
            </w:rPr>
            <w:t>Stand: 14.03.2021</w:t>
          </w:r>
        </w:p>
      </w:tc>
      <w:tc>
        <w:tcPr>
          <w:tcW w:w="1179" w:type="dxa"/>
          <w:shd w:val="clear" w:color="auto" w:fill="auto"/>
          <w:vAlign w:val="center"/>
        </w:tcPr>
        <w:p w14:paraId="3018CA83" w14:textId="77777777" w:rsidR="005C36BA" w:rsidRPr="00BA0AC1" w:rsidRDefault="005C36BA" w:rsidP="005C36BA">
          <w:pPr>
            <w:pStyle w:val="Fuzeile"/>
            <w:jc w:val="right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3</w:t>
          </w:r>
          <w:r w:rsidRPr="00FF4E82">
            <w:rPr>
              <w:b/>
              <w:sz w:val="16"/>
              <w:szCs w:val="16"/>
            </w:rPr>
            <w:fldChar w:fldCharType="end"/>
          </w:r>
          <w:r w:rsidRPr="00FF4E8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/</w:t>
          </w:r>
          <w:r w:rsidRPr="00FF4E82">
            <w:rPr>
              <w:sz w:val="16"/>
              <w:szCs w:val="16"/>
            </w:rPr>
            <w:t xml:space="preserve">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Pr="00F52B87">
            <w:rPr>
              <w:b/>
              <w:noProof/>
              <w:sz w:val="16"/>
              <w:szCs w:val="16"/>
            </w:rPr>
            <w:t>6</w:t>
          </w:r>
          <w:r>
            <w:rPr>
              <w:b/>
              <w:noProof/>
              <w:sz w:val="16"/>
              <w:szCs w:val="16"/>
            </w:rPr>
            <w:fldChar w:fldCharType="end"/>
          </w:r>
        </w:p>
      </w:tc>
    </w:tr>
  </w:tbl>
  <w:p w14:paraId="663E5A6F" w14:textId="77777777" w:rsidR="00656B79" w:rsidRPr="00245A0D" w:rsidRDefault="00656B79" w:rsidP="00656B79">
    <w:pPr>
      <w:pStyle w:val="Fuzeile"/>
      <w:rPr>
        <w:sz w:val="2"/>
        <w:szCs w:val="2"/>
      </w:rPr>
    </w:pPr>
  </w:p>
  <w:p w14:paraId="7D75479C" w14:textId="77777777" w:rsidR="000E777F" w:rsidRPr="00656B79" w:rsidRDefault="000E777F" w:rsidP="00656B7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5C970" w14:textId="77777777" w:rsidR="00FD6217" w:rsidRDefault="00FD62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3FE07" w14:textId="77777777" w:rsidR="003E1A6F" w:rsidRDefault="003E1A6F" w:rsidP="008F5EB8">
      <w:pPr>
        <w:spacing w:after="0" w:line="240" w:lineRule="auto"/>
      </w:pPr>
      <w:r>
        <w:separator/>
      </w:r>
    </w:p>
  </w:footnote>
  <w:footnote w:type="continuationSeparator" w:id="0">
    <w:p w14:paraId="04241174" w14:textId="77777777" w:rsidR="003E1A6F" w:rsidRDefault="003E1A6F" w:rsidP="008F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FC406" w14:textId="77777777" w:rsidR="00FD6217" w:rsidRDefault="00FD62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05CD4" w14:textId="77777777" w:rsidR="000E777F" w:rsidRPr="002B56A7" w:rsidRDefault="000E777F" w:rsidP="000E777F">
    <w:pPr>
      <w:tabs>
        <w:tab w:val="right" w:pos="8100"/>
        <w:tab w:val="right" w:pos="9356"/>
      </w:tabs>
      <w:spacing w:before="360" w:after="0"/>
      <w:rPr>
        <w:rFonts w:ascii="Arial" w:hAnsi="Arial" w:cs="Arial"/>
        <w:b/>
        <w:sz w:val="36"/>
        <w:szCs w:val="36"/>
      </w:rPr>
    </w:pPr>
    <w:r w:rsidRPr="002B56A7">
      <w:rPr>
        <w:rFonts w:ascii="Arial" w:eastAsiaTheme="majorEastAsia" w:hAnsi="Arial" w:cstheme="majorBidi"/>
        <w:b/>
        <w:b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76FF9B70" wp14:editId="46FAFD84">
          <wp:simplePos x="0" y="0"/>
          <wp:positionH relativeFrom="column">
            <wp:posOffset>5253355</wp:posOffset>
          </wp:positionH>
          <wp:positionV relativeFrom="paragraph">
            <wp:posOffset>-69850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int-Logo_rgb_2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2FC7" w:rsidRPr="002B56A7">
      <w:rPr>
        <w:rFonts w:ascii="Arial" w:eastAsiaTheme="majorEastAsia" w:hAnsi="Arial" w:cstheme="majorBidi"/>
        <w:b/>
        <w:bCs/>
        <w:noProof/>
        <w:sz w:val="36"/>
        <w:szCs w:val="36"/>
      </w:rPr>
      <w:t>Zauberhafte Bruchrechnung</w:t>
    </w:r>
    <w:r w:rsidR="00162580" w:rsidRPr="002B56A7">
      <w:rPr>
        <w:rStyle w:val="berschrift1Zchn"/>
        <w:sz w:val="36"/>
        <w:szCs w:val="36"/>
      </w:rPr>
      <w:t xml:space="preserve"> </w:t>
    </w:r>
    <w:r w:rsidRPr="002B56A7">
      <w:rPr>
        <w:rFonts w:ascii="Arial" w:hAnsi="Arial" w:cs="Arial"/>
        <w:b/>
        <w:sz w:val="36"/>
        <w:szCs w:val="36"/>
      </w:rPr>
      <w:tab/>
    </w:r>
  </w:p>
  <w:p w14:paraId="1125F2E1" w14:textId="77777777" w:rsidR="000E777F" w:rsidRDefault="000E777F" w:rsidP="000E7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DC8519" wp14:editId="17EAE940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24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CD7C1" id="Gerade Verbindung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" strokecolor="black [3213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522D9" w14:textId="77777777" w:rsidR="00FD6217" w:rsidRDefault="00FD62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6286"/>
    <w:multiLevelType w:val="hybridMultilevel"/>
    <w:tmpl w:val="46907F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6826"/>
    <w:multiLevelType w:val="hybridMultilevel"/>
    <w:tmpl w:val="911C5D2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A907DD"/>
    <w:multiLevelType w:val="hybridMultilevel"/>
    <w:tmpl w:val="ACEC8E4E"/>
    <w:lvl w:ilvl="0" w:tplc="E4F6404C">
      <w:start w:val="1"/>
      <w:numFmt w:val="lowerLetter"/>
      <w:lvlText w:val="%1)"/>
      <w:lvlJc w:val="left"/>
      <w:pPr>
        <w:ind w:left="1495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EB6DAF"/>
    <w:multiLevelType w:val="hybridMultilevel"/>
    <w:tmpl w:val="6262A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4A38"/>
    <w:multiLevelType w:val="hybridMultilevel"/>
    <w:tmpl w:val="46E88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12B3"/>
    <w:multiLevelType w:val="hybridMultilevel"/>
    <w:tmpl w:val="C13CAAA4"/>
    <w:lvl w:ilvl="0" w:tplc="8B2A58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BF5915"/>
    <w:multiLevelType w:val="hybridMultilevel"/>
    <w:tmpl w:val="A80446E2"/>
    <w:lvl w:ilvl="0" w:tplc="0407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 w15:restartNumberingAfterBreak="0">
    <w:nsid w:val="1E9442E4"/>
    <w:multiLevelType w:val="hybridMultilevel"/>
    <w:tmpl w:val="287CA602"/>
    <w:lvl w:ilvl="0" w:tplc="AF643E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62218"/>
    <w:multiLevelType w:val="hybridMultilevel"/>
    <w:tmpl w:val="64907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D15C3"/>
    <w:multiLevelType w:val="hybridMultilevel"/>
    <w:tmpl w:val="66427FE6"/>
    <w:lvl w:ilvl="0" w:tplc="3FAABF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B10B9A"/>
    <w:multiLevelType w:val="hybridMultilevel"/>
    <w:tmpl w:val="9F3099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84E29"/>
    <w:multiLevelType w:val="hybridMultilevel"/>
    <w:tmpl w:val="9138A2C4"/>
    <w:lvl w:ilvl="0" w:tplc="679E85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D9548B"/>
    <w:multiLevelType w:val="hybridMultilevel"/>
    <w:tmpl w:val="F91E885A"/>
    <w:lvl w:ilvl="0" w:tplc="591A94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15A43"/>
    <w:multiLevelType w:val="hybridMultilevel"/>
    <w:tmpl w:val="017AEE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E40BD"/>
    <w:multiLevelType w:val="hybridMultilevel"/>
    <w:tmpl w:val="85C0B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C68B8"/>
    <w:multiLevelType w:val="hybridMultilevel"/>
    <w:tmpl w:val="7212871C"/>
    <w:lvl w:ilvl="0" w:tplc="0407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7" w15:restartNumberingAfterBreak="0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74E9B"/>
    <w:multiLevelType w:val="hybridMultilevel"/>
    <w:tmpl w:val="A6021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B4A68"/>
    <w:multiLevelType w:val="hybridMultilevel"/>
    <w:tmpl w:val="230E146A"/>
    <w:lvl w:ilvl="0" w:tplc="F31C23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0286E"/>
    <w:multiLevelType w:val="hybridMultilevel"/>
    <w:tmpl w:val="9AFE88D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4C0E6A94"/>
    <w:multiLevelType w:val="hybridMultilevel"/>
    <w:tmpl w:val="5576FBD6"/>
    <w:lvl w:ilvl="0" w:tplc="BA5E469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4F4AF9"/>
    <w:multiLevelType w:val="hybridMultilevel"/>
    <w:tmpl w:val="FB801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D53F3"/>
    <w:multiLevelType w:val="hybridMultilevel"/>
    <w:tmpl w:val="A4BAEB46"/>
    <w:lvl w:ilvl="0" w:tplc="A43070CC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43A0191"/>
    <w:multiLevelType w:val="hybridMultilevel"/>
    <w:tmpl w:val="DF5A3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77FF7"/>
    <w:multiLevelType w:val="hybridMultilevel"/>
    <w:tmpl w:val="5F6876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75AE2"/>
    <w:multiLevelType w:val="hybridMultilevel"/>
    <w:tmpl w:val="06EAA9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66DB2"/>
    <w:multiLevelType w:val="hybridMultilevel"/>
    <w:tmpl w:val="CBC4AB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02CA8"/>
    <w:multiLevelType w:val="hybridMultilevel"/>
    <w:tmpl w:val="46E88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65E0D"/>
    <w:multiLevelType w:val="hybridMultilevel"/>
    <w:tmpl w:val="E6BC5C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63BF9"/>
    <w:multiLevelType w:val="hybridMultilevel"/>
    <w:tmpl w:val="84A06C34"/>
    <w:lvl w:ilvl="0" w:tplc="64021B20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  <w:i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5C5FF2"/>
    <w:multiLevelType w:val="hybridMultilevel"/>
    <w:tmpl w:val="20025CB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71760864"/>
    <w:multiLevelType w:val="hybridMultilevel"/>
    <w:tmpl w:val="E9448C7A"/>
    <w:lvl w:ilvl="0" w:tplc="2DB287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74EC572B"/>
    <w:multiLevelType w:val="hybridMultilevel"/>
    <w:tmpl w:val="857442FE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770B2A94"/>
    <w:multiLevelType w:val="hybridMultilevel"/>
    <w:tmpl w:val="4B1AAF3E"/>
    <w:lvl w:ilvl="0" w:tplc="E4F6404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207871"/>
    <w:multiLevelType w:val="hybridMultilevel"/>
    <w:tmpl w:val="E73CA208"/>
    <w:lvl w:ilvl="0" w:tplc="154C5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5"/>
  </w:num>
  <w:num w:numId="4">
    <w:abstractNumId w:val="12"/>
  </w:num>
  <w:num w:numId="5">
    <w:abstractNumId w:val="15"/>
  </w:num>
  <w:num w:numId="6">
    <w:abstractNumId w:val="5"/>
  </w:num>
  <w:num w:numId="7">
    <w:abstractNumId w:val="33"/>
  </w:num>
  <w:num w:numId="8">
    <w:abstractNumId w:val="1"/>
  </w:num>
  <w:num w:numId="9">
    <w:abstractNumId w:val="31"/>
  </w:num>
  <w:num w:numId="10">
    <w:abstractNumId w:val="24"/>
  </w:num>
  <w:num w:numId="11">
    <w:abstractNumId w:val="25"/>
  </w:num>
  <w:num w:numId="12">
    <w:abstractNumId w:val="13"/>
  </w:num>
  <w:num w:numId="13">
    <w:abstractNumId w:val="9"/>
  </w:num>
  <w:num w:numId="14">
    <w:abstractNumId w:val="29"/>
  </w:num>
  <w:num w:numId="15">
    <w:abstractNumId w:val="21"/>
  </w:num>
  <w:num w:numId="16">
    <w:abstractNumId w:val="7"/>
  </w:num>
  <w:num w:numId="17">
    <w:abstractNumId w:val="11"/>
  </w:num>
  <w:num w:numId="18">
    <w:abstractNumId w:val="4"/>
  </w:num>
  <w:num w:numId="19">
    <w:abstractNumId w:val="20"/>
  </w:num>
  <w:num w:numId="20">
    <w:abstractNumId w:val="6"/>
  </w:num>
  <w:num w:numId="21">
    <w:abstractNumId w:val="22"/>
  </w:num>
  <w:num w:numId="22">
    <w:abstractNumId w:val="28"/>
  </w:num>
  <w:num w:numId="23">
    <w:abstractNumId w:val="36"/>
  </w:num>
  <w:num w:numId="24">
    <w:abstractNumId w:val="0"/>
  </w:num>
  <w:num w:numId="25">
    <w:abstractNumId w:val="14"/>
  </w:num>
  <w:num w:numId="26">
    <w:abstractNumId w:val="10"/>
  </w:num>
  <w:num w:numId="27">
    <w:abstractNumId w:val="18"/>
  </w:num>
  <w:num w:numId="28">
    <w:abstractNumId w:val="30"/>
  </w:num>
  <w:num w:numId="29">
    <w:abstractNumId w:val="2"/>
  </w:num>
  <w:num w:numId="30">
    <w:abstractNumId w:val="34"/>
  </w:num>
  <w:num w:numId="31">
    <w:abstractNumId w:val="3"/>
  </w:num>
  <w:num w:numId="32">
    <w:abstractNumId w:val="32"/>
  </w:num>
  <w:num w:numId="33">
    <w:abstractNumId w:val="23"/>
  </w:num>
  <w:num w:numId="34">
    <w:abstractNumId w:val="16"/>
  </w:num>
  <w:num w:numId="35">
    <w:abstractNumId w:val="19"/>
  </w:num>
  <w:num w:numId="36">
    <w:abstractNumId w:val="8"/>
  </w:num>
  <w:num w:numId="37">
    <w:abstractNumId w:val="27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B8"/>
    <w:rsid w:val="00014A4D"/>
    <w:rsid w:val="000177C8"/>
    <w:rsid w:val="00020A2A"/>
    <w:rsid w:val="00026263"/>
    <w:rsid w:val="000360B2"/>
    <w:rsid w:val="00041B08"/>
    <w:rsid w:val="0005371B"/>
    <w:rsid w:val="00057ACC"/>
    <w:rsid w:val="00060AA1"/>
    <w:rsid w:val="0007552E"/>
    <w:rsid w:val="00075B56"/>
    <w:rsid w:val="0008013E"/>
    <w:rsid w:val="000822AA"/>
    <w:rsid w:val="00084784"/>
    <w:rsid w:val="00085B2F"/>
    <w:rsid w:val="00091A35"/>
    <w:rsid w:val="0009693F"/>
    <w:rsid w:val="0009793A"/>
    <w:rsid w:val="000B6025"/>
    <w:rsid w:val="000D0613"/>
    <w:rsid w:val="000D36CE"/>
    <w:rsid w:val="000E5505"/>
    <w:rsid w:val="000E5EF9"/>
    <w:rsid w:val="000E777F"/>
    <w:rsid w:val="000F18AF"/>
    <w:rsid w:val="000F1EEE"/>
    <w:rsid w:val="000F2C4D"/>
    <w:rsid w:val="000F4F92"/>
    <w:rsid w:val="000F5473"/>
    <w:rsid w:val="00105949"/>
    <w:rsid w:val="001102B6"/>
    <w:rsid w:val="0011637A"/>
    <w:rsid w:val="00123D98"/>
    <w:rsid w:val="001241BC"/>
    <w:rsid w:val="0013210A"/>
    <w:rsid w:val="001332C2"/>
    <w:rsid w:val="001347CC"/>
    <w:rsid w:val="00144634"/>
    <w:rsid w:val="001566C0"/>
    <w:rsid w:val="001575E3"/>
    <w:rsid w:val="001601DF"/>
    <w:rsid w:val="001607C5"/>
    <w:rsid w:val="00161165"/>
    <w:rsid w:val="00162580"/>
    <w:rsid w:val="0016402A"/>
    <w:rsid w:val="0017003B"/>
    <w:rsid w:val="00181229"/>
    <w:rsid w:val="00181B43"/>
    <w:rsid w:val="00187B7F"/>
    <w:rsid w:val="001956E6"/>
    <w:rsid w:val="0019693D"/>
    <w:rsid w:val="00196C08"/>
    <w:rsid w:val="00196D74"/>
    <w:rsid w:val="001B006F"/>
    <w:rsid w:val="001D51AB"/>
    <w:rsid w:val="001E289E"/>
    <w:rsid w:val="001E5168"/>
    <w:rsid w:val="001F25CC"/>
    <w:rsid w:val="001F2829"/>
    <w:rsid w:val="0020469C"/>
    <w:rsid w:val="0020794B"/>
    <w:rsid w:val="00225A1E"/>
    <w:rsid w:val="002329DF"/>
    <w:rsid w:val="00233010"/>
    <w:rsid w:val="0026117F"/>
    <w:rsid w:val="00271448"/>
    <w:rsid w:val="0027498F"/>
    <w:rsid w:val="002855B2"/>
    <w:rsid w:val="002A4AF7"/>
    <w:rsid w:val="002B4A96"/>
    <w:rsid w:val="002B56A7"/>
    <w:rsid w:val="002C3471"/>
    <w:rsid w:val="002C4FF3"/>
    <w:rsid w:val="002D2B6A"/>
    <w:rsid w:val="002E131E"/>
    <w:rsid w:val="002F3804"/>
    <w:rsid w:val="002F3C89"/>
    <w:rsid w:val="002F5536"/>
    <w:rsid w:val="00307D86"/>
    <w:rsid w:val="003155C2"/>
    <w:rsid w:val="003201DF"/>
    <w:rsid w:val="00327402"/>
    <w:rsid w:val="003309B3"/>
    <w:rsid w:val="00331C3D"/>
    <w:rsid w:val="0033378D"/>
    <w:rsid w:val="003355A2"/>
    <w:rsid w:val="0033783C"/>
    <w:rsid w:val="00344822"/>
    <w:rsid w:val="00345587"/>
    <w:rsid w:val="00345724"/>
    <w:rsid w:val="00355846"/>
    <w:rsid w:val="0035771C"/>
    <w:rsid w:val="003608BD"/>
    <w:rsid w:val="00362C18"/>
    <w:rsid w:val="00363870"/>
    <w:rsid w:val="00364F9E"/>
    <w:rsid w:val="00380E1D"/>
    <w:rsid w:val="00383465"/>
    <w:rsid w:val="00383A18"/>
    <w:rsid w:val="00384018"/>
    <w:rsid w:val="00392AC2"/>
    <w:rsid w:val="00396E4B"/>
    <w:rsid w:val="00397F1E"/>
    <w:rsid w:val="003A6D54"/>
    <w:rsid w:val="003B748D"/>
    <w:rsid w:val="003C23A6"/>
    <w:rsid w:val="003C52FE"/>
    <w:rsid w:val="003D34C5"/>
    <w:rsid w:val="003D3523"/>
    <w:rsid w:val="003D7C34"/>
    <w:rsid w:val="003E1A6F"/>
    <w:rsid w:val="003E1E2B"/>
    <w:rsid w:val="003F06D9"/>
    <w:rsid w:val="00403F4C"/>
    <w:rsid w:val="0040432D"/>
    <w:rsid w:val="004053AB"/>
    <w:rsid w:val="00405986"/>
    <w:rsid w:val="00406094"/>
    <w:rsid w:val="00414934"/>
    <w:rsid w:val="0042537A"/>
    <w:rsid w:val="00427A8A"/>
    <w:rsid w:val="0043032D"/>
    <w:rsid w:val="004336DB"/>
    <w:rsid w:val="004355AE"/>
    <w:rsid w:val="00437D77"/>
    <w:rsid w:val="00446542"/>
    <w:rsid w:val="00451AB4"/>
    <w:rsid w:val="0046363F"/>
    <w:rsid w:val="00480264"/>
    <w:rsid w:val="00480F90"/>
    <w:rsid w:val="004849F0"/>
    <w:rsid w:val="00491906"/>
    <w:rsid w:val="00495C35"/>
    <w:rsid w:val="004A650C"/>
    <w:rsid w:val="004B2FC7"/>
    <w:rsid w:val="004B7277"/>
    <w:rsid w:val="004C0758"/>
    <w:rsid w:val="004C0B6B"/>
    <w:rsid w:val="004C415D"/>
    <w:rsid w:val="004D778C"/>
    <w:rsid w:val="004E562B"/>
    <w:rsid w:val="004E7E05"/>
    <w:rsid w:val="004E7E44"/>
    <w:rsid w:val="004F6B7E"/>
    <w:rsid w:val="0050356B"/>
    <w:rsid w:val="00504822"/>
    <w:rsid w:val="00514108"/>
    <w:rsid w:val="00520E9C"/>
    <w:rsid w:val="00520E9F"/>
    <w:rsid w:val="00521ACF"/>
    <w:rsid w:val="0052223C"/>
    <w:rsid w:val="005229D3"/>
    <w:rsid w:val="00524CE8"/>
    <w:rsid w:val="00531062"/>
    <w:rsid w:val="00533119"/>
    <w:rsid w:val="00534FFE"/>
    <w:rsid w:val="00537740"/>
    <w:rsid w:val="0054367F"/>
    <w:rsid w:val="00544F43"/>
    <w:rsid w:val="005556B5"/>
    <w:rsid w:val="00567E53"/>
    <w:rsid w:val="00570276"/>
    <w:rsid w:val="00580F3A"/>
    <w:rsid w:val="00592A1D"/>
    <w:rsid w:val="005933D6"/>
    <w:rsid w:val="005934AB"/>
    <w:rsid w:val="005940E0"/>
    <w:rsid w:val="00597BA8"/>
    <w:rsid w:val="005A68D9"/>
    <w:rsid w:val="005B5FFD"/>
    <w:rsid w:val="005B6CBF"/>
    <w:rsid w:val="005C153A"/>
    <w:rsid w:val="005C36BA"/>
    <w:rsid w:val="005D4546"/>
    <w:rsid w:val="005F0A52"/>
    <w:rsid w:val="005F7597"/>
    <w:rsid w:val="00601E0A"/>
    <w:rsid w:val="00614150"/>
    <w:rsid w:val="0061501C"/>
    <w:rsid w:val="006151FA"/>
    <w:rsid w:val="00631826"/>
    <w:rsid w:val="00632DDF"/>
    <w:rsid w:val="00633E63"/>
    <w:rsid w:val="006367A0"/>
    <w:rsid w:val="0064586B"/>
    <w:rsid w:val="00654158"/>
    <w:rsid w:val="006542DC"/>
    <w:rsid w:val="00656B79"/>
    <w:rsid w:val="00660846"/>
    <w:rsid w:val="00660A82"/>
    <w:rsid w:val="006612B7"/>
    <w:rsid w:val="006640B8"/>
    <w:rsid w:val="00672427"/>
    <w:rsid w:val="00680B3D"/>
    <w:rsid w:val="00684A2C"/>
    <w:rsid w:val="0069329F"/>
    <w:rsid w:val="006B2EF0"/>
    <w:rsid w:val="006B46EF"/>
    <w:rsid w:val="006B47D5"/>
    <w:rsid w:val="006B5111"/>
    <w:rsid w:val="006B543F"/>
    <w:rsid w:val="006C0D55"/>
    <w:rsid w:val="006C19FA"/>
    <w:rsid w:val="006C4149"/>
    <w:rsid w:val="006C5618"/>
    <w:rsid w:val="006C7B6E"/>
    <w:rsid w:val="006D3571"/>
    <w:rsid w:val="006D48C7"/>
    <w:rsid w:val="006D5746"/>
    <w:rsid w:val="006E56AD"/>
    <w:rsid w:val="00703762"/>
    <w:rsid w:val="00722FC6"/>
    <w:rsid w:val="0073329A"/>
    <w:rsid w:val="00734168"/>
    <w:rsid w:val="007341C2"/>
    <w:rsid w:val="00736508"/>
    <w:rsid w:val="007366E4"/>
    <w:rsid w:val="00744C74"/>
    <w:rsid w:val="00770905"/>
    <w:rsid w:val="0077692C"/>
    <w:rsid w:val="00780CC3"/>
    <w:rsid w:val="00782D6E"/>
    <w:rsid w:val="007867A3"/>
    <w:rsid w:val="00786FE3"/>
    <w:rsid w:val="00791F52"/>
    <w:rsid w:val="00794B21"/>
    <w:rsid w:val="007A1C7B"/>
    <w:rsid w:val="007A40B1"/>
    <w:rsid w:val="007B165A"/>
    <w:rsid w:val="007B1977"/>
    <w:rsid w:val="007B6A73"/>
    <w:rsid w:val="007B76A0"/>
    <w:rsid w:val="007D2CA8"/>
    <w:rsid w:val="007D3B6F"/>
    <w:rsid w:val="007D75CD"/>
    <w:rsid w:val="007E3EA5"/>
    <w:rsid w:val="007F57AD"/>
    <w:rsid w:val="00801BF7"/>
    <w:rsid w:val="00822189"/>
    <w:rsid w:val="00832406"/>
    <w:rsid w:val="008332AF"/>
    <w:rsid w:val="00846754"/>
    <w:rsid w:val="00852D0A"/>
    <w:rsid w:val="0086370F"/>
    <w:rsid w:val="008648EE"/>
    <w:rsid w:val="00864E10"/>
    <w:rsid w:val="008651F1"/>
    <w:rsid w:val="00871F5C"/>
    <w:rsid w:val="00877E88"/>
    <w:rsid w:val="00885603"/>
    <w:rsid w:val="0089037D"/>
    <w:rsid w:val="008977C0"/>
    <w:rsid w:val="008B6A67"/>
    <w:rsid w:val="008D51DC"/>
    <w:rsid w:val="008D589B"/>
    <w:rsid w:val="008D5A6A"/>
    <w:rsid w:val="008E1033"/>
    <w:rsid w:val="008F5EB8"/>
    <w:rsid w:val="008F76D0"/>
    <w:rsid w:val="00900043"/>
    <w:rsid w:val="009034B6"/>
    <w:rsid w:val="00916D64"/>
    <w:rsid w:val="00923F36"/>
    <w:rsid w:val="00926CA3"/>
    <w:rsid w:val="00932823"/>
    <w:rsid w:val="00933AAF"/>
    <w:rsid w:val="00934BCB"/>
    <w:rsid w:val="00940E5B"/>
    <w:rsid w:val="00944554"/>
    <w:rsid w:val="00951A11"/>
    <w:rsid w:val="00954AD4"/>
    <w:rsid w:val="0096000D"/>
    <w:rsid w:val="00972211"/>
    <w:rsid w:val="009756E6"/>
    <w:rsid w:val="0098085E"/>
    <w:rsid w:val="009A57F4"/>
    <w:rsid w:val="009B0238"/>
    <w:rsid w:val="009C40C3"/>
    <w:rsid w:val="009C72E8"/>
    <w:rsid w:val="009D3B62"/>
    <w:rsid w:val="009D6A17"/>
    <w:rsid w:val="009E5FDE"/>
    <w:rsid w:val="009E767D"/>
    <w:rsid w:val="009F3A74"/>
    <w:rsid w:val="00A002A4"/>
    <w:rsid w:val="00A07F90"/>
    <w:rsid w:val="00A107BD"/>
    <w:rsid w:val="00A13D92"/>
    <w:rsid w:val="00A22932"/>
    <w:rsid w:val="00A258F3"/>
    <w:rsid w:val="00A317F9"/>
    <w:rsid w:val="00A31F83"/>
    <w:rsid w:val="00A44267"/>
    <w:rsid w:val="00A4572F"/>
    <w:rsid w:val="00A50032"/>
    <w:rsid w:val="00A538C7"/>
    <w:rsid w:val="00A539B5"/>
    <w:rsid w:val="00A6649F"/>
    <w:rsid w:val="00A80D0A"/>
    <w:rsid w:val="00A87B1F"/>
    <w:rsid w:val="00AA1517"/>
    <w:rsid w:val="00AA6158"/>
    <w:rsid w:val="00AB7A55"/>
    <w:rsid w:val="00B01F25"/>
    <w:rsid w:val="00B15F7A"/>
    <w:rsid w:val="00B21B25"/>
    <w:rsid w:val="00B30793"/>
    <w:rsid w:val="00B315C4"/>
    <w:rsid w:val="00B35CC6"/>
    <w:rsid w:val="00B41553"/>
    <w:rsid w:val="00B44BF6"/>
    <w:rsid w:val="00B666F7"/>
    <w:rsid w:val="00B67297"/>
    <w:rsid w:val="00B85E69"/>
    <w:rsid w:val="00B902D8"/>
    <w:rsid w:val="00B92C20"/>
    <w:rsid w:val="00B9696C"/>
    <w:rsid w:val="00BB1364"/>
    <w:rsid w:val="00BB1CD5"/>
    <w:rsid w:val="00BE6AF3"/>
    <w:rsid w:val="00BF2BF0"/>
    <w:rsid w:val="00BF5D3A"/>
    <w:rsid w:val="00C10B70"/>
    <w:rsid w:val="00C15D6F"/>
    <w:rsid w:val="00C15F2E"/>
    <w:rsid w:val="00C20DA1"/>
    <w:rsid w:val="00C235C7"/>
    <w:rsid w:val="00C419BB"/>
    <w:rsid w:val="00C4256A"/>
    <w:rsid w:val="00C474FC"/>
    <w:rsid w:val="00C5040F"/>
    <w:rsid w:val="00C52415"/>
    <w:rsid w:val="00C574D7"/>
    <w:rsid w:val="00C706C5"/>
    <w:rsid w:val="00C70AC2"/>
    <w:rsid w:val="00C95230"/>
    <w:rsid w:val="00C965A1"/>
    <w:rsid w:val="00C96FAE"/>
    <w:rsid w:val="00CA08DF"/>
    <w:rsid w:val="00CA0E43"/>
    <w:rsid w:val="00CA0F12"/>
    <w:rsid w:val="00CA2FDA"/>
    <w:rsid w:val="00CA4357"/>
    <w:rsid w:val="00CC0157"/>
    <w:rsid w:val="00CC2B76"/>
    <w:rsid w:val="00CC66F6"/>
    <w:rsid w:val="00CF3138"/>
    <w:rsid w:val="00CF60C3"/>
    <w:rsid w:val="00D0242F"/>
    <w:rsid w:val="00D07A0E"/>
    <w:rsid w:val="00D129A5"/>
    <w:rsid w:val="00D146DB"/>
    <w:rsid w:val="00D16B22"/>
    <w:rsid w:val="00D317DB"/>
    <w:rsid w:val="00D31C4E"/>
    <w:rsid w:val="00D438C8"/>
    <w:rsid w:val="00D60565"/>
    <w:rsid w:val="00D62698"/>
    <w:rsid w:val="00D6419A"/>
    <w:rsid w:val="00D64C0B"/>
    <w:rsid w:val="00D72EAA"/>
    <w:rsid w:val="00D75A34"/>
    <w:rsid w:val="00D76D04"/>
    <w:rsid w:val="00D87C21"/>
    <w:rsid w:val="00DA20A6"/>
    <w:rsid w:val="00DA24DE"/>
    <w:rsid w:val="00DB03F4"/>
    <w:rsid w:val="00DB79B1"/>
    <w:rsid w:val="00DC1F11"/>
    <w:rsid w:val="00DC6262"/>
    <w:rsid w:val="00DD1296"/>
    <w:rsid w:val="00DD6568"/>
    <w:rsid w:val="00DD7B77"/>
    <w:rsid w:val="00DF53D4"/>
    <w:rsid w:val="00DF60B2"/>
    <w:rsid w:val="00E004FA"/>
    <w:rsid w:val="00E015C9"/>
    <w:rsid w:val="00E040D7"/>
    <w:rsid w:val="00E264EF"/>
    <w:rsid w:val="00E26653"/>
    <w:rsid w:val="00E2687B"/>
    <w:rsid w:val="00E313DE"/>
    <w:rsid w:val="00E33F89"/>
    <w:rsid w:val="00E37B4A"/>
    <w:rsid w:val="00E47C25"/>
    <w:rsid w:val="00E60685"/>
    <w:rsid w:val="00E63B52"/>
    <w:rsid w:val="00E675B3"/>
    <w:rsid w:val="00E70DA7"/>
    <w:rsid w:val="00E74EDF"/>
    <w:rsid w:val="00E7547C"/>
    <w:rsid w:val="00E867E7"/>
    <w:rsid w:val="00E908B5"/>
    <w:rsid w:val="00E92ACB"/>
    <w:rsid w:val="00E93459"/>
    <w:rsid w:val="00EA660E"/>
    <w:rsid w:val="00EA77DA"/>
    <w:rsid w:val="00EB65CE"/>
    <w:rsid w:val="00EC0E41"/>
    <w:rsid w:val="00EC2F52"/>
    <w:rsid w:val="00EC7590"/>
    <w:rsid w:val="00ED5E8F"/>
    <w:rsid w:val="00EE0CF1"/>
    <w:rsid w:val="00EE0EEF"/>
    <w:rsid w:val="00EE6FFE"/>
    <w:rsid w:val="00EF23FE"/>
    <w:rsid w:val="00F043C8"/>
    <w:rsid w:val="00F227C1"/>
    <w:rsid w:val="00F263EC"/>
    <w:rsid w:val="00F327C2"/>
    <w:rsid w:val="00F47DB6"/>
    <w:rsid w:val="00F55C47"/>
    <w:rsid w:val="00F653A4"/>
    <w:rsid w:val="00F65D4D"/>
    <w:rsid w:val="00F66DF5"/>
    <w:rsid w:val="00F77662"/>
    <w:rsid w:val="00F80C30"/>
    <w:rsid w:val="00F8236B"/>
    <w:rsid w:val="00F87A43"/>
    <w:rsid w:val="00F91924"/>
    <w:rsid w:val="00F941FD"/>
    <w:rsid w:val="00FA4B7E"/>
    <w:rsid w:val="00FA5C43"/>
    <w:rsid w:val="00FA63F6"/>
    <w:rsid w:val="00FB7A1B"/>
    <w:rsid w:val="00FB7C99"/>
    <w:rsid w:val="00FC7632"/>
    <w:rsid w:val="00FD6217"/>
    <w:rsid w:val="00FF184D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71E62"/>
  <w15:docId w15:val="{66F1E99B-2A6B-48C4-A543-C6C24419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1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1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1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1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13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034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4.0/legalcode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reativecommons.org/licenses/by-sa/4.0/legalcode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legalcode.de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sa/4.0/legalcode.de" TargetMode="External"/><Relationship Id="rId5" Type="http://schemas.openxmlformats.org/officeDocument/2006/relationships/image" Target="media/image4.png"/><Relationship Id="rId4" Type="http://schemas.openxmlformats.org/officeDocument/2006/relationships/hyperlink" Target="https://bildungsserver.berlin-brandenburg.de/i-mint-akadem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4149-13DC-4787-AA62-A260202D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Hums-Heusel, Maria</dc:creator>
  <cp:lastModifiedBy>Solveg Schlinske</cp:lastModifiedBy>
  <cp:revision>5</cp:revision>
  <cp:lastPrinted>2021-03-14T13:26:00Z</cp:lastPrinted>
  <dcterms:created xsi:type="dcterms:W3CDTF">2021-03-14T11:33:00Z</dcterms:created>
  <dcterms:modified xsi:type="dcterms:W3CDTF">2021-03-14T13:27:00Z</dcterms:modified>
  <cp:category>(TK Symmetrie – LU 6</cp:category>
</cp:coreProperties>
</file>