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BD9A4" w14:textId="77777777" w:rsidR="001F68AA" w:rsidRDefault="001F68AA" w:rsidP="001F68AA">
      <w:pPr>
        <w:jc w:val="center"/>
        <w:rPr>
          <w:b/>
          <w:sz w:val="24"/>
        </w:rPr>
      </w:pPr>
      <w:bookmarkStart w:id="0" w:name="_GoBack"/>
      <w:bookmarkEnd w:id="0"/>
    </w:p>
    <w:p w14:paraId="2669250C" w14:textId="77777777" w:rsidR="005D0DEB" w:rsidRDefault="005D0DEB" w:rsidP="001F68AA">
      <w:pPr>
        <w:jc w:val="center"/>
        <w:rPr>
          <w:b/>
          <w:sz w:val="24"/>
        </w:rPr>
      </w:pPr>
    </w:p>
    <w:p w14:paraId="2ABF073E" w14:textId="77777777" w:rsidR="005D0DEB" w:rsidRDefault="005D0DEB" w:rsidP="001F68AA">
      <w:pPr>
        <w:jc w:val="center"/>
        <w:rPr>
          <w:b/>
          <w:sz w:val="24"/>
        </w:rPr>
      </w:pPr>
    </w:p>
    <w:p w14:paraId="7D858CBE" w14:textId="77777777" w:rsidR="005D0DEB" w:rsidRDefault="005D0DEB" w:rsidP="001F68AA">
      <w:pPr>
        <w:jc w:val="center"/>
        <w:rPr>
          <w:b/>
          <w:sz w:val="24"/>
        </w:rPr>
      </w:pPr>
    </w:p>
    <w:p w14:paraId="07755036" w14:textId="77777777" w:rsidR="001F68AA" w:rsidRDefault="001F68AA" w:rsidP="001F68AA">
      <w:pPr>
        <w:jc w:val="center"/>
        <w:rPr>
          <w:b/>
          <w:sz w:val="24"/>
        </w:rPr>
      </w:pPr>
      <w:r w:rsidRPr="00EE1ECA">
        <w:rPr>
          <w:b/>
          <w:sz w:val="24"/>
        </w:rPr>
        <w:t>Lernaufgabe</w:t>
      </w:r>
      <w:r w:rsidR="00214D07" w:rsidRPr="008A3E0E">
        <w:rPr>
          <w:rStyle w:val="Funotenzeichen"/>
          <w:b/>
          <w:sz w:val="24"/>
          <w:vertAlign w:val="baseline"/>
        </w:rPr>
        <w:t xml:space="preserve">: </w:t>
      </w:r>
      <w:r w:rsidR="00214D07">
        <w:rPr>
          <w:b/>
          <w:sz w:val="24"/>
        </w:rPr>
        <w:t>Naturwissenschaften 5/6</w:t>
      </w:r>
    </w:p>
    <w:p w14:paraId="3A92CC68" w14:textId="77777777" w:rsidR="001F68AA" w:rsidRPr="00EE1ECA" w:rsidRDefault="001F68AA" w:rsidP="001F68AA">
      <w:pPr>
        <w:jc w:val="center"/>
        <w:rPr>
          <w:b/>
          <w:sz w:val="24"/>
        </w:rPr>
      </w:pPr>
    </w:p>
    <w:p w14:paraId="2CB892BD" w14:textId="77777777" w:rsidR="006C1B2F" w:rsidRPr="00B6763B" w:rsidRDefault="00A7298E" w:rsidP="00276AEC">
      <w:pPr>
        <w:spacing w:before="120" w:after="120"/>
        <w:ind w:left="360"/>
        <w:jc w:val="center"/>
        <w:rPr>
          <w:b/>
          <w:sz w:val="32"/>
          <w:szCs w:val="32"/>
        </w:rPr>
      </w:pPr>
      <w:r>
        <w:rPr>
          <w:b/>
          <w:sz w:val="32"/>
          <w:szCs w:val="32"/>
        </w:rPr>
        <w:t>D</w:t>
      </w:r>
      <w:r w:rsidR="008A3E0E">
        <w:rPr>
          <w:b/>
          <w:sz w:val="32"/>
          <w:szCs w:val="32"/>
        </w:rPr>
        <w:t>ie Temperatur von Getränken</w:t>
      </w:r>
    </w:p>
    <w:p w14:paraId="3FE23826" w14:textId="77777777" w:rsidR="006C1B2F" w:rsidRPr="006C1B2F" w:rsidRDefault="006C1B2F" w:rsidP="00B6763B">
      <w:pPr>
        <w:pStyle w:val="Listenabsatz"/>
        <w:spacing w:before="120" w:after="120"/>
        <w:ind w:left="720"/>
        <w:rPr>
          <w:b/>
          <w:sz w:val="32"/>
          <w:szCs w:val="32"/>
        </w:rPr>
      </w:pPr>
    </w:p>
    <w:p w14:paraId="6490DB53" w14:textId="77777777" w:rsidR="001F68AA" w:rsidRDefault="00EF39DA" w:rsidP="001F68AA">
      <w:pPr>
        <w:rPr>
          <w:b/>
          <w:sz w:val="28"/>
        </w:rPr>
      </w:pPr>
      <w:r>
        <w:rPr>
          <w:b/>
          <w:noProof/>
          <w:sz w:val="28"/>
          <w:lang w:eastAsia="de-DE"/>
        </w:rPr>
        <mc:AlternateContent>
          <mc:Choice Requires="wps">
            <w:drawing>
              <wp:anchor distT="0" distB="0" distL="114300" distR="114300" simplePos="0" relativeHeight="251689984" behindDoc="0" locked="0" layoutInCell="1" allowOverlap="1" wp14:anchorId="62927698" wp14:editId="27DC8368">
                <wp:simplePos x="0" y="0"/>
                <wp:positionH relativeFrom="column">
                  <wp:posOffset>1273426</wp:posOffset>
                </wp:positionH>
                <wp:positionV relativeFrom="paragraph">
                  <wp:posOffset>3630</wp:posOffset>
                </wp:positionV>
                <wp:extent cx="3191773" cy="2969260"/>
                <wp:effectExtent l="0" t="0" r="27940" b="2159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773" cy="2969260"/>
                        </a:xfrm>
                        <a:prstGeom prst="rect">
                          <a:avLst/>
                        </a:prstGeom>
                        <a:solidFill>
                          <a:srgbClr val="FFFFFF"/>
                        </a:solidFill>
                        <a:ln w="9525">
                          <a:solidFill>
                            <a:schemeClr val="bg1">
                              <a:lumMod val="100000"/>
                              <a:lumOff val="0"/>
                            </a:schemeClr>
                          </a:solidFill>
                          <a:miter lim="800000"/>
                          <a:headEnd/>
                          <a:tailEnd/>
                        </a:ln>
                      </wps:spPr>
                      <wps:txbx>
                        <w:txbxContent>
                          <w:p w14:paraId="518ECBCA" w14:textId="77777777" w:rsidR="002E1F65" w:rsidRDefault="002E1F65">
                            <w:r w:rsidRPr="00B6763B">
                              <w:rPr>
                                <w:noProof/>
                                <w:lang w:eastAsia="de-DE"/>
                              </w:rPr>
                              <w:drawing>
                                <wp:inline distT="0" distB="0" distL="0" distR="0" wp14:anchorId="7E266296" wp14:editId="21A11E83">
                                  <wp:extent cx="2665563" cy="2648309"/>
                                  <wp:effectExtent l="190500" t="190500" r="192405" b="190500"/>
                                  <wp:docPr id="10" name="Grafik 2" descr="E:\Bilder\Inklusive LU\LU 2\DSC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lder\Inklusive LU\LU 2\DSC_014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789" r="14904"/>
                                          <a:stretch/>
                                        </pic:blipFill>
                                        <pic:spPr bwMode="auto">
                                          <a:xfrm>
                                            <a:off x="0" y="0"/>
                                            <a:ext cx="2665563" cy="26483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27698" id="Rectangle 21" o:spid="_x0000_s1026" style="position:absolute;margin-left:100.25pt;margin-top:.3pt;width:251.3pt;height:23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" strokecolor="white [3212]">
                <v:textbox>
                  <w:txbxContent>
                    <w:p w14:paraId="518ECBCA" w14:textId="77777777" w:rsidR="002E1F65" w:rsidRDefault="002E1F65">
                      <w:r w:rsidRPr="00B6763B">
                        <w:rPr>
                          <w:noProof/>
                          <w:lang w:eastAsia="de-DE"/>
                        </w:rPr>
                        <w:drawing>
                          <wp:inline distT="0" distB="0" distL="0" distR="0" wp14:anchorId="7E266296" wp14:editId="21A11E83">
                            <wp:extent cx="2665563" cy="2648309"/>
                            <wp:effectExtent l="190500" t="190500" r="192405" b="190500"/>
                            <wp:docPr id="10" name="Grafik 2" descr="E:\Bilder\Inklusive LU\LU 2\DSC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lder\Inklusive LU\LU 2\DSC_014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789" r="14904"/>
                                    <a:stretch/>
                                  </pic:blipFill>
                                  <pic:spPr bwMode="auto">
                                    <a:xfrm>
                                      <a:off x="0" y="0"/>
                                      <a:ext cx="2665563" cy="26483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v:rect>
            </w:pict>
          </mc:Fallback>
        </mc:AlternateContent>
      </w:r>
    </w:p>
    <w:p w14:paraId="243AF0F8" w14:textId="77777777" w:rsidR="001F68AA" w:rsidRDefault="001F68AA" w:rsidP="001F68AA">
      <w:pPr>
        <w:rPr>
          <w:b/>
          <w:sz w:val="28"/>
        </w:rPr>
      </w:pPr>
    </w:p>
    <w:p w14:paraId="043B3091" w14:textId="77777777" w:rsidR="001F68AA" w:rsidRDefault="001F68AA" w:rsidP="001F68AA">
      <w:pPr>
        <w:rPr>
          <w:b/>
          <w:sz w:val="28"/>
        </w:rPr>
      </w:pPr>
    </w:p>
    <w:p w14:paraId="6DC2CF50" w14:textId="77777777" w:rsidR="001F68AA" w:rsidRDefault="001F68AA" w:rsidP="001F68AA">
      <w:pPr>
        <w:rPr>
          <w:b/>
          <w:sz w:val="28"/>
        </w:rPr>
      </w:pPr>
    </w:p>
    <w:p w14:paraId="65982972" w14:textId="77777777" w:rsidR="001F68AA" w:rsidRDefault="001F68AA" w:rsidP="001F68AA">
      <w:pPr>
        <w:rPr>
          <w:b/>
          <w:sz w:val="28"/>
        </w:rPr>
      </w:pPr>
    </w:p>
    <w:p w14:paraId="197ADE25" w14:textId="77777777" w:rsidR="001F68AA" w:rsidRDefault="001F68AA" w:rsidP="001F68AA">
      <w:pPr>
        <w:rPr>
          <w:b/>
          <w:sz w:val="28"/>
        </w:rPr>
      </w:pPr>
    </w:p>
    <w:p w14:paraId="19A90237" w14:textId="77777777" w:rsidR="00B2327A" w:rsidRDefault="00B2327A" w:rsidP="00C27A3A">
      <w:pPr>
        <w:rPr>
          <w:b/>
          <w:sz w:val="24"/>
        </w:rPr>
      </w:pPr>
    </w:p>
    <w:p w14:paraId="03C6CA7B" w14:textId="77777777" w:rsidR="00B2327A" w:rsidRDefault="00B2327A" w:rsidP="00C27A3A">
      <w:pPr>
        <w:rPr>
          <w:b/>
          <w:sz w:val="24"/>
        </w:rPr>
      </w:pPr>
    </w:p>
    <w:p w14:paraId="7C5283A2" w14:textId="77777777" w:rsidR="00B2327A" w:rsidRDefault="00B2327A" w:rsidP="00C27A3A">
      <w:pPr>
        <w:rPr>
          <w:b/>
          <w:sz w:val="24"/>
        </w:rPr>
      </w:pPr>
    </w:p>
    <w:p w14:paraId="0490CB7A" w14:textId="77777777" w:rsidR="00B2327A" w:rsidRDefault="00B2327A" w:rsidP="00C27A3A">
      <w:pPr>
        <w:rPr>
          <w:b/>
          <w:sz w:val="24"/>
        </w:rPr>
      </w:pPr>
    </w:p>
    <w:p w14:paraId="41DAB0E8" w14:textId="77777777" w:rsidR="00B2327A" w:rsidRDefault="00B2327A" w:rsidP="00C27A3A">
      <w:pPr>
        <w:rPr>
          <w:b/>
          <w:sz w:val="24"/>
        </w:rPr>
      </w:pPr>
    </w:p>
    <w:p w14:paraId="7DC186D9" w14:textId="77777777" w:rsidR="001F68AA" w:rsidRPr="002A2997" w:rsidRDefault="001F68AA" w:rsidP="00B2327A">
      <w:pPr>
        <w:jc w:val="center"/>
        <w:rPr>
          <w:sz w:val="24"/>
        </w:rPr>
      </w:pPr>
      <w:r w:rsidRPr="002A2997">
        <w:rPr>
          <w:b/>
          <w:sz w:val="24"/>
        </w:rPr>
        <w:t>Abb.:</w:t>
      </w:r>
    </w:p>
    <w:p w14:paraId="045F397B" w14:textId="77777777" w:rsidR="001F68AA" w:rsidRDefault="001F68AA" w:rsidP="001F68AA">
      <w:pPr>
        <w:rPr>
          <w:sz w:val="28"/>
        </w:rPr>
      </w:pPr>
    </w:p>
    <w:p w14:paraId="542CE6E5" w14:textId="77777777" w:rsidR="00415BCE" w:rsidRDefault="00415BCE" w:rsidP="005D0DEB">
      <w:pPr>
        <w:jc w:val="center"/>
        <w:rPr>
          <w:sz w:val="28"/>
        </w:rPr>
      </w:pPr>
    </w:p>
    <w:p w14:paraId="59A2B668" w14:textId="77777777" w:rsidR="001833A6" w:rsidRDefault="001833A6" w:rsidP="005D0DEB">
      <w:pPr>
        <w:jc w:val="center"/>
        <w:rPr>
          <w:sz w:val="28"/>
        </w:rPr>
      </w:pPr>
    </w:p>
    <w:p w14:paraId="523C9E1B" w14:textId="77777777" w:rsidR="005D0DEB" w:rsidRDefault="001F68AA" w:rsidP="005D0DEB">
      <w:pPr>
        <w:jc w:val="center"/>
        <w:rPr>
          <w:sz w:val="28"/>
        </w:rPr>
      </w:pPr>
      <w:r w:rsidRPr="00B71994">
        <w:rPr>
          <w:sz w:val="28"/>
        </w:rPr>
        <w:t>Eine Lernaufgabe</w:t>
      </w:r>
      <w:r>
        <w:rPr>
          <w:sz w:val="28"/>
        </w:rPr>
        <w:t xml:space="preserve"> für </w:t>
      </w:r>
      <w:r w:rsidR="00B6763B">
        <w:rPr>
          <w:sz w:val="28"/>
        </w:rPr>
        <w:t>die Jahrgangsstufe</w:t>
      </w:r>
      <w:r w:rsidR="00D85029">
        <w:rPr>
          <w:sz w:val="28"/>
        </w:rPr>
        <w:t>n</w:t>
      </w:r>
      <w:r w:rsidR="00B6763B">
        <w:rPr>
          <w:sz w:val="28"/>
        </w:rPr>
        <w:t xml:space="preserve"> 5</w:t>
      </w:r>
      <w:r w:rsidR="004E0720">
        <w:rPr>
          <w:sz w:val="28"/>
        </w:rPr>
        <w:t>/6</w:t>
      </w:r>
    </w:p>
    <w:p w14:paraId="7A8A41FB" w14:textId="77777777" w:rsidR="001F68AA" w:rsidRDefault="001F68AA" w:rsidP="005D0DEB">
      <w:pPr>
        <w:jc w:val="center"/>
        <w:rPr>
          <w:sz w:val="28"/>
        </w:rPr>
      </w:pPr>
      <w:r>
        <w:rPr>
          <w:sz w:val="28"/>
        </w:rPr>
        <w:t>zum Them</w:t>
      </w:r>
      <w:r w:rsidR="001258C2">
        <w:rPr>
          <w:sz w:val="28"/>
        </w:rPr>
        <w:t>enfeld</w:t>
      </w:r>
      <w:r w:rsidR="00B2327A">
        <w:rPr>
          <w:sz w:val="28"/>
        </w:rPr>
        <w:t>:</w:t>
      </w:r>
      <w:r w:rsidR="005D0DEB" w:rsidRPr="005D0DEB">
        <w:rPr>
          <w:b/>
          <w:sz w:val="28"/>
        </w:rPr>
        <w:t xml:space="preserve"> </w:t>
      </w:r>
      <w:r w:rsidR="00B6763B" w:rsidRPr="00276AEC">
        <w:rPr>
          <w:i/>
          <w:sz w:val="28"/>
        </w:rPr>
        <w:t>Von den Sinnen zum Messen</w:t>
      </w:r>
    </w:p>
    <w:p w14:paraId="251221A9" w14:textId="77777777" w:rsidR="001F68AA" w:rsidRPr="00B71994" w:rsidRDefault="00C568A4" w:rsidP="005D0DEB">
      <w:pPr>
        <w:jc w:val="center"/>
        <w:rPr>
          <w:sz w:val="28"/>
        </w:rPr>
      </w:pPr>
      <w:r>
        <w:rPr>
          <w:sz w:val="28"/>
        </w:rPr>
        <w:t>(Zeit:</w:t>
      </w:r>
      <w:r w:rsidR="001833A6">
        <w:rPr>
          <w:sz w:val="28"/>
        </w:rPr>
        <w:t xml:space="preserve"> </w:t>
      </w:r>
      <w:r w:rsidR="004E0720">
        <w:rPr>
          <w:sz w:val="28"/>
        </w:rPr>
        <w:t xml:space="preserve">ca. </w:t>
      </w:r>
      <w:r w:rsidR="001833A6" w:rsidRPr="00FD4A0F">
        <w:rPr>
          <w:sz w:val="28"/>
        </w:rPr>
        <w:t>3</w:t>
      </w:r>
      <w:r w:rsidR="001833A6" w:rsidRPr="001833A6">
        <w:rPr>
          <w:color w:val="31849B" w:themeColor="accent5" w:themeShade="BF"/>
          <w:sz w:val="28"/>
        </w:rPr>
        <w:t xml:space="preserve"> </w:t>
      </w:r>
      <w:r w:rsidR="001F68AA">
        <w:rPr>
          <w:sz w:val="28"/>
        </w:rPr>
        <w:t>Unterrichtsstunden)</w:t>
      </w:r>
    </w:p>
    <w:p w14:paraId="43A22464" w14:textId="77777777" w:rsidR="001F68AA" w:rsidRPr="00C27A3A" w:rsidRDefault="001F68AA" w:rsidP="00C27A3A">
      <w:pPr>
        <w:spacing w:before="60" w:after="60"/>
        <w:rPr>
          <w:noProof/>
          <w:lang w:eastAsia="de-DE"/>
        </w:rPr>
      </w:pPr>
      <w:r>
        <w:rPr>
          <w:b/>
          <w:sz w:val="24"/>
          <w:szCs w:val="24"/>
        </w:rPr>
        <w:br w:type="page"/>
      </w:r>
    </w:p>
    <w:p w14:paraId="3E5ADB8E" w14:textId="77777777" w:rsidR="001258C2" w:rsidRDefault="0064296D">
      <w:pPr>
        <w:spacing w:line="240" w:lineRule="auto"/>
        <w:rPr>
          <w:b/>
          <w:sz w:val="24"/>
          <w:szCs w:val="24"/>
        </w:rPr>
      </w:pPr>
      <w:r>
        <w:rPr>
          <w:b/>
          <w:sz w:val="24"/>
          <w:szCs w:val="24"/>
        </w:rPr>
        <w:lastRenderedPageBreak/>
        <w:t>Rahmenlehrplanbezug:</w:t>
      </w:r>
    </w:p>
    <w:p w14:paraId="3EA5BE83" w14:textId="77777777" w:rsidR="000E0151" w:rsidRDefault="000E0151">
      <w:pPr>
        <w:spacing w:line="240" w:lineRule="auto"/>
        <w:rPr>
          <w:b/>
          <w:sz w:val="24"/>
          <w:szCs w:val="24"/>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802"/>
        <w:gridCol w:w="6433"/>
      </w:tblGrid>
      <w:tr w:rsidR="000E0151" w:rsidRPr="00202F49" w14:paraId="7320BBEC" w14:textId="77777777" w:rsidTr="000E0151">
        <w:tc>
          <w:tcPr>
            <w:tcW w:w="28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8A7EF4" w14:textId="77777777" w:rsidR="000E0151" w:rsidRPr="008119C5" w:rsidRDefault="000E0151" w:rsidP="000E0151">
            <w:pPr>
              <w:spacing w:before="200" w:after="200"/>
              <w:rPr>
                <w:b/>
              </w:rPr>
            </w:pPr>
            <w:r>
              <w:rPr>
                <w:b/>
              </w:rPr>
              <w:t>Themenfeld</w:t>
            </w:r>
          </w:p>
        </w:tc>
        <w:tc>
          <w:tcPr>
            <w:tcW w:w="64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354EE7" w14:textId="77777777" w:rsidR="000E0151" w:rsidRPr="00202F49" w:rsidRDefault="008A3E0E" w:rsidP="004E0720">
            <w:pPr>
              <w:spacing w:before="200" w:after="200"/>
            </w:pPr>
            <w:r>
              <w:t>Von den Sinnen zum Messen</w:t>
            </w:r>
          </w:p>
        </w:tc>
      </w:tr>
      <w:tr w:rsidR="0064296D" w:rsidRPr="008119C5" w14:paraId="158D28A0" w14:textId="77777777" w:rsidTr="00533B08">
        <w:tc>
          <w:tcPr>
            <w:tcW w:w="2802" w:type="dxa"/>
          </w:tcPr>
          <w:p w14:paraId="49D63BED" w14:textId="77777777" w:rsidR="0064296D" w:rsidRDefault="0064296D" w:rsidP="00533B08">
            <w:pPr>
              <w:spacing w:before="200" w:after="200"/>
              <w:rPr>
                <w:b/>
              </w:rPr>
            </w:pPr>
            <w:r w:rsidRPr="008119C5">
              <w:rPr>
                <w:b/>
              </w:rPr>
              <w:t>Kompetenzbereich</w:t>
            </w:r>
            <w:r>
              <w:rPr>
                <w:b/>
              </w:rPr>
              <w:t>(e)</w:t>
            </w:r>
          </w:p>
          <w:p w14:paraId="3AC5E238" w14:textId="77777777" w:rsidR="0064296D" w:rsidRPr="008119C5" w:rsidRDefault="0064296D" w:rsidP="00533B08">
            <w:pPr>
              <w:spacing w:before="200" w:after="200"/>
              <w:rPr>
                <w:b/>
              </w:rPr>
            </w:pPr>
            <w:r>
              <w:rPr>
                <w:b/>
              </w:rPr>
              <w:t>(fett = Schwerpunkt)</w:t>
            </w:r>
          </w:p>
        </w:tc>
        <w:tc>
          <w:tcPr>
            <w:tcW w:w="6433" w:type="dxa"/>
          </w:tcPr>
          <w:p w14:paraId="54844021" w14:textId="77777777" w:rsidR="0064296D" w:rsidRPr="00B6763B" w:rsidRDefault="00B6763B" w:rsidP="00347F1D">
            <w:pPr>
              <w:spacing w:before="60" w:after="60"/>
              <w:rPr>
                <w:rFonts w:cs="Arial"/>
                <w:bCs/>
              </w:rPr>
            </w:pPr>
            <w:r w:rsidRPr="00B6763B">
              <w:rPr>
                <w:rFonts w:cs="Arial"/>
                <w:bCs/>
              </w:rPr>
              <w:t>Mit Fachwissen umgehen</w:t>
            </w:r>
          </w:p>
          <w:p w14:paraId="709D1E42" w14:textId="77777777" w:rsidR="00B6763B" w:rsidRPr="00B6763B" w:rsidRDefault="00B6763B" w:rsidP="00347F1D">
            <w:pPr>
              <w:spacing w:before="60" w:after="60"/>
              <w:rPr>
                <w:rFonts w:cs="Arial"/>
                <w:b/>
                <w:bCs/>
              </w:rPr>
            </w:pPr>
            <w:r w:rsidRPr="00B6763B">
              <w:rPr>
                <w:rFonts w:cs="Arial"/>
                <w:b/>
                <w:bCs/>
              </w:rPr>
              <w:t>Erkenntnisse gewinnen</w:t>
            </w:r>
          </w:p>
          <w:p w14:paraId="569EB5DF" w14:textId="77777777" w:rsidR="00B6763B" w:rsidRPr="00B6763B" w:rsidRDefault="00B6763B" w:rsidP="00347F1D">
            <w:pPr>
              <w:spacing w:before="60" w:after="60"/>
              <w:rPr>
                <w:rFonts w:cs="Arial"/>
                <w:b/>
                <w:bCs/>
              </w:rPr>
            </w:pPr>
            <w:r w:rsidRPr="00B6763B">
              <w:rPr>
                <w:rFonts w:cs="Arial"/>
                <w:b/>
                <w:bCs/>
              </w:rPr>
              <w:t>Kommunizieren</w:t>
            </w:r>
          </w:p>
          <w:p w14:paraId="21B41B6F" w14:textId="77777777" w:rsidR="00B6763B" w:rsidRPr="00B6763B" w:rsidRDefault="00B6763B" w:rsidP="004E0720">
            <w:pPr>
              <w:spacing w:before="60" w:after="60"/>
            </w:pPr>
            <w:r w:rsidRPr="00B6763B">
              <w:rPr>
                <w:rFonts w:cs="Arial"/>
                <w:bCs/>
              </w:rPr>
              <w:t>Bewerten</w:t>
            </w:r>
          </w:p>
        </w:tc>
      </w:tr>
      <w:tr w:rsidR="0064296D" w:rsidRPr="00B6763B" w14:paraId="776FF8E7" w14:textId="77777777" w:rsidTr="00533B08">
        <w:tc>
          <w:tcPr>
            <w:tcW w:w="2802" w:type="dxa"/>
          </w:tcPr>
          <w:p w14:paraId="635C378C" w14:textId="77777777" w:rsidR="0064296D" w:rsidRPr="00B6763B" w:rsidRDefault="000E0151" w:rsidP="000E0151">
            <w:pPr>
              <w:tabs>
                <w:tab w:val="left" w:pos="1190"/>
              </w:tabs>
              <w:spacing w:before="200" w:after="200"/>
              <w:rPr>
                <w:rFonts w:cs="Arial"/>
                <w:b/>
              </w:rPr>
            </w:pPr>
            <w:r w:rsidRPr="00B6763B">
              <w:rPr>
                <w:rFonts w:cs="Arial"/>
                <w:b/>
              </w:rPr>
              <w:t xml:space="preserve">wesentliche Standards </w:t>
            </w:r>
          </w:p>
        </w:tc>
        <w:tc>
          <w:tcPr>
            <w:tcW w:w="6433" w:type="dxa"/>
          </w:tcPr>
          <w:p w14:paraId="63CBE341" w14:textId="77777777" w:rsidR="00B6763B" w:rsidRPr="00B6763B" w:rsidRDefault="00B6763B" w:rsidP="00347F1D">
            <w:pPr>
              <w:spacing w:before="120" w:after="120"/>
              <w:rPr>
                <w:rFonts w:cs="Arial"/>
              </w:rPr>
            </w:pPr>
            <w:r w:rsidRPr="00B6763B">
              <w:rPr>
                <w:rFonts w:cs="Arial"/>
              </w:rPr>
              <w:t>Die Schülerinnen und Schüler können</w:t>
            </w:r>
            <w:r w:rsidR="008A3E0E">
              <w:rPr>
                <w:rFonts w:cs="Arial"/>
              </w:rPr>
              <w:t xml:space="preserve"> </w:t>
            </w:r>
            <w:r w:rsidRPr="00B6763B">
              <w:rPr>
                <w:rFonts w:cs="Arial"/>
              </w:rPr>
              <w:t>…</w:t>
            </w:r>
          </w:p>
          <w:p w14:paraId="1FDA15F3" w14:textId="77777777" w:rsidR="00B6763B" w:rsidRPr="00B6763B" w:rsidRDefault="00B6763B" w:rsidP="00347F1D">
            <w:pPr>
              <w:spacing w:before="120" w:after="120"/>
              <w:rPr>
                <w:rFonts w:cs="Arial"/>
                <w:b/>
              </w:rPr>
            </w:pPr>
            <w:r w:rsidRPr="00B6763B">
              <w:rPr>
                <w:rFonts w:cs="Arial"/>
                <w:b/>
              </w:rPr>
              <w:t>Mit Fachwissen umgehen</w:t>
            </w:r>
          </w:p>
          <w:p w14:paraId="0C88BCE2" w14:textId="77777777" w:rsidR="0064296D" w:rsidRPr="00B6763B" w:rsidRDefault="00B6763B" w:rsidP="00347F1D">
            <w:pPr>
              <w:spacing w:before="120" w:after="120" w:line="240" w:lineRule="auto"/>
              <w:ind w:left="360"/>
              <w:rPr>
                <w:rFonts w:cs="Arial"/>
              </w:rPr>
            </w:pPr>
            <w:r w:rsidRPr="00B6763B">
              <w:rPr>
                <w:rFonts w:cs="Arial"/>
              </w:rPr>
              <w:t>die Veränderung von Stoffen untersuchen</w:t>
            </w:r>
            <w:r w:rsidR="00865380">
              <w:rPr>
                <w:rFonts w:cs="Arial"/>
              </w:rPr>
              <w:t xml:space="preserve"> (D)</w:t>
            </w:r>
          </w:p>
          <w:p w14:paraId="74C2E704" w14:textId="77777777" w:rsidR="00B6763B" w:rsidRPr="00B6763B" w:rsidRDefault="00B6763B" w:rsidP="00347F1D">
            <w:pPr>
              <w:spacing w:before="120" w:after="120" w:line="240" w:lineRule="auto"/>
              <w:rPr>
                <w:rFonts w:cs="Arial"/>
                <w:b/>
              </w:rPr>
            </w:pPr>
            <w:r w:rsidRPr="00B6763B">
              <w:rPr>
                <w:rFonts w:cs="Arial"/>
                <w:b/>
              </w:rPr>
              <w:t>E</w:t>
            </w:r>
            <w:r w:rsidR="00347F1D">
              <w:rPr>
                <w:rFonts w:cs="Arial"/>
                <w:b/>
              </w:rPr>
              <w:t>r</w:t>
            </w:r>
            <w:r w:rsidRPr="00B6763B">
              <w:rPr>
                <w:rFonts w:cs="Arial"/>
                <w:b/>
              </w:rPr>
              <w:t>kenntnisse gewinnen</w:t>
            </w:r>
          </w:p>
          <w:p w14:paraId="74257824" w14:textId="77777777" w:rsidR="00B6763B" w:rsidRPr="00B6763B" w:rsidRDefault="00B6763B" w:rsidP="00EF2857">
            <w:pPr>
              <w:spacing w:before="120" w:after="120" w:line="240" w:lineRule="auto"/>
              <w:ind w:left="357"/>
              <w:rPr>
                <w:rFonts w:cs="Arial"/>
              </w:rPr>
            </w:pPr>
            <w:r w:rsidRPr="00B6763B">
              <w:rPr>
                <w:rFonts w:cs="Arial"/>
              </w:rPr>
              <w:t>Hypothesen aufstellen, die auf naturwissenschaftlichen Fragestellungen basieren</w:t>
            </w:r>
            <w:r w:rsidR="00EF2857">
              <w:rPr>
                <w:rFonts w:cs="Arial"/>
              </w:rPr>
              <w:t>;</w:t>
            </w:r>
            <w:r w:rsidRPr="00B6763B">
              <w:rPr>
                <w:rFonts w:cs="Arial"/>
              </w:rPr>
              <w:t xml:space="preserve"> Energieumwandlungen benennen</w:t>
            </w:r>
            <w:r w:rsidR="00865380">
              <w:rPr>
                <w:rFonts w:cs="Arial"/>
              </w:rPr>
              <w:t xml:space="preserve"> (D)</w:t>
            </w:r>
          </w:p>
          <w:p w14:paraId="5C7EE84D" w14:textId="77777777" w:rsidR="00B6763B" w:rsidRPr="00B6763B" w:rsidRDefault="00B6763B" w:rsidP="00EF2857">
            <w:pPr>
              <w:spacing w:before="120" w:after="120" w:line="240" w:lineRule="auto"/>
              <w:ind w:left="357"/>
              <w:rPr>
                <w:rFonts w:cs="Arial"/>
                <w:b/>
              </w:rPr>
            </w:pPr>
            <w:r w:rsidRPr="00B6763B">
              <w:rPr>
                <w:rFonts w:cs="Arial"/>
              </w:rPr>
              <w:t>Experimente zur Überprüfung von Hypothesen nach Vorgaben planen und durchführen</w:t>
            </w:r>
            <w:r w:rsidRPr="00B6763B">
              <w:rPr>
                <w:rFonts w:cs="Arial"/>
                <w:b/>
              </w:rPr>
              <w:t xml:space="preserve"> </w:t>
            </w:r>
            <w:r w:rsidR="00865380">
              <w:rPr>
                <w:rFonts w:cs="Arial"/>
              </w:rPr>
              <w:t>(D)</w:t>
            </w:r>
          </w:p>
          <w:p w14:paraId="0BA2A91E" w14:textId="77777777" w:rsidR="00B6763B" w:rsidRPr="00B6763B" w:rsidRDefault="00865380" w:rsidP="00EF2857">
            <w:pPr>
              <w:spacing w:before="120" w:after="120" w:line="240" w:lineRule="auto"/>
              <w:ind w:left="357"/>
              <w:rPr>
                <w:rFonts w:cs="Arial"/>
              </w:rPr>
            </w:pPr>
            <w:r>
              <w:rPr>
                <w:rFonts w:cs="Arial"/>
              </w:rPr>
              <w:t>das Untersuchungs</w:t>
            </w:r>
            <w:r w:rsidR="00B6763B" w:rsidRPr="00B6763B">
              <w:rPr>
                <w:rFonts w:cs="Arial"/>
              </w:rPr>
              <w:t>ergebnis unter Rückbezug auf die Hypothese beschreiben</w:t>
            </w:r>
            <w:r>
              <w:rPr>
                <w:rFonts w:cs="Arial"/>
              </w:rPr>
              <w:t xml:space="preserve"> (D)</w:t>
            </w:r>
          </w:p>
          <w:p w14:paraId="7A3EA0E3" w14:textId="77777777" w:rsidR="00B6763B" w:rsidRPr="00B6763B" w:rsidRDefault="00C47BF5" w:rsidP="00EF2857">
            <w:pPr>
              <w:spacing w:before="120" w:after="120" w:line="240" w:lineRule="auto"/>
              <w:ind w:left="357"/>
              <w:rPr>
                <w:rFonts w:cs="Arial"/>
              </w:rPr>
            </w:pPr>
            <w:r>
              <w:rPr>
                <w:rFonts w:cs="Arial"/>
              </w:rPr>
              <w:t>Zusammenhänge zwi</w:t>
            </w:r>
            <w:r w:rsidR="00B6763B" w:rsidRPr="00B6763B">
              <w:rPr>
                <w:rFonts w:cs="Arial"/>
              </w:rPr>
              <w:t>schen zwei Größen mi</w:t>
            </w:r>
            <w:r>
              <w:rPr>
                <w:rFonts w:cs="Arial"/>
              </w:rPr>
              <w:t>t Aussagen der Form „je …, desto</w:t>
            </w:r>
            <w:r w:rsidR="00B6763B" w:rsidRPr="00B6763B">
              <w:rPr>
                <w:rFonts w:cs="Arial"/>
              </w:rPr>
              <w:t xml:space="preserve"> …“ beschreiben</w:t>
            </w:r>
            <w:r w:rsidR="00865380">
              <w:rPr>
                <w:rFonts w:cs="Arial"/>
              </w:rPr>
              <w:t xml:space="preserve"> (D)</w:t>
            </w:r>
          </w:p>
          <w:p w14:paraId="4FAF1F1F" w14:textId="77777777" w:rsidR="00B6763B" w:rsidRPr="00B6763B" w:rsidRDefault="00B6763B" w:rsidP="00EF2857">
            <w:pPr>
              <w:spacing w:before="120" w:after="120" w:line="240" w:lineRule="auto"/>
              <w:ind w:left="357"/>
              <w:rPr>
                <w:rFonts w:cs="Arial"/>
              </w:rPr>
            </w:pPr>
            <w:r w:rsidRPr="00B6763B">
              <w:rPr>
                <w:rFonts w:cs="Arial"/>
              </w:rPr>
              <w:t>vorgegebene Messgrößen von Messgeräten ablesen und protokollieren</w:t>
            </w:r>
            <w:r w:rsidR="00865380">
              <w:rPr>
                <w:rFonts w:cs="Arial"/>
              </w:rPr>
              <w:t xml:space="preserve"> (D)</w:t>
            </w:r>
          </w:p>
          <w:p w14:paraId="0C49CF71" w14:textId="77777777" w:rsidR="00B6763B" w:rsidRPr="00B6763B" w:rsidRDefault="00B6763B" w:rsidP="00EF2857">
            <w:pPr>
              <w:spacing w:before="120" w:after="240" w:line="240" w:lineRule="auto"/>
              <w:ind w:left="357"/>
              <w:rPr>
                <w:rFonts w:cs="Arial"/>
              </w:rPr>
            </w:pPr>
            <w:r w:rsidRPr="00B6763B">
              <w:rPr>
                <w:rFonts w:cs="Arial"/>
              </w:rPr>
              <w:t>Grundrechenarten der Mathematik auf naturwissenschaft</w:t>
            </w:r>
            <w:r w:rsidR="00222376">
              <w:rPr>
                <w:rFonts w:cs="Arial"/>
              </w:rPr>
              <w:t>-</w:t>
            </w:r>
            <w:r w:rsidRPr="00B6763B">
              <w:rPr>
                <w:rFonts w:cs="Arial"/>
              </w:rPr>
              <w:t>liche Sachverhalte anwenden</w:t>
            </w:r>
            <w:r w:rsidR="00865380">
              <w:rPr>
                <w:rFonts w:cs="Arial"/>
              </w:rPr>
              <w:t xml:space="preserve"> (D)</w:t>
            </w:r>
          </w:p>
          <w:p w14:paraId="06A7DA1A" w14:textId="77777777" w:rsidR="00B6763B" w:rsidRPr="00B6763B" w:rsidRDefault="00B6763B" w:rsidP="00347F1D">
            <w:pPr>
              <w:spacing w:before="120" w:after="120" w:line="240" w:lineRule="auto"/>
              <w:rPr>
                <w:rFonts w:cs="Arial"/>
                <w:b/>
              </w:rPr>
            </w:pPr>
            <w:r w:rsidRPr="00B6763B">
              <w:rPr>
                <w:rFonts w:cs="Arial"/>
                <w:b/>
              </w:rPr>
              <w:t>Kommunizieren</w:t>
            </w:r>
          </w:p>
          <w:p w14:paraId="7066C5D3" w14:textId="77777777" w:rsidR="00B6763B" w:rsidRPr="00B6763B" w:rsidRDefault="00B6763B" w:rsidP="00347F1D">
            <w:pPr>
              <w:spacing w:before="120" w:after="120" w:line="240" w:lineRule="auto"/>
              <w:ind w:left="459"/>
              <w:rPr>
                <w:rFonts w:cs="Arial"/>
              </w:rPr>
            </w:pPr>
            <w:r w:rsidRPr="00B6763B">
              <w:rPr>
                <w:rFonts w:cs="Arial"/>
              </w:rPr>
              <w:t>Informationen aus einem</w:t>
            </w:r>
            <w:r w:rsidR="00C568A4">
              <w:rPr>
                <w:rFonts w:cs="Arial"/>
              </w:rPr>
              <w:t xml:space="preserve"> Text aufgaben</w:t>
            </w:r>
            <w:r w:rsidRPr="00B6763B">
              <w:rPr>
                <w:rFonts w:cs="Arial"/>
              </w:rPr>
              <w:t>geleitet entnehmen und wiedergeben</w:t>
            </w:r>
            <w:r w:rsidR="00865380">
              <w:rPr>
                <w:rFonts w:cs="Arial"/>
              </w:rPr>
              <w:t xml:space="preserve"> (D)</w:t>
            </w:r>
          </w:p>
          <w:p w14:paraId="31C01A34" w14:textId="77777777" w:rsidR="00B6763B" w:rsidRDefault="00B6763B" w:rsidP="00347F1D">
            <w:pPr>
              <w:spacing w:before="120" w:after="120" w:line="240" w:lineRule="auto"/>
              <w:ind w:left="459"/>
              <w:rPr>
                <w:rFonts w:cs="Arial"/>
              </w:rPr>
            </w:pPr>
            <w:r w:rsidRPr="00B6763B">
              <w:rPr>
                <w:rFonts w:cs="Arial"/>
              </w:rPr>
              <w:t>Daten strukturieren und Tabellen, Schaubilder und Diagramme nach Vorgabe darstelle</w:t>
            </w:r>
            <w:r w:rsidR="00865380">
              <w:rPr>
                <w:rFonts w:cs="Arial"/>
              </w:rPr>
              <w:t>n (D)</w:t>
            </w:r>
          </w:p>
          <w:p w14:paraId="31B9FBC2" w14:textId="77777777" w:rsidR="00B6763B" w:rsidRPr="00B6763B" w:rsidRDefault="00B6763B" w:rsidP="00347F1D">
            <w:pPr>
              <w:spacing w:after="120" w:line="240" w:lineRule="auto"/>
              <w:ind w:left="459"/>
              <w:rPr>
                <w:rFonts w:cs="Arial"/>
              </w:rPr>
            </w:pPr>
            <w:r w:rsidRPr="00B6763B">
              <w:rPr>
                <w:rFonts w:cs="Arial"/>
              </w:rPr>
              <w:t>naturwissenschaftliche Sachverhalte unter Verwendung der Alltagssprache unter Einbeziehung von Fachbegriffen beschreiben</w:t>
            </w:r>
            <w:r w:rsidR="00865380">
              <w:rPr>
                <w:rFonts w:cs="Arial"/>
              </w:rPr>
              <w:t xml:space="preserve"> (D)</w:t>
            </w:r>
          </w:p>
          <w:p w14:paraId="46FC042A" w14:textId="77777777" w:rsidR="00B6763B" w:rsidRPr="00B6763B" w:rsidRDefault="00B6763B" w:rsidP="00347F1D">
            <w:pPr>
              <w:spacing w:after="120" w:line="240" w:lineRule="auto"/>
              <w:ind w:left="459"/>
              <w:rPr>
                <w:rFonts w:cs="Arial"/>
              </w:rPr>
            </w:pPr>
            <w:r w:rsidRPr="00B6763B">
              <w:rPr>
                <w:rFonts w:cs="Arial"/>
              </w:rPr>
              <w:t>Untersuchungen nach Vorgaben protokollieren</w:t>
            </w:r>
            <w:r w:rsidR="00865380">
              <w:rPr>
                <w:rFonts w:cs="Arial"/>
              </w:rPr>
              <w:t xml:space="preserve"> (D)</w:t>
            </w:r>
          </w:p>
          <w:p w14:paraId="4D388C0F" w14:textId="77777777" w:rsidR="00B6763B" w:rsidRPr="00B6763B" w:rsidRDefault="00B6763B" w:rsidP="00A7298E">
            <w:pPr>
              <w:spacing w:after="240" w:line="240" w:lineRule="auto"/>
              <w:ind w:left="459"/>
              <w:rPr>
                <w:rFonts w:cs="Arial"/>
              </w:rPr>
            </w:pPr>
            <w:r w:rsidRPr="00B6763B">
              <w:rPr>
                <w:rFonts w:cs="Arial"/>
              </w:rPr>
              <w:t>Aussagen und Behauptungen mithilfe von Beispielen, einfachen Fakten oder Daten begründen</w:t>
            </w:r>
            <w:r w:rsidR="00865380">
              <w:rPr>
                <w:rFonts w:cs="Arial"/>
              </w:rPr>
              <w:t xml:space="preserve"> (D)</w:t>
            </w:r>
          </w:p>
          <w:p w14:paraId="0D61FC43" w14:textId="77777777" w:rsidR="00B6763B" w:rsidRDefault="00B6763B" w:rsidP="00347F1D">
            <w:pPr>
              <w:spacing w:after="120" w:line="240" w:lineRule="auto"/>
              <w:rPr>
                <w:rFonts w:cs="Arial"/>
                <w:b/>
              </w:rPr>
            </w:pPr>
            <w:r w:rsidRPr="00B6763B">
              <w:rPr>
                <w:rFonts w:cs="Arial"/>
                <w:b/>
              </w:rPr>
              <w:t>Bewerten</w:t>
            </w:r>
          </w:p>
          <w:p w14:paraId="03173D88" w14:textId="77777777" w:rsidR="00B6763B" w:rsidRPr="00B6763B" w:rsidRDefault="00B6763B" w:rsidP="00347F1D">
            <w:pPr>
              <w:spacing w:after="120" w:line="240" w:lineRule="auto"/>
              <w:ind w:left="459"/>
              <w:rPr>
                <w:rFonts w:cs="Arial"/>
              </w:rPr>
            </w:pPr>
            <w:r w:rsidRPr="00B6763B">
              <w:rPr>
                <w:rFonts w:cs="Arial"/>
              </w:rPr>
              <w:t>Schlussfolgerungen auf der Grundlage naturwissenschaftlichen Alltagswissens ziehen</w:t>
            </w:r>
            <w:r w:rsidR="00865380">
              <w:rPr>
                <w:rFonts w:cs="Arial"/>
              </w:rPr>
              <w:t xml:space="preserve"> (D)</w:t>
            </w:r>
          </w:p>
          <w:p w14:paraId="2DA03DCF" w14:textId="77777777" w:rsidR="00B6763B" w:rsidRPr="00B6763B" w:rsidRDefault="00B6763B" w:rsidP="00A7298E">
            <w:pPr>
              <w:spacing w:after="120" w:line="240" w:lineRule="auto"/>
              <w:ind w:left="459"/>
              <w:rPr>
                <w:rFonts w:cs="Arial"/>
                <w:b/>
              </w:rPr>
            </w:pPr>
            <w:r w:rsidRPr="00B6763B">
              <w:rPr>
                <w:rFonts w:cs="Arial"/>
              </w:rPr>
              <w:t>Sicherheits- und Verhaltensregeln des naturwissenschaftlichen Unterrichts einhalten</w:t>
            </w:r>
            <w:r w:rsidR="00865380">
              <w:rPr>
                <w:rFonts w:cs="Arial"/>
              </w:rPr>
              <w:t xml:space="preserve"> (D)</w:t>
            </w:r>
          </w:p>
        </w:tc>
      </w:tr>
      <w:tr w:rsidR="0064296D" w:rsidRPr="00B6763B" w14:paraId="6E1FC723" w14:textId="77777777" w:rsidTr="00533B08">
        <w:tc>
          <w:tcPr>
            <w:tcW w:w="2802" w:type="dxa"/>
          </w:tcPr>
          <w:p w14:paraId="1DACAA6F" w14:textId="77777777" w:rsidR="0064296D" w:rsidRPr="00B6763B" w:rsidRDefault="000E0151" w:rsidP="00533B08">
            <w:pPr>
              <w:tabs>
                <w:tab w:val="left" w:pos="1190"/>
              </w:tabs>
              <w:spacing w:before="200" w:after="200"/>
              <w:rPr>
                <w:rFonts w:cs="Arial"/>
                <w:b/>
              </w:rPr>
            </w:pPr>
            <w:r w:rsidRPr="00B6763B">
              <w:rPr>
                <w:rFonts w:cs="Arial"/>
                <w:b/>
              </w:rPr>
              <w:lastRenderedPageBreak/>
              <w:t>Niveaustufe(n)</w:t>
            </w:r>
          </w:p>
        </w:tc>
        <w:tc>
          <w:tcPr>
            <w:tcW w:w="6433" w:type="dxa"/>
          </w:tcPr>
          <w:p w14:paraId="04132930" w14:textId="77777777" w:rsidR="0064296D" w:rsidRPr="00B6763B" w:rsidRDefault="00B6763B" w:rsidP="00B2327A">
            <w:pPr>
              <w:tabs>
                <w:tab w:val="left" w:pos="1373"/>
              </w:tabs>
              <w:spacing w:before="200" w:after="200"/>
              <w:ind w:left="360"/>
              <w:rPr>
                <w:rFonts w:cs="Arial"/>
              </w:rPr>
            </w:pPr>
            <w:r>
              <w:rPr>
                <w:rFonts w:cs="Arial"/>
              </w:rPr>
              <w:t>D</w:t>
            </w:r>
          </w:p>
        </w:tc>
      </w:tr>
      <w:tr w:rsidR="0064296D" w:rsidRPr="00B6763B" w14:paraId="3C64458A" w14:textId="77777777" w:rsidTr="00533B08">
        <w:tc>
          <w:tcPr>
            <w:tcW w:w="2802" w:type="dxa"/>
            <w:tcBorders>
              <w:bottom w:val="single" w:sz="4" w:space="0" w:color="808080" w:themeColor="background1" w:themeShade="80"/>
            </w:tcBorders>
          </w:tcPr>
          <w:p w14:paraId="54278C77" w14:textId="77777777" w:rsidR="0064296D" w:rsidRPr="00B6763B" w:rsidRDefault="0064296D" w:rsidP="00533B08">
            <w:pPr>
              <w:tabs>
                <w:tab w:val="left" w:pos="1190"/>
              </w:tabs>
              <w:spacing w:before="200" w:after="200"/>
              <w:rPr>
                <w:rFonts w:cs="Arial"/>
                <w:b/>
              </w:rPr>
            </w:pPr>
            <w:r w:rsidRPr="00B6763B">
              <w:rPr>
                <w:rFonts w:cs="Arial"/>
                <w:b/>
              </w:rPr>
              <w:t>Bezug</w:t>
            </w:r>
            <w:r w:rsidR="000E0151" w:rsidRPr="00B6763B">
              <w:rPr>
                <w:rFonts w:cs="Arial"/>
                <w:b/>
              </w:rPr>
              <w:t xml:space="preserve"> zum</w:t>
            </w:r>
            <w:r w:rsidRPr="00B6763B">
              <w:rPr>
                <w:rFonts w:cs="Arial"/>
                <w:b/>
              </w:rPr>
              <w:t xml:space="preserve"> Basiscurriculum </w:t>
            </w:r>
            <w:r w:rsidR="000E0151" w:rsidRPr="00B6763B">
              <w:rPr>
                <w:rFonts w:cs="Arial"/>
                <w:b/>
              </w:rPr>
              <w:t>Sprachbildung</w:t>
            </w:r>
          </w:p>
        </w:tc>
        <w:tc>
          <w:tcPr>
            <w:tcW w:w="6433" w:type="dxa"/>
            <w:tcBorders>
              <w:bottom w:val="single" w:sz="4" w:space="0" w:color="808080" w:themeColor="background1" w:themeShade="80"/>
            </w:tcBorders>
          </w:tcPr>
          <w:p w14:paraId="0C4489B9" w14:textId="77777777" w:rsidR="006F1657" w:rsidRPr="00B6763B" w:rsidRDefault="00EF2857" w:rsidP="004E0720">
            <w:pPr>
              <w:tabs>
                <w:tab w:val="left" w:pos="1373"/>
              </w:tabs>
              <w:spacing w:before="200" w:after="200"/>
              <w:ind w:left="360"/>
              <w:rPr>
                <w:rFonts w:cs="Arial"/>
                <w:lang w:eastAsia="de-DE"/>
              </w:rPr>
            </w:pPr>
            <w:r>
              <w:rPr>
                <w:rFonts w:cs="Arial"/>
                <w:lang w:eastAsia="de-DE"/>
              </w:rPr>
              <w:t>Produktion/</w:t>
            </w:r>
            <w:r w:rsidR="00865380">
              <w:rPr>
                <w:rFonts w:cs="Arial"/>
                <w:lang w:eastAsia="de-DE"/>
              </w:rPr>
              <w:t xml:space="preserve">Schreiben </w:t>
            </w:r>
          </w:p>
        </w:tc>
      </w:tr>
      <w:tr w:rsidR="000E0151" w:rsidRPr="00B6763B" w14:paraId="5C2EF1E6" w14:textId="77777777" w:rsidTr="00533B08">
        <w:tc>
          <w:tcPr>
            <w:tcW w:w="2802" w:type="dxa"/>
            <w:tcBorders>
              <w:bottom w:val="single" w:sz="4" w:space="0" w:color="808080" w:themeColor="background1" w:themeShade="80"/>
            </w:tcBorders>
          </w:tcPr>
          <w:p w14:paraId="6DCC95F9" w14:textId="77777777" w:rsidR="000E0151" w:rsidRPr="00B6763B" w:rsidRDefault="000E0151" w:rsidP="00533B08">
            <w:pPr>
              <w:tabs>
                <w:tab w:val="left" w:pos="1190"/>
              </w:tabs>
              <w:spacing w:before="200" w:after="200"/>
              <w:rPr>
                <w:rFonts w:cs="Arial"/>
                <w:b/>
              </w:rPr>
            </w:pPr>
            <w:r w:rsidRPr="00B6763B">
              <w:rPr>
                <w:rFonts w:cs="Arial"/>
                <w:b/>
              </w:rPr>
              <w:t>Bezug zum Basiscurriculum Medienbildung</w:t>
            </w:r>
          </w:p>
        </w:tc>
        <w:tc>
          <w:tcPr>
            <w:tcW w:w="6433" w:type="dxa"/>
            <w:tcBorders>
              <w:bottom w:val="single" w:sz="4" w:space="0" w:color="808080" w:themeColor="background1" w:themeShade="80"/>
            </w:tcBorders>
          </w:tcPr>
          <w:p w14:paraId="5CA25F4D" w14:textId="77777777" w:rsidR="006F1657" w:rsidRPr="00B6763B" w:rsidRDefault="00865380" w:rsidP="004E0720">
            <w:pPr>
              <w:tabs>
                <w:tab w:val="left" w:pos="1373"/>
              </w:tabs>
              <w:spacing w:before="200" w:after="200"/>
              <w:ind w:left="360"/>
              <w:rPr>
                <w:rFonts w:cs="Arial"/>
              </w:rPr>
            </w:pPr>
            <w:r>
              <w:rPr>
                <w:rFonts w:cs="Arial"/>
              </w:rPr>
              <w:t xml:space="preserve">Informieren </w:t>
            </w:r>
          </w:p>
        </w:tc>
      </w:tr>
      <w:tr w:rsidR="000E0151" w:rsidRPr="00B6763B" w14:paraId="2CF89BAC" w14:textId="77777777" w:rsidTr="00533B08">
        <w:tc>
          <w:tcPr>
            <w:tcW w:w="2802" w:type="dxa"/>
            <w:tcBorders>
              <w:bottom w:val="single" w:sz="4" w:space="0" w:color="808080" w:themeColor="background1" w:themeShade="80"/>
            </w:tcBorders>
          </w:tcPr>
          <w:p w14:paraId="1002F819" w14:textId="77777777" w:rsidR="000E0151" w:rsidRPr="00B6763B" w:rsidRDefault="000E0151" w:rsidP="00533B08">
            <w:pPr>
              <w:tabs>
                <w:tab w:val="left" w:pos="1190"/>
              </w:tabs>
              <w:spacing w:before="200" w:after="200"/>
              <w:rPr>
                <w:rFonts w:cs="Arial"/>
                <w:b/>
              </w:rPr>
            </w:pPr>
            <w:r w:rsidRPr="00B6763B">
              <w:rPr>
                <w:rFonts w:cs="Arial"/>
                <w:b/>
              </w:rPr>
              <w:t>Bezug zu den übergreifenden Themen</w:t>
            </w:r>
          </w:p>
        </w:tc>
        <w:tc>
          <w:tcPr>
            <w:tcW w:w="6433" w:type="dxa"/>
            <w:tcBorders>
              <w:bottom w:val="single" w:sz="4" w:space="0" w:color="808080" w:themeColor="background1" w:themeShade="80"/>
            </w:tcBorders>
          </w:tcPr>
          <w:p w14:paraId="5CF48E01" w14:textId="77777777" w:rsidR="000E0151" w:rsidRPr="00B6763B" w:rsidRDefault="002C136D" w:rsidP="00533B08">
            <w:pPr>
              <w:tabs>
                <w:tab w:val="left" w:pos="1373"/>
              </w:tabs>
              <w:spacing w:before="200" w:after="200"/>
              <w:rPr>
                <w:rFonts w:cs="Arial"/>
              </w:rPr>
            </w:pPr>
            <w:r>
              <w:rPr>
                <w:rFonts w:cs="Arial"/>
              </w:rPr>
              <w:t xml:space="preserve"> /</w:t>
            </w:r>
          </w:p>
        </w:tc>
      </w:tr>
      <w:tr w:rsidR="0064296D" w:rsidRPr="00B6763B" w14:paraId="19FFA96C" w14:textId="77777777" w:rsidTr="00533B08">
        <w:trPr>
          <w:trHeight w:val="259"/>
        </w:trPr>
        <w:tc>
          <w:tcPr>
            <w:tcW w:w="2802" w:type="dxa"/>
            <w:tcBorders>
              <w:top w:val="single" w:sz="4" w:space="0" w:color="808080" w:themeColor="background1" w:themeShade="80"/>
            </w:tcBorders>
          </w:tcPr>
          <w:p w14:paraId="5878F11F" w14:textId="77777777" w:rsidR="0064296D" w:rsidRPr="00B6763B" w:rsidRDefault="0064296D" w:rsidP="00533B08">
            <w:pPr>
              <w:spacing w:before="200" w:after="200"/>
              <w:rPr>
                <w:rFonts w:cs="Arial"/>
                <w:b/>
              </w:rPr>
            </w:pPr>
            <w:r w:rsidRPr="00B6763B">
              <w:rPr>
                <w:rFonts w:cs="Arial"/>
                <w:b/>
              </w:rPr>
              <w:t>Verschlagwortung</w:t>
            </w:r>
          </w:p>
        </w:tc>
        <w:tc>
          <w:tcPr>
            <w:tcW w:w="6433" w:type="dxa"/>
            <w:tcBorders>
              <w:top w:val="single" w:sz="4" w:space="0" w:color="808080" w:themeColor="background1" w:themeShade="80"/>
            </w:tcBorders>
          </w:tcPr>
          <w:p w14:paraId="32C711B9" w14:textId="77777777" w:rsidR="0064296D" w:rsidRPr="00B6763B" w:rsidRDefault="00C47BF5" w:rsidP="00533B08">
            <w:pPr>
              <w:spacing w:before="200" w:after="200"/>
              <w:rPr>
                <w:rFonts w:cs="Arial"/>
              </w:rPr>
            </w:pPr>
            <w:r>
              <w:rPr>
                <w:rFonts w:cs="Arial"/>
              </w:rPr>
              <w:t>Temperatur, Messen, Messwert, Einheit, Skala</w:t>
            </w:r>
            <w:r w:rsidR="001D4477">
              <w:rPr>
                <w:rFonts w:cs="Arial"/>
              </w:rPr>
              <w:t>, Mischung</w:t>
            </w:r>
          </w:p>
        </w:tc>
      </w:tr>
    </w:tbl>
    <w:p w14:paraId="00134518" w14:textId="77777777" w:rsidR="00347F1D" w:rsidRDefault="00347F1D" w:rsidP="00A7298E">
      <w:pPr>
        <w:spacing w:line="240" w:lineRule="auto"/>
        <w:jc w:val="both"/>
        <w:rPr>
          <w:rFonts w:cs="Arial"/>
          <w:b/>
          <w:sz w:val="24"/>
          <w:szCs w:val="24"/>
        </w:rPr>
      </w:pPr>
    </w:p>
    <w:p w14:paraId="7E4E4750" w14:textId="77777777" w:rsidR="000E0151" w:rsidRPr="00817BE5" w:rsidRDefault="000E0151" w:rsidP="00A7298E">
      <w:pPr>
        <w:spacing w:line="240" w:lineRule="auto"/>
        <w:jc w:val="both"/>
        <w:rPr>
          <w:rFonts w:cs="Arial"/>
          <w:b/>
          <w:sz w:val="24"/>
          <w:szCs w:val="24"/>
        </w:rPr>
      </w:pPr>
    </w:p>
    <w:p w14:paraId="1C12BE9A" w14:textId="77777777" w:rsidR="001D4477" w:rsidRPr="00276AEC" w:rsidRDefault="000E0151" w:rsidP="00A7298E">
      <w:pPr>
        <w:spacing w:before="60" w:after="60"/>
        <w:jc w:val="both"/>
        <w:rPr>
          <w:rFonts w:cs="Arial"/>
          <w:b/>
          <w:sz w:val="24"/>
          <w:szCs w:val="24"/>
        </w:rPr>
      </w:pPr>
      <w:r w:rsidRPr="00276AEC">
        <w:rPr>
          <w:rFonts w:cs="Arial"/>
          <w:b/>
          <w:sz w:val="24"/>
          <w:szCs w:val="24"/>
        </w:rPr>
        <w:t>Didaktischer Kommentar:</w:t>
      </w:r>
    </w:p>
    <w:p w14:paraId="1626E8D9" w14:textId="77777777" w:rsidR="001D4477" w:rsidRPr="002C136D" w:rsidRDefault="001D4477" w:rsidP="00B5541E">
      <w:pPr>
        <w:spacing w:before="240" w:after="120"/>
        <w:jc w:val="both"/>
        <w:rPr>
          <w:rFonts w:cs="Arial"/>
          <w:b/>
        </w:rPr>
      </w:pPr>
      <w:r w:rsidRPr="002C136D">
        <w:rPr>
          <w:rFonts w:cs="Arial"/>
          <w:b/>
        </w:rPr>
        <w:t>Bedeutsamkeit des Themas:</w:t>
      </w:r>
    </w:p>
    <w:p w14:paraId="6DBF8A92" w14:textId="77777777" w:rsidR="00817BE5" w:rsidRPr="002C136D" w:rsidRDefault="00C47BF5" w:rsidP="00A7298E">
      <w:pPr>
        <w:jc w:val="both"/>
        <w:rPr>
          <w:rFonts w:cs="Arial"/>
        </w:rPr>
      </w:pPr>
      <w:r w:rsidRPr="002C136D">
        <w:rPr>
          <w:rFonts w:cs="Arial"/>
        </w:rPr>
        <w:t>Kalte Getränke schmecken gut</w:t>
      </w:r>
      <w:r w:rsidR="002C136D" w:rsidRPr="002C136D">
        <w:rPr>
          <w:rFonts w:cs="Arial"/>
        </w:rPr>
        <w:t xml:space="preserve">. </w:t>
      </w:r>
      <w:r w:rsidR="001D4477" w:rsidRPr="002C136D">
        <w:rPr>
          <w:rFonts w:cs="Arial"/>
        </w:rPr>
        <w:t xml:space="preserve">Das einfache Zubereiten einer Apfelsaftschorle </w:t>
      </w:r>
      <w:r w:rsidR="00817BE5" w:rsidRPr="002C136D">
        <w:rPr>
          <w:rFonts w:cs="Arial"/>
        </w:rPr>
        <w:t xml:space="preserve">aus Apfelsaft und Mineralwasser wird hier als Experiment </w:t>
      </w:r>
      <w:r w:rsidR="002F53D5" w:rsidRPr="002C136D">
        <w:rPr>
          <w:rFonts w:cs="Arial"/>
        </w:rPr>
        <w:t>betrachtet</w:t>
      </w:r>
      <w:r w:rsidR="00817BE5" w:rsidRPr="002C136D">
        <w:rPr>
          <w:rFonts w:cs="Arial"/>
        </w:rPr>
        <w:t xml:space="preserve">. </w:t>
      </w:r>
      <w:r w:rsidR="000D6AA3" w:rsidRPr="002C136D">
        <w:rPr>
          <w:rFonts w:cs="Arial"/>
        </w:rPr>
        <w:t xml:space="preserve">Die Blickrichtung der </w:t>
      </w:r>
      <w:r w:rsidR="00817BE5" w:rsidRPr="002C136D">
        <w:rPr>
          <w:rFonts w:cs="Arial"/>
        </w:rPr>
        <w:t xml:space="preserve">Schülerinnen und Schüler </w:t>
      </w:r>
      <w:r w:rsidR="002C136D" w:rsidRPr="002C136D">
        <w:rPr>
          <w:rFonts w:cs="Arial"/>
        </w:rPr>
        <w:t>wird von der Alltagssituation hin zum Experiment gelenkt</w:t>
      </w:r>
      <w:r w:rsidR="000D6AA3" w:rsidRPr="002C136D">
        <w:rPr>
          <w:rFonts w:cs="Arial"/>
        </w:rPr>
        <w:t xml:space="preserve">. Ihnen wird </w:t>
      </w:r>
      <w:r w:rsidR="00817BE5" w:rsidRPr="002C136D">
        <w:rPr>
          <w:rFonts w:cs="Arial"/>
        </w:rPr>
        <w:t>bewusst</w:t>
      </w:r>
      <w:r w:rsidR="000D6AA3" w:rsidRPr="002C136D">
        <w:rPr>
          <w:rFonts w:cs="Arial"/>
        </w:rPr>
        <w:t>,</w:t>
      </w:r>
      <w:r w:rsidR="00817BE5" w:rsidRPr="002C136D">
        <w:rPr>
          <w:rFonts w:cs="Arial"/>
        </w:rPr>
        <w:t xml:space="preserve"> welche Faktoren Einfluss auf die von ihnen </w:t>
      </w:r>
      <w:r w:rsidR="000D6AA3" w:rsidRPr="002C136D">
        <w:rPr>
          <w:rFonts w:cs="Arial"/>
        </w:rPr>
        <w:t>zu beobachtende</w:t>
      </w:r>
      <w:r w:rsidR="00817BE5" w:rsidRPr="002C136D">
        <w:rPr>
          <w:rFonts w:cs="Arial"/>
        </w:rPr>
        <w:t xml:space="preserve"> Eigenschaft </w:t>
      </w:r>
      <w:r w:rsidR="002F53D5" w:rsidRPr="002C136D">
        <w:rPr>
          <w:rFonts w:cs="Arial"/>
        </w:rPr>
        <w:t xml:space="preserve">bzw. Messgröße </w:t>
      </w:r>
      <w:r w:rsidR="00817BE5" w:rsidRPr="002C136D">
        <w:rPr>
          <w:rFonts w:cs="Arial"/>
        </w:rPr>
        <w:t>haben.</w:t>
      </w:r>
      <w:r w:rsidR="002F53D5" w:rsidRPr="002C136D">
        <w:rPr>
          <w:rFonts w:cs="Arial"/>
        </w:rPr>
        <w:t xml:space="preserve"> In diesem Fall hängt die Temperatur der Apfelsch</w:t>
      </w:r>
      <w:r w:rsidR="0002730B" w:rsidRPr="002C136D">
        <w:rPr>
          <w:rFonts w:cs="Arial"/>
        </w:rPr>
        <w:t>orle von den Volumina von kaltem Saft und warmem</w:t>
      </w:r>
      <w:r w:rsidR="002F53D5" w:rsidRPr="002C136D">
        <w:rPr>
          <w:rFonts w:cs="Arial"/>
        </w:rPr>
        <w:t xml:space="preserve"> Wasser ab.</w:t>
      </w:r>
    </w:p>
    <w:p w14:paraId="6833F6A7" w14:textId="77777777" w:rsidR="002B5BFE" w:rsidRDefault="002B5BFE" w:rsidP="00A7298E">
      <w:pPr>
        <w:jc w:val="both"/>
        <w:rPr>
          <w:rFonts w:cs="Arial"/>
        </w:rPr>
      </w:pPr>
    </w:p>
    <w:p w14:paraId="2C8A4900" w14:textId="77777777" w:rsidR="00236B83" w:rsidRDefault="00236B83" w:rsidP="00A7298E">
      <w:pPr>
        <w:spacing w:before="60" w:after="60"/>
        <w:jc w:val="both"/>
      </w:pPr>
      <w:r w:rsidRPr="00BF3E71">
        <w:rPr>
          <w:b/>
        </w:rPr>
        <w:t>Möglichkeiten der Hinführung im Unterricht</w:t>
      </w:r>
    </w:p>
    <w:p w14:paraId="501F40CB" w14:textId="77777777" w:rsidR="00236B83" w:rsidRDefault="00236B83" w:rsidP="00A7298E">
      <w:pPr>
        <w:jc w:val="both"/>
        <w:rPr>
          <w:rFonts w:cs="Arial"/>
        </w:rPr>
      </w:pPr>
      <w:r w:rsidRPr="00817BE5">
        <w:rPr>
          <w:rFonts w:cs="Arial"/>
        </w:rPr>
        <w:t xml:space="preserve">Im Sinne des </w:t>
      </w:r>
      <w:r w:rsidR="002C136D">
        <w:t>Themenfeldes</w:t>
      </w:r>
      <w:r w:rsidR="002C136D" w:rsidRPr="00817BE5">
        <w:rPr>
          <w:rFonts w:cs="Arial"/>
        </w:rPr>
        <w:t xml:space="preserve"> </w:t>
      </w:r>
      <w:r w:rsidR="00276AEC" w:rsidRPr="00276AEC">
        <w:rPr>
          <w:rFonts w:cs="Arial"/>
          <w:i/>
        </w:rPr>
        <w:t>Von den Sinnen zum Messen</w:t>
      </w:r>
      <w:r w:rsidRPr="00817BE5">
        <w:rPr>
          <w:rFonts w:cs="Arial"/>
        </w:rPr>
        <w:t xml:space="preserve"> kann man die Situation mit einfachen Mitteln real nachstellen:</w:t>
      </w:r>
    </w:p>
    <w:p w14:paraId="5A0583A3" w14:textId="77777777" w:rsidR="00236B83" w:rsidRPr="00817BE5" w:rsidRDefault="00236B83" w:rsidP="00A7298E">
      <w:pPr>
        <w:jc w:val="both"/>
        <w:rPr>
          <w:rFonts w:cs="Arial"/>
        </w:rPr>
      </w:pPr>
    </w:p>
    <w:p w14:paraId="2097E087" w14:textId="77777777" w:rsidR="002C136D" w:rsidRPr="005309B3" w:rsidRDefault="002C136D" w:rsidP="005309B3">
      <w:pPr>
        <w:pStyle w:val="Listenabsatz"/>
        <w:numPr>
          <w:ilvl w:val="0"/>
          <w:numId w:val="6"/>
        </w:numPr>
        <w:jc w:val="both"/>
        <w:rPr>
          <w:rFonts w:cs="Arial"/>
        </w:rPr>
      </w:pPr>
      <w:r>
        <w:rPr>
          <w:rFonts w:cs="Arial"/>
        </w:rPr>
        <w:t>D</w:t>
      </w:r>
      <w:r w:rsidR="00236B83" w:rsidRPr="00236B83">
        <w:rPr>
          <w:rFonts w:cs="Arial"/>
        </w:rPr>
        <w:t>en Schülerinnen und Schüler</w:t>
      </w:r>
      <w:r w:rsidR="0002730B">
        <w:rPr>
          <w:rFonts w:cs="Arial"/>
        </w:rPr>
        <w:t>n</w:t>
      </w:r>
      <w:r w:rsidR="00236B83" w:rsidRPr="00236B83">
        <w:rPr>
          <w:rFonts w:cs="Arial"/>
        </w:rPr>
        <w:t xml:space="preserve"> </w:t>
      </w:r>
      <w:r>
        <w:rPr>
          <w:rFonts w:cs="Arial"/>
        </w:rPr>
        <w:t>werden zwei</w:t>
      </w:r>
      <w:r w:rsidR="00236B83" w:rsidRPr="00236B83">
        <w:rPr>
          <w:rFonts w:cs="Arial"/>
        </w:rPr>
        <w:t xml:space="preserve"> Flaschen (Apfelsaft 6 </w:t>
      </w:r>
      <w:r w:rsidR="005309B3">
        <w:t>°C</w:t>
      </w:r>
      <w:r w:rsidR="005309B3" w:rsidRPr="00236B83">
        <w:rPr>
          <w:rFonts w:cs="Arial"/>
          <w:vertAlign w:val="superscript"/>
        </w:rPr>
        <w:t xml:space="preserve"> </w:t>
      </w:r>
      <w:r w:rsidR="00236B83" w:rsidRPr="00236B83">
        <w:rPr>
          <w:rFonts w:cs="Arial"/>
        </w:rPr>
        <w:t xml:space="preserve"> Kühlschranktemperatur, Mineralwasser</w:t>
      </w:r>
      <w:r w:rsidR="0002730B">
        <w:rPr>
          <w:rFonts w:cs="Arial"/>
        </w:rPr>
        <w:t xml:space="preserve"> </w:t>
      </w:r>
      <w:r w:rsidR="005309B3">
        <w:rPr>
          <w:rFonts w:cs="Arial"/>
        </w:rPr>
        <w:t>40</w:t>
      </w:r>
      <w:r w:rsidR="002E1F65">
        <w:rPr>
          <w:rFonts w:cs="Arial"/>
        </w:rPr>
        <w:t xml:space="preserve"> </w:t>
      </w:r>
      <w:r w:rsidR="005309B3">
        <w:t>°C</w:t>
      </w:r>
      <w:r w:rsidR="0002730B">
        <w:rPr>
          <w:rFonts w:cs="Arial"/>
        </w:rPr>
        <w:t>) mit (Einmal-)</w:t>
      </w:r>
      <w:r w:rsidR="00236B83" w:rsidRPr="00236B83">
        <w:rPr>
          <w:rFonts w:cs="Arial"/>
        </w:rPr>
        <w:t>Plastikbechern oder sauberen Trinkgläsern zum Trinken und Testen zur Verfügung gestellt.</w:t>
      </w:r>
    </w:p>
    <w:p w14:paraId="7D8D6C7D" w14:textId="77777777" w:rsidR="00915A72" w:rsidRPr="005309B3" w:rsidRDefault="00236B83" w:rsidP="00A7298E">
      <w:pPr>
        <w:pStyle w:val="Listenabsatz"/>
        <w:numPr>
          <w:ilvl w:val="0"/>
          <w:numId w:val="6"/>
        </w:numPr>
        <w:jc w:val="both"/>
        <w:rPr>
          <w:rFonts w:cs="Arial"/>
        </w:rPr>
      </w:pPr>
      <w:r w:rsidRPr="00236B83">
        <w:rPr>
          <w:rFonts w:cs="Arial"/>
        </w:rPr>
        <w:t>Der Temperaturunterschied kann auch durch Berühren von Flaschen oder Bechergläsern mit den entsprech</w:t>
      </w:r>
      <w:r w:rsidR="0002730B">
        <w:rPr>
          <w:rFonts w:cs="Arial"/>
        </w:rPr>
        <w:t>enden Getränken erfühlt werden.</w:t>
      </w:r>
    </w:p>
    <w:p w14:paraId="3587E242" w14:textId="77777777" w:rsidR="000D6AA3" w:rsidRPr="005309B3" w:rsidRDefault="00236B83" w:rsidP="005309B3">
      <w:pPr>
        <w:pStyle w:val="Listenabsatz"/>
        <w:numPr>
          <w:ilvl w:val="0"/>
          <w:numId w:val="6"/>
        </w:numPr>
        <w:jc w:val="both"/>
        <w:rPr>
          <w:rFonts w:cs="Arial"/>
        </w:rPr>
      </w:pPr>
      <w:r w:rsidRPr="002C136D">
        <w:rPr>
          <w:rFonts w:cs="Arial"/>
        </w:rPr>
        <w:t xml:space="preserve">Es ist </w:t>
      </w:r>
      <w:r w:rsidR="0002730B" w:rsidRPr="002C136D">
        <w:rPr>
          <w:rFonts w:cs="Arial"/>
        </w:rPr>
        <w:t>weiterhin die Durchführung eines</w:t>
      </w:r>
      <w:r w:rsidRPr="002C136D">
        <w:rPr>
          <w:rFonts w:cs="Arial"/>
        </w:rPr>
        <w:t xml:space="preserve"> Demon</w:t>
      </w:r>
      <w:r w:rsidR="005309B3">
        <w:rPr>
          <w:rFonts w:cs="Arial"/>
        </w:rPr>
        <w:t xml:space="preserve">strationsversuchs durch die Lehrkraft </w:t>
      </w:r>
      <w:r w:rsidR="0002730B" w:rsidRPr="002C136D">
        <w:rPr>
          <w:rFonts w:cs="Arial"/>
        </w:rPr>
        <w:t>möglich.</w:t>
      </w:r>
    </w:p>
    <w:p w14:paraId="38FFD8B7" w14:textId="77777777" w:rsidR="00D63CEC" w:rsidRDefault="00D63CEC" w:rsidP="002C136D">
      <w:pPr>
        <w:pStyle w:val="Listenabsatz"/>
        <w:rPr>
          <w:rFonts w:cs="Arial"/>
        </w:rPr>
      </w:pPr>
      <w:r>
        <w:rPr>
          <w:rFonts w:cs="Arial"/>
        </w:rPr>
        <w:br w:type="page"/>
      </w:r>
    </w:p>
    <w:p w14:paraId="4A29BD0C" w14:textId="77777777" w:rsidR="008D0181" w:rsidRPr="00BD18D8" w:rsidRDefault="008D0181" w:rsidP="00A7298E">
      <w:pPr>
        <w:spacing w:before="60" w:after="60"/>
        <w:jc w:val="both"/>
        <w:rPr>
          <w:b/>
        </w:rPr>
      </w:pPr>
      <w:r w:rsidRPr="00BD18D8">
        <w:rPr>
          <w:b/>
        </w:rPr>
        <w:lastRenderedPageBreak/>
        <w:t>Aufbau der Aufgabe</w:t>
      </w:r>
      <w:r w:rsidR="0002730B">
        <w:rPr>
          <w:b/>
        </w:rPr>
        <w:t xml:space="preserve"> und Differenzierung</w:t>
      </w:r>
    </w:p>
    <w:p w14:paraId="3E4643A9" w14:textId="77777777" w:rsidR="008D0181" w:rsidRDefault="008D0181" w:rsidP="00A7298E">
      <w:pPr>
        <w:jc w:val="both"/>
        <w:rPr>
          <w:rFonts w:cs="Arial"/>
        </w:rPr>
      </w:pPr>
      <w:r>
        <w:rPr>
          <w:rFonts w:cs="Arial"/>
        </w:rPr>
        <w:t>Die Struktur der Aufgabe orientiert sich am Gang des naturwissenschaftlichen Erkenntnisprozesses. Den Schülerinnen und Schülern stellt sich ein Problem. Zur Bearbeitung planen sie ein Experiment, führen es durch und notieren ihre Beobachtung</w:t>
      </w:r>
      <w:r w:rsidR="0002730B">
        <w:rPr>
          <w:rFonts w:cs="Arial"/>
        </w:rPr>
        <w:t>en</w:t>
      </w:r>
      <w:r>
        <w:rPr>
          <w:rFonts w:cs="Arial"/>
        </w:rPr>
        <w:t>. Bei der Erklärung beziehen sie sich auf ihr</w:t>
      </w:r>
      <w:r w:rsidR="0002730B">
        <w:rPr>
          <w:rFonts w:cs="Arial"/>
        </w:rPr>
        <w:t>e anfängliche Vermutung.</w:t>
      </w:r>
    </w:p>
    <w:p w14:paraId="289E7D1E" w14:textId="77777777" w:rsidR="008D0181" w:rsidRDefault="008D0181" w:rsidP="00A7298E">
      <w:pPr>
        <w:jc w:val="both"/>
        <w:rPr>
          <w:rFonts w:cs="Arial"/>
        </w:rPr>
      </w:pPr>
    </w:p>
    <w:p w14:paraId="6332AFC1" w14:textId="77777777" w:rsidR="008D0181" w:rsidRPr="00817BE5" w:rsidRDefault="0002730B" w:rsidP="0002730B">
      <w:pPr>
        <w:jc w:val="both"/>
      </w:pPr>
      <w:r>
        <w:t>Es werden</w:t>
      </w:r>
      <w:r w:rsidR="008D0181" w:rsidRPr="00817BE5">
        <w:t xml:space="preserve"> Hilfekarten</w:t>
      </w:r>
      <w:r>
        <w:t xml:space="preserve"> angeboten, die jeweils</w:t>
      </w:r>
      <w:r w:rsidR="008D0181" w:rsidRPr="00817BE5">
        <w:t xml:space="preserve"> Anregungen zur Lösung der Aufgabenstellung</w:t>
      </w:r>
      <w:r>
        <w:t xml:space="preserve"> geben</w:t>
      </w:r>
      <w:r w:rsidR="008D0181" w:rsidRPr="00817BE5">
        <w:t>,</w:t>
      </w:r>
      <w:r w:rsidR="008D0181">
        <w:t xml:space="preserve"> z.</w:t>
      </w:r>
      <w:r>
        <w:t> B. zu</w:t>
      </w:r>
      <w:r w:rsidR="008D0181">
        <w:t>r Durchführung eines Experiments.</w:t>
      </w:r>
      <w:r w:rsidR="008D0181" w:rsidRPr="00817BE5">
        <w:t xml:space="preserve"> Die Karten sollen die Probleme strukturieren und zur Lösung beitragen. Bei komplexen Aufgabenstellungen werden gestufte Hilfe</w:t>
      </w:r>
      <w:r w:rsidR="00D63CEC">
        <w:t>-</w:t>
      </w:r>
      <w:r w:rsidR="008D0181" w:rsidRPr="00817BE5">
        <w:t xml:space="preserve">karten angeboten, so zur Erstellung der </w:t>
      </w:r>
      <w:r w:rsidR="00DC070E">
        <w:t>Messtabelle (Hilfekarten 3.1</w:t>
      </w:r>
      <w:r w:rsidR="002C136D">
        <w:t xml:space="preserve"> bis </w:t>
      </w:r>
      <w:r w:rsidR="008D0181" w:rsidRPr="00817BE5">
        <w:t>3.3).</w:t>
      </w:r>
    </w:p>
    <w:p w14:paraId="2A8D605F" w14:textId="77777777" w:rsidR="008D0181" w:rsidRDefault="008D0181" w:rsidP="00A7298E">
      <w:pPr>
        <w:jc w:val="both"/>
        <w:rPr>
          <w:rFonts w:cs="Arial"/>
        </w:rPr>
      </w:pPr>
      <w:r w:rsidRPr="00817BE5">
        <w:rPr>
          <w:rFonts w:cs="Arial"/>
        </w:rPr>
        <w:t xml:space="preserve">Langfristig </w:t>
      </w:r>
      <w:r w:rsidR="00DF0D78">
        <w:rPr>
          <w:rFonts w:cs="Arial"/>
        </w:rPr>
        <w:t>ist es denkbar,</w:t>
      </w:r>
      <w:r w:rsidRPr="00817BE5">
        <w:rPr>
          <w:rFonts w:cs="Arial"/>
        </w:rPr>
        <w:t xml:space="preserve"> die Hilfen über digitale Med</w:t>
      </w:r>
      <w:r w:rsidR="00DF0D78">
        <w:rPr>
          <w:rFonts w:cs="Arial"/>
        </w:rPr>
        <w:t>ien als QR-Codes zur Verfügung zu stell</w:t>
      </w:r>
      <w:r w:rsidRPr="00817BE5">
        <w:rPr>
          <w:rFonts w:cs="Arial"/>
        </w:rPr>
        <w:t xml:space="preserve">en, </w:t>
      </w:r>
      <w:r w:rsidR="00DF0D78">
        <w:rPr>
          <w:rFonts w:cs="Arial"/>
        </w:rPr>
        <w:t>die es den</w:t>
      </w:r>
      <w:r w:rsidRPr="00817BE5">
        <w:rPr>
          <w:rFonts w:cs="Arial"/>
        </w:rPr>
        <w:t xml:space="preserve"> Schülerinnen und Schüler</w:t>
      </w:r>
      <w:r w:rsidR="00DF0D78">
        <w:rPr>
          <w:rFonts w:cs="Arial"/>
        </w:rPr>
        <w:t>n</w:t>
      </w:r>
      <w:r w:rsidRPr="00817BE5">
        <w:rPr>
          <w:rFonts w:cs="Arial"/>
        </w:rPr>
        <w:t xml:space="preserve"> </w:t>
      </w:r>
      <w:r w:rsidR="00DF0D78">
        <w:rPr>
          <w:rFonts w:cs="Arial"/>
        </w:rPr>
        <w:t xml:space="preserve">erlauben, </w:t>
      </w:r>
      <w:r w:rsidRPr="00817BE5">
        <w:rPr>
          <w:rFonts w:cs="Arial"/>
        </w:rPr>
        <w:t>über Smartphones oder Tablets auf die</w:t>
      </w:r>
      <w:r w:rsidR="00DF0D78">
        <w:rPr>
          <w:rFonts w:cs="Arial"/>
        </w:rPr>
        <w:t xml:space="preserve">se </w:t>
      </w:r>
      <w:r w:rsidRPr="00817BE5">
        <w:rPr>
          <w:rFonts w:cs="Arial"/>
        </w:rPr>
        <w:t>zu</w:t>
      </w:r>
      <w:r w:rsidR="00DF0D78">
        <w:rPr>
          <w:rFonts w:cs="Arial"/>
        </w:rPr>
        <w:t>zu</w:t>
      </w:r>
      <w:r w:rsidRPr="00817BE5">
        <w:rPr>
          <w:rFonts w:cs="Arial"/>
        </w:rPr>
        <w:t>greifen. Der Aufwand zur Herstellung laminierter Hilfekarten könnte dadurch deutlich gesenkt werden.</w:t>
      </w:r>
    </w:p>
    <w:p w14:paraId="0CB6ED83" w14:textId="77777777" w:rsidR="00915A72" w:rsidRPr="00817BE5" w:rsidRDefault="00915A72" w:rsidP="00A7298E">
      <w:pPr>
        <w:jc w:val="both"/>
        <w:rPr>
          <w:rFonts w:cs="Arial"/>
        </w:rPr>
      </w:pPr>
      <w:r w:rsidRPr="00817BE5">
        <w:rPr>
          <w:rFonts w:cs="Arial"/>
        </w:rPr>
        <w:t>Im Sinne des inklusiven Lernens werden auch die leistungs</w:t>
      </w:r>
      <w:r w:rsidR="002C136D">
        <w:rPr>
          <w:rFonts w:cs="Arial"/>
        </w:rPr>
        <w:t>starken</w:t>
      </w:r>
      <w:r w:rsidRPr="00817BE5">
        <w:rPr>
          <w:rFonts w:cs="Arial"/>
        </w:rPr>
        <w:t xml:space="preserve"> Schülerinnen und Schülern mit weitergehenden Aufgaben bedacht. In diesen Forschungsaufgaben wird die </w:t>
      </w:r>
      <w:r w:rsidR="00D63CEC">
        <w:rPr>
          <w:rFonts w:cs="Arial"/>
        </w:rPr>
        <w:br/>
      </w:r>
      <w:r w:rsidRPr="00817BE5">
        <w:rPr>
          <w:rFonts w:cs="Arial"/>
        </w:rPr>
        <w:t>Kom</w:t>
      </w:r>
      <w:r w:rsidR="00887CAD">
        <w:rPr>
          <w:rFonts w:cs="Arial"/>
        </w:rPr>
        <w:t>plexität der Aufgaben erhöht</w:t>
      </w:r>
      <w:r w:rsidRPr="00817BE5">
        <w:rPr>
          <w:rFonts w:cs="Arial"/>
        </w:rPr>
        <w:t xml:space="preserve"> </w:t>
      </w:r>
      <w:r w:rsidR="00887CAD">
        <w:rPr>
          <w:rFonts w:cs="Arial"/>
        </w:rPr>
        <w:t>sowie</w:t>
      </w:r>
      <w:r w:rsidRPr="00817BE5">
        <w:rPr>
          <w:rFonts w:cs="Arial"/>
        </w:rPr>
        <w:t xml:space="preserve"> auf weitere Hilfestellungen verzichtet.</w:t>
      </w:r>
    </w:p>
    <w:p w14:paraId="60C27BA0" w14:textId="77777777" w:rsidR="00915A72" w:rsidRPr="002C136D" w:rsidRDefault="00915A72" w:rsidP="00924F83">
      <w:pPr>
        <w:keepNext/>
        <w:keepLines/>
        <w:spacing w:before="240" w:after="120"/>
        <w:jc w:val="both"/>
        <w:rPr>
          <w:b/>
        </w:rPr>
      </w:pPr>
      <w:r w:rsidRPr="002C136D">
        <w:rPr>
          <w:b/>
        </w:rPr>
        <w:t>Anwendbarkeit der erworbenen Kompetenzen in anderen Kontexten</w:t>
      </w:r>
    </w:p>
    <w:p w14:paraId="200D9C71" w14:textId="77777777" w:rsidR="00915A72" w:rsidRPr="005309B3" w:rsidRDefault="00915A72" w:rsidP="005309B3">
      <w:pPr>
        <w:keepNext/>
        <w:keepLines/>
        <w:jc w:val="both"/>
      </w:pPr>
      <w:r w:rsidRPr="002C136D">
        <w:t>Die Kompetenzen, die im Zusammenhang mit der Aufgabe erworben oder vertieft werden, lassen sich für die anderen Themenfelder des Faches und darü</w:t>
      </w:r>
      <w:r w:rsidR="00DD6937" w:rsidRPr="002C136D">
        <w:t>ber hinaus sinnvoll nutzen:</w:t>
      </w:r>
      <w:r w:rsidR="005309B3">
        <w:t xml:space="preserve"> </w:t>
      </w:r>
      <w:r w:rsidR="00595142" w:rsidRPr="002C136D">
        <w:rPr>
          <w:rFonts w:cs="Arial"/>
        </w:rPr>
        <w:t>In der Lernaufgabe müss</w:t>
      </w:r>
      <w:r w:rsidRPr="002C136D">
        <w:rPr>
          <w:rFonts w:cs="Arial"/>
        </w:rPr>
        <w:t>en die Messgröße</w:t>
      </w:r>
      <w:r w:rsidR="00595142" w:rsidRPr="002C136D">
        <w:rPr>
          <w:rFonts w:cs="Arial"/>
        </w:rPr>
        <w:t xml:space="preserve">n Volumen und Temperatur </w:t>
      </w:r>
      <w:r w:rsidRPr="002C136D">
        <w:rPr>
          <w:rFonts w:cs="Arial"/>
        </w:rPr>
        <w:t>experimentell bestimmt</w:t>
      </w:r>
      <w:r w:rsidR="00595142" w:rsidRPr="002C136D">
        <w:rPr>
          <w:rFonts w:cs="Arial"/>
        </w:rPr>
        <w:t xml:space="preserve"> werden</w:t>
      </w:r>
      <w:r w:rsidRPr="002C136D">
        <w:rPr>
          <w:rFonts w:cs="Arial"/>
        </w:rPr>
        <w:t>. Die Schülerinnen und Schüler lernen den Umgang mit den Messgeräten Thermometer und Messzylinder. Eine Fertigkeit</w:t>
      </w:r>
      <w:r w:rsidR="00DD6937" w:rsidRPr="002C136D">
        <w:rPr>
          <w:rFonts w:cs="Arial"/>
        </w:rPr>
        <w:t>,</w:t>
      </w:r>
      <w:r w:rsidRPr="002C136D">
        <w:rPr>
          <w:rFonts w:cs="Arial"/>
        </w:rPr>
        <w:t xml:space="preserve"> die </w:t>
      </w:r>
      <w:r w:rsidR="00DD6937" w:rsidRPr="002C136D">
        <w:rPr>
          <w:rFonts w:cs="Arial"/>
        </w:rPr>
        <w:t>später sowohl</w:t>
      </w:r>
      <w:r w:rsidRPr="002C136D">
        <w:rPr>
          <w:rFonts w:cs="Arial"/>
        </w:rPr>
        <w:t xml:space="preserve"> </w:t>
      </w:r>
      <w:r w:rsidR="00DD6937" w:rsidRPr="002C136D">
        <w:rPr>
          <w:rFonts w:cs="Arial"/>
        </w:rPr>
        <w:t>im</w:t>
      </w:r>
      <w:r w:rsidRPr="002C136D">
        <w:rPr>
          <w:rFonts w:cs="Arial"/>
        </w:rPr>
        <w:t xml:space="preserve"> Biologie</w:t>
      </w:r>
      <w:r w:rsidR="00DD6937" w:rsidRPr="002C136D">
        <w:rPr>
          <w:rFonts w:cs="Arial"/>
        </w:rPr>
        <w:t>-</w:t>
      </w:r>
      <w:r w:rsidRPr="002C136D">
        <w:rPr>
          <w:rFonts w:cs="Arial"/>
        </w:rPr>
        <w:t>, Chemie</w:t>
      </w:r>
      <w:r w:rsidR="00DD6937" w:rsidRPr="002C136D">
        <w:rPr>
          <w:rFonts w:cs="Arial"/>
        </w:rPr>
        <w:t>-</w:t>
      </w:r>
      <w:r w:rsidRPr="002C136D">
        <w:rPr>
          <w:rFonts w:cs="Arial"/>
        </w:rPr>
        <w:t xml:space="preserve"> als auch </w:t>
      </w:r>
      <w:r w:rsidR="00D63CEC">
        <w:rPr>
          <w:rFonts w:cs="Arial"/>
        </w:rPr>
        <w:br/>
      </w:r>
      <w:r w:rsidRPr="002C136D">
        <w:rPr>
          <w:rFonts w:cs="Arial"/>
        </w:rPr>
        <w:t>Physik</w:t>
      </w:r>
      <w:r w:rsidR="00DD6937" w:rsidRPr="002C136D">
        <w:rPr>
          <w:rFonts w:cs="Arial"/>
        </w:rPr>
        <w:t>unterricht</w:t>
      </w:r>
      <w:r w:rsidRPr="002C136D">
        <w:rPr>
          <w:rFonts w:cs="Arial"/>
        </w:rPr>
        <w:t xml:space="preserve"> benötigt wird.</w:t>
      </w:r>
    </w:p>
    <w:p w14:paraId="4537636E" w14:textId="77777777" w:rsidR="00DF0D78" w:rsidRPr="002C136D" w:rsidRDefault="00915A72" w:rsidP="00924F83">
      <w:pPr>
        <w:spacing w:after="120"/>
        <w:jc w:val="both"/>
        <w:rPr>
          <w:rFonts w:cs="Arial"/>
        </w:rPr>
      </w:pPr>
      <w:r w:rsidRPr="002C136D">
        <w:rPr>
          <w:rFonts w:cs="Arial"/>
        </w:rPr>
        <w:t>Um das</w:t>
      </w:r>
      <w:r w:rsidR="00595142" w:rsidRPr="002C136D">
        <w:rPr>
          <w:rFonts w:cs="Arial"/>
        </w:rPr>
        <w:t xml:space="preserve"> Mischen von Saft und Wasser zu</w:t>
      </w:r>
      <w:r w:rsidRPr="002C136D">
        <w:rPr>
          <w:rFonts w:cs="Arial"/>
        </w:rPr>
        <w:t xml:space="preserve"> Schorle zu untersuchen, müssen fü</w:t>
      </w:r>
      <w:r w:rsidR="00595142" w:rsidRPr="002C136D">
        <w:rPr>
          <w:rFonts w:cs="Arial"/>
        </w:rPr>
        <w:t>nf Parameter einbezogen werden. Somit ist d</w:t>
      </w:r>
      <w:r w:rsidRPr="002C136D">
        <w:rPr>
          <w:rFonts w:cs="Arial"/>
        </w:rPr>
        <w:t>ie Dokumentat</w:t>
      </w:r>
      <w:r w:rsidR="00595142" w:rsidRPr="002C136D">
        <w:rPr>
          <w:rFonts w:cs="Arial"/>
        </w:rPr>
        <w:t xml:space="preserve">ion des Experiments </w:t>
      </w:r>
      <w:r w:rsidRPr="002C136D">
        <w:rPr>
          <w:rFonts w:cs="Arial"/>
        </w:rPr>
        <w:t>in Tabellenform</w:t>
      </w:r>
      <w:r w:rsidR="00595142" w:rsidRPr="002C136D">
        <w:rPr>
          <w:rFonts w:cs="Arial"/>
        </w:rPr>
        <w:t xml:space="preserve"> angebracht</w:t>
      </w:r>
      <w:r w:rsidRPr="002C136D">
        <w:rPr>
          <w:rFonts w:cs="Arial"/>
        </w:rPr>
        <w:t>. Die verkürzte Darstellung in Tabellen und Diagrammen ist ebenfalls eine grundlegende Fachmethode, die im Folgeunterr</w:t>
      </w:r>
      <w:r w:rsidR="00595142" w:rsidRPr="002C136D">
        <w:rPr>
          <w:rFonts w:cs="Arial"/>
        </w:rPr>
        <w:t>icht der Sekundarstufe I weiter</w:t>
      </w:r>
      <w:r w:rsidRPr="002C136D">
        <w:rPr>
          <w:rFonts w:cs="Arial"/>
        </w:rPr>
        <w:t>geführt wird.</w:t>
      </w:r>
    </w:p>
    <w:p w14:paraId="78EE5EA1" w14:textId="77777777" w:rsidR="00915A72" w:rsidRPr="002C136D" w:rsidRDefault="00915A72" w:rsidP="00924F83">
      <w:pPr>
        <w:spacing w:before="240" w:after="120"/>
        <w:jc w:val="both"/>
        <w:rPr>
          <w:b/>
        </w:rPr>
      </w:pPr>
      <w:r w:rsidRPr="002C136D">
        <w:rPr>
          <w:b/>
        </w:rPr>
        <w:t>Reflexion des Lernprozesses und der Lernergebnisse im Unterricht</w:t>
      </w:r>
    </w:p>
    <w:p w14:paraId="6BB1475D" w14:textId="77777777" w:rsidR="00915A72" w:rsidRPr="002C136D" w:rsidRDefault="00915A72" w:rsidP="00924F83">
      <w:pPr>
        <w:spacing w:before="60" w:after="60"/>
        <w:jc w:val="both"/>
      </w:pPr>
      <w:r w:rsidRPr="002C136D">
        <w:t>Ausdrücklich zur Reflexion fordert der letzte Aufgabenteil heraus. Nach Durchführung und Dokumenta</w:t>
      </w:r>
      <w:r w:rsidR="00595142" w:rsidRPr="002C136D">
        <w:t>tion des Experiments hinterfragen die</w:t>
      </w:r>
      <w:r w:rsidRPr="002C136D">
        <w:t xml:space="preserve"> Lernende</w:t>
      </w:r>
      <w:r w:rsidR="00595142" w:rsidRPr="002C136D">
        <w:t>n, ob das Ergebnis mit ihr</w:t>
      </w:r>
      <w:r w:rsidRPr="002C136D">
        <w:t>er Anfangsvermutung übereinstimmt. Stimmen Vermutung un</w:t>
      </w:r>
      <w:r w:rsidR="00595142" w:rsidRPr="002C136D">
        <w:t>d Beobachtung nicht überein, sind die</w:t>
      </w:r>
      <w:r w:rsidRPr="002C136D">
        <w:t xml:space="preserve"> </w:t>
      </w:r>
      <w:r w:rsidR="00595142" w:rsidRPr="002C136D">
        <w:t>Schülerinnen und Schüler</w:t>
      </w:r>
      <w:r w:rsidRPr="002C136D">
        <w:t xml:space="preserve"> aufgerufen</w:t>
      </w:r>
      <w:r w:rsidR="00595142" w:rsidRPr="002C136D">
        <w:t>,</w:t>
      </w:r>
      <w:r w:rsidRPr="002C136D">
        <w:t xml:space="preserve"> den Grund </w:t>
      </w:r>
      <w:r w:rsidR="00E560F8" w:rsidRPr="002C136D">
        <w:t>aufzudecken.</w:t>
      </w:r>
    </w:p>
    <w:p w14:paraId="0B0BA4D0" w14:textId="77777777" w:rsidR="00B2327A" w:rsidRPr="00817BE5" w:rsidRDefault="00B2327A" w:rsidP="000D6AA3">
      <w:pPr>
        <w:rPr>
          <w:rFonts w:cs="Arial"/>
        </w:rPr>
      </w:pPr>
      <w:r w:rsidRPr="00817BE5">
        <w:rPr>
          <w:rFonts w:cs="Arial"/>
        </w:rPr>
        <w:br w:type="page"/>
      </w:r>
    </w:p>
    <w:p w14:paraId="58BE73F0" w14:textId="77777777" w:rsidR="00F5187C" w:rsidRDefault="00924F83" w:rsidP="002C136D">
      <w:pPr>
        <w:spacing w:before="60" w:after="60"/>
        <w:rPr>
          <w:rFonts w:cs="Arial"/>
          <w:b/>
          <w:sz w:val="24"/>
          <w:szCs w:val="24"/>
        </w:rPr>
      </w:pPr>
      <w:r>
        <w:rPr>
          <w:rFonts w:cs="Arial"/>
          <w:b/>
          <w:sz w:val="24"/>
          <w:szCs w:val="24"/>
        </w:rPr>
        <w:lastRenderedPageBreak/>
        <w:t>Aufgabe und Material:</w:t>
      </w:r>
    </w:p>
    <w:p w14:paraId="1D7296C1" w14:textId="77777777" w:rsidR="002C136D" w:rsidRPr="00817BE5" w:rsidRDefault="002C136D" w:rsidP="002C136D">
      <w:pPr>
        <w:spacing w:before="60" w:after="60"/>
        <w:rPr>
          <w:rFonts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17"/>
      </w:tblGrid>
      <w:tr w:rsidR="00783E42" w14:paraId="4C970D3A" w14:textId="77777777" w:rsidTr="00887CAD">
        <w:trPr>
          <w:trHeight w:val="326"/>
          <w:jc w:val="center"/>
        </w:trPr>
        <w:tc>
          <w:tcPr>
            <w:tcW w:w="8417" w:type="dxa"/>
          </w:tcPr>
          <w:p w14:paraId="500E386A" w14:textId="77777777" w:rsidR="00783E42" w:rsidRPr="00887CAD" w:rsidRDefault="00783E42" w:rsidP="002C136D">
            <w:pPr>
              <w:jc w:val="both"/>
              <w:rPr>
                <w:rFonts w:cs="Arial"/>
                <w:b/>
                <w:u w:val="single"/>
              </w:rPr>
            </w:pPr>
            <w:r w:rsidRPr="00817BE5">
              <w:rPr>
                <w:rFonts w:cs="Arial"/>
                <w:noProof/>
                <w:lang w:eastAsia="de-DE"/>
              </w:rPr>
              <w:drawing>
                <wp:inline distT="0" distB="0" distL="0" distR="0" wp14:anchorId="51A9EC9F" wp14:editId="7EE7604E">
                  <wp:extent cx="314325" cy="266700"/>
                  <wp:effectExtent l="0" t="0" r="9525" b="0"/>
                  <wp:docPr id="2" name="Bild 1" descr="Exp8+ xx Nat_Blue_Light_Schu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8+ xx Nat_Blue_Light_Schuel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887CAD">
              <w:rPr>
                <w:rFonts w:cs="Arial"/>
                <w:b/>
                <w:smallCaps/>
                <w:sz w:val="24"/>
                <w:szCs w:val="24"/>
              </w:rPr>
              <w:t>Wie verändert sich die Temperatur des Getränkes beim Vermischen?</w:t>
            </w:r>
          </w:p>
        </w:tc>
      </w:tr>
    </w:tbl>
    <w:p w14:paraId="59E3584A" w14:textId="77777777" w:rsidR="00783E42" w:rsidRDefault="00783E42" w:rsidP="00783E42">
      <w:pPr>
        <w:rPr>
          <w:rFonts w:cs="Arial"/>
          <w:b/>
        </w:rPr>
      </w:pPr>
    </w:p>
    <w:p w14:paraId="01BEF025" w14:textId="77777777" w:rsidR="00783E42" w:rsidRDefault="00783E42" w:rsidP="00783E42">
      <w:pPr>
        <w:rPr>
          <w:rFonts w:cs="Arial"/>
          <w:b/>
        </w:rPr>
      </w:pPr>
      <w:r>
        <w:rPr>
          <w:rFonts w:cs="Arial"/>
          <w:b/>
        </w:rPr>
        <w:t>Führe zur Beantwortung der F</w:t>
      </w:r>
      <w:r w:rsidR="00887CAD">
        <w:rPr>
          <w:rFonts w:cs="Arial"/>
          <w:b/>
        </w:rPr>
        <w:t>orscherf</w:t>
      </w:r>
      <w:r>
        <w:rPr>
          <w:rFonts w:cs="Arial"/>
          <w:b/>
        </w:rPr>
        <w:t>rage einen Versuch durch und fertige ein Versuchsprotokoll (siehe Protokollbogen) an!</w:t>
      </w:r>
    </w:p>
    <w:p w14:paraId="150F6614" w14:textId="77777777" w:rsidR="00783E42" w:rsidRPr="00817BE5" w:rsidRDefault="00783E42" w:rsidP="002C136D">
      <w:pPr>
        <w:rPr>
          <w:rFonts w:cs="Arial"/>
          <w:b/>
        </w:rPr>
      </w:pPr>
    </w:p>
    <w:p w14:paraId="0ACBCE4F" w14:textId="77777777" w:rsidR="003F5EB4" w:rsidRPr="00817BE5" w:rsidRDefault="003F5EB4" w:rsidP="00CA3F2C">
      <w:pPr>
        <w:rPr>
          <w:rFonts w:cs="Arial"/>
        </w:rPr>
      </w:pPr>
      <w:r>
        <w:rPr>
          <w:rFonts w:cs="Arial"/>
        </w:rPr>
        <w:t>Solltest d</w:t>
      </w:r>
      <w:r w:rsidRPr="00817BE5">
        <w:rPr>
          <w:rFonts w:cs="Arial"/>
        </w:rPr>
        <w:t>u an einer Ste</w:t>
      </w:r>
      <w:r>
        <w:rPr>
          <w:rFonts w:cs="Arial"/>
        </w:rPr>
        <w:t xml:space="preserve">lle Hilfe benötigen, so kannst du bei den mit </w:t>
      </w:r>
      <w:r w:rsidRPr="005057B7">
        <w:rPr>
          <w:rFonts w:cs="Arial"/>
          <w:b/>
        </w:rPr>
        <w:t>=&gt;</w:t>
      </w:r>
      <w:r>
        <w:rPr>
          <w:rFonts w:cs="Arial"/>
        </w:rPr>
        <w:t xml:space="preserve"> </w:t>
      </w:r>
      <w:r w:rsidRPr="00817BE5">
        <w:rPr>
          <w:rFonts w:cs="Arial"/>
        </w:rPr>
        <w:t>markierten Aufgabe</w:t>
      </w:r>
      <w:r>
        <w:rPr>
          <w:rFonts w:cs="Arial"/>
        </w:rPr>
        <w:t xml:space="preserve">n </w:t>
      </w:r>
      <w:r w:rsidR="0002396E">
        <w:rPr>
          <w:rFonts w:cs="Arial"/>
        </w:rPr>
        <w:t xml:space="preserve">die Hilfekarten </w:t>
      </w:r>
      <w:r w:rsidR="00887CAD">
        <w:rPr>
          <w:rFonts w:cs="Arial"/>
        </w:rPr>
        <w:t xml:space="preserve">1 bis </w:t>
      </w:r>
      <w:r>
        <w:rPr>
          <w:rFonts w:cs="Arial"/>
        </w:rPr>
        <w:t>3</w:t>
      </w:r>
      <w:r w:rsidR="005309B3">
        <w:rPr>
          <w:rFonts w:cs="Arial"/>
        </w:rPr>
        <w:t xml:space="preserve"> zur</w:t>
      </w:r>
      <w:r w:rsidRPr="00817BE5">
        <w:rPr>
          <w:rFonts w:cs="Arial"/>
        </w:rPr>
        <w:t>ate ziehen.</w:t>
      </w:r>
    </w:p>
    <w:p w14:paraId="47B66A4A" w14:textId="77777777" w:rsidR="00CA3F2C" w:rsidRDefault="00CA3F2C" w:rsidP="003F5EB4">
      <w:pPr>
        <w:ind w:right="-1"/>
        <w:jc w:val="both"/>
        <w:rPr>
          <w:rFonts w:cs="Arial"/>
          <w:b/>
        </w:rPr>
      </w:pPr>
    </w:p>
    <w:tbl>
      <w:tblPr>
        <w:tblW w:w="0" w:type="auto"/>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42"/>
      </w:tblGrid>
      <w:tr w:rsidR="00CA3F2C" w14:paraId="56358FDA" w14:textId="77777777" w:rsidTr="00222376">
        <w:trPr>
          <w:trHeight w:val="4184"/>
        </w:trPr>
        <w:tc>
          <w:tcPr>
            <w:tcW w:w="8442" w:type="dxa"/>
          </w:tcPr>
          <w:p w14:paraId="3C187E90" w14:textId="77777777" w:rsidR="00CA3F2C" w:rsidRDefault="00CA3F2C" w:rsidP="003F5EB4">
            <w:pPr>
              <w:ind w:left="-63" w:right="-1"/>
              <w:jc w:val="both"/>
              <w:rPr>
                <w:rFonts w:cs="Arial"/>
                <w:b/>
              </w:rPr>
            </w:pPr>
          </w:p>
          <w:p w14:paraId="12BC2073" w14:textId="77777777" w:rsidR="00222376" w:rsidRDefault="00CA3F2C" w:rsidP="00D63CEC">
            <w:pPr>
              <w:ind w:right="-1"/>
              <w:jc w:val="both"/>
              <w:rPr>
                <w:rFonts w:cs="Arial"/>
                <w:b/>
              </w:rPr>
            </w:pPr>
            <w:r>
              <w:rPr>
                <w:rFonts w:cs="Arial"/>
                <w:b/>
                <w:noProof/>
                <w:lang w:eastAsia="de-DE"/>
              </w:rPr>
              <w:drawing>
                <wp:anchor distT="0" distB="0" distL="114300" distR="114300" simplePos="0" relativeHeight="251709440" behindDoc="0" locked="0" layoutInCell="1" allowOverlap="1" wp14:anchorId="0D669AA8" wp14:editId="3447DE7F">
                  <wp:simplePos x="0" y="0"/>
                  <wp:positionH relativeFrom="margin">
                    <wp:posOffset>3266440</wp:posOffset>
                  </wp:positionH>
                  <wp:positionV relativeFrom="margin">
                    <wp:posOffset>592455</wp:posOffset>
                  </wp:positionV>
                  <wp:extent cx="2242820" cy="1515110"/>
                  <wp:effectExtent l="1905" t="0" r="6985" b="6985"/>
                  <wp:wrapSquare wrapText="bothSides"/>
                  <wp:docPr id="8"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28_145728.jpg"/>
                          <pic:cNvPicPr/>
                        </pic:nvPicPr>
                        <pic:blipFill rotWithShape="1">
                          <a:blip r:embed="rId10" cstate="print">
                            <a:extLst>
                              <a:ext uri="{28A0092B-C50C-407E-A947-70E740481C1C}">
                                <a14:useLocalDpi xmlns:a14="http://schemas.microsoft.com/office/drawing/2010/main" val="0"/>
                              </a:ext>
                            </a:extLst>
                          </a:blip>
                          <a:srcRect l="11911" r="5927"/>
                          <a:stretch/>
                        </pic:blipFill>
                        <pic:spPr bwMode="auto">
                          <a:xfrm rot="5400000">
                            <a:off x="0" y="0"/>
                            <a:ext cx="2242820" cy="1515110"/>
                          </a:xfrm>
                          <a:prstGeom prst="rect">
                            <a:avLst/>
                          </a:prstGeom>
                          <a:ln>
                            <a:noFill/>
                          </a:ln>
                          <a:extLst>
                            <a:ext uri="{53640926-AAD7-44D8-BBD7-CCE9431645EC}">
                              <a14:shadowObscured xmlns:a14="http://schemas.microsoft.com/office/drawing/2010/main"/>
                            </a:ext>
                          </a:extLst>
                        </pic:spPr>
                      </pic:pic>
                    </a:graphicData>
                  </a:graphic>
                </wp:anchor>
              </w:drawing>
            </w:r>
            <w:r w:rsidRPr="00817BE5">
              <w:rPr>
                <w:rFonts w:cs="Arial"/>
                <w:b/>
              </w:rPr>
              <w:t>An einem heißen Sommertag möchten Lisa und Mike eine kühle Apfelschorle trinken. Sie finden kalten Apfelsaft im Kühlschrank und warmes Mineralwasser auf dem Balkon. Lisa und Mike vermischen die Flüssigkeiten und sind gespannt, wie kalt oder warm das Getränk nun sein wird.</w:t>
            </w:r>
          </w:p>
        </w:tc>
      </w:tr>
    </w:tbl>
    <w:p w14:paraId="5FDC8140" w14:textId="77777777" w:rsidR="00CA3F2C" w:rsidRPr="00817BE5" w:rsidRDefault="00CA3F2C" w:rsidP="003F5EB4">
      <w:pPr>
        <w:ind w:right="2552"/>
        <w:jc w:val="both"/>
        <w:rPr>
          <w:rFonts w:cs="Arial"/>
          <w:noProof/>
        </w:rPr>
      </w:pPr>
    </w:p>
    <w:p w14:paraId="29575309" w14:textId="77777777" w:rsidR="008D6815" w:rsidRDefault="006C1B2F" w:rsidP="006C1B2F">
      <w:pPr>
        <w:rPr>
          <w:rFonts w:cs="Arial"/>
          <w:b/>
        </w:rPr>
      </w:pPr>
      <w:r w:rsidRPr="00685C31">
        <w:rPr>
          <w:rFonts w:cs="Arial"/>
          <w:b/>
          <w:noProof/>
          <w:lang w:eastAsia="de-DE"/>
        </w:rPr>
        <w:drawing>
          <wp:inline distT="0" distB="0" distL="0" distR="0" wp14:anchorId="442F8235" wp14:editId="6DA2FD73">
            <wp:extent cx="314325" cy="266700"/>
            <wp:effectExtent l="0" t="0" r="9525" b="0"/>
            <wp:docPr id="5" name="Bild 2" descr="Exp8+ xx Nat_Blue_Light_Schuel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8+ xx Nat_Blue_Light_Schueler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00685C31">
        <w:rPr>
          <w:rFonts w:cs="Arial"/>
          <w:b/>
        </w:rPr>
        <w:tab/>
      </w:r>
      <w:r w:rsidR="00685C31" w:rsidRPr="00685C31">
        <w:rPr>
          <w:rFonts w:cs="Arial"/>
          <w:b/>
        </w:rPr>
        <w:t xml:space="preserve">1. </w:t>
      </w:r>
      <w:r w:rsidR="008D6815">
        <w:rPr>
          <w:rFonts w:cs="Arial"/>
          <w:b/>
        </w:rPr>
        <w:t>Notier</w:t>
      </w:r>
      <w:r w:rsidR="00DC070E" w:rsidRPr="00685C31">
        <w:rPr>
          <w:rFonts w:cs="Arial"/>
          <w:b/>
        </w:rPr>
        <w:t>e d</w:t>
      </w:r>
      <w:r w:rsidR="008D6815">
        <w:rPr>
          <w:rFonts w:cs="Arial"/>
          <w:b/>
        </w:rPr>
        <w:t>eine Vermutung auf de</w:t>
      </w:r>
      <w:r w:rsidR="00A85F57">
        <w:rPr>
          <w:rFonts w:cs="Arial"/>
          <w:b/>
        </w:rPr>
        <w:t>m</w:t>
      </w:r>
      <w:r w:rsidR="008D6815">
        <w:rPr>
          <w:rFonts w:cs="Arial"/>
          <w:b/>
        </w:rPr>
        <w:t xml:space="preserve"> Protokollbogen!</w:t>
      </w:r>
    </w:p>
    <w:p w14:paraId="1619517F" w14:textId="77777777" w:rsidR="006C1B2F" w:rsidRPr="00817BE5" w:rsidRDefault="00ED6AAE" w:rsidP="006C1B2F">
      <w:pPr>
        <w:rPr>
          <w:rFonts w:cs="Arial"/>
        </w:rPr>
      </w:pPr>
      <w:r w:rsidRPr="005057B7">
        <w:rPr>
          <w:rFonts w:cs="Arial"/>
          <w:b/>
        </w:rPr>
        <w:t>=&gt;</w:t>
      </w:r>
      <w:r>
        <w:rPr>
          <w:rFonts w:cs="Arial"/>
        </w:rPr>
        <w:t xml:space="preserve"> </w:t>
      </w:r>
      <w:r w:rsidR="00A85F57">
        <w:rPr>
          <w:rFonts w:cs="Arial"/>
        </w:rPr>
        <w:t xml:space="preserve">Hilfekarte </w:t>
      </w:r>
      <w:r w:rsidR="006C1B2F" w:rsidRPr="00817BE5">
        <w:rPr>
          <w:rFonts w:cs="Arial"/>
        </w:rPr>
        <w:t>1</w:t>
      </w:r>
      <w:r w:rsidR="00A85F57">
        <w:rPr>
          <w:rFonts w:cs="Arial"/>
        </w:rPr>
        <w:t>.1</w:t>
      </w:r>
      <w:r w:rsidR="006C1B2F" w:rsidRPr="00817BE5">
        <w:rPr>
          <w:rFonts w:cs="Arial"/>
        </w:rPr>
        <w:t>: Welche Vermutung könnte zutreffen?</w:t>
      </w:r>
      <w:r w:rsidR="006C1B2F" w:rsidRPr="00817BE5">
        <w:rPr>
          <w:rFonts w:cs="Arial"/>
        </w:rPr>
        <w:br/>
      </w:r>
      <w:r w:rsidRPr="005057B7">
        <w:rPr>
          <w:rFonts w:cs="Arial"/>
          <w:b/>
        </w:rPr>
        <w:t>=&gt;</w:t>
      </w:r>
      <w:r>
        <w:rPr>
          <w:rFonts w:cs="Arial"/>
        </w:rPr>
        <w:t xml:space="preserve"> </w:t>
      </w:r>
      <w:r w:rsidR="00A85F57">
        <w:rPr>
          <w:rFonts w:cs="Arial"/>
        </w:rPr>
        <w:t xml:space="preserve">Hilfekarte 1.2: </w:t>
      </w:r>
      <w:r w:rsidR="006C1B2F" w:rsidRPr="00817BE5">
        <w:rPr>
          <w:rFonts w:cs="Arial"/>
        </w:rPr>
        <w:t>Wie lässt sich die Vermutung begründen?</w:t>
      </w:r>
    </w:p>
    <w:p w14:paraId="645824B7" w14:textId="77777777" w:rsidR="006C1B2F" w:rsidRPr="00817BE5" w:rsidRDefault="006C1B2F" w:rsidP="006C1B2F">
      <w:pPr>
        <w:spacing w:line="360" w:lineRule="auto"/>
        <w:rPr>
          <w:rFonts w:cs="Arial"/>
          <w:b/>
        </w:rPr>
      </w:pPr>
    </w:p>
    <w:p w14:paraId="2485676F" w14:textId="77777777" w:rsidR="006C1B2F" w:rsidRPr="00817BE5" w:rsidRDefault="00685C31" w:rsidP="00685C31">
      <w:pPr>
        <w:spacing w:line="360" w:lineRule="auto"/>
        <w:ind w:firstLine="708"/>
        <w:rPr>
          <w:rFonts w:cs="Arial"/>
          <w:b/>
        </w:rPr>
      </w:pPr>
      <w:r>
        <w:rPr>
          <w:rFonts w:cs="Arial"/>
          <w:b/>
        </w:rPr>
        <w:t xml:space="preserve">2. </w:t>
      </w:r>
      <w:r w:rsidR="006C1B2F" w:rsidRPr="00817BE5">
        <w:rPr>
          <w:rFonts w:cs="Arial"/>
          <w:b/>
        </w:rPr>
        <w:t>Finde in einem Experiment heraus, ob deine Vermutung stimmt!</w:t>
      </w:r>
    </w:p>
    <w:p w14:paraId="2CDDD6D5" w14:textId="77777777" w:rsidR="000F4CF3" w:rsidRPr="00817BE5" w:rsidRDefault="00DC070E" w:rsidP="006C1B2F">
      <w:pPr>
        <w:spacing w:line="360" w:lineRule="auto"/>
        <w:rPr>
          <w:rFonts w:cs="Arial"/>
        </w:rPr>
      </w:pPr>
      <w:r>
        <w:rPr>
          <w:rFonts w:cs="Arial"/>
        </w:rPr>
        <w:t>Für das Experiment steht d</w:t>
      </w:r>
      <w:r w:rsidR="006C1B2F" w:rsidRPr="00817BE5">
        <w:rPr>
          <w:rFonts w:cs="Arial"/>
        </w:rPr>
        <w:t xml:space="preserve">ir das folgende Material zur Verfügung: </w:t>
      </w:r>
    </w:p>
    <w:tbl>
      <w:tblPr>
        <w:tblStyle w:val="Tabellenraster"/>
        <w:tblW w:w="0" w:type="auto"/>
        <w:jc w:val="center"/>
        <w:tblLook w:val="04A0" w:firstRow="1" w:lastRow="0" w:firstColumn="1" w:lastColumn="0" w:noHBand="0" w:noVBand="1"/>
      </w:tblPr>
      <w:tblGrid>
        <w:gridCol w:w="1803"/>
        <w:gridCol w:w="1748"/>
        <w:gridCol w:w="1559"/>
        <w:gridCol w:w="1464"/>
        <w:gridCol w:w="1912"/>
      </w:tblGrid>
      <w:tr w:rsidR="00147674" w:rsidRPr="00817BE5" w14:paraId="4E967DED" w14:textId="77777777" w:rsidTr="00147674">
        <w:trPr>
          <w:jc w:val="center"/>
        </w:trPr>
        <w:tc>
          <w:tcPr>
            <w:tcW w:w="1803" w:type="dxa"/>
          </w:tcPr>
          <w:p w14:paraId="5587641F" w14:textId="77777777" w:rsidR="006C1B2F" w:rsidRPr="00817BE5" w:rsidRDefault="006C1B2F" w:rsidP="000F4CF3">
            <w:pPr>
              <w:spacing w:before="40" w:after="40" w:line="360" w:lineRule="auto"/>
              <w:jc w:val="center"/>
              <w:rPr>
                <w:rFonts w:cs="Arial"/>
              </w:rPr>
            </w:pPr>
            <w:r w:rsidRPr="00817BE5">
              <w:rPr>
                <w:rFonts w:cs="Arial"/>
              </w:rPr>
              <w:object w:dxaOrig="2775" w:dyaOrig="3585" w14:anchorId="20E20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51pt" o:ole="">
                  <v:imagedata r:id="rId12" o:title=""/>
                </v:shape>
                <o:OLEObject Type="Embed" ProgID="PBrush" ShapeID="_x0000_i1025" DrawAspect="Content" ObjectID="_1650287828" r:id="rId13"/>
              </w:object>
            </w:r>
          </w:p>
        </w:tc>
        <w:tc>
          <w:tcPr>
            <w:tcW w:w="1748" w:type="dxa"/>
          </w:tcPr>
          <w:p w14:paraId="4618E2B0" w14:textId="77777777" w:rsidR="006C1B2F" w:rsidRPr="00817BE5" w:rsidRDefault="006C1B2F" w:rsidP="000F4CF3">
            <w:pPr>
              <w:spacing w:before="40" w:after="40" w:line="360" w:lineRule="auto"/>
              <w:jc w:val="center"/>
              <w:rPr>
                <w:rFonts w:cs="Arial"/>
              </w:rPr>
            </w:pPr>
            <w:r w:rsidRPr="00817BE5">
              <w:rPr>
                <w:rFonts w:cs="Arial"/>
              </w:rPr>
              <w:object w:dxaOrig="3165" w:dyaOrig="4245" w14:anchorId="1A7013DF">
                <v:shape id="_x0000_i1026" type="#_x0000_t75" style="width:42.75pt;height:57pt" o:ole="">
                  <v:imagedata r:id="rId14" o:title=""/>
                </v:shape>
                <o:OLEObject Type="Embed" ProgID="PBrush" ShapeID="_x0000_i1026" DrawAspect="Content" ObjectID="_1650287829" r:id="rId15"/>
              </w:object>
            </w:r>
          </w:p>
        </w:tc>
        <w:tc>
          <w:tcPr>
            <w:tcW w:w="1559" w:type="dxa"/>
          </w:tcPr>
          <w:p w14:paraId="43BD4338" w14:textId="77777777" w:rsidR="006C1B2F" w:rsidRPr="00817BE5" w:rsidRDefault="006C1B2F" w:rsidP="000F4CF3">
            <w:pPr>
              <w:spacing w:before="40" w:after="40" w:line="360" w:lineRule="auto"/>
              <w:jc w:val="center"/>
              <w:rPr>
                <w:rFonts w:cs="Arial"/>
              </w:rPr>
            </w:pPr>
            <w:r w:rsidRPr="00817BE5">
              <w:rPr>
                <w:rFonts w:cs="Arial"/>
              </w:rPr>
              <w:object w:dxaOrig="2115" w:dyaOrig="2475" w14:anchorId="58B72063">
                <v:shape id="_x0000_i1027" type="#_x0000_t75" style="width:53.25pt;height:63pt" o:ole="">
                  <v:imagedata r:id="rId16" o:title=""/>
                </v:shape>
                <o:OLEObject Type="Embed" ProgID="PBrush" ShapeID="_x0000_i1027" DrawAspect="Content" ObjectID="_1650287830" r:id="rId17"/>
              </w:object>
            </w:r>
          </w:p>
        </w:tc>
        <w:tc>
          <w:tcPr>
            <w:tcW w:w="1464" w:type="dxa"/>
          </w:tcPr>
          <w:p w14:paraId="4EC8878C" w14:textId="77777777" w:rsidR="006C1B2F" w:rsidRPr="00817BE5" w:rsidRDefault="006C1B2F" w:rsidP="000F4CF3">
            <w:pPr>
              <w:spacing w:before="40" w:after="40" w:line="360" w:lineRule="auto"/>
              <w:jc w:val="center"/>
              <w:rPr>
                <w:rFonts w:cs="Arial"/>
              </w:rPr>
            </w:pPr>
            <w:r w:rsidRPr="00817BE5">
              <w:rPr>
                <w:rFonts w:cs="Arial"/>
              </w:rPr>
              <w:object w:dxaOrig="3195" w:dyaOrig="4905" w14:anchorId="04624FA8">
                <v:shape id="_x0000_i1028" type="#_x0000_t75" style="width:23.25pt;height:63pt" o:ole="">
                  <v:imagedata r:id="rId18" o:title=""/>
                </v:shape>
                <o:OLEObject Type="Embed" ProgID="PBrush" ShapeID="_x0000_i1028" DrawAspect="Content" ObjectID="_1650287831" r:id="rId19"/>
              </w:object>
            </w:r>
          </w:p>
        </w:tc>
        <w:tc>
          <w:tcPr>
            <w:tcW w:w="1912" w:type="dxa"/>
          </w:tcPr>
          <w:p w14:paraId="7E04D548" w14:textId="77777777" w:rsidR="006C1B2F" w:rsidRDefault="006C1B2F" w:rsidP="000F4CF3">
            <w:pPr>
              <w:spacing w:before="40" w:after="40" w:line="360" w:lineRule="auto"/>
              <w:jc w:val="center"/>
              <w:rPr>
                <w:rFonts w:cs="Arial"/>
              </w:rPr>
            </w:pPr>
            <w:r w:rsidRPr="00817BE5">
              <w:rPr>
                <w:rFonts w:cs="Arial"/>
                <w:noProof/>
                <w:lang w:eastAsia="de-DE"/>
              </w:rPr>
              <w:drawing>
                <wp:inline distT="0" distB="0" distL="0" distR="0" wp14:anchorId="4A96A3C4" wp14:editId="101577D7">
                  <wp:extent cx="295275" cy="77115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zylind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061" cy="773207"/>
                          </a:xfrm>
                          <a:prstGeom prst="rect">
                            <a:avLst/>
                          </a:prstGeom>
                        </pic:spPr>
                      </pic:pic>
                    </a:graphicData>
                  </a:graphic>
                </wp:inline>
              </w:drawing>
            </w:r>
          </w:p>
          <w:p w14:paraId="1A7719AE" w14:textId="77777777" w:rsidR="007A11E4" w:rsidRPr="00147674" w:rsidRDefault="007A11E4" w:rsidP="007A11E4">
            <w:pPr>
              <w:spacing w:line="240" w:lineRule="auto"/>
              <w:rPr>
                <w:rFonts w:cs="Arial"/>
                <w:sz w:val="10"/>
                <w:szCs w:val="10"/>
              </w:rPr>
            </w:pPr>
            <w:r w:rsidRPr="00147674">
              <w:rPr>
                <w:rFonts w:cs="Arial"/>
                <w:sz w:val="10"/>
                <w:szCs w:val="10"/>
              </w:rPr>
              <w:t xml:space="preserve">Lachner, Birgit. Messzylinder. </w:t>
            </w:r>
          </w:p>
          <w:p w14:paraId="6620D8B0" w14:textId="77777777" w:rsidR="007A11E4" w:rsidRPr="00147674" w:rsidRDefault="007A11E4" w:rsidP="007A11E4">
            <w:pPr>
              <w:spacing w:line="240" w:lineRule="auto"/>
              <w:rPr>
                <w:rFonts w:cs="Arial"/>
                <w:sz w:val="10"/>
                <w:szCs w:val="10"/>
              </w:rPr>
            </w:pPr>
            <w:r w:rsidRPr="00147674">
              <w:rPr>
                <w:rFonts w:cs="Arial"/>
                <w:sz w:val="10"/>
                <w:szCs w:val="10"/>
              </w:rPr>
              <w:t xml:space="preserve">2003, </w:t>
            </w:r>
            <w:hyperlink r:id="rId21" w:history="1">
              <w:r w:rsidRPr="00147674">
                <w:rPr>
                  <w:rStyle w:val="Hyperlink"/>
                  <w:rFonts w:cs="Arial"/>
                  <w:color w:val="auto"/>
                  <w:sz w:val="10"/>
                  <w:szCs w:val="10"/>
                  <w:u w:val="none"/>
                </w:rPr>
                <w:t>cc by sa 3.0</w:t>
              </w:r>
            </w:hyperlink>
          </w:p>
          <w:p w14:paraId="1525C5C9" w14:textId="77777777" w:rsidR="007A11E4" w:rsidRPr="00147674" w:rsidRDefault="007A11E4" w:rsidP="007A11E4">
            <w:pPr>
              <w:spacing w:line="240" w:lineRule="auto"/>
              <w:rPr>
                <w:sz w:val="10"/>
                <w:szCs w:val="10"/>
              </w:rPr>
            </w:pPr>
            <w:r w:rsidRPr="00147674">
              <w:rPr>
                <w:sz w:val="10"/>
                <w:szCs w:val="10"/>
              </w:rPr>
              <w:t xml:space="preserve">Verfügbar </w:t>
            </w:r>
            <w:r>
              <w:rPr>
                <w:sz w:val="10"/>
                <w:szCs w:val="10"/>
              </w:rPr>
              <w:t xml:space="preserve"> </w:t>
            </w:r>
            <w:r w:rsidRPr="00147674">
              <w:rPr>
                <w:sz w:val="10"/>
                <w:szCs w:val="10"/>
              </w:rPr>
              <w:t xml:space="preserve">unter: </w:t>
            </w:r>
            <w:hyperlink r:id="rId22" w:history="1">
              <w:r w:rsidRPr="00147674">
                <w:rPr>
                  <w:rStyle w:val="Hyperlink"/>
                  <w:color w:val="auto"/>
                  <w:sz w:val="10"/>
                  <w:szCs w:val="10"/>
                  <w:u w:val="none"/>
                </w:rPr>
                <w:t>https://commons.wikimedia.org/wiki</w:t>
              </w:r>
            </w:hyperlink>
          </w:p>
          <w:p w14:paraId="65216E6F" w14:textId="77777777" w:rsidR="005C01CF" w:rsidRPr="00817BE5" w:rsidRDefault="007A11E4" w:rsidP="007A11E4">
            <w:pPr>
              <w:spacing w:line="240" w:lineRule="auto"/>
              <w:rPr>
                <w:rFonts w:cs="Arial"/>
              </w:rPr>
            </w:pPr>
            <w:r w:rsidRPr="00147674">
              <w:rPr>
                <w:sz w:val="10"/>
                <w:szCs w:val="10"/>
              </w:rPr>
              <w:t>/File:Messzylinder.png?uselang=de</w:t>
            </w:r>
            <w:r w:rsidRPr="005C01CF">
              <w:rPr>
                <w:sz w:val="10"/>
                <w:szCs w:val="10"/>
              </w:rPr>
              <w:t xml:space="preserve">, Zugriff am </w:t>
            </w:r>
            <w:r w:rsidRPr="00147674">
              <w:rPr>
                <w:sz w:val="10"/>
                <w:szCs w:val="10"/>
              </w:rPr>
              <w:t>29.9.2017</w:t>
            </w:r>
          </w:p>
        </w:tc>
      </w:tr>
      <w:tr w:rsidR="00147674" w:rsidRPr="00817BE5" w14:paraId="5F7086BE" w14:textId="77777777" w:rsidTr="00147674">
        <w:trPr>
          <w:jc w:val="center"/>
        </w:trPr>
        <w:tc>
          <w:tcPr>
            <w:tcW w:w="1803" w:type="dxa"/>
          </w:tcPr>
          <w:p w14:paraId="7E69D29F" w14:textId="77777777" w:rsidR="006C1B2F" w:rsidRPr="00817BE5" w:rsidRDefault="006C1B2F" w:rsidP="008D6815">
            <w:pPr>
              <w:jc w:val="center"/>
              <w:rPr>
                <w:rFonts w:cs="Arial"/>
              </w:rPr>
            </w:pPr>
            <w:r w:rsidRPr="00817BE5">
              <w:rPr>
                <w:rFonts w:cs="Arial"/>
              </w:rPr>
              <w:t>Stoppuhr</w:t>
            </w:r>
          </w:p>
        </w:tc>
        <w:tc>
          <w:tcPr>
            <w:tcW w:w="1748" w:type="dxa"/>
          </w:tcPr>
          <w:p w14:paraId="3CC222AF" w14:textId="77777777" w:rsidR="006C1B2F" w:rsidRPr="00817BE5" w:rsidRDefault="006C1B2F" w:rsidP="008D6815">
            <w:pPr>
              <w:jc w:val="center"/>
              <w:rPr>
                <w:rFonts w:cs="Arial"/>
              </w:rPr>
            </w:pPr>
            <w:r w:rsidRPr="00817BE5">
              <w:rPr>
                <w:rFonts w:cs="Arial"/>
              </w:rPr>
              <w:t>Plastikbecher (500 ml)</w:t>
            </w:r>
          </w:p>
        </w:tc>
        <w:tc>
          <w:tcPr>
            <w:tcW w:w="1559" w:type="dxa"/>
          </w:tcPr>
          <w:p w14:paraId="7EB97667" w14:textId="77777777" w:rsidR="006C1B2F" w:rsidRPr="00817BE5" w:rsidRDefault="006C1B2F" w:rsidP="008D6815">
            <w:pPr>
              <w:jc w:val="center"/>
              <w:rPr>
                <w:rFonts w:cs="Arial"/>
              </w:rPr>
            </w:pPr>
            <w:r w:rsidRPr="00817BE5">
              <w:rPr>
                <w:rFonts w:cs="Arial"/>
              </w:rPr>
              <w:t xml:space="preserve">Becherglas </w:t>
            </w:r>
            <w:r w:rsidRPr="00817BE5">
              <w:rPr>
                <w:rFonts w:cs="Arial"/>
              </w:rPr>
              <w:br/>
              <w:t>(100 ml)</w:t>
            </w:r>
          </w:p>
        </w:tc>
        <w:tc>
          <w:tcPr>
            <w:tcW w:w="1464" w:type="dxa"/>
          </w:tcPr>
          <w:p w14:paraId="2C003DA9" w14:textId="77777777" w:rsidR="006C1B2F" w:rsidRPr="00817BE5" w:rsidRDefault="006C1B2F" w:rsidP="008D6815">
            <w:pPr>
              <w:jc w:val="center"/>
              <w:rPr>
                <w:rFonts w:cs="Arial"/>
              </w:rPr>
            </w:pPr>
            <w:r w:rsidRPr="00817BE5">
              <w:rPr>
                <w:rFonts w:cs="Arial"/>
              </w:rPr>
              <w:t>Flüssigkeits-thermometer</w:t>
            </w:r>
          </w:p>
        </w:tc>
        <w:tc>
          <w:tcPr>
            <w:tcW w:w="1912" w:type="dxa"/>
          </w:tcPr>
          <w:p w14:paraId="204A5A22" w14:textId="77777777" w:rsidR="006C1B2F" w:rsidRPr="00817BE5" w:rsidRDefault="006C1B2F" w:rsidP="008D6815">
            <w:pPr>
              <w:jc w:val="center"/>
              <w:rPr>
                <w:rFonts w:cs="Arial"/>
              </w:rPr>
            </w:pPr>
            <w:r w:rsidRPr="00817BE5">
              <w:rPr>
                <w:rFonts w:cs="Arial"/>
              </w:rPr>
              <w:t>Messzylinder</w:t>
            </w:r>
          </w:p>
        </w:tc>
      </w:tr>
    </w:tbl>
    <w:p w14:paraId="7AEE104B" w14:textId="77777777" w:rsidR="006C1B2F" w:rsidRPr="00817BE5" w:rsidRDefault="006C1B2F" w:rsidP="006C1B2F">
      <w:pPr>
        <w:rPr>
          <w:rFonts w:cs="Arial"/>
          <w:b/>
        </w:rPr>
      </w:pPr>
    </w:p>
    <w:tbl>
      <w:tblPr>
        <w:tblStyle w:val="Tabellenraster"/>
        <w:tblW w:w="0" w:type="auto"/>
        <w:jc w:val="center"/>
        <w:tblLook w:val="04A0" w:firstRow="1" w:lastRow="0" w:firstColumn="1" w:lastColumn="0" w:noHBand="0" w:noVBand="1"/>
      </w:tblPr>
      <w:tblGrid>
        <w:gridCol w:w="1535"/>
        <w:gridCol w:w="1535"/>
        <w:gridCol w:w="1535"/>
        <w:gridCol w:w="1535"/>
        <w:gridCol w:w="1617"/>
      </w:tblGrid>
      <w:tr w:rsidR="006C1B2F" w:rsidRPr="000F402D" w14:paraId="155C089D" w14:textId="77777777" w:rsidTr="000F4CF3">
        <w:trPr>
          <w:jc w:val="center"/>
        </w:trPr>
        <w:tc>
          <w:tcPr>
            <w:tcW w:w="1535" w:type="dxa"/>
          </w:tcPr>
          <w:p w14:paraId="19F41552" w14:textId="77777777" w:rsidR="005C01CF" w:rsidRPr="005C01CF" w:rsidRDefault="006C1B2F" w:rsidP="005C01CF">
            <w:pPr>
              <w:spacing w:before="40" w:after="40" w:line="360" w:lineRule="auto"/>
              <w:jc w:val="center"/>
              <w:rPr>
                <w:rFonts w:cs="Arial"/>
              </w:rPr>
            </w:pPr>
            <w:r w:rsidRPr="00817BE5">
              <w:rPr>
                <w:rFonts w:cs="Arial"/>
                <w:noProof/>
                <w:lang w:eastAsia="de-DE"/>
              </w:rPr>
              <w:lastRenderedPageBreak/>
              <w:drawing>
                <wp:inline distT="0" distB="0" distL="0" distR="0" wp14:anchorId="22A31A38" wp14:editId="6631A923">
                  <wp:extent cx="646176" cy="914400"/>
                  <wp:effectExtent l="0" t="0" r="190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px-Pen_1.sv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700" cy="916557"/>
                          </a:xfrm>
                          <a:prstGeom prst="rect">
                            <a:avLst/>
                          </a:prstGeom>
                        </pic:spPr>
                      </pic:pic>
                    </a:graphicData>
                  </a:graphic>
                </wp:inline>
              </w:drawing>
            </w:r>
          </w:p>
          <w:p w14:paraId="43E298DF" w14:textId="77777777" w:rsidR="007A11E4" w:rsidRPr="00264057" w:rsidRDefault="007A11E4" w:rsidP="007A11E4">
            <w:pPr>
              <w:spacing w:line="240" w:lineRule="auto"/>
              <w:rPr>
                <w:sz w:val="10"/>
                <w:szCs w:val="10"/>
                <w:lang w:val="en-US"/>
              </w:rPr>
            </w:pPr>
            <w:r w:rsidRPr="00264057">
              <w:rPr>
                <w:sz w:val="10"/>
                <w:szCs w:val="10"/>
                <w:lang w:val="en-US"/>
              </w:rPr>
              <w:t xml:space="preserve">RRZEicon. Pen. 2009, </w:t>
            </w:r>
          </w:p>
          <w:p w14:paraId="670F71AF" w14:textId="77777777" w:rsidR="007A11E4" w:rsidRPr="00264057" w:rsidRDefault="00B43924" w:rsidP="007A11E4">
            <w:pPr>
              <w:spacing w:line="240" w:lineRule="auto"/>
              <w:rPr>
                <w:sz w:val="10"/>
                <w:szCs w:val="10"/>
                <w:lang w:val="en-US"/>
              </w:rPr>
            </w:pPr>
            <w:hyperlink r:id="rId24" w:history="1">
              <w:r w:rsidR="007A11E4" w:rsidRPr="00264057">
                <w:rPr>
                  <w:rStyle w:val="Hyperlink"/>
                  <w:color w:val="auto"/>
                  <w:sz w:val="10"/>
                  <w:szCs w:val="10"/>
                  <w:u w:val="none"/>
                  <w:lang w:val="en-US"/>
                </w:rPr>
                <w:t>cc by sa 3.0</w:t>
              </w:r>
            </w:hyperlink>
          </w:p>
          <w:p w14:paraId="56893C23" w14:textId="77777777" w:rsidR="007A11E4" w:rsidRPr="00147674" w:rsidRDefault="007A11E4" w:rsidP="007A11E4">
            <w:pPr>
              <w:spacing w:line="240" w:lineRule="auto"/>
              <w:rPr>
                <w:sz w:val="10"/>
                <w:szCs w:val="10"/>
              </w:rPr>
            </w:pPr>
            <w:r w:rsidRPr="00147674">
              <w:rPr>
                <w:sz w:val="10"/>
                <w:szCs w:val="10"/>
              </w:rPr>
              <w:t xml:space="preserve">Verfügbar unter: </w:t>
            </w:r>
            <w:hyperlink r:id="rId25" w:history="1">
              <w:r w:rsidRPr="00147674">
                <w:rPr>
                  <w:rStyle w:val="Hyperlink"/>
                  <w:color w:val="auto"/>
                  <w:sz w:val="10"/>
                  <w:szCs w:val="10"/>
                  <w:u w:val="none"/>
                </w:rPr>
                <w:t>https://commons.wikimedia</w:t>
              </w:r>
            </w:hyperlink>
          </w:p>
          <w:p w14:paraId="69D4E454" w14:textId="77777777" w:rsidR="007A11E4" w:rsidRPr="00147674" w:rsidRDefault="007A11E4" w:rsidP="007A11E4">
            <w:pPr>
              <w:spacing w:line="240" w:lineRule="auto"/>
              <w:rPr>
                <w:sz w:val="10"/>
                <w:szCs w:val="10"/>
              </w:rPr>
            </w:pPr>
            <w:r w:rsidRPr="00147674">
              <w:rPr>
                <w:sz w:val="10"/>
                <w:szCs w:val="10"/>
              </w:rPr>
              <w:t>.org/wiki/File:Pen_1.svg?</w:t>
            </w:r>
          </w:p>
          <w:p w14:paraId="27484DA6" w14:textId="77777777" w:rsidR="007A11E4" w:rsidRPr="00147674" w:rsidRDefault="007A11E4" w:rsidP="007A11E4">
            <w:pPr>
              <w:spacing w:line="240" w:lineRule="auto"/>
              <w:rPr>
                <w:sz w:val="10"/>
                <w:szCs w:val="10"/>
              </w:rPr>
            </w:pPr>
            <w:r w:rsidRPr="00147674">
              <w:rPr>
                <w:sz w:val="10"/>
                <w:szCs w:val="10"/>
              </w:rPr>
              <w:t>uselang=de</w:t>
            </w:r>
            <w:r w:rsidRPr="005C01CF">
              <w:rPr>
                <w:sz w:val="10"/>
                <w:szCs w:val="10"/>
              </w:rPr>
              <w:t xml:space="preserve">, </w:t>
            </w:r>
          </w:p>
          <w:p w14:paraId="1BD798B2" w14:textId="77777777" w:rsidR="00147674" w:rsidRPr="00147674" w:rsidRDefault="007A11E4" w:rsidP="007A11E4">
            <w:pPr>
              <w:spacing w:line="240" w:lineRule="auto"/>
              <w:rPr>
                <w:rFonts w:cs="Arial"/>
                <w:sz w:val="12"/>
                <w:szCs w:val="12"/>
              </w:rPr>
            </w:pPr>
            <w:r w:rsidRPr="005C01CF">
              <w:rPr>
                <w:sz w:val="10"/>
                <w:szCs w:val="10"/>
              </w:rPr>
              <w:t xml:space="preserve">Zugriff am </w:t>
            </w:r>
            <w:r w:rsidRPr="00147674">
              <w:rPr>
                <w:sz w:val="10"/>
                <w:szCs w:val="10"/>
              </w:rPr>
              <w:t>29.9.2017</w:t>
            </w:r>
          </w:p>
        </w:tc>
        <w:tc>
          <w:tcPr>
            <w:tcW w:w="1535" w:type="dxa"/>
          </w:tcPr>
          <w:p w14:paraId="3909B1C4" w14:textId="77777777" w:rsidR="006C1B2F" w:rsidRPr="00E05D3D" w:rsidRDefault="006C1B2F" w:rsidP="000F4CF3">
            <w:pPr>
              <w:spacing w:before="720" w:after="40" w:line="360" w:lineRule="auto"/>
              <w:jc w:val="center"/>
              <w:rPr>
                <w:rFonts w:cs="Arial"/>
                <w:lang w:val="en-US"/>
              </w:rPr>
            </w:pPr>
            <w:r w:rsidRPr="00817BE5">
              <w:rPr>
                <w:rFonts w:cs="Arial"/>
                <w:noProof/>
                <w:lang w:eastAsia="de-DE"/>
              </w:rPr>
              <w:drawing>
                <wp:inline distT="0" distB="0" distL="0" distR="0" wp14:anchorId="1A3298E8" wp14:editId="2220B30E">
                  <wp:extent cx="904981" cy="301628"/>
                  <wp:effectExtent l="0" t="3175" r="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r-1023726_960_720.png"/>
                          <pic:cNvPicPr/>
                        </pic:nvPicPr>
                        <pic:blipFill>
                          <a:blip r:embed="rId26" cstate="print">
                            <a:extLst>
                              <a:ext uri="{BEBA8EAE-BF5A-486C-A8C5-ECC9F3942E4B}">
                                <a14:imgProps xmlns:a14="http://schemas.microsoft.com/office/drawing/2010/main">
                                  <a14:imgLayer r:embed="rId2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rot="16200000">
                            <a:off x="0" y="0"/>
                            <a:ext cx="904498" cy="301467"/>
                          </a:xfrm>
                          <a:prstGeom prst="rect">
                            <a:avLst/>
                          </a:prstGeom>
                        </pic:spPr>
                      </pic:pic>
                    </a:graphicData>
                  </a:graphic>
                </wp:inline>
              </w:drawing>
            </w:r>
          </w:p>
        </w:tc>
        <w:tc>
          <w:tcPr>
            <w:tcW w:w="1535" w:type="dxa"/>
          </w:tcPr>
          <w:p w14:paraId="43F58285" w14:textId="77777777" w:rsidR="006C1B2F" w:rsidRPr="00E05D3D" w:rsidRDefault="006C1B2F" w:rsidP="000F4CF3">
            <w:pPr>
              <w:spacing w:before="40" w:after="40" w:line="360" w:lineRule="auto"/>
              <w:jc w:val="center"/>
              <w:rPr>
                <w:rFonts w:cs="Arial"/>
                <w:lang w:val="en-US"/>
              </w:rPr>
            </w:pPr>
            <w:r w:rsidRPr="00817BE5">
              <w:rPr>
                <w:rFonts w:cs="Arial"/>
              </w:rPr>
              <w:object w:dxaOrig="3795" w:dyaOrig="5865" w14:anchorId="5B81F175">
                <v:shape id="_x0000_i1029" type="#_x0000_t75" style="width:39pt;height:57pt" o:ole="">
                  <v:imagedata r:id="rId28" o:title=""/>
                </v:shape>
                <o:OLEObject Type="Embed" ProgID="PBrush" ShapeID="_x0000_i1029" DrawAspect="Content" ObjectID="_1650287832" r:id="rId29"/>
              </w:object>
            </w:r>
          </w:p>
        </w:tc>
        <w:tc>
          <w:tcPr>
            <w:tcW w:w="1535" w:type="dxa"/>
          </w:tcPr>
          <w:p w14:paraId="3C9D0BBF" w14:textId="77777777" w:rsidR="006C1B2F" w:rsidRPr="00E05D3D" w:rsidRDefault="006C1B2F" w:rsidP="000F4CF3">
            <w:pPr>
              <w:spacing w:before="40" w:after="40" w:line="360" w:lineRule="auto"/>
              <w:jc w:val="center"/>
              <w:rPr>
                <w:rFonts w:cs="Arial"/>
                <w:lang w:val="en-US"/>
              </w:rPr>
            </w:pPr>
            <w:r w:rsidRPr="00817BE5">
              <w:rPr>
                <w:rFonts w:cs="Arial"/>
                <w:noProof/>
                <w:lang w:eastAsia="de-DE"/>
              </w:rPr>
              <w:drawing>
                <wp:inline distT="0" distB="0" distL="0" distR="0" wp14:anchorId="2318F963" wp14:editId="10240350">
                  <wp:extent cx="858915" cy="409575"/>
                  <wp:effectExtent l="0" t="4128"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on_Spatula.jpg"/>
                          <pic:cNvPicPr/>
                        </pic:nvPicPr>
                        <pic:blipFill>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16200000">
                            <a:off x="0" y="0"/>
                            <a:ext cx="863105" cy="411573"/>
                          </a:xfrm>
                          <a:prstGeom prst="rect">
                            <a:avLst/>
                          </a:prstGeom>
                        </pic:spPr>
                      </pic:pic>
                    </a:graphicData>
                  </a:graphic>
                </wp:inline>
              </w:drawing>
            </w:r>
          </w:p>
        </w:tc>
        <w:tc>
          <w:tcPr>
            <w:tcW w:w="1535" w:type="dxa"/>
          </w:tcPr>
          <w:p w14:paraId="6FD879A6" w14:textId="77777777" w:rsidR="001C6123" w:rsidRPr="00E05D3D" w:rsidRDefault="006C1B2F" w:rsidP="000F4CF3">
            <w:pPr>
              <w:spacing w:before="40" w:after="40" w:line="360" w:lineRule="auto"/>
              <w:jc w:val="center"/>
              <w:rPr>
                <w:rFonts w:cs="Arial"/>
                <w:lang w:val="en-US"/>
              </w:rPr>
            </w:pPr>
            <w:r w:rsidRPr="00817BE5">
              <w:rPr>
                <w:rFonts w:cs="Arial"/>
                <w:noProof/>
                <w:lang w:eastAsia="de-DE"/>
              </w:rPr>
              <w:drawing>
                <wp:inline distT="0" distB="0" distL="0" distR="0" wp14:anchorId="509FDE51" wp14:editId="2020A37E">
                  <wp:extent cx="380890" cy="736600"/>
                  <wp:effectExtent l="0" t="0" r="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0890" cy="736600"/>
                          </a:xfrm>
                          <a:prstGeom prst="rect">
                            <a:avLst/>
                          </a:prstGeom>
                          <a:noFill/>
                        </pic:spPr>
                      </pic:pic>
                    </a:graphicData>
                  </a:graphic>
                </wp:inline>
              </w:drawing>
            </w:r>
            <w:r w:rsidRPr="00817BE5">
              <w:rPr>
                <w:rFonts w:cs="Arial"/>
                <w:noProof/>
                <w:lang w:eastAsia="de-DE"/>
              </w:rPr>
              <w:drawing>
                <wp:inline distT="0" distB="0" distL="0" distR="0" wp14:anchorId="1F2CD8FD" wp14:editId="168D2EF0">
                  <wp:extent cx="368300" cy="7302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x-Water_drop.svg.png"/>
                          <pic:cNvPicPr/>
                        </pic:nvPicPr>
                        <pic:blipFill>
                          <a:blip r:embed="rId33" cstate="print">
                            <a:duotone>
                              <a:schemeClr val="accent2">
                                <a:shade val="45000"/>
                                <a:satMod val="135000"/>
                              </a:schemeClr>
                              <a:prstClr val="white"/>
                            </a:duotone>
                            <a:extLst>
                              <a:ext uri="{BEBA8EAE-BF5A-486C-A8C5-ECC9F3942E4B}">
                                <a14:imgProps xmlns:a14="http://schemas.microsoft.com/office/drawing/2010/main">
                                  <a14:imgLayer r:embed="rId34">
                                    <a14:imgEffect>
                                      <a14:colorTemperature colorTemp="7875"/>
                                    </a14:imgEffect>
                                  </a14:imgLayer>
                                </a14:imgProps>
                              </a:ext>
                              <a:ext uri="{28A0092B-C50C-407E-A947-70E740481C1C}">
                                <a14:useLocalDpi xmlns:a14="http://schemas.microsoft.com/office/drawing/2010/main" val="0"/>
                              </a:ext>
                            </a:extLst>
                          </a:blip>
                          <a:stretch>
                            <a:fillRect/>
                          </a:stretch>
                        </pic:blipFill>
                        <pic:spPr>
                          <a:xfrm>
                            <a:off x="0" y="0"/>
                            <a:ext cx="371475" cy="736545"/>
                          </a:xfrm>
                          <a:prstGeom prst="rect">
                            <a:avLst/>
                          </a:prstGeom>
                        </pic:spPr>
                      </pic:pic>
                    </a:graphicData>
                  </a:graphic>
                </wp:inline>
              </w:drawing>
            </w:r>
          </w:p>
          <w:p w14:paraId="5EBFB849" w14:textId="77777777" w:rsidR="007A11E4" w:rsidRDefault="007A11E4" w:rsidP="007A11E4">
            <w:pPr>
              <w:rPr>
                <w:rFonts w:cs="Arial"/>
                <w:sz w:val="10"/>
                <w:szCs w:val="10"/>
                <w:lang w:val="en-US"/>
              </w:rPr>
            </w:pPr>
          </w:p>
          <w:p w14:paraId="7C0DA068" w14:textId="77777777" w:rsidR="007A11E4" w:rsidRPr="000F402D" w:rsidRDefault="007A11E4" w:rsidP="007A11E4">
            <w:pPr>
              <w:rPr>
                <w:rFonts w:cs="Arial"/>
                <w:sz w:val="10"/>
                <w:szCs w:val="10"/>
                <w:lang w:val="en-US"/>
              </w:rPr>
            </w:pPr>
            <w:r w:rsidRPr="000F402D">
              <w:rPr>
                <w:rFonts w:cs="Arial"/>
                <w:sz w:val="10"/>
                <w:szCs w:val="10"/>
                <w:lang w:val="en-US"/>
              </w:rPr>
              <w:t xml:space="preserve">Cburnett. A water drop. 2007, </w:t>
            </w:r>
          </w:p>
          <w:p w14:paraId="31CFB875" w14:textId="77777777" w:rsidR="007A11E4" w:rsidRPr="00264057" w:rsidRDefault="00B43924" w:rsidP="007A11E4">
            <w:pPr>
              <w:rPr>
                <w:rStyle w:val="Hyperlink"/>
                <w:rFonts w:cs="Arial"/>
                <w:color w:val="auto"/>
                <w:sz w:val="10"/>
                <w:szCs w:val="10"/>
                <w:u w:val="none"/>
                <w:lang w:val="en-US"/>
              </w:rPr>
            </w:pPr>
            <w:hyperlink r:id="rId35" w:history="1">
              <w:r w:rsidR="007A11E4" w:rsidRPr="00264057">
                <w:rPr>
                  <w:rStyle w:val="Hyperlink"/>
                  <w:rFonts w:cs="Arial"/>
                  <w:color w:val="auto"/>
                  <w:sz w:val="10"/>
                  <w:szCs w:val="10"/>
                  <w:u w:val="none"/>
                  <w:lang w:val="en-US"/>
                </w:rPr>
                <w:t>cc by sa 3.0</w:t>
              </w:r>
            </w:hyperlink>
          </w:p>
          <w:p w14:paraId="08E431F4" w14:textId="77777777" w:rsidR="007A11E4" w:rsidRPr="000F402D" w:rsidRDefault="007A11E4" w:rsidP="007A11E4">
            <w:pPr>
              <w:rPr>
                <w:rStyle w:val="Hyperlink"/>
                <w:rFonts w:cs="Arial"/>
                <w:color w:val="auto"/>
                <w:sz w:val="10"/>
                <w:szCs w:val="10"/>
                <w:u w:val="none"/>
              </w:rPr>
            </w:pPr>
            <w:r w:rsidRPr="000F402D">
              <w:rPr>
                <w:rStyle w:val="Hyperlink"/>
                <w:rFonts w:cs="Arial"/>
                <w:color w:val="auto"/>
                <w:sz w:val="10"/>
                <w:szCs w:val="10"/>
                <w:u w:val="none"/>
              </w:rPr>
              <w:t>Verfügbar unter: https://commons.wikimedia.org/</w:t>
            </w:r>
          </w:p>
          <w:p w14:paraId="355D2220" w14:textId="77777777" w:rsidR="007A11E4" w:rsidRPr="000F402D" w:rsidRDefault="007A11E4" w:rsidP="007A11E4">
            <w:pPr>
              <w:rPr>
                <w:rStyle w:val="Hyperlink"/>
                <w:rFonts w:cs="Arial"/>
                <w:color w:val="auto"/>
                <w:sz w:val="10"/>
                <w:szCs w:val="10"/>
                <w:u w:val="none"/>
                <w:lang w:val="en-US"/>
              </w:rPr>
            </w:pPr>
            <w:r w:rsidRPr="000F402D">
              <w:rPr>
                <w:rStyle w:val="Hyperlink"/>
                <w:rFonts w:cs="Arial"/>
                <w:color w:val="auto"/>
                <w:sz w:val="10"/>
                <w:szCs w:val="10"/>
                <w:u w:val="none"/>
                <w:lang w:val="en-US"/>
              </w:rPr>
              <w:t>wiki/File:Water_drop.svg?</w:t>
            </w:r>
          </w:p>
          <w:p w14:paraId="50F30036" w14:textId="77777777" w:rsidR="00147674" w:rsidRPr="000F402D" w:rsidRDefault="007A11E4" w:rsidP="007A11E4">
            <w:pPr>
              <w:rPr>
                <w:rFonts w:cs="Arial"/>
                <w:sz w:val="12"/>
                <w:szCs w:val="12"/>
              </w:rPr>
            </w:pPr>
            <w:r w:rsidRPr="000F402D">
              <w:rPr>
                <w:rStyle w:val="Hyperlink"/>
                <w:rFonts w:cs="Arial"/>
                <w:color w:val="auto"/>
                <w:sz w:val="10"/>
                <w:szCs w:val="10"/>
                <w:u w:val="none"/>
              </w:rPr>
              <w:t>uselang=de, Zugriff am: 29.9.2017</w:t>
            </w:r>
          </w:p>
        </w:tc>
      </w:tr>
      <w:tr w:rsidR="006C1B2F" w:rsidRPr="00817BE5" w14:paraId="33D19C79" w14:textId="77777777" w:rsidTr="000F4CF3">
        <w:trPr>
          <w:jc w:val="center"/>
        </w:trPr>
        <w:tc>
          <w:tcPr>
            <w:tcW w:w="1535" w:type="dxa"/>
          </w:tcPr>
          <w:p w14:paraId="06C31F38" w14:textId="77777777" w:rsidR="006C1B2F" w:rsidRPr="00817BE5" w:rsidRDefault="006C1B2F" w:rsidP="008D6815">
            <w:pPr>
              <w:jc w:val="center"/>
              <w:rPr>
                <w:rFonts w:cs="Arial"/>
              </w:rPr>
            </w:pPr>
            <w:r w:rsidRPr="00817BE5">
              <w:rPr>
                <w:rFonts w:cs="Arial"/>
              </w:rPr>
              <w:t>Wasserfester</w:t>
            </w:r>
            <w:r w:rsidRPr="00817BE5">
              <w:rPr>
                <w:rFonts w:cs="Arial"/>
              </w:rPr>
              <w:br/>
              <w:t>Stift</w:t>
            </w:r>
            <w:r w:rsidRPr="00817BE5">
              <w:rPr>
                <w:rFonts w:cs="Arial"/>
              </w:rPr>
              <w:br/>
            </w:r>
          </w:p>
        </w:tc>
        <w:tc>
          <w:tcPr>
            <w:tcW w:w="1535" w:type="dxa"/>
          </w:tcPr>
          <w:p w14:paraId="069152F5" w14:textId="77777777" w:rsidR="006C1B2F" w:rsidRPr="00817BE5" w:rsidRDefault="006C1B2F" w:rsidP="008D6815">
            <w:pPr>
              <w:jc w:val="center"/>
              <w:rPr>
                <w:rFonts w:cs="Arial"/>
              </w:rPr>
            </w:pPr>
            <w:r w:rsidRPr="00817BE5">
              <w:rPr>
                <w:rFonts w:cs="Arial"/>
              </w:rPr>
              <w:t>Lineal</w:t>
            </w:r>
          </w:p>
        </w:tc>
        <w:tc>
          <w:tcPr>
            <w:tcW w:w="1535" w:type="dxa"/>
          </w:tcPr>
          <w:p w14:paraId="1028298B" w14:textId="77777777" w:rsidR="006C1B2F" w:rsidRPr="00817BE5" w:rsidRDefault="006C1B2F" w:rsidP="008D6815">
            <w:pPr>
              <w:jc w:val="center"/>
              <w:rPr>
                <w:rFonts w:cs="Arial"/>
              </w:rPr>
            </w:pPr>
            <w:r w:rsidRPr="00817BE5">
              <w:rPr>
                <w:rFonts w:cs="Arial"/>
              </w:rPr>
              <w:t>Pipette</w:t>
            </w:r>
          </w:p>
        </w:tc>
        <w:tc>
          <w:tcPr>
            <w:tcW w:w="1535" w:type="dxa"/>
          </w:tcPr>
          <w:p w14:paraId="6FCE773C" w14:textId="77777777" w:rsidR="006C1B2F" w:rsidRPr="00817BE5" w:rsidRDefault="006C1B2F" w:rsidP="008D6815">
            <w:pPr>
              <w:jc w:val="center"/>
              <w:rPr>
                <w:rFonts w:cs="Arial"/>
              </w:rPr>
            </w:pPr>
            <w:r w:rsidRPr="00817BE5">
              <w:rPr>
                <w:rFonts w:cs="Arial"/>
              </w:rPr>
              <w:t>Spatellöffel</w:t>
            </w:r>
          </w:p>
        </w:tc>
        <w:tc>
          <w:tcPr>
            <w:tcW w:w="1535" w:type="dxa"/>
          </w:tcPr>
          <w:p w14:paraId="5EC12C69" w14:textId="77777777" w:rsidR="006C1B2F" w:rsidRPr="00817BE5" w:rsidRDefault="00DC070E" w:rsidP="008D6815">
            <w:pPr>
              <w:jc w:val="center"/>
              <w:rPr>
                <w:rFonts w:cs="Arial"/>
              </w:rPr>
            </w:pPr>
            <w:r>
              <w:rPr>
                <w:rFonts w:cs="Arial"/>
              </w:rPr>
              <w:t>k</w:t>
            </w:r>
            <w:r w:rsidR="006C1B2F" w:rsidRPr="00817BE5">
              <w:rPr>
                <w:rFonts w:cs="Arial"/>
              </w:rPr>
              <w:t xml:space="preserve">altes und warmes </w:t>
            </w:r>
            <w:r w:rsidR="006C1B2F" w:rsidRPr="00817BE5">
              <w:rPr>
                <w:rFonts w:cs="Arial"/>
              </w:rPr>
              <w:br/>
              <w:t>Wasser</w:t>
            </w:r>
          </w:p>
        </w:tc>
      </w:tr>
    </w:tbl>
    <w:p w14:paraId="0B6CB01E" w14:textId="77777777" w:rsidR="006C1B2F" w:rsidRPr="00817BE5" w:rsidRDefault="006C1B2F" w:rsidP="006C1B2F">
      <w:pPr>
        <w:rPr>
          <w:rFonts w:cs="Arial"/>
          <w:b/>
        </w:rPr>
      </w:pPr>
      <w:r w:rsidRPr="00817BE5">
        <w:rPr>
          <w:rFonts w:cs="Arial"/>
          <w:b/>
          <w:noProof/>
          <w:lang w:eastAsia="de-DE"/>
        </w:rPr>
        <w:drawing>
          <wp:inline distT="0" distB="0" distL="0" distR="0" wp14:anchorId="414E7C89" wp14:editId="7B0C7B51">
            <wp:extent cx="457200" cy="390525"/>
            <wp:effectExtent l="0" t="0" r="0" b="9525"/>
            <wp:docPr id="6" name="Bild 8" descr="Exp8+ xx Nat_Blue_Light_Schue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p8+ xx Nat_Blue_Light_Schueler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685C31">
        <w:rPr>
          <w:rFonts w:cs="Arial"/>
          <w:b/>
        </w:rPr>
        <w:t xml:space="preserve">3. </w:t>
      </w:r>
      <w:r w:rsidR="00E86F2B">
        <w:rPr>
          <w:rFonts w:cs="Arial"/>
          <w:b/>
        </w:rPr>
        <w:t>Durchführung:</w:t>
      </w:r>
    </w:p>
    <w:p w14:paraId="63AD206D" w14:textId="77777777" w:rsidR="006C1B2F" w:rsidRPr="00887CAD" w:rsidRDefault="006C1B2F" w:rsidP="00887CAD">
      <w:pPr>
        <w:pStyle w:val="Listenabsatz"/>
        <w:numPr>
          <w:ilvl w:val="1"/>
          <w:numId w:val="10"/>
        </w:numPr>
        <w:contextualSpacing/>
        <w:rPr>
          <w:rFonts w:cs="Arial"/>
        </w:rPr>
      </w:pPr>
      <w:r w:rsidRPr="00887CAD">
        <w:rPr>
          <w:rFonts w:cs="Arial"/>
        </w:rPr>
        <w:t>Plane mit den Materialien einen od</w:t>
      </w:r>
      <w:r w:rsidR="00DC070E" w:rsidRPr="00887CAD">
        <w:rPr>
          <w:rFonts w:cs="Arial"/>
        </w:rPr>
        <w:t>er mehrere Versuche, mit denen d</w:t>
      </w:r>
      <w:r w:rsidRPr="00887CAD">
        <w:rPr>
          <w:rFonts w:cs="Arial"/>
        </w:rPr>
        <w:t xml:space="preserve">u die Forscherfrage </w:t>
      </w:r>
      <w:r w:rsidR="00DC070E" w:rsidRPr="00887CAD">
        <w:rPr>
          <w:rFonts w:cs="Arial"/>
        </w:rPr>
        <w:t>beantworten kannst. Dazu könnt i</w:t>
      </w:r>
      <w:r w:rsidRPr="00887CAD">
        <w:rPr>
          <w:rFonts w:cs="Arial"/>
        </w:rPr>
        <w:t>hr im Team zusammenarbeiten.</w:t>
      </w:r>
    </w:p>
    <w:p w14:paraId="03C1D1EA" w14:textId="77777777" w:rsidR="006C1B2F" w:rsidRPr="00887CAD" w:rsidRDefault="00DC070E" w:rsidP="00887CAD">
      <w:pPr>
        <w:pStyle w:val="Listenabsatz"/>
        <w:numPr>
          <w:ilvl w:val="1"/>
          <w:numId w:val="10"/>
        </w:numPr>
        <w:contextualSpacing/>
        <w:rPr>
          <w:rFonts w:cs="Arial"/>
        </w:rPr>
      </w:pPr>
      <w:r w:rsidRPr="00887CAD">
        <w:rPr>
          <w:rFonts w:cs="Arial"/>
        </w:rPr>
        <w:t>Notiert e</w:t>
      </w:r>
      <w:r w:rsidR="006C1B2F" w:rsidRPr="00887CAD">
        <w:rPr>
          <w:rFonts w:cs="Arial"/>
        </w:rPr>
        <w:t>ure Vorgehensweise</w:t>
      </w:r>
      <w:r w:rsidR="008D6815" w:rsidRPr="00887CAD">
        <w:rPr>
          <w:rFonts w:cs="Arial"/>
        </w:rPr>
        <w:t xml:space="preserve"> auf dem Protokollbogen.</w:t>
      </w:r>
    </w:p>
    <w:p w14:paraId="3D9EA918" w14:textId="77777777" w:rsidR="006C1B2F" w:rsidRPr="00887CAD" w:rsidRDefault="00200CB1" w:rsidP="00887CAD">
      <w:pPr>
        <w:pStyle w:val="Listenabsatz"/>
        <w:numPr>
          <w:ilvl w:val="1"/>
          <w:numId w:val="10"/>
        </w:numPr>
        <w:contextualSpacing/>
        <w:rPr>
          <w:rFonts w:cs="Arial"/>
        </w:rPr>
      </w:pPr>
      <w:r>
        <w:rPr>
          <w:rFonts w:cs="Arial"/>
        </w:rPr>
        <w:t>Erstellt</w:t>
      </w:r>
      <w:r w:rsidR="00E86F2B" w:rsidRPr="00887CAD">
        <w:rPr>
          <w:rFonts w:cs="Arial"/>
        </w:rPr>
        <w:t xml:space="preserve"> eine T</w:t>
      </w:r>
      <w:r w:rsidR="006C1B2F" w:rsidRPr="00887CAD">
        <w:rPr>
          <w:rFonts w:cs="Arial"/>
        </w:rPr>
        <w:t>abelle für die Messwerte. Zeichnet diese Tabelle in den Protokollbogen ein.</w:t>
      </w:r>
    </w:p>
    <w:p w14:paraId="0AC9C235" w14:textId="77777777" w:rsidR="008D6815" w:rsidRDefault="008D6815" w:rsidP="006C1B2F">
      <w:pPr>
        <w:rPr>
          <w:rFonts w:cs="Arial"/>
          <w:b/>
        </w:rPr>
      </w:pPr>
    </w:p>
    <w:p w14:paraId="792C1F7A" w14:textId="77777777" w:rsidR="006C1B2F" w:rsidRPr="00817BE5" w:rsidRDefault="006C1B2F" w:rsidP="006C1B2F">
      <w:pPr>
        <w:rPr>
          <w:rFonts w:cs="Arial"/>
        </w:rPr>
      </w:pPr>
      <w:r w:rsidRPr="00817BE5">
        <w:rPr>
          <w:rFonts w:cs="Arial"/>
          <w:b/>
        </w:rPr>
        <w:t xml:space="preserve">Tipp: </w:t>
      </w:r>
      <w:r w:rsidR="00DC070E">
        <w:rPr>
          <w:rFonts w:cs="Arial"/>
        </w:rPr>
        <w:t>Wenn i</w:t>
      </w:r>
      <w:r w:rsidRPr="00817BE5">
        <w:rPr>
          <w:rFonts w:cs="Arial"/>
        </w:rPr>
        <w:t xml:space="preserve">hr Hilfe benötigt, </w:t>
      </w:r>
      <w:r w:rsidR="008D6815">
        <w:rPr>
          <w:rFonts w:cs="Arial"/>
        </w:rPr>
        <w:t>benutzt die</w:t>
      </w:r>
      <w:r w:rsidRPr="00817BE5">
        <w:rPr>
          <w:rFonts w:cs="Arial"/>
        </w:rPr>
        <w:t xml:space="preserve"> Hilfekarten mit </w:t>
      </w:r>
      <w:r w:rsidR="008D6815">
        <w:rPr>
          <w:rFonts w:cs="Arial"/>
        </w:rPr>
        <w:t xml:space="preserve">den </w:t>
      </w:r>
      <w:r w:rsidRPr="00817BE5">
        <w:rPr>
          <w:rFonts w:cs="Arial"/>
        </w:rPr>
        <w:t>Hinweisen:</w:t>
      </w:r>
      <w:r w:rsidRPr="00817BE5">
        <w:rPr>
          <w:rFonts w:cs="Arial"/>
        </w:rPr>
        <w:br/>
      </w:r>
      <w:r w:rsidR="00613021" w:rsidRPr="005057B7">
        <w:rPr>
          <w:rFonts w:cs="Arial"/>
          <w:b/>
        </w:rPr>
        <w:t>=&gt;</w:t>
      </w:r>
      <w:r w:rsidR="00613021">
        <w:rPr>
          <w:rFonts w:cs="Arial"/>
        </w:rPr>
        <w:t xml:space="preserve"> </w:t>
      </w:r>
      <w:r w:rsidR="00200CB1">
        <w:rPr>
          <w:rFonts w:cs="Arial"/>
        </w:rPr>
        <w:t xml:space="preserve">Hilfekarte </w:t>
      </w:r>
      <w:r w:rsidRPr="00817BE5">
        <w:rPr>
          <w:rFonts w:cs="Arial"/>
        </w:rPr>
        <w:t>2.1: Wie geht man beim Messen vor?</w:t>
      </w:r>
    </w:p>
    <w:p w14:paraId="2CC07C50" w14:textId="77777777" w:rsidR="006C1B2F" w:rsidRPr="00817BE5" w:rsidRDefault="00613021" w:rsidP="006C1B2F">
      <w:pPr>
        <w:rPr>
          <w:rFonts w:cs="Arial"/>
        </w:rPr>
      </w:pPr>
      <w:r w:rsidRPr="005057B7">
        <w:rPr>
          <w:rFonts w:cs="Arial"/>
          <w:b/>
        </w:rPr>
        <w:t>=&gt;</w:t>
      </w:r>
      <w:r>
        <w:rPr>
          <w:rFonts w:cs="Arial"/>
        </w:rPr>
        <w:t xml:space="preserve"> </w:t>
      </w:r>
      <w:r w:rsidR="00200CB1">
        <w:rPr>
          <w:rFonts w:cs="Arial"/>
        </w:rPr>
        <w:t xml:space="preserve">Hilfekarte </w:t>
      </w:r>
      <w:r w:rsidR="006C1B2F" w:rsidRPr="00817BE5">
        <w:rPr>
          <w:rFonts w:cs="Arial"/>
        </w:rPr>
        <w:t>2.2: Wie kann man den Versuch durchführen?</w:t>
      </w:r>
    </w:p>
    <w:p w14:paraId="6F6DDF9A" w14:textId="77777777" w:rsidR="006C1B2F" w:rsidRPr="00817BE5" w:rsidRDefault="006C1B2F" w:rsidP="006C1B2F">
      <w:pPr>
        <w:rPr>
          <w:rFonts w:cs="Arial"/>
        </w:rPr>
      </w:pPr>
    </w:p>
    <w:p w14:paraId="65280F47" w14:textId="77777777" w:rsidR="006C1B2F" w:rsidRPr="00817BE5" w:rsidRDefault="006C1B2F" w:rsidP="006C1B2F">
      <w:pPr>
        <w:rPr>
          <w:rFonts w:cs="Arial"/>
          <w:b/>
        </w:rPr>
      </w:pPr>
      <w:r w:rsidRPr="00817BE5">
        <w:rPr>
          <w:rFonts w:cs="Arial"/>
          <w:noProof/>
          <w:lang w:eastAsia="de-DE"/>
        </w:rPr>
        <w:drawing>
          <wp:inline distT="0" distB="0" distL="0" distR="0" wp14:anchorId="28E3D3AE" wp14:editId="473C7A6D">
            <wp:extent cx="428625" cy="447675"/>
            <wp:effectExtent l="0" t="0" r="9525" b="9525"/>
            <wp:docPr id="17" name="Bild 17" descr="Exp8+ Lupe Werte Zahnraeder Nat_Blue_Light_Schu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p8+ Lupe Werte Zahnraeder Nat_Blue_Light_Schuel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r w:rsidR="00685C31">
        <w:rPr>
          <w:rFonts w:cs="Arial"/>
          <w:b/>
        </w:rPr>
        <w:t xml:space="preserve">4. </w:t>
      </w:r>
      <w:r w:rsidRPr="00817BE5">
        <w:rPr>
          <w:rFonts w:cs="Arial"/>
          <w:b/>
        </w:rPr>
        <w:t>Beobachtung:</w:t>
      </w:r>
    </w:p>
    <w:p w14:paraId="4CDF0C35" w14:textId="77777777" w:rsidR="006C1B2F" w:rsidRDefault="006C1B2F" w:rsidP="006C1B2F">
      <w:pPr>
        <w:rPr>
          <w:rFonts w:cs="Arial"/>
        </w:rPr>
      </w:pPr>
      <w:r w:rsidRPr="00817BE5">
        <w:rPr>
          <w:rFonts w:cs="Arial"/>
          <w:b/>
        </w:rPr>
        <w:t>Hinweis:</w:t>
      </w:r>
      <w:r w:rsidR="00DC070E">
        <w:rPr>
          <w:rFonts w:cs="Arial"/>
        </w:rPr>
        <w:t xml:space="preserve"> Wenn d</w:t>
      </w:r>
      <w:r w:rsidRPr="00817BE5">
        <w:rPr>
          <w:rFonts w:cs="Arial"/>
        </w:rPr>
        <w:t xml:space="preserve">u </w:t>
      </w:r>
      <w:r w:rsidR="00200CB1">
        <w:rPr>
          <w:rFonts w:cs="Arial"/>
        </w:rPr>
        <w:t>einen</w:t>
      </w:r>
      <w:r w:rsidRPr="00817BE5">
        <w:rPr>
          <w:rFonts w:cs="Arial"/>
        </w:rPr>
        <w:t xml:space="preserve"> Versu</w:t>
      </w:r>
      <w:r w:rsidR="00E37C70">
        <w:rPr>
          <w:rFonts w:cs="Arial"/>
        </w:rPr>
        <w:t>ch durchgeführt hast,</w:t>
      </w:r>
      <w:r w:rsidRPr="00817BE5">
        <w:rPr>
          <w:rFonts w:cs="Arial"/>
        </w:rPr>
        <w:t xml:space="preserve"> trage d</w:t>
      </w:r>
      <w:r w:rsidR="00613021">
        <w:rPr>
          <w:rFonts w:cs="Arial"/>
        </w:rPr>
        <w:t>ie Messergebnisse</w:t>
      </w:r>
      <w:r w:rsidRPr="00817BE5">
        <w:rPr>
          <w:rFonts w:cs="Arial"/>
        </w:rPr>
        <w:t xml:space="preserve"> in eine </w:t>
      </w:r>
      <w:r w:rsidR="00D63CEC">
        <w:rPr>
          <w:rFonts w:cs="Arial"/>
        </w:rPr>
        <w:br/>
      </w:r>
      <w:r w:rsidRPr="00817BE5">
        <w:rPr>
          <w:rFonts w:cs="Arial"/>
        </w:rPr>
        <w:t>Tabelle ein.</w:t>
      </w:r>
    </w:p>
    <w:p w14:paraId="23E418EF" w14:textId="77777777" w:rsidR="008D6815" w:rsidRPr="00817BE5" w:rsidRDefault="008D6815" w:rsidP="006C1B2F">
      <w:pPr>
        <w:rPr>
          <w:rFonts w:cs="Arial"/>
        </w:rPr>
      </w:pPr>
    </w:p>
    <w:p w14:paraId="009D4DD6" w14:textId="77777777" w:rsidR="006C1B2F" w:rsidRPr="00817BE5" w:rsidRDefault="00613021" w:rsidP="006C1B2F">
      <w:pPr>
        <w:rPr>
          <w:rFonts w:cs="Arial"/>
        </w:rPr>
      </w:pPr>
      <w:r w:rsidRPr="005057B7">
        <w:rPr>
          <w:rFonts w:cs="Arial"/>
          <w:b/>
        </w:rPr>
        <w:t>=&gt;</w:t>
      </w:r>
      <w:r>
        <w:rPr>
          <w:rFonts w:cs="Arial"/>
        </w:rPr>
        <w:t xml:space="preserve"> </w:t>
      </w:r>
      <w:r w:rsidR="00200CB1">
        <w:rPr>
          <w:rFonts w:cs="Arial"/>
        </w:rPr>
        <w:t xml:space="preserve">Hilfekarte </w:t>
      </w:r>
      <w:r w:rsidR="00E86F2B">
        <w:rPr>
          <w:rFonts w:cs="Arial"/>
        </w:rPr>
        <w:t>3: Wie kann man eine T</w:t>
      </w:r>
      <w:r w:rsidR="006C1B2F" w:rsidRPr="00817BE5">
        <w:rPr>
          <w:rFonts w:cs="Arial"/>
        </w:rPr>
        <w:t>abelle entwerfen?</w:t>
      </w:r>
      <w:r w:rsidR="006C1B2F" w:rsidRPr="00817BE5">
        <w:rPr>
          <w:rFonts w:cs="Arial"/>
        </w:rPr>
        <w:br/>
        <w:t>Für Spezialisten gibt es eine besondere Forscherfrage!</w:t>
      </w:r>
    </w:p>
    <w:p w14:paraId="2DBFC962" w14:textId="77777777" w:rsidR="006C1B2F" w:rsidRPr="00817BE5" w:rsidRDefault="006C1B2F" w:rsidP="006C1B2F">
      <w:pPr>
        <w:rPr>
          <w:rFonts w:cs="Arial"/>
          <w:b/>
        </w:rPr>
      </w:pPr>
    </w:p>
    <w:p w14:paraId="319D88C0" w14:textId="77777777" w:rsidR="006C1B2F" w:rsidRPr="00817BE5" w:rsidRDefault="006C1B2F" w:rsidP="006C1B2F">
      <w:pPr>
        <w:rPr>
          <w:rFonts w:cs="Arial"/>
          <w:b/>
        </w:rPr>
      </w:pPr>
    </w:p>
    <w:p w14:paraId="0393EC0F" w14:textId="77777777" w:rsidR="006C1B2F" w:rsidRPr="00817BE5" w:rsidRDefault="00685C31" w:rsidP="00685C31">
      <w:pPr>
        <w:ind w:firstLine="708"/>
        <w:rPr>
          <w:rFonts w:cs="Arial"/>
        </w:rPr>
      </w:pPr>
      <w:r>
        <w:rPr>
          <w:rFonts w:cs="Arial"/>
          <w:b/>
        </w:rPr>
        <w:t xml:space="preserve">5. </w:t>
      </w:r>
      <w:r w:rsidR="006C1B2F" w:rsidRPr="00817BE5">
        <w:rPr>
          <w:rFonts w:cs="Arial"/>
          <w:b/>
        </w:rPr>
        <w:t>Beantwortung der Forscherfrage:</w:t>
      </w:r>
    </w:p>
    <w:p w14:paraId="5CD39D0E" w14:textId="77777777" w:rsidR="006C1B2F" w:rsidRPr="00817BE5" w:rsidRDefault="00DC070E" w:rsidP="006C1B2F">
      <w:pPr>
        <w:rPr>
          <w:rFonts w:cs="Arial"/>
        </w:rPr>
      </w:pPr>
      <w:r>
        <w:rPr>
          <w:rFonts w:cs="Arial"/>
        </w:rPr>
        <w:t>Tipp: War d</w:t>
      </w:r>
      <w:r w:rsidR="006C1B2F" w:rsidRPr="00817BE5">
        <w:rPr>
          <w:rFonts w:cs="Arial"/>
        </w:rPr>
        <w:t>eine Vermutung richtig?</w:t>
      </w:r>
    </w:p>
    <w:p w14:paraId="3D3CFA9D" w14:textId="77777777" w:rsidR="006C1B2F" w:rsidRPr="00817BE5" w:rsidRDefault="006C1B2F" w:rsidP="006C1B2F">
      <w:pPr>
        <w:rPr>
          <w:rFonts w:cs="Arial"/>
          <w:b/>
        </w:rPr>
      </w:pPr>
    </w:p>
    <w:p w14:paraId="676736FE" w14:textId="77777777" w:rsidR="006C1B2F" w:rsidRPr="00817BE5" w:rsidRDefault="006C1B2F" w:rsidP="006C1B2F">
      <w:pPr>
        <w:rPr>
          <w:rFonts w:cs="Arial"/>
          <w:b/>
        </w:rPr>
      </w:pPr>
      <w:r w:rsidRPr="00817BE5">
        <w:rPr>
          <w:rFonts w:cs="Arial"/>
          <w:noProof/>
          <w:lang w:eastAsia="de-DE"/>
        </w:rPr>
        <w:drawing>
          <wp:inline distT="0" distB="0" distL="0" distR="0" wp14:anchorId="7631749F" wp14:editId="6253ED79">
            <wp:extent cx="485775" cy="409575"/>
            <wp:effectExtent l="0" t="0" r="9525" b="9525"/>
            <wp:docPr id="18" name="Bild 18" descr="Exp8+ xx Nat_Blue_Light_Schuel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p8+ xx Nat_Blue_Light_Schueler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p>
    <w:p w14:paraId="7DB5A5EE" w14:textId="77777777" w:rsidR="006C1B2F" w:rsidRPr="00817BE5" w:rsidRDefault="00200CB1" w:rsidP="006C1B2F">
      <w:pPr>
        <w:spacing w:line="360" w:lineRule="auto"/>
        <w:rPr>
          <w:rFonts w:cs="Arial"/>
        </w:rPr>
      </w:pPr>
      <w:r w:rsidRPr="00200CB1">
        <w:rPr>
          <w:rFonts w:cs="Arial"/>
          <w:b/>
        </w:rPr>
        <w:t>Zusatzaufgab</w:t>
      </w:r>
      <w:r w:rsidRPr="008E21B6">
        <w:rPr>
          <w:rFonts w:cs="Arial"/>
          <w:b/>
        </w:rPr>
        <w:t>e:</w:t>
      </w:r>
      <w:r>
        <w:rPr>
          <w:rFonts w:cs="Arial"/>
        </w:rPr>
        <w:t xml:space="preserve"> </w:t>
      </w:r>
      <w:r w:rsidR="006C1B2F" w:rsidRPr="00817BE5">
        <w:rPr>
          <w:rFonts w:cs="Arial"/>
        </w:rPr>
        <w:t>Nenne zwei weitere Beispiele zur Vermischung von kalten und warmen Flüssigkeiten im Haushalt!</w:t>
      </w:r>
    </w:p>
    <w:p w14:paraId="3CAB9EBC" w14:textId="77777777" w:rsidR="00865380" w:rsidRPr="00200CB1" w:rsidRDefault="00865380" w:rsidP="00200CB1">
      <w:pPr>
        <w:spacing w:line="480" w:lineRule="auto"/>
        <w:rPr>
          <w:rFonts w:cs="Arial"/>
        </w:rPr>
      </w:pPr>
      <w:r w:rsidRPr="00200CB1">
        <w:rPr>
          <w:rFonts w:cs="Arial"/>
        </w:rPr>
        <w:t>1</w:t>
      </w:r>
      <w:r w:rsidR="00685C31" w:rsidRPr="00200CB1">
        <w:rPr>
          <w:rFonts w:cs="Arial"/>
        </w:rPr>
        <w:t>.:</w:t>
      </w:r>
      <w:r w:rsidR="00200CB1" w:rsidRPr="00200CB1">
        <w:rPr>
          <w:rFonts w:cs="Arial"/>
        </w:rPr>
        <w:t xml:space="preserve"> ______________________________________________________________________</w:t>
      </w:r>
    </w:p>
    <w:p w14:paraId="1EF57521" w14:textId="77777777" w:rsidR="00222376" w:rsidRDefault="006C1B2F" w:rsidP="00D63CEC">
      <w:pPr>
        <w:spacing w:line="480" w:lineRule="auto"/>
        <w:rPr>
          <w:rFonts w:cs="Arial"/>
          <w:b/>
        </w:rPr>
      </w:pPr>
      <w:r w:rsidRPr="00200CB1">
        <w:rPr>
          <w:rFonts w:cs="Arial"/>
        </w:rPr>
        <w:t>2</w:t>
      </w:r>
      <w:r w:rsidR="00685C31" w:rsidRPr="00200CB1">
        <w:rPr>
          <w:rFonts w:cs="Arial"/>
        </w:rPr>
        <w:t>.:</w:t>
      </w:r>
      <w:r w:rsidR="00200CB1">
        <w:rPr>
          <w:rFonts w:cs="Arial"/>
        </w:rPr>
        <w:t xml:space="preserve"> </w:t>
      </w:r>
      <w:r w:rsidR="00200CB1" w:rsidRPr="00200CB1">
        <w:rPr>
          <w:rFonts w:cs="Arial"/>
        </w:rPr>
        <w:t>______________________________________________________________________</w:t>
      </w:r>
      <w:r w:rsidR="00200CB1">
        <w:rPr>
          <w:rFonts w:cs="Arial"/>
          <w:b/>
          <w:noProof/>
          <w:lang w:eastAsia="de-DE"/>
        </w:rPr>
        <w:drawing>
          <wp:anchor distT="0" distB="0" distL="114300" distR="114300" simplePos="0" relativeHeight="251693056" behindDoc="0" locked="0" layoutInCell="1" allowOverlap="1" wp14:anchorId="48CA2295" wp14:editId="0D9D8FFD">
            <wp:simplePos x="0" y="0"/>
            <wp:positionH relativeFrom="margin">
              <wp:posOffset>4656455</wp:posOffset>
            </wp:positionH>
            <wp:positionV relativeFrom="margin">
              <wp:posOffset>6155690</wp:posOffset>
            </wp:positionV>
            <wp:extent cx="1016000" cy="1017905"/>
            <wp:effectExtent l="1905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c_qr_code_HA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16000" cy="1017905"/>
                    </a:xfrm>
                    <a:prstGeom prst="rect">
                      <a:avLst/>
                    </a:prstGeom>
                  </pic:spPr>
                </pic:pic>
              </a:graphicData>
            </a:graphic>
          </wp:anchor>
        </w:drawing>
      </w:r>
    </w:p>
    <w:p w14:paraId="499B3CDE" w14:textId="77777777" w:rsidR="00D63CEC" w:rsidRDefault="00D63CEC" w:rsidP="006C1B2F">
      <w:pPr>
        <w:spacing w:line="360" w:lineRule="auto"/>
        <w:rPr>
          <w:rFonts w:cs="Arial"/>
          <w:b/>
        </w:rPr>
      </w:pPr>
      <w:r>
        <w:rPr>
          <w:rFonts w:cs="Arial"/>
          <w:b/>
        </w:rPr>
        <w:br w:type="page"/>
      </w:r>
    </w:p>
    <w:p w14:paraId="637AEE3B" w14:textId="77777777" w:rsidR="006C1B2F" w:rsidRPr="00817BE5" w:rsidRDefault="006C1B2F" w:rsidP="006C1B2F">
      <w:pPr>
        <w:spacing w:line="360" w:lineRule="auto"/>
        <w:rPr>
          <w:rFonts w:cs="Arial"/>
          <w:b/>
        </w:rPr>
      </w:pPr>
      <w:r w:rsidRPr="00817BE5">
        <w:rPr>
          <w:rFonts w:cs="Arial"/>
          <w:b/>
        </w:rPr>
        <w:lastRenderedPageBreak/>
        <w:t>F</w:t>
      </w:r>
      <w:r w:rsidR="00DC070E">
        <w:rPr>
          <w:rFonts w:cs="Arial"/>
          <w:b/>
        </w:rPr>
        <w:t>orscherfragen für Spezialisten:</w:t>
      </w:r>
    </w:p>
    <w:p w14:paraId="7E12489D" w14:textId="77777777" w:rsidR="006C1B2F" w:rsidRPr="00870EDD" w:rsidRDefault="006C1B2F" w:rsidP="00870EDD">
      <w:pPr>
        <w:pStyle w:val="Listenabsatz"/>
        <w:numPr>
          <w:ilvl w:val="0"/>
          <w:numId w:val="7"/>
        </w:numPr>
        <w:spacing w:line="360" w:lineRule="auto"/>
        <w:rPr>
          <w:rFonts w:cs="Arial"/>
        </w:rPr>
      </w:pPr>
      <w:r w:rsidRPr="00870EDD">
        <w:rPr>
          <w:rFonts w:cs="Arial"/>
        </w:rPr>
        <w:t>Wie kann man im heißen Sommer Getränke kühlen</w:t>
      </w:r>
      <w:r w:rsidR="00ED6AAE" w:rsidRPr="00870EDD">
        <w:rPr>
          <w:rFonts w:cs="Arial"/>
        </w:rPr>
        <w:t>?</w:t>
      </w:r>
      <w:r w:rsidRPr="00870EDD">
        <w:rPr>
          <w:rFonts w:cs="Arial"/>
        </w:rPr>
        <w:t xml:space="preserve"> </w:t>
      </w:r>
    </w:p>
    <w:p w14:paraId="1E78A08E" w14:textId="77777777" w:rsidR="006C1B2F" w:rsidRDefault="00B43924" w:rsidP="006C1B2F">
      <w:pPr>
        <w:spacing w:line="360" w:lineRule="auto"/>
        <w:rPr>
          <w:rFonts w:cs="Arial"/>
        </w:rPr>
      </w:pPr>
      <w:hyperlink r:id="rId40" w:history="1">
        <w:r w:rsidR="006C1B2F" w:rsidRPr="00200CB1">
          <w:rPr>
            <w:rStyle w:val="Hyperlink"/>
            <w:rFonts w:cs="Arial"/>
          </w:rPr>
          <w:t>http://www.tjfbg.de/fileadmin/tjfbg/user_upload/service/arbeitshefte/AH-03_2009.pdf</w:t>
        </w:r>
      </w:hyperlink>
      <w:r w:rsidR="00200CB1" w:rsidRPr="00200CB1">
        <w:t xml:space="preserve"> oder</w:t>
      </w:r>
      <w:r w:rsidR="00200CB1">
        <w:t xml:space="preserve"> QR-Code </w:t>
      </w:r>
      <w:r w:rsidR="00200CB1" w:rsidRPr="00870EDD">
        <w:rPr>
          <w:rFonts w:cs="Arial"/>
        </w:rPr>
        <w:t>(</w:t>
      </w:r>
      <w:r w:rsidR="00200CB1">
        <w:rPr>
          <w:rFonts w:cs="Arial"/>
        </w:rPr>
        <w:t xml:space="preserve">Tipps auf </w:t>
      </w:r>
      <w:r w:rsidR="00200CB1" w:rsidRPr="00870EDD">
        <w:rPr>
          <w:rFonts w:cs="Arial"/>
        </w:rPr>
        <w:t>S. 9)</w:t>
      </w:r>
    </w:p>
    <w:p w14:paraId="14B42242" w14:textId="77777777" w:rsidR="00200CB1" w:rsidRDefault="00200CB1" w:rsidP="00200CB1">
      <w:pPr>
        <w:spacing w:line="480" w:lineRule="auto"/>
        <w:rPr>
          <w:rFonts w:cs="Arial"/>
        </w:rPr>
      </w:pPr>
      <w:r>
        <w:rPr>
          <w:rFonts w:cs="Arial"/>
        </w:rPr>
        <w:t>_________________________________________________________________________</w:t>
      </w:r>
    </w:p>
    <w:p w14:paraId="5D92FA11" w14:textId="77777777" w:rsidR="00200CB1" w:rsidRDefault="00200CB1" w:rsidP="00200CB1">
      <w:pPr>
        <w:spacing w:line="480" w:lineRule="auto"/>
        <w:rPr>
          <w:rFonts w:cs="Arial"/>
        </w:rPr>
      </w:pPr>
      <w:r>
        <w:rPr>
          <w:rFonts w:cs="Arial"/>
        </w:rPr>
        <w:t>_________________________________________________________________________</w:t>
      </w:r>
    </w:p>
    <w:p w14:paraId="6A9051F0" w14:textId="77777777" w:rsidR="00200CB1" w:rsidRPr="00E37C70" w:rsidRDefault="00200CB1" w:rsidP="006C1B2F">
      <w:pPr>
        <w:spacing w:line="360" w:lineRule="auto"/>
        <w:rPr>
          <w:rFonts w:cs="Arial"/>
          <w:sz w:val="18"/>
          <w:szCs w:val="18"/>
        </w:rPr>
      </w:pPr>
    </w:p>
    <w:p w14:paraId="3DA45661" w14:textId="77777777" w:rsidR="00200CB1" w:rsidRDefault="006C1B2F" w:rsidP="00200CB1">
      <w:pPr>
        <w:pStyle w:val="Listenabsatz"/>
        <w:numPr>
          <w:ilvl w:val="0"/>
          <w:numId w:val="7"/>
        </w:numPr>
        <w:jc w:val="both"/>
        <w:rPr>
          <w:rFonts w:cs="Arial"/>
        </w:rPr>
      </w:pPr>
      <w:r w:rsidRPr="00870EDD">
        <w:rPr>
          <w:rFonts w:cs="Arial"/>
        </w:rPr>
        <w:t xml:space="preserve">Der kalte Apfelsaft hat eine Temperatur von 6 </w:t>
      </w:r>
      <w:r w:rsidR="00DC070E">
        <w:t>°C</w:t>
      </w:r>
      <w:r w:rsidRPr="00870EDD">
        <w:rPr>
          <w:rFonts w:cs="Arial"/>
        </w:rPr>
        <w:t xml:space="preserve">, das warme Mineralwasser von 30 </w:t>
      </w:r>
      <w:r w:rsidR="00DC070E">
        <w:t>°C</w:t>
      </w:r>
      <w:r w:rsidRPr="00870EDD">
        <w:rPr>
          <w:rFonts w:cs="Arial"/>
        </w:rPr>
        <w:t xml:space="preserve">. </w:t>
      </w:r>
    </w:p>
    <w:p w14:paraId="64929A2F" w14:textId="77777777" w:rsidR="00200CB1" w:rsidRDefault="00200CB1" w:rsidP="00200CB1">
      <w:pPr>
        <w:pStyle w:val="Listenabsatz"/>
        <w:ind w:left="360"/>
        <w:jc w:val="both"/>
        <w:rPr>
          <w:rFonts w:cs="Arial"/>
        </w:rPr>
      </w:pPr>
      <w:r>
        <w:t>Lisa und Mike wollen eine ca. 15 °C kühle Apfelschorle trinken</w:t>
      </w:r>
      <w:r>
        <w:rPr>
          <w:rFonts w:cs="Arial"/>
        </w:rPr>
        <w:t>.</w:t>
      </w:r>
    </w:p>
    <w:p w14:paraId="6731D9D5" w14:textId="77777777" w:rsidR="006C1B2F" w:rsidRDefault="006C1B2F" w:rsidP="00200CB1">
      <w:pPr>
        <w:pStyle w:val="Listenabsatz"/>
        <w:spacing w:line="480" w:lineRule="auto"/>
        <w:ind w:left="360"/>
        <w:jc w:val="both"/>
        <w:rPr>
          <w:rFonts w:cs="Arial"/>
        </w:rPr>
      </w:pPr>
      <w:r w:rsidRPr="00870EDD">
        <w:rPr>
          <w:rFonts w:cs="Arial"/>
        </w:rPr>
        <w:t xml:space="preserve">In welchem </w:t>
      </w:r>
      <w:r w:rsidR="00200CB1">
        <w:rPr>
          <w:rFonts w:cs="Arial"/>
        </w:rPr>
        <w:t>V</w:t>
      </w:r>
      <w:r w:rsidRPr="00870EDD">
        <w:rPr>
          <w:rFonts w:cs="Arial"/>
        </w:rPr>
        <w:t>erhältnis müssen die beiden die Flüssigkeiten mischen?</w:t>
      </w:r>
    </w:p>
    <w:p w14:paraId="7E7EBBA2" w14:textId="77777777" w:rsidR="00200CB1" w:rsidRDefault="00200CB1" w:rsidP="00200CB1">
      <w:pPr>
        <w:spacing w:line="480" w:lineRule="auto"/>
        <w:rPr>
          <w:rFonts w:cs="Arial"/>
        </w:rPr>
      </w:pPr>
      <w:r>
        <w:rPr>
          <w:rFonts w:cs="Arial"/>
        </w:rPr>
        <w:t>_________________________________________________________________________</w:t>
      </w:r>
    </w:p>
    <w:p w14:paraId="5EF12E56" w14:textId="77777777" w:rsidR="00200CB1" w:rsidRDefault="00200CB1">
      <w:pPr>
        <w:spacing w:line="240" w:lineRule="auto"/>
        <w:rPr>
          <w:rFonts w:cs="Arial"/>
          <w:b/>
          <w:sz w:val="24"/>
          <w:szCs w:val="24"/>
        </w:rPr>
      </w:pPr>
    </w:p>
    <w:p w14:paraId="658B7614" w14:textId="77777777" w:rsidR="00200CB1" w:rsidRPr="00817BE5" w:rsidRDefault="00200CB1">
      <w:pPr>
        <w:spacing w:line="240" w:lineRule="auto"/>
        <w:rPr>
          <w:rFonts w:cs="Arial"/>
          <w:b/>
          <w:sz w:val="24"/>
          <w:szCs w:val="24"/>
        </w:rPr>
      </w:pPr>
    </w:p>
    <w:p w14:paraId="323DB921" w14:textId="77777777" w:rsidR="00DF48E3" w:rsidRPr="009D251F" w:rsidRDefault="00DF48E3" w:rsidP="00DF48E3">
      <w:pPr>
        <w:shd w:val="clear" w:color="auto" w:fill="DAEEF3" w:themeFill="accent5" w:themeFillTint="33"/>
        <w:spacing w:line="360" w:lineRule="auto"/>
        <w:jc w:val="center"/>
        <w:rPr>
          <w:rFonts w:cs="Arial"/>
          <w:b/>
          <w:smallCaps/>
          <w:sz w:val="24"/>
          <w:szCs w:val="24"/>
        </w:rPr>
      </w:pPr>
      <w:r w:rsidRPr="009D251F">
        <w:rPr>
          <w:rFonts w:cs="Arial"/>
          <w:b/>
          <w:smallCaps/>
          <w:sz w:val="24"/>
          <w:szCs w:val="24"/>
        </w:rPr>
        <w:t>Protokollbogen</w:t>
      </w:r>
    </w:p>
    <w:p w14:paraId="04F3F4FE" w14:textId="77777777" w:rsidR="00DF48E3" w:rsidRPr="00817BE5" w:rsidRDefault="00DF48E3" w:rsidP="00200CB1">
      <w:pPr>
        <w:shd w:val="clear" w:color="auto" w:fill="DAEEF3" w:themeFill="accent5" w:themeFillTint="33"/>
        <w:spacing w:line="360" w:lineRule="auto"/>
        <w:rPr>
          <w:rFonts w:cs="Arial"/>
          <w:b/>
        </w:rPr>
      </w:pPr>
      <w:r w:rsidRPr="00817BE5">
        <w:rPr>
          <w:rFonts w:cs="Arial"/>
          <w:b/>
        </w:rPr>
        <w:t>Name:</w:t>
      </w:r>
      <w:r w:rsidRPr="00817BE5">
        <w:rPr>
          <w:rFonts w:cs="Arial"/>
          <w:b/>
        </w:rPr>
        <w:tab/>
      </w:r>
      <w:r w:rsidRPr="00817BE5">
        <w:rPr>
          <w:rFonts w:cs="Arial"/>
          <w:b/>
        </w:rPr>
        <w:tab/>
      </w:r>
      <w:r w:rsidRPr="00817BE5">
        <w:rPr>
          <w:rFonts w:cs="Arial"/>
          <w:b/>
        </w:rPr>
        <w:tab/>
      </w:r>
      <w:r w:rsidRPr="00817BE5">
        <w:rPr>
          <w:rFonts w:cs="Arial"/>
          <w:b/>
        </w:rPr>
        <w:tab/>
      </w:r>
      <w:r w:rsidRPr="00817BE5">
        <w:rPr>
          <w:rFonts w:cs="Arial"/>
          <w:b/>
        </w:rPr>
        <w:tab/>
      </w:r>
      <w:r w:rsidR="00200CB1">
        <w:rPr>
          <w:rFonts w:cs="Arial"/>
          <w:b/>
        </w:rPr>
        <w:t>Klasse:</w:t>
      </w:r>
      <w:r w:rsidR="00200CB1">
        <w:rPr>
          <w:rFonts w:cs="Arial"/>
          <w:b/>
        </w:rPr>
        <w:tab/>
      </w:r>
      <w:r w:rsidR="00200CB1">
        <w:rPr>
          <w:rFonts w:cs="Arial"/>
          <w:b/>
        </w:rPr>
        <w:tab/>
      </w:r>
      <w:r w:rsidR="00200CB1">
        <w:rPr>
          <w:rFonts w:cs="Arial"/>
          <w:b/>
        </w:rPr>
        <w:tab/>
      </w:r>
      <w:r w:rsidRPr="00817BE5">
        <w:rPr>
          <w:rFonts w:cs="Arial"/>
          <w:b/>
        </w:rPr>
        <w:t>Datum:</w:t>
      </w:r>
    </w:p>
    <w:tbl>
      <w:tblPr>
        <w:tblStyle w:val="Tabellenraster"/>
        <w:tblW w:w="9072" w:type="dxa"/>
        <w:tblInd w:w="108" w:type="dxa"/>
        <w:tblBorders>
          <w:left w:val="none" w:sz="0" w:space="0" w:color="auto"/>
          <w:right w:val="none" w:sz="0" w:space="0" w:color="auto"/>
        </w:tblBorders>
        <w:tblLook w:val="04A0" w:firstRow="1" w:lastRow="0" w:firstColumn="1" w:lastColumn="0" w:noHBand="0" w:noVBand="1"/>
      </w:tblPr>
      <w:tblGrid>
        <w:gridCol w:w="2268"/>
        <w:gridCol w:w="6804"/>
      </w:tblGrid>
      <w:tr w:rsidR="00DF48E3" w:rsidRPr="00817BE5" w14:paraId="1888F0F3" w14:textId="77777777" w:rsidTr="00222376">
        <w:tc>
          <w:tcPr>
            <w:tcW w:w="2268" w:type="dxa"/>
          </w:tcPr>
          <w:p w14:paraId="1E0A6B20" w14:textId="77777777" w:rsidR="00DF48E3" w:rsidRPr="00817BE5" w:rsidRDefault="00924F83" w:rsidP="00200CB1">
            <w:pPr>
              <w:spacing w:before="100"/>
              <w:ind w:right="96"/>
              <w:rPr>
                <w:rFonts w:cs="Arial"/>
                <w:b/>
              </w:rPr>
            </w:pPr>
            <w:r>
              <w:rPr>
                <w:rFonts w:cs="Arial"/>
                <w:b/>
              </w:rPr>
              <w:t>Forscher</w:t>
            </w:r>
            <w:r w:rsidR="00DF48E3" w:rsidRPr="00817BE5">
              <w:rPr>
                <w:rFonts w:cs="Arial"/>
                <w:b/>
              </w:rPr>
              <w:t>frage</w:t>
            </w:r>
          </w:p>
        </w:tc>
        <w:tc>
          <w:tcPr>
            <w:tcW w:w="6804" w:type="dxa"/>
          </w:tcPr>
          <w:p w14:paraId="10BC5C9B" w14:textId="77777777" w:rsidR="00DF48E3" w:rsidRPr="00817BE5" w:rsidRDefault="00DF48E3" w:rsidP="00DF48E3">
            <w:pPr>
              <w:ind w:right="94"/>
              <w:rPr>
                <w:rFonts w:cs="Arial"/>
                <w:b/>
              </w:rPr>
            </w:pPr>
          </w:p>
          <w:p w14:paraId="25395FB5" w14:textId="77777777" w:rsidR="00DF48E3" w:rsidRDefault="00DF48E3" w:rsidP="00DF48E3">
            <w:pPr>
              <w:ind w:right="94"/>
              <w:rPr>
                <w:rFonts w:cs="Arial"/>
                <w:b/>
              </w:rPr>
            </w:pPr>
          </w:p>
          <w:p w14:paraId="25195B7A" w14:textId="77777777" w:rsidR="00200CB1" w:rsidRDefault="00200CB1" w:rsidP="00DF48E3">
            <w:pPr>
              <w:ind w:right="94"/>
              <w:rPr>
                <w:rFonts w:cs="Arial"/>
                <w:b/>
              </w:rPr>
            </w:pPr>
          </w:p>
          <w:p w14:paraId="58D71E0D" w14:textId="77777777" w:rsidR="00200CB1" w:rsidRPr="00817BE5" w:rsidRDefault="00200CB1" w:rsidP="00DF48E3">
            <w:pPr>
              <w:ind w:right="94"/>
              <w:rPr>
                <w:rFonts w:cs="Arial"/>
                <w:b/>
              </w:rPr>
            </w:pPr>
          </w:p>
          <w:p w14:paraId="4FA8C48B" w14:textId="77777777" w:rsidR="00DF48E3" w:rsidRPr="00817BE5" w:rsidRDefault="00DF48E3" w:rsidP="00DF48E3">
            <w:pPr>
              <w:ind w:right="94"/>
              <w:rPr>
                <w:rFonts w:cs="Arial"/>
                <w:b/>
              </w:rPr>
            </w:pPr>
          </w:p>
        </w:tc>
      </w:tr>
      <w:tr w:rsidR="00DF48E3" w:rsidRPr="00817BE5" w14:paraId="289360C4" w14:textId="77777777" w:rsidTr="00222376">
        <w:tc>
          <w:tcPr>
            <w:tcW w:w="2268" w:type="dxa"/>
          </w:tcPr>
          <w:p w14:paraId="589055B2" w14:textId="77777777" w:rsidR="00DF48E3" w:rsidRPr="00817BE5" w:rsidRDefault="00DF48E3" w:rsidP="00200CB1">
            <w:pPr>
              <w:spacing w:before="100"/>
              <w:ind w:right="96"/>
              <w:rPr>
                <w:rFonts w:cs="Arial"/>
                <w:b/>
              </w:rPr>
            </w:pPr>
            <w:r w:rsidRPr="00817BE5">
              <w:rPr>
                <w:rFonts w:cs="Arial"/>
                <w:b/>
              </w:rPr>
              <w:t>Vermutung</w:t>
            </w:r>
          </w:p>
        </w:tc>
        <w:tc>
          <w:tcPr>
            <w:tcW w:w="6804" w:type="dxa"/>
          </w:tcPr>
          <w:p w14:paraId="34346914" w14:textId="77777777" w:rsidR="00DF48E3" w:rsidRPr="00817BE5" w:rsidRDefault="00DF48E3" w:rsidP="00DF48E3">
            <w:pPr>
              <w:ind w:right="94"/>
              <w:rPr>
                <w:rFonts w:cs="Arial"/>
                <w:b/>
              </w:rPr>
            </w:pPr>
          </w:p>
          <w:p w14:paraId="59AFEED1" w14:textId="77777777" w:rsidR="00DF48E3" w:rsidRDefault="00DF48E3" w:rsidP="00DF48E3">
            <w:pPr>
              <w:ind w:right="94"/>
              <w:rPr>
                <w:rFonts w:cs="Arial"/>
                <w:b/>
              </w:rPr>
            </w:pPr>
          </w:p>
          <w:p w14:paraId="4D69BDDD" w14:textId="77777777" w:rsidR="00200CB1" w:rsidRPr="00817BE5" w:rsidRDefault="00200CB1" w:rsidP="00DF48E3">
            <w:pPr>
              <w:ind w:right="94"/>
              <w:rPr>
                <w:rFonts w:cs="Arial"/>
                <w:b/>
              </w:rPr>
            </w:pPr>
          </w:p>
          <w:p w14:paraId="6CA59D60" w14:textId="77777777" w:rsidR="00DF48E3" w:rsidRPr="00817BE5" w:rsidRDefault="00DF48E3" w:rsidP="00DF48E3">
            <w:pPr>
              <w:ind w:right="94"/>
              <w:rPr>
                <w:rFonts w:cs="Arial"/>
                <w:b/>
              </w:rPr>
            </w:pPr>
          </w:p>
        </w:tc>
      </w:tr>
      <w:tr w:rsidR="00DF48E3" w:rsidRPr="00817BE5" w14:paraId="077C5EA9" w14:textId="77777777" w:rsidTr="00222376">
        <w:trPr>
          <w:trHeight w:val="1153"/>
        </w:trPr>
        <w:tc>
          <w:tcPr>
            <w:tcW w:w="2268" w:type="dxa"/>
          </w:tcPr>
          <w:p w14:paraId="38F40077" w14:textId="77777777" w:rsidR="00DF48E3" w:rsidRPr="00817BE5" w:rsidRDefault="00DF48E3" w:rsidP="00200CB1">
            <w:pPr>
              <w:spacing w:before="100"/>
              <w:ind w:right="96"/>
              <w:rPr>
                <w:rFonts w:cs="Arial"/>
                <w:b/>
              </w:rPr>
            </w:pPr>
            <w:r w:rsidRPr="00817BE5">
              <w:rPr>
                <w:rFonts w:cs="Arial"/>
                <w:b/>
              </w:rPr>
              <w:t>Versuchsaufbau</w:t>
            </w:r>
          </w:p>
          <w:p w14:paraId="03C2B717" w14:textId="77777777" w:rsidR="00DF48E3" w:rsidRPr="00C13F00" w:rsidRDefault="00E37C70" w:rsidP="00200CB1">
            <w:pPr>
              <w:spacing w:before="100"/>
              <w:ind w:right="96"/>
              <w:rPr>
                <w:rFonts w:cs="Arial"/>
              </w:rPr>
            </w:pPr>
            <w:r>
              <w:rPr>
                <w:rFonts w:cs="Arial"/>
              </w:rPr>
              <w:t xml:space="preserve">(Materialien, </w:t>
            </w:r>
            <w:r>
              <w:rPr>
                <w:rFonts w:cs="Arial"/>
              </w:rPr>
              <w:br/>
              <w:t>Chemikalien,</w:t>
            </w:r>
            <w:r w:rsidR="00DF48E3" w:rsidRPr="00817BE5">
              <w:rPr>
                <w:rFonts w:cs="Arial"/>
              </w:rPr>
              <w:br/>
              <w:t>Geräte)</w:t>
            </w:r>
          </w:p>
        </w:tc>
        <w:tc>
          <w:tcPr>
            <w:tcW w:w="6804" w:type="dxa"/>
          </w:tcPr>
          <w:p w14:paraId="5FF6A95F" w14:textId="77777777" w:rsidR="00DF48E3" w:rsidRPr="00817BE5" w:rsidRDefault="00DF48E3" w:rsidP="00DF48E3">
            <w:pPr>
              <w:ind w:right="94"/>
              <w:rPr>
                <w:rFonts w:cs="Arial"/>
                <w:b/>
              </w:rPr>
            </w:pPr>
          </w:p>
          <w:p w14:paraId="14CC8E50" w14:textId="77777777" w:rsidR="00DF48E3" w:rsidRPr="00817BE5" w:rsidRDefault="00DF48E3" w:rsidP="00DF48E3">
            <w:pPr>
              <w:ind w:right="94"/>
              <w:rPr>
                <w:rFonts w:cs="Arial"/>
                <w:b/>
              </w:rPr>
            </w:pPr>
          </w:p>
          <w:p w14:paraId="067C3CA7" w14:textId="77777777" w:rsidR="00DF48E3" w:rsidRDefault="00DF48E3" w:rsidP="00DF48E3">
            <w:pPr>
              <w:ind w:right="94"/>
              <w:rPr>
                <w:rFonts w:cs="Arial"/>
                <w:b/>
              </w:rPr>
            </w:pPr>
          </w:p>
          <w:p w14:paraId="672F7EE0" w14:textId="77777777" w:rsidR="00200CB1" w:rsidRDefault="00200CB1" w:rsidP="00DF48E3">
            <w:pPr>
              <w:ind w:right="94"/>
              <w:rPr>
                <w:rFonts w:cs="Arial"/>
                <w:b/>
              </w:rPr>
            </w:pPr>
          </w:p>
          <w:p w14:paraId="242337A9" w14:textId="77777777" w:rsidR="00200CB1" w:rsidRPr="00817BE5" w:rsidRDefault="00200CB1" w:rsidP="00DF48E3">
            <w:pPr>
              <w:ind w:right="94"/>
              <w:rPr>
                <w:rFonts w:cs="Arial"/>
                <w:b/>
              </w:rPr>
            </w:pPr>
          </w:p>
          <w:p w14:paraId="761B1187" w14:textId="77777777" w:rsidR="00DF48E3" w:rsidRPr="00817BE5" w:rsidRDefault="00DF48E3" w:rsidP="00DF48E3">
            <w:pPr>
              <w:ind w:right="94"/>
              <w:rPr>
                <w:rFonts w:cs="Arial"/>
                <w:b/>
              </w:rPr>
            </w:pPr>
          </w:p>
        </w:tc>
      </w:tr>
      <w:tr w:rsidR="00C13F00" w:rsidRPr="00817BE5" w14:paraId="3BEE1B8A" w14:textId="77777777" w:rsidTr="00222376">
        <w:trPr>
          <w:trHeight w:val="3097"/>
        </w:trPr>
        <w:tc>
          <w:tcPr>
            <w:tcW w:w="2268" w:type="dxa"/>
          </w:tcPr>
          <w:p w14:paraId="49481B30" w14:textId="77777777" w:rsidR="00200CB1" w:rsidRPr="00817BE5" w:rsidRDefault="00200CB1" w:rsidP="00200CB1">
            <w:pPr>
              <w:spacing w:before="100"/>
              <w:ind w:right="96"/>
              <w:rPr>
                <w:rFonts w:cs="Arial"/>
                <w:b/>
              </w:rPr>
            </w:pPr>
            <w:r w:rsidRPr="00817BE5">
              <w:rPr>
                <w:rFonts w:cs="Arial"/>
                <w:b/>
              </w:rPr>
              <w:t>Skizze</w:t>
            </w:r>
          </w:p>
        </w:tc>
        <w:tc>
          <w:tcPr>
            <w:tcW w:w="6804" w:type="dxa"/>
          </w:tcPr>
          <w:p w14:paraId="6E47D734" w14:textId="77777777" w:rsidR="00C13F00" w:rsidRPr="00817BE5" w:rsidRDefault="00C13F00" w:rsidP="00DF48E3">
            <w:pPr>
              <w:ind w:right="94"/>
              <w:rPr>
                <w:rFonts w:cs="Arial"/>
                <w:b/>
              </w:rPr>
            </w:pPr>
          </w:p>
          <w:p w14:paraId="5517CCC4" w14:textId="77777777" w:rsidR="00C13F00" w:rsidRPr="00817BE5" w:rsidRDefault="00C13F00" w:rsidP="00DF48E3">
            <w:pPr>
              <w:ind w:right="94"/>
              <w:rPr>
                <w:rFonts w:cs="Arial"/>
                <w:b/>
              </w:rPr>
            </w:pPr>
          </w:p>
          <w:p w14:paraId="0D17642E" w14:textId="77777777" w:rsidR="00C13F00" w:rsidRPr="00817BE5" w:rsidRDefault="00C13F00" w:rsidP="00DF48E3">
            <w:pPr>
              <w:ind w:right="94"/>
              <w:rPr>
                <w:rFonts w:cs="Arial"/>
                <w:b/>
              </w:rPr>
            </w:pPr>
          </w:p>
          <w:p w14:paraId="556AFE8B" w14:textId="77777777" w:rsidR="00C13F00" w:rsidRPr="00817BE5" w:rsidRDefault="00C13F00" w:rsidP="00DF48E3">
            <w:pPr>
              <w:ind w:right="94"/>
              <w:rPr>
                <w:rFonts w:cs="Arial"/>
                <w:b/>
              </w:rPr>
            </w:pPr>
          </w:p>
          <w:p w14:paraId="04B3FF6E" w14:textId="77777777" w:rsidR="00C13F00" w:rsidRPr="00817BE5" w:rsidRDefault="00C13F00" w:rsidP="00DF48E3">
            <w:pPr>
              <w:ind w:right="94"/>
              <w:rPr>
                <w:rFonts w:cs="Arial"/>
                <w:b/>
              </w:rPr>
            </w:pPr>
          </w:p>
          <w:p w14:paraId="085AC5C7" w14:textId="77777777" w:rsidR="00C13F00" w:rsidRDefault="00C13F00" w:rsidP="00DF48E3">
            <w:pPr>
              <w:ind w:right="94"/>
              <w:rPr>
                <w:rFonts w:cs="Arial"/>
                <w:b/>
              </w:rPr>
            </w:pPr>
          </w:p>
          <w:p w14:paraId="1D621A38" w14:textId="77777777" w:rsidR="00200CB1" w:rsidRDefault="00200CB1" w:rsidP="00DF48E3">
            <w:pPr>
              <w:ind w:right="94"/>
              <w:rPr>
                <w:rFonts w:cs="Arial"/>
                <w:b/>
              </w:rPr>
            </w:pPr>
          </w:p>
          <w:p w14:paraId="57948F4A" w14:textId="77777777" w:rsidR="00200CB1" w:rsidRDefault="00200CB1" w:rsidP="00DF48E3">
            <w:pPr>
              <w:ind w:right="94"/>
              <w:rPr>
                <w:rFonts w:cs="Arial"/>
                <w:b/>
              </w:rPr>
            </w:pPr>
          </w:p>
          <w:p w14:paraId="7949E584" w14:textId="77777777" w:rsidR="00200CB1" w:rsidRDefault="00200CB1" w:rsidP="00DF48E3">
            <w:pPr>
              <w:ind w:right="94"/>
              <w:rPr>
                <w:rFonts w:cs="Arial"/>
                <w:b/>
              </w:rPr>
            </w:pPr>
          </w:p>
          <w:p w14:paraId="22F6FEC7" w14:textId="77777777" w:rsidR="00200CB1" w:rsidRDefault="00200CB1" w:rsidP="00DF48E3">
            <w:pPr>
              <w:ind w:right="94"/>
              <w:rPr>
                <w:rFonts w:cs="Arial"/>
                <w:b/>
              </w:rPr>
            </w:pPr>
          </w:p>
          <w:p w14:paraId="7898DBA6" w14:textId="77777777" w:rsidR="00200CB1" w:rsidRDefault="00200CB1" w:rsidP="00DF48E3">
            <w:pPr>
              <w:ind w:right="94"/>
              <w:rPr>
                <w:rFonts w:cs="Arial"/>
                <w:b/>
              </w:rPr>
            </w:pPr>
          </w:p>
          <w:p w14:paraId="1B2F7AD3" w14:textId="77777777" w:rsidR="00200CB1" w:rsidRPr="00817BE5" w:rsidRDefault="00200CB1" w:rsidP="00DF48E3">
            <w:pPr>
              <w:ind w:right="94"/>
              <w:rPr>
                <w:rFonts w:cs="Arial"/>
                <w:b/>
              </w:rPr>
            </w:pPr>
          </w:p>
          <w:p w14:paraId="0787AC86" w14:textId="77777777" w:rsidR="00C13F00" w:rsidRPr="00817BE5" w:rsidRDefault="00C13F00" w:rsidP="00DF48E3">
            <w:pPr>
              <w:ind w:right="94"/>
              <w:rPr>
                <w:rFonts w:cs="Arial"/>
                <w:b/>
              </w:rPr>
            </w:pPr>
          </w:p>
          <w:p w14:paraId="7AF2492C" w14:textId="77777777" w:rsidR="00C13F00" w:rsidRPr="00817BE5" w:rsidRDefault="00C13F00" w:rsidP="00DF48E3">
            <w:pPr>
              <w:ind w:right="94"/>
              <w:rPr>
                <w:rFonts w:cs="Arial"/>
                <w:b/>
              </w:rPr>
            </w:pPr>
          </w:p>
        </w:tc>
      </w:tr>
      <w:tr w:rsidR="00DF48E3" w:rsidRPr="00817BE5" w14:paraId="4FCB2751" w14:textId="77777777" w:rsidTr="00222376">
        <w:tc>
          <w:tcPr>
            <w:tcW w:w="2268" w:type="dxa"/>
          </w:tcPr>
          <w:p w14:paraId="38A34F08" w14:textId="77777777" w:rsidR="00DF48E3" w:rsidRPr="00817BE5" w:rsidRDefault="00200CB1" w:rsidP="00200CB1">
            <w:pPr>
              <w:spacing w:before="100"/>
              <w:ind w:right="96"/>
              <w:rPr>
                <w:rFonts w:cs="Arial"/>
                <w:b/>
              </w:rPr>
            </w:pPr>
            <w:r>
              <w:lastRenderedPageBreak/>
              <w:br w:type="page"/>
            </w:r>
            <w:r w:rsidR="00DF48E3" w:rsidRPr="00817BE5">
              <w:rPr>
                <w:rFonts w:cs="Arial"/>
                <w:b/>
              </w:rPr>
              <w:t>Durchführung</w:t>
            </w:r>
          </w:p>
        </w:tc>
        <w:tc>
          <w:tcPr>
            <w:tcW w:w="6804" w:type="dxa"/>
          </w:tcPr>
          <w:p w14:paraId="6C1BADD6" w14:textId="77777777" w:rsidR="00DF48E3" w:rsidRPr="00817BE5" w:rsidRDefault="00DF48E3" w:rsidP="00DF48E3">
            <w:pPr>
              <w:ind w:right="94"/>
              <w:rPr>
                <w:rFonts w:cs="Arial"/>
                <w:b/>
              </w:rPr>
            </w:pPr>
          </w:p>
          <w:p w14:paraId="7CE8D2F7" w14:textId="77777777" w:rsidR="00DF48E3" w:rsidRPr="00817BE5" w:rsidRDefault="00DF48E3" w:rsidP="00DF48E3">
            <w:pPr>
              <w:ind w:right="94"/>
              <w:rPr>
                <w:rFonts w:cs="Arial"/>
                <w:b/>
              </w:rPr>
            </w:pPr>
          </w:p>
          <w:p w14:paraId="0AF2410C" w14:textId="77777777" w:rsidR="00DF48E3" w:rsidRPr="00817BE5" w:rsidRDefault="00DF48E3" w:rsidP="00DF48E3">
            <w:pPr>
              <w:ind w:right="94"/>
              <w:rPr>
                <w:rFonts w:cs="Arial"/>
                <w:b/>
              </w:rPr>
            </w:pPr>
          </w:p>
          <w:p w14:paraId="0AB631D2" w14:textId="77777777" w:rsidR="00DF48E3" w:rsidRPr="00817BE5" w:rsidRDefault="00DF48E3" w:rsidP="00DF48E3">
            <w:pPr>
              <w:ind w:right="94"/>
              <w:rPr>
                <w:rFonts w:cs="Arial"/>
                <w:b/>
              </w:rPr>
            </w:pPr>
          </w:p>
          <w:p w14:paraId="0AA1EB35" w14:textId="77777777" w:rsidR="00DF48E3" w:rsidRPr="00817BE5" w:rsidRDefault="00DF48E3" w:rsidP="00DF48E3">
            <w:pPr>
              <w:ind w:right="94"/>
              <w:rPr>
                <w:rFonts w:cs="Arial"/>
                <w:b/>
              </w:rPr>
            </w:pPr>
          </w:p>
          <w:p w14:paraId="00C9004A" w14:textId="77777777" w:rsidR="00DF48E3" w:rsidRPr="00817BE5" w:rsidRDefault="00DF48E3" w:rsidP="00DF48E3">
            <w:pPr>
              <w:ind w:right="94"/>
              <w:rPr>
                <w:rFonts w:cs="Arial"/>
                <w:b/>
              </w:rPr>
            </w:pPr>
          </w:p>
          <w:p w14:paraId="3A1CB48E" w14:textId="77777777" w:rsidR="00DF48E3" w:rsidRPr="00817BE5" w:rsidRDefault="00DF48E3" w:rsidP="00DF48E3">
            <w:pPr>
              <w:ind w:right="94"/>
              <w:rPr>
                <w:rFonts w:cs="Arial"/>
                <w:b/>
              </w:rPr>
            </w:pPr>
          </w:p>
          <w:p w14:paraId="7A4782BA" w14:textId="77777777" w:rsidR="00DF48E3" w:rsidRPr="00817BE5" w:rsidRDefault="00DF48E3" w:rsidP="00DF48E3">
            <w:pPr>
              <w:ind w:right="94"/>
              <w:rPr>
                <w:rFonts w:cs="Arial"/>
                <w:b/>
              </w:rPr>
            </w:pPr>
          </w:p>
          <w:p w14:paraId="246F0864" w14:textId="77777777" w:rsidR="00DF48E3" w:rsidRPr="00817BE5" w:rsidRDefault="00DF48E3" w:rsidP="00DF48E3">
            <w:pPr>
              <w:ind w:right="94"/>
              <w:rPr>
                <w:rFonts w:cs="Arial"/>
                <w:b/>
              </w:rPr>
            </w:pPr>
          </w:p>
          <w:p w14:paraId="52A1B0AE" w14:textId="77777777" w:rsidR="00DF48E3" w:rsidRPr="00817BE5" w:rsidRDefault="00DF48E3" w:rsidP="00DF48E3">
            <w:pPr>
              <w:ind w:right="94"/>
              <w:rPr>
                <w:rFonts w:cs="Arial"/>
                <w:b/>
              </w:rPr>
            </w:pPr>
          </w:p>
          <w:p w14:paraId="2003E093" w14:textId="77777777" w:rsidR="00DF48E3" w:rsidRPr="00817BE5" w:rsidRDefault="00DF48E3" w:rsidP="00DF48E3">
            <w:pPr>
              <w:ind w:right="94"/>
              <w:rPr>
                <w:rFonts w:cs="Arial"/>
                <w:b/>
              </w:rPr>
            </w:pPr>
          </w:p>
        </w:tc>
      </w:tr>
      <w:tr w:rsidR="00DF48E3" w:rsidRPr="00817BE5" w14:paraId="18C08135" w14:textId="77777777" w:rsidTr="00222376">
        <w:trPr>
          <w:trHeight w:val="7556"/>
        </w:trPr>
        <w:tc>
          <w:tcPr>
            <w:tcW w:w="2268" w:type="dxa"/>
          </w:tcPr>
          <w:p w14:paraId="3FB025F1" w14:textId="77777777" w:rsidR="00DF48E3" w:rsidRPr="00817BE5" w:rsidRDefault="00E37C70" w:rsidP="00200CB1">
            <w:pPr>
              <w:spacing w:before="100"/>
              <w:ind w:right="96"/>
              <w:rPr>
                <w:rFonts w:cs="Arial"/>
                <w:b/>
              </w:rPr>
            </w:pPr>
            <w:r>
              <w:rPr>
                <w:rFonts w:cs="Arial"/>
                <w:b/>
              </w:rPr>
              <w:t>Beobachtungen</w:t>
            </w:r>
            <w:r>
              <w:rPr>
                <w:rFonts w:cs="Arial"/>
                <w:b/>
              </w:rPr>
              <w:br/>
            </w:r>
            <w:r w:rsidR="00200CB1">
              <w:rPr>
                <w:rFonts w:cs="Arial"/>
                <w:b/>
              </w:rPr>
              <w:t>(</w:t>
            </w:r>
            <w:r>
              <w:rPr>
                <w:rFonts w:cs="Arial"/>
                <w:b/>
              </w:rPr>
              <w:t>T</w:t>
            </w:r>
            <w:r w:rsidR="00DF48E3" w:rsidRPr="00817BE5">
              <w:rPr>
                <w:rFonts w:cs="Arial"/>
                <w:b/>
              </w:rPr>
              <w:t>abelle</w:t>
            </w:r>
            <w:r w:rsidR="00200CB1">
              <w:rPr>
                <w:rFonts w:cs="Arial"/>
                <w:b/>
              </w:rPr>
              <w:t>)</w:t>
            </w:r>
          </w:p>
        </w:tc>
        <w:tc>
          <w:tcPr>
            <w:tcW w:w="6804" w:type="dxa"/>
          </w:tcPr>
          <w:p w14:paraId="63AC6E62" w14:textId="77777777" w:rsidR="00DF48E3" w:rsidRPr="00817BE5" w:rsidRDefault="00DF48E3" w:rsidP="00DF48E3">
            <w:pPr>
              <w:ind w:right="94"/>
              <w:rPr>
                <w:rFonts w:cs="Arial"/>
                <w:b/>
              </w:rPr>
            </w:pPr>
          </w:p>
          <w:p w14:paraId="69138BA7" w14:textId="77777777" w:rsidR="00DF48E3" w:rsidRPr="00817BE5" w:rsidRDefault="00DF48E3" w:rsidP="00DF48E3">
            <w:pPr>
              <w:ind w:right="94"/>
              <w:rPr>
                <w:rFonts w:cs="Arial"/>
                <w:b/>
              </w:rPr>
            </w:pPr>
          </w:p>
          <w:p w14:paraId="2DE16EA5" w14:textId="77777777" w:rsidR="00DF48E3" w:rsidRPr="00817BE5" w:rsidRDefault="00DF48E3" w:rsidP="00DF48E3">
            <w:pPr>
              <w:ind w:right="94"/>
              <w:rPr>
                <w:rFonts w:cs="Arial"/>
                <w:b/>
              </w:rPr>
            </w:pPr>
          </w:p>
          <w:p w14:paraId="3C5E75C6" w14:textId="77777777" w:rsidR="00DF48E3" w:rsidRPr="00817BE5" w:rsidRDefault="00DF48E3" w:rsidP="00DF48E3">
            <w:pPr>
              <w:ind w:right="94"/>
              <w:rPr>
                <w:rFonts w:cs="Arial"/>
                <w:b/>
              </w:rPr>
            </w:pPr>
          </w:p>
          <w:p w14:paraId="0ED911DD" w14:textId="77777777" w:rsidR="00DF48E3" w:rsidRDefault="00DF48E3" w:rsidP="00DF48E3">
            <w:pPr>
              <w:ind w:right="94"/>
              <w:rPr>
                <w:rFonts w:cs="Arial"/>
                <w:b/>
              </w:rPr>
            </w:pPr>
          </w:p>
          <w:p w14:paraId="388EF219" w14:textId="77777777" w:rsidR="00200CB1" w:rsidRDefault="00200CB1" w:rsidP="00DF48E3">
            <w:pPr>
              <w:ind w:right="94"/>
              <w:rPr>
                <w:rFonts w:cs="Arial"/>
                <w:b/>
              </w:rPr>
            </w:pPr>
          </w:p>
          <w:p w14:paraId="5EEA865E" w14:textId="77777777" w:rsidR="00200CB1" w:rsidRDefault="00200CB1" w:rsidP="00DF48E3">
            <w:pPr>
              <w:ind w:right="94"/>
              <w:rPr>
                <w:rFonts w:cs="Arial"/>
                <w:b/>
              </w:rPr>
            </w:pPr>
          </w:p>
          <w:p w14:paraId="6631A375" w14:textId="77777777" w:rsidR="00200CB1" w:rsidRDefault="00200CB1" w:rsidP="00DF48E3">
            <w:pPr>
              <w:ind w:right="94"/>
              <w:rPr>
                <w:rFonts w:cs="Arial"/>
                <w:b/>
              </w:rPr>
            </w:pPr>
          </w:p>
          <w:p w14:paraId="19589B25" w14:textId="77777777" w:rsidR="00200CB1" w:rsidRPr="00817BE5" w:rsidRDefault="00200CB1" w:rsidP="00DF48E3">
            <w:pPr>
              <w:ind w:right="94"/>
              <w:rPr>
                <w:rFonts w:cs="Arial"/>
                <w:b/>
              </w:rPr>
            </w:pPr>
          </w:p>
          <w:p w14:paraId="77449389" w14:textId="77777777" w:rsidR="00DF48E3" w:rsidRPr="00817BE5" w:rsidRDefault="00DF48E3" w:rsidP="00DF48E3">
            <w:pPr>
              <w:ind w:right="94"/>
              <w:rPr>
                <w:rFonts w:cs="Arial"/>
                <w:b/>
              </w:rPr>
            </w:pPr>
          </w:p>
          <w:p w14:paraId="1CDCD859" w14:textId="77777777" w:rsidR="00DF48E3" w:rsidRPr="00817BE5" w:rsidRDefault="00DF48E3" w:rsidP="00DF48E3">
            <w:pPr>
              <w:ind w:right="94"/>
              <w:rPr>
                <w:rFonts w:cs="Arial"/>
                <w:b/>
              </w:rPr>
            </w:pPr>
          </w:p>
          <w:p w14:paraId="5F647F42" w14:textId="77777777" w:rsidR="00DF48E3" w:rsidRPr="00817BE5" w:rsidRDefault="00DF48E3" w:rsidP="00DF48E3">
            <w:pPr>
              <w:ind w:right="94"/>
              <w:rPr>
                <w:rFonts w:cs="Arial"/>
                <w:b/>
              </w:rPr>
            </w:pPr>
          </w:p>
          <w:p w14:paraId="2D72F845" w14:textId="77777777" w:rsidR="00DF48E3" w:rsidRPr="00817BE5" w:rsidRDefault="00DF48E3" w:rsidP="00DF48E3">
            <w:pPr>
              <w:ind w:right="94"/>
              <w:rPr>
                <w:rFonts w:cs="Arial"/>
                <w:b/>
              </w:rPr>
            </w:pPr>
          </w:p>
          <w:p w14:paraId="2EAB3B1F" w14:textId="77777777" w:rsidR="00DF48E3" w:rsidRDefault="00DF48E3" w:rsidP="00DF48E3">
            <w:pPr>
              <w:ind w:right="94"/>
              <w:rPr>
                <w:rFonts w:cs="Arial"/>
                <w:b/>
              </w:rPr>
            </w:pPr>
          </w:p>
          <w:p w14:paraId="7A07D5BF" w14:textId="77777777" w:rsidR="00200CB1" w:rsidRDefault="00200CB1" w:rsidP="00DF48E3">
            <w:pPr>
              <w:ind w:right="94"/>
              <w:rPr>
                <w:rFonts w:cs="Arial"/>
                <w:b/>
              </w:rPr>
            </w:pPr>
          </w:p>
          <w:p w14:paraId="199FF727" w14:textId="77777777" w:rsidR="00200CB1" w:rsidRDefault="00200CB1" w:rsidP="00DF48E3">
            <w:pPr>
              <w:ind w:right="94"/>
              <w:rPr>
                <w:rFonts w:cs="Arial"/>
                <w:b/>
              </w:rPr>
            </w:pPr>
          </w:p>
          <w:p w14:paraId="28D942E6" w14:textId="77777777" w:rsidR="00200CB1" w:rsidRDefault="00200CB1" w:rsidP="00DF48E3">
            <w:pPr>
              <w:ind w:right="94"/>
              <w:rPr>
                <w:rFonts w:cs="Arial"/>
                <w:b/>
              </w:rPr>
            </w:pPr>
          </w:p>
          <w:p w14:paraId="31E84015" w14:textId="77777777" w:rsidR="00200CB1" w:rsidRDefault="00200CB1" w:rsidP="00DF48E3">
            <w:pPr>
              <w:ind w:right="94"/>
              <w:rPr>
                <w:rFonts w:cs="Arial"/>
                <w:b/>
              </w:rPr>
            </w:pPr>
          </w:p>
          <w:p w14:paraId="35EF26E4" w14:textId="77777777" w:rsidR="00200CB1" w:rsidRDefault="00200CB1" w:rsidP="00DF48E3">
            <w:pPr>
              <w:ind w:right="94"/>
              <w:rPr>
                <w:rFonts w:cs="Arial"/>
                <w:b/>
              </w:rPr>
            </w:pPr>
          </w:p>
          <w:p w14:paraId="32B3DAB0" w14:textId="77777777" w:rsidR="00200CB1" w:rsidRDefault="00200CB1" w:rsidP="00DF48E3">
            <w:pPr>
              <w:ind w:right="94"/>
              <w:rPr>
                <w:rFonts w:cs="Arial"/>
                <w:b/>
              </w:rPr>
            </w:pPr>
          </w:p>
          <w:p w14:paraId="38D94DF5" w14:textId="77777777" w:rsidR="00200CB1" w:rsidRPr="00817BE5" w:rsidRDefault="00200CB1" w:rsidP="00DF48E3">
            <w:pPr>
              <w:ind w:right="94"/>
              <w:rPr>
                <w:rFonts w:cs="Arial"/>
                <w:b/>
              </w:rPr>
            </w:pPr>
          </w:p>
          <w:p w14:paraId="03907671" w14:textId="77777777" w:rsidR="00DF48E3" w:rsidRPr="00817BE5" w:rsidRDefault="00DF48E3" w:rsidP="00DF48E3">
            <w:pPr>
              <w:ind w:right="94"/>
              <w:rPr>
                <w:rFonts w:cs="Arial"/>
                <w:b/>
              </w:rPr>
            </w:pPr>
          </w:p>
          <w:p w14:paraId="581C76A3" w14:textId="77777777" w:rsidR="00DF48E3" w:rsidRDefault="00DF48E3" w:rsidP="00DF48E3">
            <w:pPr>
              <w:ind w:right="94"/>
              <w:rPr>
                <w:rFonts w:cs="Arial"/>
                <w:b/>
              </w:rPr>
            </w:pPr>
          </w:p>
          <w:p w14:paraId="57001DC9" w14:textId="77777777" w:rsidR="00200CB1" w:rsidRDefault="00200CB1" w:rsidP="00DF48E3">
            <w:pPr>
              <w:ind w:right="94"/>
              <w:rPr>
                <w:rFonts w:cs="Arial"/>
                <w:b/>
              </w:rPr>
            </w:pPr>
          </w:p>
          <w:p w14:paraId="3A83884E" w14:textId="77777777" w:rsidR="00200CB1" w:rsidRPr="00817BE5" w:rsidRDefault="00200CB1" w:rsidP="00DF48E3">
            <w:pPr>
              <w:ind w:right="94"/>
              <w:rPr>
                <w:rFonts w:cs="Arial"/>
                <w:b/>
              </w:rPr>
            </w:pPr>
          </w:p>
          <w:p w14:paraId="6310DB78" w14:textId="77777777" w:rsidR="00DF48E3" w:rsidRPr="00817BE5" w:rsidRDefault="00DF48E3" w:rsidP="00DF48E3">
            <w:pPr>
              <w:ind w:right="94"/>
              <w:rPr>
                <w:rFonts w:cs="Arial"/>
                <w:b/>
              </w:rPr>
            </w:pPr>
          </w:p>
        </w:tc>
      </w:tr>
      <w:tr w:rsidR="00200CB1" w:rsidRPr="00817BE5" w14:paraId="2C6FCB7F" w14:textId="77777777" w:rsidTr="00222376">
        <w:trPr>
          <w:trHeight w:val="3100"/>
        </w:trPr>
        <w:tc>
          <w:tcPr>
            <w:tcW w:w="2268" w:type="dxa"/>
          </w:tcPr>
          <w:p w14:paraId="2C299656" w14:textId="77777777" w:rsidR="00200CB1" w:rsidRDefault="00200CB1" w:rsidP="00200CB1">
            <w:pPr>
              <w:spacing w:before="100"/>
              <w:ind w:right="96"/>
              <w:rPr>
                <w:rFonts w:cs="Arial"/>
                <w:b/>
              </w:rPr>
            </w:pPr>
            <w:r>
              <w:rPr>
                <w:rFonts w:cs="Arial"/>
                <w:b/>
              </w:rPr>
              <w:t>Auswertung:</w:t>
            </w:r>
          </w:p>
          <w:p w14:paraId="5279310A" w14:textId="77777777" w:rsidR="00200CB1" w:rsidRDefault="00200CB1" w:rsidP="00200CB1">
            <w:pPr>
              <w:spacing w:before="100"/>
              <w:ind w:right="96"/>
              <w:rPr>
                <w:rFonts w:cs="Arial"/>
                <w:b/>
              </w:rPr>
            </w:pPr>
            <w:r>
              <w:rPr>
                <w:rFonts w:cs="Arial"/>
                <w:b/>
              </w:rPr>
              <w:t>Beantwortung der Forscher</w:t>
            </w:r>
            <w:r w:rsidRPr="00817BE5">
              <w:rPr>
                <w:rFonts w:cs="Arial"/>
                <w:b/>
              </w:rPr>
              <w:t>frage</w:t>
            </w:r>
          </w:p>
          <w:p w14:paraId="0E5B37A2" w14:textId="77777777" w:rsidR="00200CB1" w:rsidRPr="00817BE5" w:rsidRDefault="00200CB1" w:rsidP="00200CB1">
            <w:pPr>
              <w:spacing w:before="100"/>
              <w:ind w:right="96"/>
              <w:rPr>
                <w:rFonts w:cs="Arial"/>
                <w:b/>
              </w:rPr>
            </w:pPr>
            <w:r>
              <w:rPr>
                <w:rFonts w:cs="Arial"/>
                <w:b/>
              </w:rPr>
              <w:t>(Formuliere einen Ergebnissatz!)</w:t>
            </w:r>
          </w:p>
        </w:tc>
        <w:tc>
          <w:tcPr>
            <w:tcW w:w="6804" w:type="dxa"/>
          </w:tcPr>
          <w:p w14:paraId="5C720403" w14:textId="77777777" w:rsidR="00200CB1" w:rsidRPr="00817BE5" w:rsidRDefault="00200CB1" w:rsidP="00DF48E3">
            <w:pPr>
              <w:ind w:right="94"/>
              <w:rPr>
                <w:rFonts w:cs="Arial"/>
                <w:b/>
              </w:rPr>
            </w:pPr>
          </w:p>
          <w:p w14:paraId="1D10CFD8" w14:textId="77777777" w:rsidR="00200CB1" w:rsidRPr="00817BE5" w:rsidRDefault="00200CB1" w:rsidP="00DF48E3">
            <w:pPr>
              <w:ind w:right="94"/>
              <w:rPr>
                <w:rFonts w:cs="Arial"/>
                <w:b/>
              </w:rPr>
            </w:pPr>
          </w:p>
          <w:p w14:paraId="29024266" w14:textId="77777777" w:rsidR="00200CB1" w:rsidRPr="00817BE5" w:rsidRDefault="00200CB1" w:rsidP="00DF48E3">
            <w:pPr>
              <w:ind w:right="94"/>
              <w:rPr>
                <w:rFonts w:cs="Arial"/>
                <w:b/>
              </w:rPr>
            </w:pPr>
          </w:p>
          <w:p w14:paraId="56BA0DFB" w14:textId="77777777" w:rsidR="00200CB1" w:rsidRPr="00817BE5" w:rsidRDefault="00200CB1" w:rsidP="00DF48E3">
            <w:pPr>
              <w:ind w:right="94"/>
              <w:rPr>
                <w:rFonts w:cs="Arial"/>
                <w:b/>
              </w:rPr>
            </w:pPr>
          </w:p>
          <w:p w14:paraId="3AB7489A" w14:textId="77777777" w:rsidR="00200CB1" w:rsidRPr="00817BE5" w:rsidRDefault="00200CB1" w:rsidP="00DF48E3">
            <w:pPr>
              <w:ind w:right="94"/>
              <w:rPr>
                <w:rFonts w:cs="Arial"/>
                <w:b/>
              </w:rPr>
            </w:pPr>
          </w:p>
          <w:p w14:paraId="2468FD6F" w14:textId="77777777" w:rsidR="00200CB1" w:rsidRPr="00817BE5" w:rsidRDefault="00200CB1" w:rsidP="00DF48E3">
            <w:pPr>
              <w:ind w:right="94"/>
              <w:rPr>
                <w:rFonts w:cs="Arial"/>
                <w:b/>
              </w:rPr>
            </w:pPr>
          </w:p>
          <w:p w14:paraId="6ACF5BB8" w14:textId="77777777" w:rsidR="00200CB1" w:rsidRPr="00817BE5" w:rsidRDefault="00200CB1" w:rsidP="00DF48E3">
            <w:pPr>
              <w:ind w:right="94"/>
              <w:rPr>
                <w:rFonts w:cs="Arial"/>
                <w:b/>
              </w:rPr>
            </w:pPr>
          </w:p>
          <w:p w14:paraId="2FFE9E3A" w14:textId="77777777" w:rsidR="00200CB1" w:rsidRPr="00817BE5" w:rsidRDefault="00200CB1" w:rsidP="00DF48E3">
            <w:pPr>
              <w:ind w:right="94"/>
              <w:rPr>
                <w:rFonts w:cs="Arial"/>
                <w:b/>
              </w:rPr>
            </w:pPr>
          </w:p>
          <w:p w14:paraId="5608DEA0" w14:textId="77777777" w:rsidR="00200CB1" w:rsidRPr="00817BE5" w:rsidRDefault="00200CB1" w:rsidP="00DF48E3">
            <w:pPr>
              <w:ind w:right="94"/>
              <w:rPr>
                <w:rFonts w:cs="Arial"/>
                <w:b/>
              </w:rPr>
            </w:pPr>
          </w:p>
          <w:p w14:paraId="2D518BE0" w14:textId="77777777" w:rsidR="00200CB1" w:rsidRPr="00817BE5" w:rsidRDefault="00200CB1" w:rsidP="00DF48E3">
            <w:pPr>
              <w:ind w:right="94"/>
              <w:rPr>
                <w:rFonts w:cs="Arial"/>
                <w:b/>
              </w:rPr>
            </w:pPr>
          </w:p>
        </w:tc>
      </w:tr>
    </w:tbl>
    <w:p w14:paraId="57DE86AD" w14:textId="77777777" w:rsidR="00AA38E6" w:rsidRPr="00817BE5" w:rsidRDefault="00DF48E3" w:rsidP="00E05374">
      <w:pPr>
        <w:spacing w:line="240" w:lineRule="auto"/>
        <w:rPr>
          <w:rFonts w:cs="Arial"/>
          <w:b/>
        </w:rPr>
      </w:pPr>
      <w:r w:rsidRPr="00817BE5">
        <w:rPr>
          <w:rFonts w:cs="Arial"/>
          <w:b/>
        </w:rPr>
        <w:br w:type="page"/>
      </w:r>
      <w:r w:rsidR="00A7298E">
        <w:rPr>
          <w:rFonts w:cs="Arial"/>
          <w:b/>
        </w:rPr>
        <w:lastRenderedPageBreak/>
        <w:t>Hilfekarte 1.1</w:t>
      </w:r>
    </w:p>
    <w:p w14:paraId="0EE175E4" w14:textId="77777777" w:rsidR="00AA38E6" w:rsidRPr="00817BE5" w:rsidRDefault="00AA38E6" w:rsidP="00AA38E6">
      <w:pPr>
        <w:shd w:val="clear" w:color="auto" w:fill="DBE5F1" w:themeFill="accent1" w:themeFillTint="33"/>
        <w:rPr>
          <w:rFonts w:cs="Arial"/>
          <w:b/>
        </w:rPr>
      </w:pPr>
      <w:r w:rsidRPr="00817BE5">
        <w:rPr>
          <w:rFonts w:cs="Arial"/>
          <w:b/>
        </w:rPr>
        <w:t>Welche Vermutung hast Du?</w:t>
      </w:r>
    </w:p>
    <w:p w14:paraId="7A745389" w14:textId="77777777" w:rsidR="00AA38E6" w:rsidRPr="00817BE5" w:rsidRDefault="00AA38E6" w:rsidP="00AA38E6">
      <w:pPr>
        <w:rPr>
          <w:rFonts w:cs="Arial"/>
          <w:b/>
        </w:rPr>
      </w:pPr>
      <w:r w:rsidRPr="00817BE5">
        <w:rPr>
          <w:rFonts w:cs="Arial"/>
          <w:b/>
          <w:noProof/>
          <w:lang w:eastAsia="de-DE"/>
        </w:rPr>
        <w:drawing>
          <wp:anchor distT="0" distB="0" distL="114300" distR="114300" simplePos="0" relativeHeight="251700224" behindDoc="0" locked="0" layoutInCell="1" allowOverlap="1" wp14:anchorId="70A998ED" wp14:editId="355CA8E5">
            <wp:simplePos x="0" y="0"/>
            <wp:positionH relativeFrom="margin">
              <wp:posOffset>4229735</wp:posOffset>
            </wp:positionH>
            <wp:positionV relativeFrom="margin">
              <wp:posOffset>454025</wp:posOffset>
            </wp:positionV>
            <wp:extent cx="1536065" cy="2235835"/>
            <wp:effectExtent l="19050" t="0" r="6985"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6065" cy="2235835"/>
                    </a:xfrm>
                    <a:prstGeom prst="rect">
                      <a:avLst/>
                    </a:prstGeom>
                    <a:noFill/>
                  </pic:spPr>
                </pic:pic>
              </a:graphicData>
            </a:graphic>
          </wp:anchor>
        </w:drawing>
      </w:r>
    </w:p>
    <w:p w14:paraId="5BB5B950" w14:textId="77777777" w:rsidR="00AA38E6" w:rsidRPr="00817BE5" w:rsidRDefault="00AA38E6" w:rsidP="00AA38E6">
      <w:pPr>
        <w:rPr>
          <w:rFonts w:cs="Arial"/>
          <w:b/>
        </w:rPr>
      </w:pPr>
      <w:r w:rsidRPr="00817BE5">
        <w:rPr>
          <w:rFonts w:cs="Arial"/>
          <w:b/>
        </w:rPr>
        <w:t>Welche Vermutung könnte zutreffen? Kreuze an!</w:t>
      </w:r>
    </w:p>
    <w:p w14:paraId="6593065B" w14:textId="77777777" w:rsidR="00AA38E6" w:rsidRPr="00817BE5" w:rsidRDefault="00AA38E6" w:rsidP="00AA38E6">
      <w:pPr>
        <w:rPr>
          <w:rFonts w:cs="Arial"/>
          <w:b/>
        </w:rPr>
      </w:pPr>
    </w:p>
    <w:p w14:paraId="5467B829" w14:textId="77777777" w:rsidR="00AA38E6" w:rsidRPr="00817BE5" w:rsidRDefault="00AA38E6" w:rsidP="00AA38E6">
      <w:pPr>
        <w:rPr>
          <w:rFonts w:cs="Arial"/>
          <w:b/>
        </w:rPr>
      </w:pPr>
      <w:r w:rsidRPr="00817BE5">
        <w:rPr>
          <w:rFonts w:cs="Arial"/>
          <w:b/>
        </w:rPr>
        <w:t>Die Apfelschorle</w:t>
      </w:r>
      <w:r w:rsidR="00DC070E">
        <w:rPr>
          <w:rFonts w:cs="Arial"/>
          <w:b/>
        </w:rPr>
        <w:t xml:space="preserve"> </w:t>
      </w:r>
      <w:r w:rsidRPr="00817BE5">
        <w:rPr>
          <w:rFonts w:cs="Arial"/>
          <w:b/>
        </w:rPr>
        <w:t>…</w:t>
      </w:r>
    </w:p>
    <w:p w14:paraId="2A10D456" w14:textId="77777777" w:rsidR="00AA38E6" w:rsidRPr="00817BE5" w:rsidRDefault="00AA38E6" w:rsidP="00AA38E6">
      <w:pPr>
        <w:rPr>
          <w:rFonts w:cs="Arial"/>
          <w:b/>
        </w:rPr>
      </w:pPr>
    </w:p>
    <w:p w14:paraId="62AEC01B" w14:textId="77777777" w:rsidR="00AA38E6" w:rsidRPr="00817BE5" w:rsidRDefault="00AA38E6" w:rsidP="00200CB1">
      <w:pPr>
        <w:pStyle w:val="Listenabsatz"/>
        <w:numPr>
          <w:ilvl w:val="0"/>
          <w:numId w:val="4"/>
        </w:numPr>
        <w:spacing w:line="360" w:lineRule="auto"/>
        <w:contextualSpacing/>
        <w:rPr>
          <w:rFonts w:cs="Arial"/>
          <w:b/>
        </w:rPr>
      </w:pPr>
      <w:r w:rsidRPr="00817BE5">
        <w:rPr>
          <w:rFonts w:cs="Arial"/>
          <w:b/>
        </w:rPr>
        <w:t>ist so kalt wie der kalte Apfelsaft</w:t>
      </w:r>
      <w:r w:rsidR="00DC070E">
        <w:rPr>
          <w:rFonts w:cs="Arial"/>
          <w:b/>
        </w:rPr>
        <w:t>.</w:t>
      </w:r>
    </w:p>
    <w:p w14:paraId="650CB5FB" w14:textId="77777777" w:rsidR="00AA38E6" w:rsidRPr="00817BE5" w:rsidRDefault="00AA38E6" w:rsidP="00200CB1">
      <w:pPr>
        <w:pStyle w:val="Listenabsatz"/>
        <w:numPr>
          <w:ilvl w:val="0"/>
          <w:numId w:val="4"/>
        </w:numPr>
        <w:spacing w:line="360" w:lineRule="auto"/>
        <w:contextualSpacing/>
        <w:rPr>
          <w:rFonts w:cs="Arial"/>
          <w:b/>
        </w:rPr>
      </w:pPr>
      <w:r w:rsidRPr="00817BE5">
        <w:rPr>
          <w:rFonts w:cs="Arial"/>
          <w:b/>
        </w:rPr>
        <w:t>ist so warm wie das warme Mineralwasser</w:t>
      </w:r>
      <w:r w:rsidR="00DC070E">
        <w:rPr>
          <w:rFonts w:cs="Arial"/>
          <w:b/>
        </w:rPr>
        <w:t>.</w:t>
      </w:r>
    </w:p>
    <w:p w14:paraId="33AE46C9" w14:textId="77777777" w:rsidR="00AA38E6" w:rsidRPr="00817BE5" w:rsidRDefault="00AA38E6" w:rsidP="00200CB1">
      <w:pPr>
        <w:pStyle w:val="Listenabsatz"/>
        <w:numPr>
          <w:ilvl w:val="0"/>
          <w:numId w:val="4"/>
        </w:numPr>
        <w:spacing w:line="360" w:lineRule="auto"/>
        <w:contextualSpacing/>
        <w:rPr>
          <w:rFonts w:cs="Arial"/>
          <w:b/>
        </w:rPr>
      </w:pPr>
      <w:r w:rsidRPr="00817BE5">
        <w:rPr>
          <w:rFonts w:cs="Arial"/>
          <w:b/>
        </w:rPr>
        <w:t>hat eine Temperatur zwischen kalt und warm</w:t>
      </w:r>
      <w:r w:rsidR="00DC070E">
        <w:rPr>
          <w:rFonts w:cs="Arial"/>
          <w:b/>
        </w:rPr>
        <w:t>.</w:t>
      </w:r>
    </w:p>
    <w:p w14:paraId="3FDE5660" w14:textId="77777777" w:rsidR="00AA38E6" w:rsidRPr="00817BE5" w:rsidRDefault="00EF39DA" w:rsidP="00200CB1">
      <w:pPr>
        <w:pStyle w:val="Listenabsatz"/>
        <w:numPr>
          <w:ilvl w:val="0"/>
          <w:numId w:val="4"/>
        </w:numPr>
        <w:spacing w:line="360" w:lineRule="auto"/>
        <w:contextualSpacing/>
        <w:rPr>
          <w:rFonts w:cs="Arial"/>
          <w:b/>
        </w:rPr>
      </w:pPr>
      <w:r>
        <w:rPr>
          <w:rFonts w:cs="Arial"/>
          <w:b/>
          <w:noProof/>
          <w:lang w:eastAsia="de-DE"/>
        </w:rPr>
        <mc:AlternateContent>
          <mc:Choice Requires="wps">
            <w:drawing>
              <wp:anchor distT="0" distB="0" distL="114300" distR="114300" simplePos="0" relativeHeight="251701248" behindDoc="0" locked="0" layoutInCell="1" allowOverlap="1" wp14:anchorId="3EC82924" wp14:editId="1FDF1CA7">
                <wp:simplePos x="0" y="0"/>
                <wp:positionH relativeFrom="column">
                  <wp:posOffset>4385945</wp:posOffset>
                </wp:positionH>
                <wp:positionV relativeFrom="paragraph">
                  <wp:posOffset>131445</wp:posOffset>
                </wp:positionV>
                <wp:extent cx="256540" cy="899795"/>
                <wp:effectExtent l="0" t="38100" r="67310" b="14605"/>
                <wp:wrapNone/>
                <wp:docPr id="25" name="Gerade Verbindung mit Pfei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6540" cy="899795"/>
                        </a:xfrm>
                        <a:prstGeom prst="straightConnector1">
                          <a:avLst/>
                        </a:prstGeom>
                        <a:noFill/>
                        <a:ln w="19050" cap="flat" cmpd="sng" algn="ctr">
                          <a:solidFill>
                            <a:srgbClr val="5B9BD5">
                              <a:lumMod val="75000"/>
                            </a:srgbClr>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E413330" id="_x0000_t32" coordsize="21600,21600" o:spt="32" o:oned="t" path="m,l21600,21600e" filled="f">
                <v:path arrowok="t" fillok="f" o:connecttype="none"/>
                <o:lock v:ext="edit" shapetype="t"/>
              </v:shapetype>
              <v:shape id="Gerade Verbindung mit Pfeil 25" o:spid="_x0000_s1026" type="#_x0000_t32" style="position:absolute;margin-left:345.35pt;margin-top:10.35pt;width:20.2pt;height:70.8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" strokecolor="#2e75b6" strokeweight="1.5pt">
                <v:stroke endarrow="open" joinstyle="miter"/>
                <o:lock v:ext="edit" shapetype="f"/>
              </v:shape>
            </w:pict>
          </mc:Fallback>
        </mc:AlternateContent>
      </w:r>
      <w:r>
        <w:rPr>
          <w:rFonts w:cs="Arial"/>
          <w:b/>
          <w:noProof/>
          <w:lang w:eastAsia="de-DE"/>
        </w:rPr>
        <mc:AlternateContent>
          <mc:Choice Requires="wps">
            <w:drawing>
              <wp:anchor distT="0" distB="0" distL="114300" distR="114300" simplePos="0" relativeHeight="251703296" behindDoc="0" locked="0" layoutInCell="1" allowOverlap="1" wp14:anchorId="4D5AEC96" wp14:editId="34331FFE">
                <wp:simplePos x="0" y="0"/>
                <wp:positionH relativeFrom="column">
                  <wp:posOffset>5481320</wp:posOffset>
                </wp:positionH>
                <wp:positionV relativeFrom="paragraph">
                  <wp:posOffset>121920</wp:posOffset>
                </wp:positionV>
                <wp:extent cx="128905" cy="870585"/>
                <wp:effectExtent l="76200" t="38100" r="23495" b="24765"/>
                <wp:wrapNone/>
                <wp:docPr id="27"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8905" cy="870585"/>
                        </a:xfrm>
                        <a:prstGeom prst="straightConnector1">
                          <a:avLst/>
                        </a:prstGeom>
                        <a:noFill/>
                        <a:ln w="19050" cap="flat" cmpd="sng" algn="ctr">
                          <a:solidFill>
                            <a:srgbClr val="5B9BD5">
                              <a:lumMod val="75000"/>
                            </a:srgbClr>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9EC047" id="Gerade Verbindung mit Pfeil 27" o:spid="_x0000_s1026" type="#_x0000_t32" style="position:absolute;margin-left:431.6pt;margin-top:9.6pt;width:10.15pt;height:68.5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" strokecolor="#2e75b6" strokeweight="1.5pt">
                <v:stroke endarrow="open" joinstyle="miter"/>
                <o:lock v:ext="edit" shapetype="f"/>
              </v:shape>
            </w:pict>
          </mc:Fallback>
        </mc:AlternateContent>
      </w:r>
      <w:r w:rsidR="00AA38E6" w:rsidRPr="00817BE5">
        <w:rPr>
          <w:rFonts w:cs="Arial"/>
          <w:b/>
        </w:rPr>
        <w:t>hat eine ganz andere Temperatur</w:t>
      </w:r>
      <w:r w:rsidR="00DC070E">
        <w:rPr>
          <w:rFonts w:cs="Arial"/>
          <w:b/>
        </w:rPr>
        <w:t>.</w:t>
      </w:r>
    </w:p>
    <w:p w14:paraId="4FA4740B" w14:textId="77777777" w:rsidR="00AA38E6" w:rsidRPr="00817BE5" w:rsidRDefault="00EF39DA" w:rsidP="00AA38E6">
      <w:pPr>
        <w:rPr>
          <w:rFonts w:cs="Arial"/>
          <w:b/>
        </w:rPr>
      </w:pPr>
      <w:r>
        <w:rPr>
          <w:rFonts w:cs="Arial"/>
          <w:b/>
          <w:noProof/>
          <w:lang w:eastAsia="de-DE"/>
        </w:rPr>
        <mc:AlternateContent>
          <mc:Choice Requires="wps">
            <w:drawing>
              <wp:anchor distT="0" distB="0" distL="114300" distR="114300" simplePos="0" relativeHeight="251702272" behindDoc="0" locked="0" layoutInCell="1" allowOverlap="1" wp14:anchorId="285F2386" wp14:editId="64E293C2">
                <wp:simplePos x="0" y="0"/>
                <wp:positionH relativeFrom="column">
                  <wp:posOffset>4991100</wp:posOffset>
                </wp:positionH>
                <wp:positionV relativeFrom="paragraph">
                  <wp:posOffset>27305</wp:posOffset>
                </wp:positionV>
                <wp:extent cx="104140" cy="752475"/>
                <wp:effectExtent l="0" t="38100" r="86360" b="28575"/>
                <wp:wrapNone/>
                <wp:docPr id="26"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4140" cy="752475"/>
                        </a:xfrm>
                        <a:prstGeom prst="straightConnector1">
                          <a:avLst/>
                        </a:prstGeom>
                        <a:noFill/>
                        <a:ln w="19050" cap="flat" cmpd="sng" algn="ctr">
                          <a:solidFill>
                            <a:srgbClr val="5B9BD5">
                              <a:lumMod val="75000"/>
                            </a:srgbClr>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406DBA" id="Gerade Verbindung mit Pfeil 26" o:spid="_x0000_s1026" type="#_x0000_t32" style="position:absolute;margin-left:393pt;margin-top:2.15pt;width:8.2pt;height:59.2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" strokecolor="#2e75b6" strokeweight="1.5pt">
                <v:stroke endarrow="open" joinstyle="miter"/>
                <o:lock v:ext="edit" shapetype="f"/>
              </v:shape>
            </w:pict>
          </mc:Fallback>
        </mc:AlternateContent>
      </w:r>
    </w:p>
    <w:p w14:paraId="7304BBA9" w14:textId="77777777" w:rsidR="00AA38E6" w:rsidRPr="00817BE5" w:rsidRDefault="00AA38E6" w:rsidP="00AA38E6">
      <w:pPr>
        <w:rPr>
          <w:rFonts w:cs="Arial"/>
          <w:b/>
        </w:rPr>
      </w:pPr>
      <w:r w:rsidRPr="00817BE5">
        <w:rPr>
          <w:rFonts w:cs="Arial"/>
          <w:b/>
        </w:rPr>
        <w:t xml:space="preserve">Begründe </w:t>
      </w:r>
      <w:r w:rsidR="00DC070E">
        <w:rPr>
          <w:rFonts w:cs="Arial"/>
          <w:b/>
        </w:rPr>
        <w:t>d</w:t>
      </w:r>
      <w:r w:rsidRPr="00817BE5">
        <w:rPr>
          <w:rFonts w:cs="Arial"/>
          <w:b/>
        </w:rPr>
        <w:t>eine Vermutung!</w:t>
      </w:r>
    </w:p>
    <w:p w14:paraId="17A0314B" w14:textId="77777777" w:rsidR="00AA38E6" w:rsidRPr="00817BE5" w:rsidRDefault="00AA38E6" w:rsidP="00AA38E6">
      <w:pPr>
        <w:rPr>
          <w:rFonts w:cs="Arial"/>
          <w:b/>
        </w:rPr>
      </w:pPr>
    </w:p>
    <w:p w14:paraId="778FB720" w14:textId="77777777" w:rsidR="00AA38E6" w:rsidRPr="00817BE5" w:rsidRDefault="00200CB1" w:rsidP="00AA38E6">
      <w:pPr>
        <w:rPr>
          <w:rFonts w:cs="Arial"/>
          <w:b/>
        </w:rPr>
      </w:pPr>
      <w:r>
        <w:rPr>
          <w:rFonts w:cs="Arial"/>
          <w:b/>
        </w:rPr>
        <w:t>_________________________________________________</w:t>
      </w:r>
    </w:p>
    <w:p w14:paraId="5F713F42" w14:textId="77777777" w:rsidR="008E21B6" w:rsidRDefault="008E21B6" w:rsidP="00AA38E6">
      <w:pPr>
        <w:tabs>
          <w:tab w:val="left" w:pos="6663"/>
        </w:tabs>
        <w:rPr>
          <w:rFonts w:cs="Arial"/>
          <w:b/>
        </w:rPr>
      </w:pPr>
    </w:p>
    <w:p w14:paraId="1694B1E7" w14:textId="77777777" w:rsidR="00AA38E6" w:rsidRPr="00817BE5" w:rsidRDefault="00AA38E6" w:rsidP="00AA38E6">
      <w:pPr>
        <w:tabs>
          <w:tab w:val="left" w:pos="6663"/>
        </w:tabs>
        <w:rPr>
          <w:rFonts w:cs="Arial"/>
          <w:b/>
        </w:rPr>
      </w:pPr>
      <w:r w:rsidRPr="00817BE5">
        <w:rPr>
          <w:rFonts w:cs="Arial"/>
          <w:b/>
        </w:rPr>
        <w:tab/>
        <w:t>warm</w:t>
      </w:r>
      <w:r w:rsidRPr="00817BE5">
        <w:rPr>
          <w:rFonts w:cs="Arial"/>
          <w:b/>
        </w:rPr>
        <w:tab/>
        <w:t>?</w:t>
      </w:r>
      <w:r w:rsidRPr="00817BE5">
        <w:rPr>
          <w:rFonts w:cs="Arial"/>
          <w:b/>
        </w:rPr>
        <w:tab/>
        <w:t>kalt</w:t>
      </w:r>
    </w:p>
    <w:p w14:paraId="6179A61C" w14:textId="77777777" w:rsidR="00AA38E6" w:rsidRPr="00817BE5" w:rsidRDefault="00A7298E" w:rsidP="008E21B6">
      <w:pPr>
        <w:shd w:val="clear" w:color="auto" w:fill="DAEEF3" w:themeFill="accent5" w:themeFillTint="33"/>
        <w:rPr>
          <w:rFonts w:cs="Arial"/>
          <w:b/>
        </w:rPr>
      </w:pPr>
      <w:r>
        <w:rPr>
          <w:rFonts w:cs="Arial"/>
          <w:b/>
        </w:rPr>
        <w:t>Hilfekarte 1.2</w:t>
      </w:r>
    </w:p>
    <w:p w14:paraId="12E66D0C" w14:textId="77777777" w:rsidR="00AA38E6" w:rsidRPr="00817BE5" w:rsidRDefault="00DC070E" w:rsidP="008E21B6">
      <w:pPr>
        <w:shd w:val="clear" w:color="auto" w:fill="DAEEF3" w:themeFill="accent5" w:themeFillTint="33"/>
        <w:rPr>
          <w:rFonts w:cs="Arial"/>
          <w:b/>
        </w:rPr>
      </w:pPr>
      <w:r>
        <w:rPr>
          <w:rFonts w:cs="Arial"/>
          <w:b/>
        </w:rPr>
        <w:t>Welche</w:t>
      </w:r>
      <w:r w:rsidR="00200CB1">
        <w:rPr>
          <w:rFonts w:cs="Arial"/>
          <w:b/>
        </w:rPr>
        <w:t xml:space="preserve"> Vermutung hast du? (Begründung)</w:t>
      </w:r>
    </w:p>
    <w:p w14:paraId="2CF215EA" w14:textId="77777777" w:rsidR="00AA38E6" w:rsidRPr="00817BE5" w:rsidRDefault="00AA38E6" w:rsidP="00AA38E6">
      <w:pPr>
        <w:tabs>
          <w:tab w:val="left" w:pos="6663"/>
        </w:tabs>
        <w:rPr>
          <w:rFonts w:cs="Arial"/>
          <w:b/>
        </w:rPr>
      </w:pPr>
    </w:p>
    <w:p w14:paraId="5E3F8075" w14:textId="77777777" w:rsidR="00AA38E6" w:rsidRPr="00817BE5" w:rsidRDefault="00AA38E6" w:rsidP="00AA38E6">
      <w:pPr>
        <w:tabs>
          <w:tab w:val="left" w:pos="6663"/>
        </w:tabs>
        <w:rPr>
          <w:rFonts w:cs="Arial"/>
          <w:b/>
        </w:rPr>
      </w:pPr>
      <w:r w:rsidRPr="00817BE5">
        <w:rPr>
          <w:rFonts w:cs="Arial"/>
          <w:b/>
        </w:rPr>
        <w:t>Die Begründung kann d</w:t>
      </w:r>
      <w:r w:rsidR="00E37C70">
        <w:rPr>
          <w:rFonts w:cs="Arial"/>
          <w:b/>
        </w:rPr>
        <w:t>ie folgenden Begriffe enthalten:</w:t>
      </w:r>
    </w:p>
    <w:p w14:paraId="452FE929" w14:textId="77777777" w:rsidR="00AA38E6" w:rsidRPr="00817BE5" w:rsidRDefault="00AA38E6" w:rsidP="00AA38E6">
      <w:pPr>
        <w:tabs>
          <w:tab w:val="left" w:pos="6663"/>
        </w:tabs>
        <w:rPr>
          <w:rFonts w:cs="Arial"/>
          <w:b/>
        </w:rPr>
      </w:pPr>
    </w:p>
    <w:p w14:paraId="5A10AFDF" w14:textId="77777777" w:rsidR="00AA38E6" w:rsidRPr="00817BE5" w:rsidRDefault="00200CB1" w:rsidP="00AA38E6">
      <w:pPr>
        <w:tabs>
          <w:tab w:val="left" w:pos="6663"/>
        </w:tabs>
        <w:rPr>
          <w:rFonts w:cs="Arial"/>
          <w:b/>
          <w:color w:val="365F91" w:themeColor="accent1" w:themeShade="BF"/>
        </w:rPr>
      </w:pPr>
      <w:r>
        <w:rPr>
          <w:rFonts w:cs="Arial"/>
          <w:b/>
          <w:color w:val="365F91" w:themeColor="accent1" w:themeShade="BF"/>
        </w:rPr>
        <w:t>Die Apfelschorle</w:t>
      </w:r>
    </w:p>
    <w:p w14:paraId="4D37E004" w14:textId="77777777" w:rsidR="00C13F00" w:rsidRDefault="00C13F00" w:rsidP="00AA38E6">
      <w:pPr>
        <w:tabs>
          <w:tab w:val="left" w:pos="6663"/>
        </w:tabs>
        <w:rPr>
          <w:rFonts w:cs="Arial"/>
          <w:b/>
          <w:color w:val="365F91" w:themeColor="accent1" w:themeShade="BF"/>
        </w:rPr>
      </w:pPr>
      <w:r>
        <w:rPr>
          <w:rFonts w:cs="Arial"/>
          <w:b/>
          <w:color w:val="365F91" w:themeColor="accent1" w:themeShade="BF"/>
        </w:rPr>
        <w:t>kälter</w:t>
      </w:r>
    </w:p>
    <w:p w14:paraId="7399E9C5" w14:textId="77777777" w:rsidR="00AA38E6" w:rsidRPr="00817BE5" w:rsidRDefault="00AA38E6" w:rsidP="00AA38E6">
      <w:pPr>
        <w:tabs>
          <w:tab w:val="left" w:pos="6663"/>
        </w:tabs>
        <w:rPr>
          <w:rFonts w:cs="Arial"/>
          <w:b/>
          <w:color w:val="365F91" w:themeColor="accent1" w:themeShade="BF"/>
        </w:rPr>
      </w:pPr>
      <w:r w:rsidRPr="00817BE5">
        <w:rPr>
          <w:rFonts w:cs="Arial"/>
          <w:b/>
          <w:color w:val="365F91" w:themeColor="accent1" w:themeShade="BF"/>
        </w:rPr>
        <w:t>wärmer</w:t>
      </w:r>
    </w:p>
    <w:p w14:paraId="72AA0F1E" w14:textId="77777777" w:rsidR="00AA38E6" w:rsidRPr="00817BE5" w:rsidRDefault="00C13F00" w:rsidP="00AA38E6">
      <w:pPr>
        <w:tabs>
          <w:tab w:val="left" w:pos="6663"/>
        </w:tabs>
        <w:rPr>
          <w:rFonts w:cs="Arial"/>
          <w:b/>
          <w:color w:val="365F91" w:themeColor="accent1" w:themeShade="BF"/>
        </w:rPr>
      </w:pPr>
      <w:r>
        <w:rPr>
          <w:rFonts w:cs="Arial"/>
          <w:b/>
          <w:color w:val="365F91" w:themeColor="accent1" w:themeShade="BF"/>
        </w:rPr>
        <w:t>niedrige</w:t>
      </w:r>
      <w:r w:rsidR="00CE0D4D">
        <w:rPr>
          <w:rFonts w:cs="Arial"/>
          <w:b/>
          <w:color w:val="365F91" w:themeColor="accent1" w:themeShade="BF"/>
        </w:rPr>
        <w:t>re, höhere</w:t>
      </w:r>
      <w:r w:rsidR="00AA38E6" w:rsidRPr="00817BE5">
        <w:rPr>
          <w:rFonts w:cs="Arial"/>
          <w:b/>
          <w:color w:val="365F91" w:themeColor="accent1" w:themeShade="BF"/>
        </w:rPr>
        <w:t>,</w:t>
      </w:r>
      <w:r w:rsidR="00CE0D4D">
        <w:rPr>
          <w:rFonts w:cs="Arial"/>
          <w:b/>
          <w:color w:val="365F91" w:themeColor="accent1" w:themeShade="BF"/>
        </w:rPr>
        <w:t xml:space="preserve"> </w:t>
      </w:r>
      <w:r w:rsidR="00AA38E6" w:rsidRPr="00817BE5">
        <w:rPr>
          <w:rFonts w:cs="Arial"/>
          <w:b/>
          <w:color w:val="365F91" w:themeColor="accent1" w:themeShade="BF"/>
        </w:rPr>
        <w:t>mittlere, gleiche Temperatur</w:t>
      </w:r>
    </w:p>
    <w:p w14:paraId="0112E91D" w14:textId="77777777" w:rsidR="00AA38E6" w:rsidRPr="00817BE5" w:rsidRDefault="00AA38E6" w:rsidP="00AA38E6">
      <w:pPr>
        <w:tabs>
          <w:tab w:val="left" w:pos="6663"/>
        </w:tabs>
        <w:rPr>
          <w:rFonts w:cs="Arial"/>
          <w:b/>
          <w:color w:val="365F91" w:themeColor="accent1" w:themeShade="BF"/>
        </w:rPr>
      </w:pPr>
      <w:r w:rsidRPr="00817BE5">
        <w:rPr>
          <w:rFonts w:cs="Arial"/>
          <w:b/>
          <w:color w:val="365F91" w:themeColor="accent1" w:themeShade="BF"/>
        </w:rPr>
        <w:t>als</w:t>
      </w:r>
    </w:p>
    <w:p w14:paraId="4D85B0B6" w14:textId="77777777" w:rsidR="00AA38E6" w:rsidRPr="00817BE5" w:rsidRDefault="00AA38E6" w:rsidP="00AA38E6">
      <w:pPr>
        <w:tabs>
          <w:tab w:val="left" w:pos="6663"/>
        </w:tabs>
        <w:rPr>
          <w:rFonts w:cs="Arial"/>
          <w:b/>
          <w:color w:val="365F91" w:themeColor="accent1" w:themeShade="BF"/>
        </w:rPr>
      </w:pPr>
      <w:r w:rsidRPr="00817BE5">
        <w:rPr>
          <w:rFonts w:cs="Arial"/>
          <w:b/>
          <w:color w:val="365F91" w:themeColor="accent1" w:themeShade="BF"/>
        </w:rPr>
        <w:t>weil</w:t>
      </w:r>
    </w:p>
    <w:p w14:paraId="1CD91248" w14:textId="77777777" w:rsidR="00AA38E6" w:rsidRPr="00817BE5" w:rsidRDefault="00AA38E6" w:rsidP="00AA38E6">
      <w:pPr>
        <w:tabs>
          <w:tab w:val="left" w:pos="6663"/>
        </w:tabs>
        <w:rPr>
          <w:rFonts w:cs="Arial"/>
          <w:b/>
          <w:color w:val="365F91" w:themeColor="accent1" w:themeShade="BF"/>
        </w:rPr>
      </w:pPr>
      <w:r w:rsidRPr="00817BE5">
        <w:rPr>
          <w:rFonts w:cs="Arial"/>
          <w:b/>
          <w:color w:val="365F91" w:themeColor="accent1" w:themeShade="BF"/>
        </w:rPr>
        <w:t>das warme Mineralwasser</w:t>
      </w:r>
    </w:p>
    <w:p w14:paraId="4E9F2321" w14:textId="77777777" w:rsidR="00AA38E6" w:rsidRPr="00817BE5" w:rsidRDefault="00AA38E6" w:rsidP="00AA38E6">
      <w:pPr>
        <w:tabs>
          <w:tab w:val="left" w:pos="6663"/>
        </w:tabs>
        <w:rPr>
          <w:rFonts w:cs="Arial"/>
          <w:b/>
          <w:color w:val="365F91" w:themeColor="accent1" w:themeShade="BF"/>
        </w:rPr>
      </w:pPr>
      <w:r w:rsidRPr="00817BE5">
        <w:rPr>
          <w:rFonts w:cs="Arial"/>
          <w:b/>
          <w:color w:val="365F91" w:themeColor="accent1" w:themeShade="BF"/>
        </w:rPr>
        <w:t>der kalte Apfelsaft</w:t>
      </w:r>
    </w:p>
    <w:p w14:paraId="4A13940F" w14:textId="77777777" w:rsidR="00AA38E6" w:rsidRDefault="00AA38E6" w:rsidP="00AA38E6">
      <w:pPr>
        <w:tabs>
          <w:tab w:val="left" w:pos="6663"/>
        </w:tabs>
        <w:rPr>
          <w:rFonts w:cs="Arial"/>
          <w:b/>
        </w:rPr>
      </w:pPr>
    </w:p>
    <w:p w14:paraId="6C23F2F1" w14:textId="77777777" w:rsidR="00AA38E6" w:rsidRPr="00817BE5" w:rsidRDefault="00200CB1" w:rsidP="008E21B6">
      <w:pPr>
        <w:shd w:val="clear" w:color="auto" w:fill="DAEEF3" w:themeFill="accent5" w:themeFillTint="33"/>
        <w:rPr>
          <w:rFonts w:cs="Arial"/>
          <w:b/>
        </w:rPr>
      </w:pPr>
      <w:r>
        <w:rPr>
          <w:rFonts w:cs="Arial"/>
          <w:b/>
        </w:rPr>
        <w:t>Hilfekarte</w:t>
      </w:r>
      <w:r w:rsidR="00924F83">
        <w:rPr>
          <w:rFonts w:cs="Arial"/>
          <w:b/>
        </w:rPr>
        <w:t> </w:t>
      </w:r>
      <w:r w:rsidR="00AA38E6" w:rsidRPr="00817BE5">
        <w:rPr>
          <w:rFonts w:cs="Arial"/>
          <w:b/>
        </w:rPr>
        <w:t>1.3</w:t>
      </w:r>
    </w:p>
    <w:p w14:paraId="3A2BEC2E" w14:textId="77777777" w:rsidR="00AA38E6" w:rsidRPr="00817BE5" w:rsidRDefault="00A7298E" w:rsidP="008E21B6">
      <w:pPr>
        <w:shd w:val="clear" w:color="auto" w:fill="DAEEF3" w:themeFill="accent5" w:themeFillTint="33"/>
        <w:rPr>
          <w:rFonts w:cs="Arial"/>
          <w:b/>
        </w:rPr>
      </w:pPr>
      <w:r>
        <w:rPr>
          <w:rFonts w:cs="Arial"/>
          <w:b/>
        </w:rPr>
        <w:t xml:space="preserve">Welche Vermutung hast du? </w:t>
      </w:r>
      <w:r w:rsidR="00200CB1">
        <w:rPr>
          <w:rFonts w:cs="Arial"/>
          <w:b/>
        </w:rPr>
        <w:t>(</w:t>
      </w:r>
      <w:r>
        <w:rPr>
          <w:rFonts w:cs="Arial"/>
          <w:b/>
        </w:rPr>
        <w:t>Begründung</w:t>
      </w:r>
      <w:r w:rsidR="00200CB1">
        <w:rPr>
          <w:rFonts w:cs="Arial"/>
          <w:b/>
        </w:rPr>
        <w:t>)</w:t>
      </w:r>
      <w:r>
        <w:rPr>
          <w:rFonts w:cs="Arial"/>
          <w:b/>
        </w:rPr>
        <w:t xml:space="preserve"> </w:t>
      </w:r>
    </w:p>
    <w:p w14:paraId="42107874" w14:textId="77777777" w:rsidR="00AA38E6" w:rsidRPr="00817BE5" w:rsidRDefault="00AA38E6" w:rsidP="00AA38E6">
      <w:pPr>
        <w:tabs>
          <w:tab w:val="left" w:pos="6663"/>
        </w:tabs>
        <w:rPr>
          <w:rFonts w:cs="Arial"/>
          <w:b/>
        </w:rPr>
      </w:pPr>
    </w:p>
    <w:p w14:paraId="0CE9C885" w14:textId="77777777" w:rsidR="00AA38E6" w:rsidRPr="00817BE5" w:rsidRDefault="00AA38E6" w:rsidP="00200CB1">
      <w:pPr>
        <w:tabs>
          <w:tab w:val="left" w:pos="6663"/>
        </w:tabs>
        <w:spacing w:line="360" w:lineRule="auto"/>
        <w:rPr>
          <w:rFonts w:cs="Arial"/>
          <w:b/>
        </w:rPr>
      </w:pPr>
      <w:r w:rsidRPr="00817BE5">
        <w:rPr>
          <w:rFonts w:cs="Arial"/>
          <w:b/>
        </w:rPr>
        <w:t>Streiche die nicht zutreffenden Begriffe durch!</w:t>
      </w:r>
    </w:p>
    <w:p w14:paraId="7FBE49A4" w14:textId="77777777" w:rsidR="00AA38E6" w:rsidRPr="00817BE5" w:rsidRDefault="00AA38E6" w:rsidP="00200CB1">
      <w:pPr>
        <w:tabs>
          <w:tab w:val="left" w:pos="6663"/>
        </w:tabs>
        <w:spacing w:line="360" w:lineRule="auto"/>
        <w:rPr>
          <w:rFonts w:cs="Arial"/>
          <w:b/>
        </w:rPr>
      </w:pPr>
      <w:r w:rsidRPr="00817BE5">
        <w:rPr>
          <w:rFonts w:cs="Arial"/>
          <w:b/>
        </w:rPr>
        <w:t>Begründung:</w:t>
      </w:r>
    </w:p>
    <w:p w14:paraId="421C02AD" w14:textId="77777777" w:rsidR="00AA38E6" w:rsidRPr="00817BE5" w:rsidRDefault="00AA38E6" w:rsidP="00200CB1">
      <w:pPr>
        <w:tabs>
          <w:tab w:val="left" w:pos="6663"/>
        </w:tabs>
        <w:spacing w:line="360" w:lineRule="auto"/>
        <w:rPr>
          <w:rFonts w:cs="Arial"/>
          <w:b/>
        </w:rPr>
      </w:pPr>
      <w:r w:rsidRPr="00817BE5">
        <w:rPr>
          <w:rFonts w:cs="Arial"/>
          <w:b/>
        </w:rPr>
        <w:t xml:space="preserve">Die Apfelschorle hat </w:t>
      </w:r>
      <w:r w:rsidRPr="00DD0ADB">
        <w:rPr>
          <w:rFonts w:cs="Arial"/>
          <w:b/>
          <w:color w:val="365F91" w:themeColor="accent1" w:themeShade="BF"/>
        </w:rPr>
        <w:t xml:space="preserve">eine </w:t>
      </w:r>
      <w:r w:rsidR="00C13F00">
        <w:rPr>
          <w:rFonts w:cs="Arial"/>
          <w:b/>
          <w:color w:val="365F91" w:themeColor="accent1" w:themeShade="BF"/>
        </w:rPr>
        <w:t>niedriger</w:t>
      </w:r>
      <w:r w:rsidR="009A22EF">
        <w:rPr>
          <w:rFonts w:cs="Arial"/>
          <w:b/>
          <w:color w:val="365F91" w:themeColor="accent1" w:themeShade="BF"/>
        </w:rPr>
        <w:t>e/höhere</w:t>
      </w:r>
      <w:r w:rsidRPr="00817BE5">
        <w:rPr>
          <w:rFonts w:cs="Arial"/>
          <w:b/>
          <w:color w:val="365F91" w:themeColor="accent1" w:themeShade="BF"/>
        </w:rPr>
        <w:t xml:space="preserve">/die gleiche </w:t>
      </w:r>
      <w:r w:rsidRPr="00817BE5">
        <w:rPr>
          <w:rFonts w:cs="Arial"/>
          <w:b/>
        </w:rPr>
        <w:t xml:space="preserve">Temperatur </w:t>
      </w:r>
      <w:r w:rsidRPr="00817BE5">
        <w:rPr>
          <w:rFonts w:cs="Arial"/>
          <w:b/>
          <w:color w:val="365F91" w:themeColor="accent1" w:themeShade="BF"/>
        </w:rPr>
        <w:t xml:space="preserve">als/wie </w:t>
      </w:r>
      <w:r w:rsidRPr="00817BE5">
        <w:rPr>
          <w:rFonts w:cs="Arial"/>
          <w:b/>
        </w:rPr>
        <w:t>der kalte Apfelsaft,</w:t>
      </w:r>
      <w:r w:rsidR="00200CB1">
        <w:rPr>
          <w:rFonts w:cs="Arial"/>
          <w:b/>
        </w:rPr>
        <w:t xml:space="preserve"> </w:t>
      </w:r>
      <w:r w:rsidRPr="00817BE5">
        <w:rPr>
          <w:rFonts w:cs="Arial"/>
          <w:b/>
        </w:rPr>
        <w:t xml:space="preserve">weil </w:t>
      </w:r>
      <w:r w:rsidRPr="00817BE5">
        <w:rPr>
          <w:rFonts w:cs="Arial"/>
          <w:b/>
          <w:color w:val="365F91" w:themeColor="accent1" w:themeShade="BF"/>
        </w:rPr>
        <w:t xml:space="preserve">warmes/kaltes </w:t>
      </w:r>
      <w:r w:rsidRPr="00817BE5">
        <w:rPr>
          <w:rFonts w:cs="Arial"/>
          <w:b/>
        </w:rPr>
        <w:t>Mineralwasser hinzukommt.</w:t>
      </w:r>
    </w:p>
    <w:p w14:paraId="479F887B" w14:textId="77777777" w:rsidR="00AA38E6" w:rsidRPr="00817BE5" w:rsidRDefault="00AA38E6" w:rsidP="00AA38E6">
      <w:pPr>
        <w:rPr>
          <w:rFonts w:cs="Arial"/>
          <w:b/>
        </w:rPr>
      </w:pPr>
      <w:r w:rsidRPr="00817BE5">
        <w:rPr>
          <w:rFonts w:cs="Arial"/>
          <w:b/>
        </w:rPr>
        <w:br w:type="page"/>
      </w:r>
    </w:p>
    <w:p w14:paraId="4E43A429" w14:textId="77777777" w:rsidR="00AA38E6" w:rsidRPr="00817BE5" w:rsidRDefault="00200CB1" w:rsidP="008E21B6">
      <w:pPr>
        <w:shd w:val="clear" w:color="auto" w:fill="DAEEF3" w:themeFill="accent5" w:themeFillTint="33"/>
        <w:rPr>
          <w:rFonts w:cs="Arial"/>
          <w:b/>
        </w:rPr>
      </w:pPr>
      <w:r>
        <w:rPr>
          <w:rFonts w:cs="Arial"/>
          <w:b/>
        </w:rPr>
        <w:lastRenderedPageBreak/>
        <w:t>Hilfekarte</w:t>
      </w:r>
      <w:r w:rsidR="00924F83">
        <w:rPr>
          <w:rFonts w:cs="Arial"/>
          <w:b/>
        </w:rPr>
        <w:t> </w:t>
      </w:r>
      <w:r w:rsidR="00AA38E6" w:rsidRPr="00817BE5">
        <w:rPr>
          <w:rFonts w:cs="Arial"/>
          <w:b/>
        </w:rPr>
        <w:t>2.1</w:t>
      </w:r>
    </w:p>
    <w:p w14:paraId="13FD8BB1" w14:textId="77777777" w:rsidR="00AA38E6" w:rsidRPr="00817BE5" w:rsidRDefault="00AA38E6" w:rsidP="008E21B6">
      <w:pPr>
        <w:shd w:val="clear" w:color="auto" w:fill="DAEEF3" w:themeFill="accent5" w:themeFillTint="33"/>
        <w:rPr>
          <w:rFonts w:cs="Arial"/>
          <w:b/>
        </w:rPr>
      </w:pPr>
      <w:r w:rsidRPr="00817BE5">
        <w:rPr>
          <w:rFonts w:cs="Arial"/>
          <w:b/>
        </w:rPr>
        <w:t>Wie geht man beim Messen vor?</w:t>
      </w:r>
    </w:p>
    <w:p w14:paraId="00E4D421" w14:textId="77777777" w:rsidR="00AA38E6" w:rsidRPr="00817BE5" w:rsidRDefault="00AA38E6" w:rsidP="00AA38E6">
      <w:pPr>
        <w:rPr>
          <w:rFonts w:cs="Arial"/>
          <w:b/>
          <w:noProof/>
        </w:rPr>
      </w:pPr>
      <w:r w:rsidRPr="00817BE5">
        <w:rPr>
          <w:rFonts w:cs="Arial"/>
          <w:b/>
          <w:noProof/>
          <w:lang w:eastAsia="de-DE"/>
        </w:rPr>
        <w:drawing>
          <wp:anchor distT="0" distB="0" distL="114300" distR="114300" simplePos="0" relativeHeight="251698176" behindDoc="1" locked="0" layoutInCell="1" allowOverlap="1" wp14:anchorId="634B6FA3" wp14:editId="6006AB36">
            <wp:simplePos x="0" y="0"/>
            <wp:positionH relativeFrom="column">
              <wp:posOffset>4957445</wp:posOffset>
            </wp:positionH>
            <wp:positionV relativeFrom="paragraph">
              <wp:posOffset>182880</wp:posOffset>
            </wp:positionV>
            <wp:extent cx="914400" cy="3456940"/>
            <wp:effectExtent l="0" t="0" r="0" b="0"/>
            <wp:wrapTight wrapText="bothSides">
              <wp:wrapPolygon edited="0">
                <wp:start x="0" y="0"/>
                <wp:lineTo x="0" y="21425"/>
                <wp:lineTo x="18000" y="21425"/>
                <wp:lineTo x="18000"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79958"/>
                    <a:stretch/>
                  </pic:blipFill>
                  <pic:spPr bwMode="auto">
                    <a:xfrm>
                      <a:off x="0" y="0"/>
                      <a:ext cx="914400" cy="3456940"/>
                    </a:xfrm>
                    <a:prstGeom prst="rect">
                      <a:avLst/>
                    </a:prstGeom>
                    <a:noFill/>
                    <a:ln>
                      <a:noFill/>
                    </a:ln>
                    <a:extLst>
                      <a:ext uri="{53640926-AAD7-44D8-BBD7-CCE9431645EC}">
                        <a14:shadowObscured xmlns:a14="http://schemas.microsoft.com/office/drawing/2010/main"/>
                      </a:ext>
                    </a:extLst>
                  </pic:spPr>
                </pic:pic>
              </a:graphicData>
            </a:graphic>
          </wp:anchor>
        </w:drawing>
      </w:r>
    </w:p>
    <w:p w14:paraId="65AAACC2" w14:textId="77777777" w:rsidR="00AA38E6" w:rsidRPr="004C567F" w:rsidRDefault="00AA38E6" w:rsidP="004C567F">
      <w:pPr>
        <w:pStyle w:val="Listenabsatz"/>
        <w:numPr>
          <w:ilvl w:val="0"/>
          <w:numId w:val="8"/>
        </w:numPr>
        <w:contextualSpacing/>
        <w:rPr>
          <w:rFonts w:cs="Arial"/>
          <w:b/>
        </w:rPr>
      </w:pPr>
      <w:r w:rsidRPr="004C567F">
        <w:rPr>
          <w:rFonts w:cs="Arial"/>
          <w:b/>
        </w:rPr>
        <w:t>Zum Ablesen sollten sich das obere Ende der Flüssigkeitssäule und das Auge in einer Höhe befinden.</w:t>
      </w:r>
    </w:p>
    <w:p w14:paraId="5FB28636" w14:textId="77777777" w:rsidR="00AA38E6" w:rsidRPr="00D829C8" w:rsidRDefault="00200CB1" w:rsidP="00222376">
      <w:pPr>
        <w:pStyle w:val="Listenabsatz"/>
        <w:tabs>
          <w:tab w:val="left" w:pos="3828"/>
        </w:tabs>
        <w:ind w:left="3828"/>
        <w:rPr>
          <w:rFonts w:cs="Arial"/>
          <w:b/>
          <w:noProof/>
          <w:lang w:eastAsia="de-DE"/>
        </w:rPr>
      </w:pPr>
      <w:r>
        <w:rPr>
          <w:rFonts w:cs="Arial"/>
          <w:b/>
          <w:noProof/>
          <w:lang w:eastAsia="de-DE"/>
        </w:rPr>
        <w:drawing>
          <wp:anchor distT="0" distB="0" distL="114300" distR="114300" simplePos="0" relativeHeight="251696128" behindDoc="0" locked="0" layoutInCell="1" allowOverlap="1" wp14:anchorId="7AE31F24" wp14:editId="762E90D3">
            <wp:simplePos x="0" y="0"/>
            <wp:positionH relativeFrom="margin">
              <wp:posOffset>2407920</wp:posOffset>
            </wp:positionH>
            <wp:positionV relativeFrom="margin">
              <wp:posOffset>1944370</wp:posOffset>
            </wp:positionV>
            <wp:extent cx="2133600" cy="1040130"/>
            <wp:effectExtent l="0" t="0" r="0" b="762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e-fotocommunity.jpg"/>
                    <pic:cNvPicPr/>
                  </pic:nvPicPr>
                  <pic:blipFill rotWithShape="1">
                    <a:blip r:embed="rId43" cstate="print">
                      <a:extLst>
                        <a:ext uri="{28A0092B-C50C-407E-A947-70E740481C1C}">
                          <a14:useLocalDpi xmlns:a14="http://schemas.microsoft.com/office/drawing/2010/main" val="0"/>
                        </a:ext>
                      </a:extLst>
                    </a:blip>
                    <a:srcRect l="10971" t="31925" r="11286" b="11666"/>
                    <a:stretch/>
                  </pic:blipFill>
                  <pic:spPr bwMode="auto">
                    <a:xfrm>
                      <a:off x="0" y="0"/>
                      <a:ext cx="2133600" cy="104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39DA">
        <w:rPr>
          <w:rFonts w:cs="Arial"/>
          <w:b/>
          <w:noProof/>
          <w:lang w:eastAsia="de-DE"/>
        </w:rPr>
        <mc:AlternateContent>
          <mc:Choice Requires="wps">
            <w:drawing>
              <wp:anchor distT="0" distB="0" distL="114300" distR="114300" simplePos="0" relativeHeight="251697152" behindDoc="0" locked="0" layoutInCell="1" allowOverlap="1" wp14:anchorId="7376EC74" wp14:editId="345A1D72">
                <wp:simplePos x="0" y="0"/>
                <wp:positionH relativeFrom="column">
                  <wp:posOffset>3747770</wp:posOffset>
                </wp:positionH>
                <wp:positionV relativeFrom="paragraph">
                  <wp:posOffset>1499870</wp:posOffset>
                </wp:positionV>
                <wp:extent cx="1485900" cy="19050"/>
                <wp:effectExtent l="38100" t="133350" r="0" b="133350"/>
                <wp:wrapNone/>
                <wp:docPr id="7" name="Gerade Verbindung mit Pfeil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85900" cy="19050"/>
                        </a:xfrm>
                        <a:prstGeom prst="straightConnector1">
                          <a:avLst/>
                        </a:prstGeom>
                        <a:noFill/>
                        <a:ln w="28575" cap="flat" cmpd="sng" algn="ctr">
                          <a:solidFill>
                            <a:srgbClr val="5B9BD5">
                              <a:lumMod val="50000"/>
                            </a:srgbClr>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5525AF" id="Gerade Verbindung mit Pfeil 7" o:spid="_x0000_s1026" type="#_x0000_t32" style="position:absolute;margin-left:295.1pt;margin-top:118.1pt;width:117pt;height:1.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" strokecolor="#1f4e79" strokeweight="2.25pt">
                <v:stroke startarrow="open" endarrow="open" joinstyle="miter"/>
                <o:lock v:ext="edit" shapetype="f"/>
              </v:shape>
            </w:pict>
          </mc:Fallback>
        </mc:AlternateContent>
      </w:r>
      <w:r w:rsidR="00AA38E6" w:rsidRPr="00817BE5">
        <w:rPr>
          <w:rFonts w:cs="Arial"/>
          <w:b/>
        </w:rPr>
        <w:br/>
      </w:r>
      <w:r w:rsidR="00AA38E6" w:rsidRPr="00817BE5">
        <w:rPr>
          <w:rFonts w:cs="Arial"/>
          <w:b/>
        </w:rPr>
        <w:br/>
      </w:r>
      <w:r w:rsidR="00AA38E6" w:rsidRPr="00817BE5">
        <w:rPr>
          <w:rFonts w:cs="Arial"/>
          <w:b/>
        </w:rPr>
        <w:br/>
      </w:r>
      <w:r w:rsidR="00AA38E6" w:rsidRPr="00817BE5">
        <w:rPr>
          <w:rFonts w:cs="Arial"/>
          <w:b/>
        </w:rPr>
        <w:br/>
      </w:r>
      <w:r w:rsidR="00AA38E6" w:rsidRPr="00817BE5">
        <w:rPr>
          <w:rFonts w:cs="Arial"/>
          <w:b/>
        </w:rPr>
        <w:br/>
      </w:r>
      <w:r w:rsidR="00AA38E6" w:rsidRPr="00817BE5">
        <w:rPr>
          <w:rFonts w:cs="Arial"/>
          <w:b/>
        </w:rPr>
        <w:br/>
      </w:r>
      <w:r w:rsidR="00AA38E6" w:rsidRPr="00817BE5">
        <w:rPr>
          <w:rFonts w:cs="Arial"/>
          <w:b/>
        </w:rPr>
        <w:br/>
      </w:r>
      <w:r w:rsidR="00AA38E6" w:rsidRPr="00817BE5">
        <w:rPr>
          <w:rFonts w:cs="Arial"/>
          <w:b/>
        </w:rPr>
        <w:br/>
      </w:r>
      <w:r w:rsidR="00AA38E6" w:rsidRPr="00817BE5">
        <w:rPr>
          <w:rFonts w:cs="Arial"/>
          <w:b/>
        </w:rPr>
        <w:br/>
      </w:r>
      <w:r w:rsidR="00AA38E6" w:rsidRPr="00817BE5">
        <w:rPr>
          <w:rFonts w:cs="Arial"/>
          <w:b/>
        </w:rPr>
        <w:br/>
      </w:r>
      <w:r w:rsidR="00AA38E6" w:rsidRPr="00817BE5">
        <w:rPr>
          <w:rFonts w:cs="Arial"/>
          <w:b/>
        </w:rPr>
        <w:br/>
      </w:r>
      <w:r w:rsidR="00AA38E6" w:rsidRPr="00817BE5">
        <w:rPr>
          <w:rFonts w:cs="Arial"/>
          <w:b/>
        </w:rPr>
        <w:br/>
      </w:r>
      <w:r w:rsidR="00AA38E6" w:rsidRPr="00817BE5">
        <w:rPr>
          <w:rFonts w:cs="Arial"/>
          <w:b/>
        </w:rPr>
        <w:br/>
      </w:r>
      <w:r w:rsidR="00AA38E6" w:rsidRPr="00817BE5">
        <w:rPr>
          <w:rFonts w:cs="Arial"/>
          <w:b/>
        </w:rPr>
        <w:br/>
      </w:r>
      <w:r w:rsidR="00AA38E6" w:rsidRPr="00817BE5">
        <w:rPr>
          <w:rFonts w:cs="Arial"/>
          <w:b/>
        </w:rPr>
        <w:br/>
      </w:r>
      <w:r w:rsidR="00AA38E6" w:rsidRPr="00817BE5">
        <w:rPr>
          <w:rFonts w:cs="Arial"/>
          <w:b/>
        </w:rPr>
        <w:br/>
      </w:r>
      <w:r w:rsidR="00AA38E6" w:rsidRPr="00817BE5">
        <w:rPr>
          <w:rFonts w:cs="Arial"/>
          <w:b/>
        </w:rPr>
        <w:br/>
      </w:r>
      <w:r w:rsidR="00425F82">
        <w:rPr>
          <w:rFonts w:cs="Arial"/>
          <w:sz w:val="12"/>
          <w:szCs w:val="12"/>
        </w:rPr>
        <w:t xml:space="preserve">  </w:t>
      </w:r>
      <w:r w:rsidR="007A11E4" w:rsidRPr="00D829C8">
        <w:rPr>
          <w:rFonts w:cs="Arial"/>
          <w:sz w:val="12"/>
          <w:szCs w:val="12"/>
        </w:rPr>
        <w:t xml:space="preserve">Rühl, Stefan. Das andere Auge. 2009, </w:t>
      </w:r>
      <w:hyperlink r:id="rId44" w:history="1">
        <w:r w:rsidR="007A11E4" w:rsidRPr="00D829C8">
          <w:rPr>
            <w:rStyle w:val="Hyperlink"/>
            <w:rFonts w:cs="Arial"/>
            <w:color w:val="auto"/>
            <w:sz w:val="12"/>
            <w:szCs w:val="12"/>
            <w:u w:val="none"/>
          </w:rPr>
          <w:t>cc by nd 4.0</w:t>
        </w:r>
      </w:hyperlink>
      <w:r w:rsidR="007A11E4">
        <w:rPr>
          <w:rStyle w:val="Hyperlink"/>
          <w:rFonts w:cs="Arial"/>
          <w:color w:val="auto"/>
          <w:sz w:val="12"/>
          <w:szCs w:val="12"/>
          <w:u w:val="none"/>
        </w:rPr>
        <w:t xml:space="preserve">.Verfügbar unter: </w:t>
      </w:r>
      <w:hyperlink r:id="rId45" w:history="1">
        <w:r w:rsidR="007A11E4" w:rsidRPr="00264057">
          <w:rPr>
            <w:rStyle w:val="Hyperlink"/>
            <w:rFonts w:cs="Arial"/>
            <w:color w:val="000000" w:themeColor="text1"/>
            <w:sz w:val="12"/>
            <w:szCs w:val="12"/>
            <w:u w:val="none"/>
          </w:rPr>
          <w:t>http://www.fotocommunity.de/photo/das-andere-auge-stefan-ruehl/19038510</w:t>
        </w:r>
      </w:hyperlink>
      <w:r w:rsidR="007A11E4" w:rsidRPr="00264057">
        <w:rPr>
          <w:rStyle w:val="Hyperlink"/>
          <w:rFonts w:cs="Arial"/>
          <w:color w:val="000000" w:themeColor="text1"/>
          <w:sz w:val="12"/>
          <w:szCs w:val="12"/>
          <w:u w:val="none"/>
        </w:rPr>
        <w:t>, Zugriff am 12.10.2017</w:t>
      </w:r>
      <w:r w:rsidR="00222376">
        <w:rPr>
          <w:rFonts w:cs="Arial"/>
          <w:sz w:val="12"/>
          <w:szCs w:val="12"/>
        </w:rPr>
        <w:t xml:space="preserve">    </w:t>
      </w:r>
      <w:r w:rsidR="00AA38E6" w:rsidRPr="00D829C8">
        <w:rPr>
          <w:rFonts w:cs="Arial"/>
          <w:sz w:val="24"/>
          <w:szCs w:val="24"/>
        </w:rPr>
        <w:br/>
      </w:r>
      <w:r w:rsidR="00AA38E6" w:rsidRPr="00D829C8">
        <w:rPr>
          <w:rFonts w:cs="Arial"/>
          <w:sz w:val="24"/>
          <w:szCs w:val="24"/>
        </w:rPr>
        <w:br/>
      </w:r>
      <w:r w:rsidR="00AA38E6" w:rsidRPr="00D829C8">
        <w:rPr>
          <w:rFonts w:cs="Arial"/>
          <w:b/>
          <w:noProof/>
          <w:lang w:eastAsia="de-DE"/>
        </w:rPr>
        <w:br/>
      </w:r>
      <w:r w:rsidR="00AA38E6" w:rsidRPr="00D829C8">
        <w:rPr>
          <w:rFonts w:cs="Arial"/>
          <w:b/>
          <w:noProof/>
          <w:lang w:eastAsia="de-DE"/>
        </w:rPr>
        <w:br/>
      </w:r>
    </w:p>
    <w:p w14:paraId="5ED3B4F6" w14:textId="77777777" w:rsidR="00817BE5" w:rsidRPr="00D829C8" w:rsidRDefault="00817BE5" w:rsidP="00AA38E6">
      <w:pPr>
        <w:pStyle w:val="Listenabsatz"/>
        <w:ind w:left="1065"/>
        <w:rPr>
          <w:rFonts w:cs="Arial"/>
          <w:b/>
          <w:noProof/>
          <w:lang w:eastAsia="de-DE"/>
        </w:rPr>
      </w:pPr>
    </w:p>
    <w:p w14:paraId="7AD2180E" w14:textId="77777777" w:rsidR="00AA38E6" w:rsidRPr="00817BE5" w:rsidRDefault="00200CB1" w:rsidP="00AA38E6">
      <w:pPr>
        <w:pStyle w:val="Listenabsatz"/>
        <w:ind w:left="1065"/>
        <w:rPr>
          <w:rFonts w:cs="Arial"/>
          <w:b/>
        </w:rPr>
      </w:pPr>
      <w:r>
        <w:rPr>
          <w:rFonts w:cs="Arial"/>
          <w:b/>
          <w:noProof/>
          <w:lang w:eastAsia="de-DE"/>
        </w:rPr>
        <w:drawing>
          <wp:anchor distT="0" distB="0" distL="114300" distR="114300" simplePos="0" relativeHeight="251704320" behindDoc="0" locked="0" layoutInCell="1" allowOverlap="1" wp14:anchorId="00286946" wp14:editId="295B4127">
            <wp:simplePos x="0" y="0"/>
            <wp:positionH relativeFrom="margin">
              <wp:posOffset>4957445</wp:posOffset>
            </wp:positionH>
            <wp:positionV relativeFrom="margin">
              <wp:posOffset>4442460</wp:posOffset>
            </wp:positionV>
            <wp:extent cx="916940" cy="3458845"/>
            <wp:effectExtent l="19050" t="0" r="0" b="0"/>
            <wp:wrapSquare wrapText="bothSides"/>
            <wp:docPr id="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6940" cy="3458845"/>
                    </a:xfrm>
                    <a:prstGeom prst="rect">
                      <a:avLst/>
                    </a:prstGeom>
                    <a:noFill/>
                  </pic:spPr>
                </pic:pic>
              </a:graphicData>
            </a:graphic>
          </wp:anchor>
        </w:drawing>
      </w:r>
    </w:p>
    <w:p w14:paraId="68F1D75B" w14:textId="77777777" w:rsidR="00200CB1" w:rsidRDefault="00200CB1" w:rsidP="00200CB1">
      <w:pPr>
        <w:pStyle w:val="Listenabsatz"/>
        <w:numPr>
          <w:ilvl w:val="0"/>
          <w:numId w:val="8"/>
        </w:numPr>
        <w:contextualSpacing/>
        <w:rPr>
          <w:rFonts w:cs="Arial"/>
          <w:b/>
        </w:rPr>
      </w:pPr>
      <w:r>
        <w:rPr>
          <w:rFonts w:cs="Arial"/>
          <w:b/>
        </w:rPr>
        <w:t>Die Skala ist in Zehners</w:t>
      </w:r>
      <w:r w:rsidRPr="00817BE5">
        <w:rPr>
          <w:rFonts w:cs="Arial"/>
          <w:b/>
        </w:rPr>
        <w:t xml:space="preserve">chritte eingeteilt. </w:t>
      </w:r>
    </w:p>
    <w:p w14:paraId="20DFAB15" w14:textId="77777777" w:rsidR="00AA38E6" w:rsidRDefault="00AA38E6" w:rsidP="00AA38E6">
      <w:pPr>
        <w:pStyle w:val="Listenabsatz"/>
        <w:ind w:left="1065"/>
        <w:rPr>
          <w:rFonts w:cs="Arial"/>
          <w:b/>
        </w:rPr>
      </w:pPr>
    </w:p>
    <w:p w14:paraId="3FB3031F" w14:textId="77777777" w:rsidR="00200CB1" w:rsidRDefault="00200CB1" w:rsidP="00AA38E6">
      <w:pPr>
        <w:pStyle w:val="Listenabsatz"/>
        <w:ind w:left="1065"/>
        <w:rPr>
          <w:rFonts w:cs="Arial"/>
          <w:b/>
        </w:rPr>
      </w:pPr>
    </w:p>
    <w:p w14:paraId="518B8278" w14:textId="77777777" w:rsidR="00200CB1" w:rsidRDefault="00200CB1" w:rsidP="00AA38E6">
      <w:pPr>
        <w:pStyle w:val="Listenabsatz"/>
        <w:ind w:left="1065"/>
        <w:rPr>
          <w:rFonts w:cs="Arial"/>
          <w:b/>
        </w:rPr>
      </w:pPr>
    </w:p>
    <w:p w14:paraId="701916FF" w14:textId="77777777" w:rsidR="00200CB1" w:rsidRDefault="00200CB1" w:rsidP="00AA38E6">
      <w:pPr>
        <w:pStyle w:val="Listenabsatz"/>
        <w:ind w:left="1065"/>
        <w:rPr>
          <w:rFonts w:cs="Arial"/>
          <w:b/>
        </w:rPr>
      </w:pPr>
    </w:p>
    <w:p w14:paraId="0D9439F0" w14:textId="77777777" w:rsidR="00200CB1" w:rsidRDefault="00200CB1" w:rsidP="00AA38E6">
      <w:pPr>
        <w:pStyle w:val="Listenabsatz"/>
        <w:ind w:left="1065"/>
        <w:rPr>
          <w:rFonts w:cs="Arial"/>
          <w:b/>
        </w:rPr>
      </w:pPr>
    </w:p>
    <w:p w14:paraId="0A7F6510" w14:textId="77777777" w:rsidR="00200CB1" w:rsidRDefault="00200CB1" w:rsidP="00AA38E6">
      <w:pPr>
        <w:pStyle w:val="Listenabsatz"/>
        <w:ind w:left="1065"/>
        <w:rPr>
          <w:rFonts w:cs="Arial"/>
          <w:b/>
        </w:rPr>
      </w:pPr>
    </w:p>
    <w:p w14:paraId="5454C51E" w14:textId="77777777" w:rsidR="00425F82" w:rsidRDefault="00425F82" w:rsidP="00AA38E6">
      <w:pPr>
        <w:pStyle w:val="Listenabsatz"/>
        <w:ind w:left="1065"/>
        <w:rPr>
          <w:rFonts w:cs="Arial"/>
          <w:b/>
        </w:rPr>
      </w:pPr>
    </w:p>
    <w:p w14:paraId="531AF37A" w14:textId="77777777" w:rsidR="00200CB1" w:rsidRDefault="00200CB1" w:rsidP="00AA38E6">
      <w:pPr>
        <w:pStyle w:val="Listenabsatz"/>
        <w:ind w:left="1065"/>
        <w:rPr>
          <w:rFonts w:cs="Arial"/>
          <w:b/>
        </w:rPr>
      </w:pPr>
    </w:p>
    <w:p w14:paraId="4BFB7885" w14:textId="77777777" w:rsidR="00AA38E6" w:rsidRPr="00200CB1" w:rsidRDefault="00EF39DA" w:rsidP="00200CB1">
      <w:pPr>
        <w:pStyle w:val="Listenabsatz"/>
        <w:ind w:left="360"/>
        <w:contextualSpacing/>
        <w:rPr>
          <w:rFonts w:cs="Arial"/>
          <w:b/>
        </w:rPr>
      </w:pPr>
      <w:r>
        <w:rPr>
          <w:rFonts w:cs="Arial"/>
          <w:noProof/>
          <w:lang w:eastAsia="de-DE"/>
        </w:rPr>
        <mc:AlternateContent>
          <mc:Choice Requires="wps">
            <w:drawing>
              <wp:anchor distT="0" distB="0" distL="114300" distR="114300" simplePos="0" relativeHeight="251699200" behindDoc="0" locked="0" layoutInCell="1" allowOverlap="1" wp14:anchorId="2CDF3AC8" wp14:editId="0ADEC2B5">
                <wp:simplePos x="0" y="0"/>
                <wp:positionH relativeFrom="column">
                  <wp:posOffset>4057015</wp:posOffset>
                </wp:positionH>
                <wp:positionV relativeFrom="paragraph">
                  <wp:posOffset>135890</wp:posOffset>
                </wp:positionV>
                <wp:extent cx="1118235" cy="635"/>
                <wp:effectExtent l="0" t="133350" r="0" b="132715"/>
                <wp:wrapNone/>
                <wp:docPr id="3" name="Gerade Verbindung mit Pfei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8235" cy="635"/>
                        </a:xfrm>
                        <a:prstGeom prst="bentConnector3">
                          <a:avLst>
                            <a:gd name="adj1" fmla="val 49972"/>
                          </a:avLst>
                        </a:prstGeom>
                        <a:noFill/>
                        <a:ln w="28575">
                          <a:solidFill>
                            <a:srgbClr val="1F4E79"/>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F39B744" id="_x0000_t34" coordsize="21600,21600" o:spt="34" o:oned="t" adj="10800" path="m,l@0,0@0,21600,21600,21600e" filled="f">
                <v:stroke joinstyle="miter"/>
                <v:formulas>
                  <v:f eqn="val #0"/>
                </v:formulas>
                <v:path arrowok="t" fillok="f" o:connecttype="none"/>
                <v:handles>
                  <v:h position="#0,center"/>
                </v:handles>
                <o:lock v:ext="edit" shapetype="t"/>
              </v:shapetype>
              <v:shape id="Gerade Verbindung mit Pfeil 12" o:spid="_x0000_s1026" type="#_x0000_t34" style="position:absolute;margin-left:319.45pt;margin-top:10.7pt;width:88.05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" adj="10794" strokecolor="#1f4e79" strokeweight="2.25pt">
                <v:stroke endarrow="open"/>
              </v:shape>
            </w:pict>
          </mc:Fallback>
        </mc:AlternateContent>
      </w:r>
      <w:r w:rsidR="00AA38E6" w:rsidRPr="00200CB1">
        <w:rPr>
          <w:rFonts w:cs="Arial"/>
          <w:b/>
        </w:rPr>
        <w:t xml:space="preserve">Beispiel im Bild: 6 Striche über 20 Grad Celsius = 26 </w:t>
      </w:r>
      <w:r w:rsidR="00A7298E" w:rsidRPr="00200CB1">
        <w:rPr>
          <w:b/>
        </w:rPr>
        <w:t>°C</w:t>
      </w:r>
    </w:p>
    <w:p w14:paraId="094B610F" w14:textId="77777777" w:rsidR="00AA38E6" w:rsidRPr="00817BE5" w:rsidRDefault="00AA38E6" w:rsidP="00AA38E6">
      <w:pPr>
        <w:ind w:left="360"/>
        <w:rPr>
          <w:rFonts w:cs="Arial"/>
          <w:b/>
        </w:rPr>
      </w:pPr>
    </w:p>
    <w:p w14:paraId="2BD72EA7" w14:textId="77777777" w:rsidR="00D63CEC" w:rsidRDefault="00D63CEC" w:rsidP="00AA38E6">
      <w:pPr>
        <w:rPr>
          <w:rFonts w:cs="Arial"/>
          <w:b/>
        </w:rPr>
      </w:pPr>
      <w:r>
        <w:rPr>
          <w:rFonts w:cs="Arial"/>
          <w:b/>
        </w:rPr>
        <w:br w:type="page"/>
      </w:r>
    </w:p>
    <w:p w14:paraId="79258AF7" w14:textId="77777777" w:rsidR="00AA38E6" w:rsidRPr="00817BE5" w:rsidRDefault="00DD0ADB" w:rsidP="008E21B6">
      <w:pPr>
        <w:shd w:val="clear" w:color="auto" w:fill="DAEEF3" w:themeFill="accent5" w:themeFillTint="33"/>
        <w:rPr>
          <w:rFonts w:cs="Arial"/>
          <w:b/>
        </w:rPr>
      </w:pPr>
      <w:r>
        <w:rPr>
          <w:rFonts w:cs="Arial"/>
          <w:b/>
        </w:rPr>
        <w:lastRenderedPageBreak/>
        <w:t>Hi</w:t>
      </w:r>
      <w:r w:rsidR="00AA38E6" w:rsidRPr="00817BE5">
        <w:rPr>
          <w:rFonts w:cs="Arial"/>
          <w:b/>
        </w:rPr>
        <w:t>lfekarte 2.2</w:t>
      </w:r>
    </w:p>
    <w:p w14:paraId="30511ED1" w14:textId="77777777" w:rsidR="00AA38E6" w:rsidRPr="00817BE5" w:rsidRDefault="00AA38E6" w:rsidP="00AA38E6">
      <w:pPr>
        <w:shd w:val="clear" w:color="auto" w:fill="DAEEF3" w:themeFill="accent5" w:themeFillTint="33"/>
        <w:rPr>
          <w:rFonts w:cs="Arial"/>
          <w:b/>
        </w:rPr>
      </w:pPr>
      <w:r w:rsidRPr="00817BE5">
        <w:rPr>
          <w:rFonts w:cs="Arial"/>
          <w:b/>
        </w:rPr>
        <w:t>Wie kann man den Versuch durchführen?</w:t>
      </w:r>
    </w:p>
    <w:p w14:paraId="3317FFC8" w14:textId="77777777" w:rsidR="00AA38E6" w:rsidRPr="00817BE5" w:rsidRDefault="00AA38E6" w:rsidP="00AA38E6">
      <w:pPr>
        <w:rPr>
          <w:rFonts w:cs="Arial"/>
          <w:b/>
        </w:rPr>
      </w:pPr>
    </w:p>
    <w:tbl>
      <w:tblPr>
        <w:tblW w:w="0" w:type="auto"/>
        <w:tblLook w:val="04A0" w:firstRow="1" w:lastRow="0" w:firstColumn="1" w:lastColumn="0" w:noHBand="0" w:noVBand="1"/>
      </w:tblPr>
      <w:tblGrid>
        <w:gridCol w:w="1526"/>
        <w:gridCol w:w="7684"/>
      </w:tblGrid>
      <w:tr w:rsidR="00AA38E6" w:rsidRPr="00817BE5" w14:paraId="49D6C327" w14:textId="77777777" w:rsidTr="00C47BF5">
        <w:tc>
          <w:tcPr>
            <w:tcW w:w="1526" w:type="dxa"/>
            <w:shd w:val="clear" w:color="auto" w:fill="auto"/>
          </w:tcPr>
          <w:p w14:paraId="3ABC7CEA" w14:textId="77777777" w:rsidR="00AA38E6" w:rsidRPr="00817BE5" w:rsidRDefault="00AA38E6" w:rsidP="00C47BF5">
            <w:pPr>
              <w:rPr>
                <w:rFonts w:cs="Arial"/>
                <w:b/>
              </w:rPr>
            </w:pPr>
          </w:p>
        </w:tc>
        <w:tc>
          <w:tcPr>
            <w:tcW w:w="7684" w:type="dxa"/>
            <w:shd w:val="clear" w:color="auto" w:fill="auto"/>
          </w:tcPr>
          <w:p w14:paraId="6C10EE01" w14:textId="77777777" w:rsidR="00AA38E6" w:rsidRPr="00817BE5" w:rsidRDefault="00CE0D4D" w:rsidP="00C47BF5">
            <w:pPr>
              <w:rPr>
                <w:rFonts w:cs="Arial"/>
                <w:b/>
              </w:rPr>
            </w:pPr>
            <w:r w:rsidRPr="000D5B75">
              <w:rPr>
                <w:rFonts w:cs="Arial"/>
                <w:b/>
              </w:rPr>
              <w:t>Tipp</w:t>
            </w:r>
            <w:r>
              <w:rPr>
                <w:rFonts w:cs="Arial"/>
                <w:b/>
              </w:rPr>
              <w:t>: Bedenkt die Mengen (</w:t>
            </w:r>
            <w:r w:rsidR="000D5B75">
              <w:rPr>
                <w:rFonts w:cs="Arial"/>
                <w:b/>
              </w:rPr>
              <w:t xml:space="preserve">Fachbegriff: Volumen, Plural: </w:t>
            </w:r>
            <w:r w:rsidR="00AA38E6" w:rsidRPr="00817BE5">
              <w:rPr>
                <w:rFonts w:cs="Arial"/>
                <w:b/>
              </w:rPr>
              <w:t>Volumina</w:t>
            </w:r>
            <w:r>
              <w:rPr>
                <w:rFonts w:cs="Arial"/>
                <w:b/>
              </w:rPr>
              <w:t>)</w:t>
            </w:r>
            <w:r w:rsidR="00AA38E6" w:rsidRPr="00817BE5">
              <w:rPr>
                <w:rFonts w:cs="Arial"/>
                <w:b/>
              </w:rPr>
              <w:t xml:space="preserve"> der Flüssigkeiten, die ihr verwendet!</w:t>
            </w:r>
          </w:p>
          <w:p w14:paraId="608783C3" w14:textId="77777777" w:rsidR="00AA38E6" w:rsidRPr="00817BE5" w:rsidRDefault="00AA38E6" w:rsidP="00C47BF5">
            <w:pPr>
              <w:rPr>
                <w:rFonts w:cs="Arial"/>
                <w:b/>
              </w:rPr>
            </w:pPr>
          </w:p>
        </w:tc>
      </w:tr>
      <w:tr w:rsidR="00AA38E6" w:rsidRPr="00817BE5" w14:paraId="5FB300F0" w14:textId="77777777" w:rsidTr="00C47BF5">
        <w:tc>
          <w:tcPr>
            <w:tcW w:w="1526" w:type="dxa"/>
            <w:shd w:val="clear" w:color="auto" w:fill="auto"/>
          </w:tcPr>
          <w:p w14:paraId="4F099DE9" w14:textId="77777777" w:rsidR="00AA38E6" w:rsidRPr="00817BE5" w:rsidRDefault="00EF39DA" w:rsidP="00C47BF5">
            <w:pPr>
              <w:rPr>
                <w:rFonts w:cs="Arial"/>
                <w:b/>
              </w:rPr>
            </w:pPr>
            <w:r>
              <w:rPr>
                <w:rFonts w:cs="Arial"/>
                <w:b/>
                <w:noProof/>
                <w:lang w:eastAsia="de-DE"/>
              </w:rPr>
              <mc:AlternateContent>
                <mc:Choice Requires="wps">
                  <w:drawing>
                    <wp:anchor distT="0" distB="0" distL="114300" distR="114300" simplePos="0" relativeHeight="251695104" behindDoc="0" locked="0" layoutInCell="1" allowOverlap="1" wp14:anchorId="1EE04823" wp14:editId="1D3C2AE7">
                      <wp:simplePos x="0" y="0"/>
                      <wp:positionH relativeFrom="column">
                        <wp:posOffset>77470</wp:posOffset>
                      </wp:positionH>
                      <wp:positionV relativeFrom="paragraph">
                        <wp:posOffset>670560</wp:posOffset>
                      </wp:positionV>
                      <wp:extent cx="439420" cy="164465"/>
                      <wp:effectExtent l="19050" t="19050" r="36830" b="45085"/>
                      <wp:wrapNone/>
                      <wp:docPr id="1"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331713">
                                <a:off x="0" y="0"/>
                                <a:ext cx="439420" cy="164465"/>
                              </a:xfrm>
                              <a:prstGeom prst="curvedUpArrow">
                                <a:avLst>
                                  <a:gd name="adj1" fmla="val 53436"/>
                                  <a:gd name="adj2" fmla="val 10687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2D4F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35" o:spid="_x0000_s1026" type="#_x0000_t104" style="position:absolute;margin-left:6.1pt;margin-top:52.8pt;width:34.6pt;height:12.95pt;rotation:11284986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"/>
                  </w:pict>
                </mc:Fallback>
              </mc:AlternateContent>
            </w:r>
          </w:p>
        </w:tc>
        <w:tc>
          <w:tcPr>
            <w:tcW w:w="7684" w:type="dxa"/>
            <w:shd w:val="clear" w:color="auto" w:fill="auto"/>
          </w:tcPr>
          <w:p w14:paraId="3EFBDF51" w14:textId="77777777" w:rsidR="00AA38E6" w:rsidRPr="00817BE5" w:rsidRDefault="00AA38E6" w:rsidP="00C47BF5">
            <w:pPr>
              <w:rPr>
                <w:rFonts w:cs="Arial"/>
                <w:b/>
              </w:rPr>
            </w:pPr>
            <w:r w:rsidRPr="00817BE5">
              <w:rPr>
                <w:rFonts w:cs="Arial"/>
                <w:b/>
              </w:rPr>
              <w:t xml:space="preserve">1. </w:t>
            </w:r>
            <w:r w:rsidRPr="00817BE5">
              <w:rPr>
                <w:rFonts w:cs="Arial"/>
                <w:b/>
                <w:u w:val="single"/>
              </w:rPr>
              <w:t>Messt</w:t>
            </w:r>
            <w:r w:rsidR="008A3E0E">
              <w:rPr>
                <w:rFonts w:cs="Arial"/>
                <w:b/>
              </w:rPr>
              <w:t xml:space="preserve"> </w:t>
            </w:r>
            <w:r w:rsidRPr="00817BE5">
              <w:rPr>
                <w:rFonts w:cs="Arial"/>
                <w:b/>
              </w:rPr>
              <w:t xml:space="preserve">die Temperatur der kalten Flüssigkeit mit dem </w:t>
            </w:r>
            <w:r w:rsidR="000D5B75">
              <w:rPr>
                <w:rFonts w:cs="Arial"/>
                <w:b/>
              </w:rPr>
              <w:br/>
            </w:r>
            <w:r w:rsidRPr="00817BE5">
              <w:rPr>
                <w:rFonts w:cs="Arial"/>
                <w:b/>
              </w:rPr>
              <w:t xml:space="preserve">Flüssigkeitsthermometer. </w:t>
            </w:r>
            <w:r w:rsidRPr="00817BE5">
              <w:rPr>
                <w:rFonts w:cs="Arial"/>
                <w:b/>
              </w:rPr>
              <w:br/>
            </w:r>
            <w:r w:rsidRPr="00817BE5">
              <w:rPr>
                <w:rFonts w:cs="Arial"/>
                <w:b/>
                <w:u w:val="single"/>
              </w:rPr>
              <w:t>Notiert</w:t>
            </w:r>
            <w:r w:rsidRPr="00817BE5">
              <w:rPr>
                <w:rFonts w:cs="Arial"/>
                <w:b/>
              </w:rPr>
              <w:t xml:space="preserve"> die gem</w:t>
            </w:r>
            <w:r w:rsidR="00E86F2B">
              <w:rPr>
                <w:rFonts w:cs="Arial"/>
                <w:b/>
              </w:rPr>
              <w:t>essene Temperatur in eurer T</w:t>
            </w:r>
            <w:r w:rsidRPr="00817BE5">
              <w:rPr>
                <w:rFonts w:cs="Arial"/>
                <w:b/>
              </w:rPr>
              <w:t>abelle.</w:t>
            </w:r>
            <w:r w:rsidRPr="00817BE5">
              <w:rPr>
                <w:rFonts w:cs="Arial"/>
                <w:b/>
              </w:rPr>
              <w:br/>
            </w:r>
          </w:p>
        </w:tc>
      </w:tr>
      <w:tr w:rsidR="00AA38E6" w:rsidRPr="00817BE5" w14:paraId="129C2EE8" w14:textId="77777777" w:rsidTr="00C47BF5">
        <w:tc>
          <w:tcPr>
            <w:tcW w:w="1526" w:type="dxa"/>
            <w:shd w:val="clear" w:color="auto" w:fill="auto"/>
          </w:tcPr>
          <w:p w14:paraId="7137E135" w14:textId="77777777" w:rsidR="00AA38E6" w:rsidRPr="00817BE5" w:rsidRDefault="00AA38E6" w:rsidP="00C47BF5">
            <w:pPr>
              <w:rPr>
                <w:rFonts w:cs="Arial"/>
                <w:b/>
              </w:rPr>
            </w:pPr>
            <w:r w:rsidRPr="00817BE5">
              <w:rPr>
                <w:rFonts w:cs="Arial"/>
                <w:b/>
              </w:rPr>
              <w:object w:dxaOrig="3165" w:dyaOrig="4245" w14:anchorId="28469EA2">
                <v:shape id="_x0000_i1030" type="#_x0000_t75" style="width:27pt;height:38.25pt" o:ole="">
                  <v:imagedata r:id="rId14" o:title=""/>
                </v:shape>
                <o:OLEObject Type="Embed" ProgID="PBrush" ShapeID="_x0000_i1030" DrawAspect="Content" ObjectID="_1650287833" r:id="rId47"/>
              </w:object>
            </w:r>
            <w:r w:rsidRPr="00817BE5">
              <w:rPr>
                <w:rFonts w:cs="Arial"/>
                <w:b/>
              </w:rPr>
              <w:object w:dxaOrig="3195" w:dyaOrig="4905" w14:anchorId="384087F7">
                <v:shape id="_x0000_i1031" type="#_x0000_t75" style="width:15pt;height:41.25pt" o:ole="">
                  <v:imagedata r:id="rId18" o:title=""/>
                </v:shape>
                <o:OLEObject Type="Embed" ProgID="PBrush" ShapeID="_x0000_i1031" DrawAspect="Content" ObjectID="_1650287834" r:id="rId48"/>
              </w:object>
            </w:r>
          </w:p>
        </w:tc>
        <w:tc>
          <w:tcPr>
            <w:tcW w:w="7684" w:type="dxa"/>
            <w:shd w:val="clear" w:color="auto" w:fill="auto"/>
          </w:tcPr>
          <w:p w14:paraId="07C7AF49" w14:textId="77777777" w:rsidR="00AA38E6" w:rsidRPr="00817BE5" w:rsidRDefault="00AA38E6" w:rsidP="00C47BF5">
            <w:pPr>
              <w:rPr>
                <w:rFonts w:cs="Arial"/>
                <w:b/>
              </w:rPr>
            </w:pPr>
            <w:r w:rsidRPr="00817BE5">
              <w:rPr>
                <w:rFonts w:cs="Arial"/>
                <w:b/>
              </w:rPr>
              <w:t xml:space="preserve">2. </w:t>
            </w:r>
            <w:r w:rsidRPr="00817BE5">
              <w:rPr>
                <w:rFonts w:cs="Arial"/>
                <w:b/>
                <w:u w:val="single"/>
              </w:rPr>
              <w:t>Messt</w:t>
            </w:r>
            <w:r w:rsidR="008A3E0E">
              <w:rPr>
                <w:rFonts w:cs="Arial"/>
                <w:b/>
              </w:rPr>
              <w:t xml:space="preserve"> </w:t>
            </w:r>
            <w:r w:rsidRPr="00817BE5">
              <w:rPr>
                <w:rFonts w:cs="Arial"/>
                <w:b/>
              </w:rPr>
              <w:t xml:space="preserve">die Temperatur der warmen Flüssigkeit mit dem </w:t>
            </w:r>
            <w:r w:rsidR="000D5B75">
              <w:rPr>
                <w:rFonts w:cs="Arial"/>
                <w:b/>
              </w:rPr>
              <w:br/>
            </w:r>
            <w:r w:rsidRPr="00817BE5">
              <w:rPr>
                <w:rFonts w:cs="Arial"/>
                <w:b/>
              </w:rPr>
              <w:t xml:space="preserve">Flüssigkeitsthermometer. </w:t>
            </w:r>
            <w:r w:rsidRPr="00817BE5">
              <w:rPr>
                <w:rFonts w:cs="Arial"/>
                <w:b/>
              </w:rPr>
              <w:br/>
            </w:r>
            <w:r w:rsidRPr="00817BE5">
              <w:rPr>
                <w:rFonts w:cs="Arial"/>
                <w:b/>
                <w:u w:val="single"/>
              </w:rPr>
              <w:t>Notiert</w:t>
            </w:r>
            <w:r w:rsidRPr="00817BE5">
              <w:rPr>
                <w:rFonts w:cs="Arial"/>
                <w:b/>
              </w:rPr>
              <w:t xml:space="preserve"> die gem</w:t>
            </w:r>
            <w:r w:rsidR="00E86F2B">
              <w:rPr>
                <w:rFonts w:cs="Arial"/>
                <w:b/>
              </w:rPr>
              <w:t>essene Temperatur in eurer T</w:t>
            </w:r>
            <w:r w:rsidRPr="00817BE5">
              <w:rPr>
                <w:rFonts w:cs="Arial"/>
                <w:b/>
              </w:rPr>
              <w:t>abelle.</w:t>
            </w:r>
            <w:r w:rsidRPr="00817BE5">
              <w:rPr>
                <w:rFonts w:cs="Arial"/>
                <w:b/>
              </w:rPr>
              <w:br/>
            </w:r>
          </w:p>
        </w:tc>
      </w:tr>
      <w:tr w:rsidR="00AA38E6" w:rsidRPr="00817BE5" w14:paraId="2782F208" w14:textId="77777777" w:rsidTr="00C47BF5">
        <w:tc>
          <w:tcPr>
            <w:tcW w:w="1526" w:type="dxa"/>
            <w:shd w:val="clear" w:color="auto" w:fill="auto"/>
          </w:tcPr>
          <w:p w14:paraId="0CC03447" w14:textId="77777777" w:rsidR="00AA38E6" w:rsidRPr="00817BE5" w:rsidRDefault="00AA38E6" w:rsidP="00C47BF5">
            <w:pPr>
              <w:rPr>
                <w:rFonts w:cs="Arial"/>
                <w:b/>
              </w:rPr>
            </w:pPr>
            <w:r w:rsidRPr="00817BE5">
              <w:rPr>
                <w:rFonts w:cs="Arial"/>
                <w:b/>
              </w:rPr>
              <w:t xml:space="preserve">  </w:t>
            </w:r>
          </w:p>
        </w:tc>
        <w:tc>
          <w:tcPr>
            <w:tcW w:w="7684" w:type="dxa"/>
            <w:shd w:val="clear" w:color="auto" w:fill="auto"/>
          </w:tcPr>
          <w:p w14:paraId="44A251E6" w14:textId="77777777" w:rsidR="00AA38E6" w:rsidRPr="00817BE5" w:rsidRDefault="00AA38E6" w:rsidP="00C47BF5">
            <w:pPr>
              <w:rPr>
                <w:rFonts w:cs="Arial"/>
                <w:b/>
              </w:rPr>
            </w:pPr>
            <w:r w:rsidRPr="00817BE5">
              <w:rPr>
                <w:rFonts w:cs="Arial"/>
                <w:b/>
              </w:rPr>
              <w:t xml:space="preserve">3. Vermischt die beiden Flüssigkeiten, rührt um und messt die </w:t>
            </w:r>
            <w:r w:rsidR="000D5B75">
              <w:rPr>
                <w:rFonts w:cs="Arial"/>
                <w:b/>
              </w:rPr>
              <w:br/>
            </w:r>
            <w:r w:rsidR="00E37C70">
              <w:rPr>
                <w:rFonts w:cs="Arial"/>
                <w:b/>
              </w:rPr>
              <w:t>T</w:t>
            </w:r>
            <w:r w:rsidRPr="00817BE5">
              <w:rPr>
                <w:rFonts w:cs="Arial"/>
                <w:b/>
              </w:rPr>
              <w:t>emperatur.</w:t>
            </w:r>
          </w:p>
          <w:p w14:paraId="222CB0AF" w14:textId="77777777" w:rsidR="00AA38E6" w:rsidRPr="00817BE5" w:rsidRDefault="00AA38E6" w:rsidP="00C47BF5">
            <w:pPr>
              <w:rPr>
                <w:rFonts w:cs="Arial"/>
                <w:b/>
              </w:rPr>
            </w:pPr>
            <w:r w:rsidRPr="00817BE5">
              <w:rPr>
                <w:rFonts w:cs="Arial"/>
                <w:b/>
                <w:u w:val="single"/>
              </w:rPr>
              <w:t>Notiert</w:t>
            </w:r>
            <w:r w:rsidRPr="00817BE5">
              <w:rPr>
                <w:rFonts w:cs="Arial"/>
                <w:b/>
              </w:rPr>
              <w:t xml:space="preserve"> die gem</w:t>
            </w:r>
            <w:r w:rsidR="00E86F2B">
              <w:rPr>
                <w:rFonts w:cs="Arial"/>
                <w:b/>
              </w:rPr>
              <w:t>essene Temperatur in eurer T</w:t>
            </w:r>
            <w:r w:rsidRPr="00817BE5">
              <w:rPr>
                <w:rFonts w:cs="Arial"/>
                <w:b/>
              </w:rPr>
              <w:t>abelle.</w:t>
            </w:r>
          </w:p>
        </w:tc>
      </w:tr>
    </w:tbl>
    <w:p w14:paraId="658BE92E" w14:textId="77777777" w:rsidR="00AA38E6" w:rsidRDefault="00AA38E6" w:rsidP="00AA38E6">
      <w:pPr>
        <w:rPr>
          <w:rFonts w:cs="Arial"/>
        </w:rPr>
      </w:pPr>
    </w:p>
    <w:p w14:paraId="437D8677" w14:textId="77777777" w:rsidR="00AA38E6" w:rsidRPr="00817BE5" w:rsidRDefault="000D5B75" w:rsidP="00AA38E6">
      <w:pPr>
        <w:shd w:val="clear" w:color="auto" w:fill="DBE5F1" w:themeFill="accent1" w:themeFillTint="33"/>
        <w:rPr>
          <w:rFonts w:cs="Arial"/>
          <w:b/>
        </w:rPr>
      </w:pPr>
      <w:r>
        <w:rPr>
          <w:rFonts w:cs="Arial"/>
          <w:b/>
        </w:rPr>
        <w:t>Hilfekarte</w:t>
      </w:r>
      <w:r w:rsidR="00924F83">
        <w:rPr>
          <w:rFonts w:cs="Arial"/>
          <w:b/>
        </w:rPr>
        <w:t> </w:t>
      </w:r>
      <w:r w:rsidR="00AA38E6" w:rsidRPr="00817BE5">
        <w:rPr>
          <w:rFonts w:cs="Arial"/>
          <w:b/>
        </w:rPr>
        <w:t>3.1</w:t>
      </w:r>
    </w:p>
    <w:p w14:paraId="419C6DA1" w14:textId="77777777" w:rsidR="00AA38E6" w:rsidRPr="00817BE5" w:rsidRDefault="00E86F2B" w:rsidP="00AA38E6">
      <w:pPr>
        <w:shd w:val="clear" w:color="auto" w:fill="DBE5F1" w:themeFill="accent1" w:themeFillTint="33"/>
        <w:rPr>
          <w:rFonts w:cs="Arial"/>
          <w:b/>
        </w:rPr>
      </w:pPr>
      <w:r>
        <w:rPr>
          <w:rFonts w:cs="Arial"/>
          <w:b/>
        </w:rPr>
        <w:t>Wie kann man eine T</w:t>
      </w:r>
      <w:r w:rsidR="00AA38E6" w:rsidRPr="00817BE5">
        <w:rPr>
          <w:rFonts w:cs="Arial"/>
          <w:b/>
        </w:rPr>
        <w:t xml:space="preserve">abelle </w:t>
      </w:r>
      <w:r w:rsidR="000D5B75">
        <w:rPr>
          <w:rFonts w:cs="Arial"/>
          <w:b/>
        </w:rPr>
        <w:t>erstellen</w:t>
      </w:r>
      <w:r w:rsidR="00AA38E6" w:rsidRPr="00817BE5">
        <w:rPr>
          <w:rFonts w:cs="Arial"/>
          <w:b/>
        </w:rPr>
        <w:t>?</w:t>
      </w:r>
    </w:p>
    <w:p w14:paraId="292690A2" w14:textId="77777777" w:rsidR="00AA38E6" w:rsidRPr="00817BE5" w:rsidRDefault="00AA38E6" w:rsidP="00AA38E6">
      <w:pPr>
        <w:rPr>
          <w:rFonts w:cs="Arial"/>
          <w:b/>
        </w:rPr>
      </w:pPr>
    </w:p>
    <w:p w14:paraId="478753D8" w14:textId="77777777" w:rsidR="00AA38E6" w:rsidRPr="00817BE5" w:rsidRDefault="00E86F2B" w:rsidP="00AA38E6">
      <w:pPr>
        <w:rPr>
          <w:rFonts w:cs="Arial"/>
          <w:b/>
        </w:rPr>
      </w:pPr>
      <w:r>
        <w:rPr>
          <w:rFonts w:cs="Arial"/>
          <w:b/>
        </w:rPr>
        <w:t>Die T</w:t>
      </w:r>
      <w:r w:rsidR="00AA38E6" w:rsidRPr="00817BE5">
        <w:rPr>
          <w:rFonts w:cs="Arial"/>
          <w:b/>
        </w:rPr>
        <w:t>abelle kann enthalten:</w:t>
      </w:r>
    </w:p>
    <w:p w14:paraId="2DA859C4" w14:textId="77777777" w:rsidR="00AA38E6" w:rsidRPr="00817BE5" w:rsidRDefault="00AA38E6" w:rsidP="00AA38E6">
      <w:pPr>
        <w:rPr>
          <w:rFonts w:cs="Arial"/>
          <w:b/>
        </w:rPr>
      </w:pPr>
    </w:p>
    <w:p w14:paraId="2E8874F1" w14:textId="77777777" w:rsidR="00AA38E6" w:rsidRPr="009D251F" w:rsidRDefault="00AA38E6" w:rsidP="009D251F">
      <w:pPr>
        <w:pStyle w:val="Listenabsatz"/>
        <w:numPr>
          <w:ilvl w:val="0"/>
          <w:numId w:val="5"/>
        </w:numPr>
        <w:spacing w:line="240" w:lineRule="auto"/>
        <w:contextualSpacing/>
        <w:rPr>
          <w:rFonts w:cs="Arial"/>
          <w:b/>
        </w:rPr>
      </w:pPr>
      <w:r w:rsidRPr="009D251F">
        <w:rPr>
          <w:rFonts w:cs="Arial"/>
          <w:b/>
        </w:rPr>
        <w:t>die Anzahl de</w:t>
      </w:r>
      <w:r w:rsidR="000D5B75">
        <w:rPr>
          <w:rFonts w:cs="Arial"/>
          <w:b/>
        </w:rPr>
        <w:t>r Messungen (Nr. des Versuchs)</w:t>
      </w:r>
      <w:r w:rsidRPr="009D251F">
        <w:rPr>
          <w:rFonts w:cs="Arial"/>
          <w:b/>
        </w:rPr>
        <w:br/>
      </w:r>
      <w:r w:rsidR="00E37C70" w:rsidRPr="009D251F">
        <w:rPr>
          <w:rFonts w:cs="Arial"/>
          <w:b/>
        </w:rPr>
        <w:t>(</w:t>
      </w:r>
      <w:r w:rsidRPr="009D251F">
        <w:rPr>
          <w:rFonts w:cs="Arial"/>
          <w:b/>
        </w:rPr>
        <w:t xml:space="preserve">Tipp: </w:t>
      </w:r>
      <w:r w:rsidRPr="000D5B75">
        <w:rPr>
          <w:rFonts w:cs="Arial"/>
          <w:b/>
          <w:i/>
        </w:rPr>
        <w:t>Ein</w:t>
      </w:r>
      <w:r w:rsidRPr="009D251F">
        <w:rPr>
          <w:rFonts w:cs="Arial"/>
          <w:b/>
        </w:rPr>
        <w:t xml:space="preserve"> Versuch reicht in der Regel nicht aus!</w:t>
      </w:r>
      <w:r w:rsidR="00E37C70" w:rsidRPr="009D251F">
        <w:rPr>
          <w:rFonts w:cs="Arial"/>
          <w:b/>
        </w:rPr>
        <w:t>)</w:t>
      </w:r>
      <w:r w:rsidRPr="009D251F">
        <w:rPr>
          <w:rFonts w:cs="Arial"/>
          <w:b/>
        </w:rPr>
        <w:br/>
      </w:r>
    </w:p>
    <w:p w14:paraId="43FB18FE" w14:textId="77777777" w:rsidR="00AA38E6" w:rsidRPr="00817BE5" w:rsidRDefault="000D5B75" w:rsidP="00236B83">
      <w:pPr>
        <w:pStyle w:val="Listenabsatz"/>
        <w:numPr>
          <w:ilvl w:val="0"/>
          <w:numId w:val="5"/>
        </w:numPr>
        <w:spacing w:line="240" w:lineRule="auto"/>
        <w:contextualSpacing/>
        <w:rPr>
          <w:rFonts w:cs="Arial"/>
          <w:b/>
        </w:rPr>
      </w:pPr>
      <w:r>
        <w:rPr>
          <w:rFonts w:cs="Arial"/>
          <w:b/>
        </w:rPr>
        <w:t>die Mengen der Flüssigkeiten in ml</w:t>
      </w:r>
      <w:r w:rsidR="00AA38E6" w:rsidRPr="00817BE5">
        <w:rPr>
          <w:rFonts w:cs="Arial"/>
          <w:b/>
        </w:rPr>
        <w:br/>
        <w:t>(</w:t>
      </w:r>
      <w:r w:rsidRPr="00817BE5">
        <w:rPr>
          <w:rFonts w:cs="Arial"/>
          <w:b/>
        </w:rPr>
        <w:t xml:space="preserve">Wie </w:t>
      </w:r>
      <w:r>
        <w:rPr>
          <w:rFonts w:cs="Arial"/>
          <w:b/>
        </w:rPr>
        <w:t>viel</w:t>
      </w:r>
      <w:r w:rsidR="008A3E0E">
        <w:rPr>
          <w:rFonts w:cs="Arial"/>
          <w:b/>
        </w:rPr>
        <w:t xml:space="preserve"> Flüssigkeit verwende ich?</w:t>
      </w:r>
      <w:r>
        <w:rPr>
          <w:rFonts w:cs="Arial"/>
          <w:b/>
        </w:rPr>
        <w:t>)</w:t>
      </w:r>
      <w:r w:rsidR="00AA38E6" w:rsidRPr="00817BE5">
        <w:rPr>
          <w:rFonts w:cs="Arial"/>
          <w:b/>
        </w:rPr>
        <w:br/>
      </w:r>
    </w:p>
    <w:p w14:paraId="12FAA124" w14:textId="77777777" w:rsidR="00AA38E6" w:rsidRPr="00817BE5" w:rsidRDefault="000D5B75" w:rsidP="00236B83">
      <w:pPr>
        <w:pStyle w:val="Listenabsatz"/>
        <w:numPr>
          <w:ilvl w:val="0"/>
          <w:numId w:val="5"/>
        </w:numPr>
        <w:spacing w:line="240" w:lineRule="auto"/>
        <w:contextualSpacing/>
        <w:rPr>
          <w:rFonts w:cs="Arial"/>
          <w:b/>
        </w:rPr>
      </w:pPr>
      <w:r>
        <w:rPr>
          <w:rFonts w:cs="Arial"/>
          <w:b/>
        </w:rPr>
        <w:t xml:space="preserve">die Temperatur-Messwerte </w:t>
      </w:r>
      <w:r w:rsidRPr="00817BE5">
        <w:rPr>
          <w:rFonts w:cs="Arial"/>
          <w:b/>
        </w:rPr>
        <w:t xml:space="preserve">in </w:t>
      </w:r>
      <w:r w:rsidR="00DD0ADB" w:rsidRPr="00200CB1">
        <w:rPr>
          <w:b/>
        </w:rPr>
        <w:t>°C</w:t>
      </w:r>
    </w:p>
    <w:p w14:paraId="3404A5E4" w14:textId="77777777" w:rsidR="00E60056" w:rsidRDefault="00E60056" w:rsidP="00AA38E6">
      <w:pPr>
        <w:rPr>
          <w:rFonts w:cs="Arial"/>
          <w:b/>
        </w:rPr>
      </w:pPr>
    </w:p>
    <w:p w14:paraId="315CDE11" w14:textId="77777777" w:rsidR="00AA38E6" w:rsidRPr="00817BE5" w:rsidRDefault="00AA38E6" w:rsidP="00AA38E6">
      <w:pPr>
        <w:shd w:val="clear" w:color="auto" w:fill="DBE5F1" w:themeFill="accent1" w:themeFillTint="33"/>
        <w:rPr>
          <w:rFonts w:cs="Arial"/>
          <w:b/>
        </w:rPr>
      </w:pPr>
      <w:r w:rsidRPr="00817BE5">
        <w:rPr>
          <w:rFonts w:cs="Arial"/>
          <w:b/>
        </w:rPr>
        <w:t>Hilfekar</w:t>
      </w:r>
      <w:r w:rsidR="000D5B75">
        <w:rPr>
          <w:rFonts w:cs="Arial"/>
          <w:b/>
        </w:rPr>
        <w:t xml:space="preserve">te </w:t>
      </w:r>
      <w:r w:rsidRPr="00817BE5">
        <w:rPr>
          <w:rFonts w:cs="Arial"/>
          <w:b/>
        </w:rPr>
        <w:t>3.2</w:t>
      </w:r>
    </w:p>
    <w:p w14:paraId="52BFFB88" w14:textId="77777777" w:rsidR="00AA38E6" w:rsidRPr="00817BE5" w:rsidRDefault="00E86F2B" w:rsidP="00AA38E6">
      <w:pPr>
        <w:shd w:val="clear" w:color="auto" w:fill="DBE5F1" w:themeFill="accent1" w:themeFillTint="33"/>
        <w:rPr>
          <w:rFonts w:cs="Arial"/>
          <w:b/>
        </w:rPr>
      </w:pPr>
      <w:r>
        <w:rPr>
          <w:rFonts w:cs="Arial"/>
          <w:b/>
        </w:rPr>
        <w:t>Wie kann man eine T</w:t>
      </w:r>
      <w:r w:rsidR="00AA38E6" w:rsidRPr="00817BE5">
        <w:rPr>
          <w:rFonts w:cs="Arial"/>
          <w:b/>
        </w:rPr>
        <w:t xml:space="preserve">abelle </w:t>
      </w:r>
      <w:r w:rsidR="000D5B75">
        <w:rPr>
          <w:rFonts w:cs="Arial"/>
          <w:b/>
        </w:rPr>
        <w:t>erstellen</w:t>
      </w:r>
      <w:r w:rsidR="00AA38E6" w:rsidRPr="00817BE5">
        <w:rPr>
          <w:rFonts w:cs="Arial"/>
          <w:b/>
        </w:rPr>
        <w:t>?</w:t>
      </w:r>
    </w:p>
    <w:p w14:paraId="2A216394" w14:textId="77777777" w:rsidR="00AA38E6" w:rsidRPr="00817BE5" w:rsidRDefault="00AA38E6" w:rsidP="00AA38E6">
      <w:pPr>
        <w:rPr>
          <w:rFonts w:cs="Arial"/>
          <w:b/>
        </w:rPr>
      </w:pPr>
    </w:p>
    <w:p w14:paraId="5DF5F011" w14:textId="77777777" w:rsidR="00AA38E6" w:rsidRPr="00817BE5" w:rsidRDefault="00AA38E6" w:rsidP="00AA38E6">
      <w:pPr>
        <w:rPr>
          <w:rFonts w:cs="Arial"/>
          <w:b/>
        </w:rPr>
      </w:pPr>
      <w:r w:rsidRPr="00817BE5">
        <w:rPr>
          <w:rFonts w:cs="Arial"/>
          <w:b/>
        </w:rPr>
        <w:t>So kö</w:t>
      </w:r>
      <w:r w:rsidR="00E86F2B">
        <w:rPr>
          <w:rFonts w:cs="Arial"/>
          <w:b/>
        </w:rPr>
        <w:t>nnte die T</w:t>
      </w:r>
      <w:r w:rsidRPr="00817BE5">
        <w:rPr>
          <w:rFonts w:cs="Arial"/>
          <w:b/>
        </w:rPr>
        <w:t>abelle aussehen:</w:t>
      </w:r>
    </w:p>
    <w:p w14:paraId="3F07AB12" w14:textId="77777777" w:rsidR="00AA38E6" w:rsidRPr="00817BE5" w:rsidRDefault="00AA38E6" w:rsidP="00AA38E6">
      <w:pPr>
        <w:rPr>
          <w:rFonts w:cs="Arial"/>
          <w:b/>
        </w:rPr>
      </w:pPr>
    </w:p>
    <w:tbl>
      <w:tblPr>
        <w:tblStyle w:val="Tabellenraster"/>
        <w:tblW w:w="0" w:type="auto"/>
        <w:tblLook w:val="04A0" w:firstRow="1" w:lastRow="0" w:firstColumn="1" w:lastColumn="0" w:noHBand="0" w:noVBand="1"/>
      </w:tblPr>
      <w:tblGrid>
        <w:gridCol w:w="1335"/>
        <w:gridCol w:w="1494"/>
        <w:gridCol w:w="1360"/>
        <w:gridCol w:w="1699"/>
        <w:gridCol w:w="1699"/>
        <w:gridCol w:w="1699"/>
      </w:tblGrid>
      <w:tr w:rsidR="00AA38E6" w:rsidRPr="00817BE5" w14:paraId="259823CD" w14:textId="77777777" w:rsidTr="00C47BF5">
        <w:tc>
          <w:tcPr>
            <w:tcW w:w="1351" w:type="dxa"/>
            <w:vMerge w:val="restart"/>
          </w:tcPr>
          <w:p w14:paraId="243AA4C9" w14:textId="77777777" w:rsidR="00AA38E6" w:rsidRPr="00817BE5" w:rsidRDefault="00AA38E6" w:rsidP="00C47BF5">
            <w:pPr>
              <w:jc w:val="center"/>
              <w:rPr>
                <w:rFonts w:cs="Arial"/>
                <w:b/>
              </w:rPr>
            </w:pPr>
            <w:r w:rsidRPr="00817BE5">
              <w:rPr>
                <w:rFonts w:cs="Arial"/>
                <w:b/>
              </w:rPr>
              <w:t xml:space="preserve">Nummer </w:t>
            </w:r>
            <w:r w:rsidRPr="00817BE5">
              <w:rPr>
                <w:rFonts w:cs="Arial"/>
                <w:b/>
              </w:rPr>
              <w:br/>
              <w:t>des Versuchs</w:t>
            </w:r>
          </w:p>
        </w:tc>
        <w:tc>
          <w:tcPr>
            <w:tcW w:w="3015" w:type="dxa"/>
            <w:gridSpan w:val="2"/>
          </w:tcPr>
          <w:p w14:paraId="78D0854A" w14:textId="77777777" w:rsidR="00AA38E6" w:rsidRPr="00817BE5" w:rsidRDefault="004C567F" w:rsidP="000D5B75">
            <w:pPr>
              <w:jc w:val="center"/>
              <w:rPr>
                <w:rFonts w:cs="Arial"/>
                <w:b/>
              </w:rPr>
            </w:pPr>
            <w:r>
              <w:rPr>
                <w:rFonts w:cs="Arial"/>
                <w:b/>
              </w:rPr>
              <w:t>Mengen</w:t>
            </w:r>
            <w:r w:rsidR="00AA38E6" w:rsidRPr="00817BE5">
              <w:rPr>
                <w:rFonts w:cs="Arial"/>
                <w:b/>
              </w:rPr>
              <w:br/>
              <w:t xml:space="preserve">der Flüssigkeiten </w:t>
            </w:r>
            <w:r w:rsidR="00AA38E6" w:rsidRPr="00817BE5">
              <w:rPr>
                <w:rFonts w:cs="Arial"/>
                <w:b/>
              </w:rPr>
              <w:br/>
              <w:t>in ml</w:t>
            </w:r>
          </w:p>
        </w:tc>
        <w:tc>
          <w:tcPr>
            <w:tcW w:w="1735" w:type="dxa"/>
            <w:vMerge w:val="restart"/>
          </w:tcPr>
          <w:p w14:paraId="729652A7" w14:textId="77777777" w:rsidR="00AA38E6" w:rsidRPr="00817BE5" w:rsidRDefault="00AA38E6" w:rsidP="00C47BF5">
            <w:pPr>
              <w:jc w:val="center"/>
              <w:rPr>
                <w:rFonts w:cs="Arial"/>
                <w:b/>
              </w:rPr>
            </w:pPr>
            <w:r w:rsidRPr="00817BE5">
              <w:rPr>
                <w:rFonts w:cs="Arial"/>
                <w:b/>
              </w:rPr>
              <w:t xml:space="preserve">Temperatur </w:t>
            </w:r>
            <w:r w:rsidRPr="00817BE5">
              <w:rPr>
                <w:rFonts w:cs="Arial"/>
                <w:b/>
              </w:rPr>
              <w:br/>
              <w:t>des kalten Wassers</w:t>
            </w:r>
            <w:r w:rsidRPr="00817BE5">
              <w:rPr>
                <w:rFonts w:cs="Arial"/>
                <w:b/>
              </w:rPr>
              <w:br/>
              <w:t xml:space="preserve">in </w:t>
            </w:r>
            <w:r w:rsidR="00DD0ADB" w:rsidRPr="00200CB1">
              <w:rPr>
                <w:b/>
              </w:rPr>
              <w:t>°C</w:t>
            </w:r>
          </w:p>
        </w:tc>
        <w:tc>
          <w:tcPr>
            <w:tcW w:w="1735" w:type="dxa"/>
            <w:vMerge w:val="restart"/>
          </w:tcPr>
          <w:p w14:paraId="0BEDCABB" w14:textId="77777777" w:rsidR="00AA38E6" w:rsidRPr="00817BE5" w:rsidRDefault="00AA38E6" w:rsidP="00C47BF5">
            <w:pPr>
              <w:jc w:val="center"/>
              <w:rPr>
                <w:rFonts w:cs="Arial"/>
                <w:b/>
              </w:rPr>
            </w:pPr>
            <w:r w:rsidRPr="00817BE5">
              <w:rPr>
                <w:rFonts w:cs="Arial"/>
                <w:b/>
              </w:rPr>
              <w:t xml:space="preserve">Temperatur </w:t>
            </w:r>
            <w:r w:rsidRPr="00817BE5">
              <w:rPr>
                <w:rFonts w:cs="Arial"/>
                <w:b/>
              </w:rPr>
              <w:br/>
              <w:t>des warmen Wassers</w:t>
            </w:r>
            <w:r w:rsidRPr="00817BE5">
              <w:rPr>
                <w:rFonts w:cs="Arial"/>
                <w:b/>
              </w:rPr>
              <w:br/>
              <w:t xml:space="preserve">in </w:t>
            </w:r>
            <w:r w:rsidR="00DD0ADB" w:rsidRPr="00200CB1">
              <w:rPr>
                <w:b/>
              </w:rPr>
              <w:t>°C</w:t>
            </w:r>
          </w:p>
        </w:tc>
        <w:tc>
          <w:tcPr>
            <w:tcW w:w="1735" w:type="dxa"/>
            <w:vMerge w:val="restart"/>
          </w:tcPr>
          <w:p w14:paraId="3C87175D" w14:textId="77777777" w:rsidR="00AA38E6" w:rsidRPr="00817BE5" w:rsidRDefault="00AA38E6" w:rsidP="00C47BF5">
            <w:pPr>
              <w:jc w:val="center"/>
              <w:rPr>
                <w:rFonts w:cs="Arial"/>
                <w:b/>
              </w:rPr>
            </w:pPr>
            <w:r w:rsidRPr="00817BE5">
              <w:rPr>
                <w:rFonts w:cs="Arial"/>
                <w:b/>
              </w:rPr>
              <w:t xml:space="preserve">Temperatur </w:t>
            </w:r>
            <w:r w:rsidRPr="00817BE5">
              <w:rPr>
                <w:rFonts w:cs="Arial"/>
                <w:b/>
              </w:rPr>
              <w:br/>
              <w:t>der Mischung</w:t>
            </w:r>
            <w:r w:rsidRPr="00817BE5">
              <w:rPr>
                <w:rFonts w:cs="Arial"/>
                <w:b/>
              </w:rPr>
              <w:br/>
              <w:t xml:space="preserve">in </w:t>
            </w:r>
            <w:r w:rsidR="00DD0ADB" w:rsidRPr="00200CB1">
              <w:rPr>
                <w:b/>
              </w:rPr>
              <w:t>°C</w:t>
            </w:r>
          </w:p>
        </w:tc>
      </w:tr>
      <w:tr w:rsidR="00AA38E6" w:rsidRPr="00817BE5" w14:paraId="190C2061" w14:textId="77777777" w:rsidTr="00C47BF5">
        <w:tc>
          <w:tcPr>
            <w:tcW w:w="1351" w:type="dxa"/>
            <w:vMerge/>
          </w:tcPr>
          <w:p w14:paraId="58A24138" w14:textId="77777777" w:rsidR="00AA38E6" w:rsidRPr="00817BE5" w:rsidRDefault="00AA38E6" w:rsidP="00C47BF5">
            <w:pPr>
              <w:jc w:val="center"/>
              <w:rPr>
                <w:rFonts w:cs="Arial"/>
                <w:b/>
              </w:rPr>
            </w:pPr>
          </w:p>
        </w:tc>
        <w:tc>
          <w:tcPr>
            <w:tcW w:w="1592" w:type="dxa"/>
          </w:tcPr>
          <w:p w14:paraId="63ACE1B3" w14:textId="77777777" w:rsidR="00AA38E6" w:rsidRPr="00817BE5" w:rsidRDefault="00AA38E6" w:rsidP="00C47BF5">
            <w:pPr>
              <w:jc w:val="center"/>
              <w:rPr>
                <w:rFonts w:cs="Arial"/>
                <w:b/>
              </w:rPr>
            </w:pPr>
            <w:r w:rsidRPr="00817BE5">
              <w:rPr>
                <w:rFonts w:cs="Arial"/>
                <w:b/>
              </w:rPr>
              <w:t>kalt</w:t>
            </w:r>
          </w:p>
        </w:tc>
        <w:tc>
          <w:tcPr>
            <w:tcW w:w="1423" w:type="dxa"/>
          </w:tcPr>
          <w:p w14:paraId="7A5B807E" w14:textId="77777777" w:rsidR="00AA38E6" w:rsidRPr="00817BE5" w:rsidRDefault="00AA38E6" w:rsidP="00C47BF5">
            <w:pPr>
              <w:jc w:val="center"/>
              <w:rPr>
                <w:rFonts w:cs="Arial"/>
                <w:b/>
              </w:rPr>
            </w:pPr>
            <w:r w:rsidRPr="00817BE5">
              <w:rPr>
                <w:rFonts w:cs="Arial"/>
                <w:b/>
              </w:rPr>
              <w:t>warm</w:t>
            </w:r>
          </w:p>
        </w:tc>
        <w:tc>
          <w:tcPr>
            <w:tcW w:w="1735" w:type="dxa"/>
            <w:vMerge/>
          </w:tcPr>
          <w:p w14:paraId="235D5444" w14:textId="77777777" w:rsidR="00AA38E6" w:rsidRPr="00817BE5" w:rsidRDefault="00AA38E6" w:rsidP="00C47BF5">
            <w:pPr>
              <w:jc w:val="center"/>
              <w:rPr>
                <w:rFonts w:cs="Arial"/>
                <w:b/>
              </w:rPr>
            </w:pPr>
          </w:p>
        </w:tc>
        <w:tc>
          <w:tcPr>
            <w:tcW w:w="1735" w:type="dxa"/>
            <w:vMerge/>
          </w:tcPr>
          <w:p w14:paraId="4E767D29" w14:textId="77777777" w:rsidR="00AA38E6" w:rsidRPr="00817BE5" w:rsidRDefault="00AA38E6" w:rsidP="00C47BF5">
            <w:pPr>
              <w:jc w:val="center"/>
              <w:rPr>
                <w:rFonts w:cs="Arial"/>
                <w:b/>
              </w:rPr>
            </w:pPr>
          </w:p>
        </w:tc>
        <w:tc>
          <w:tcPr>
            <w:tcW w:w="1735" w:type="dxa"/>
            <w:vMerge/>
          </w:tcPr>
          <w:p w14:paraId="32AC5A2C" w14:textId="77777777" w:rsidR="00AA38E6" w:rsidRPr="00817BE5" w:rsidRDefault="00AA38E6" w:rsidP="00C47BF5">
            <w:pPr>
              <w:jc w:val="center"/>
              <w:rPr>
                <w:rFonts w:cs="Arial"/>
                <w:b/>
              </w:rPr>
            </w:pPr>
          </w:p>
        </w:tc>
      </w:tr>
      <w:tr w:rsidR="00AA38E6" w:rsidRPr="00817BE5" w14:paraId="5A9A2738" w14:textId="77777777" w:rsidTr="00C47BF5">
        <w:tc>
          <w:tcPr>
            <w:tcW w:w="1351" w:type="dxa"/>
          </w:tcPr>
          <w:p w14:paraId="0142ED47" w14:textId="77777777" w:rsidR="00AA38E6" w:rsidRPr="00817BE5" w:rsidRDefault="00AA38E6" w:rsidP="00022D84">
            <w:pPr>
              <w:spacing w:before="60" w:line="360" w:lineRule="auto"/>
              <w:jc w:val="center"/>
              <w:rPr>
                <w:rFonts w:cs="Arial"/>
                <w:b/>
              </w:rPr>
            </w:pPr>
            <w:r w:rsidRPr="00817BE5">
              <w:rPr>
                <w:rFonts w:cs="Arial"/>
                <w:b/>
              </w:rPr>
              <w:t>1</w:t>
            </w:r>
          </w:p>
        </w:tc>
        <w:tc>
          <w:tcPr>
            <w:tcW w:w="1592" w:type="dxa"/>
          </w:tcPr>
          <w:p w14:paraId="7F956D91" w14:textId="77777777" w:rsidR="00AA38E6" w:rsidRPr="00817BE5" w:rsidRDefault="00AA38E6" w:rsidP="00022D84">
            <w:pPr>
              <w:spacing w:before="60" w:line="360" w:lineRule="auto"/>
              <w:rPr>
                <w:rFonts w:cs="Arial"/>
                <w:b/>
              </w:rPr>
            </w:pPr>
          </w:p>
        </w:tc>
        <w:tc>
          <w:tcPr>
            <w:tcW w:w="1423" w:type="dxa"/>
          </w:tcPr>
          <w:p w14:paraId="22995D66" w14:textId="77777777" w:rsidR="00AA38E6" w:rsidRPr="00817BE5" w:rsidRDefault="00AA38E6" w:rsidP="00022D84">
            <w:pPr>
              <w:spacing w:before="60" w:line="360" w:lineRule="auto"/>
              <w:rPr>
                <w:rFonts w:cs="Arial"/>
                <w:b/>
              </w:rPr>
            </w:pPr>
          </w:p>
        </w:tc>
        <w:tc>
          <w:tcPr>
            <w:tcW w:w="1735" w:type="dxa"/>
          </w:tcPr>
          <w:p w14:paraId="70A0CB86" w14:textId="77777777" w:rsidR="00AA38E6" w:rsidRPr="00817BE5" w:rsidRDefault="00AA38E6" w:rsidP="00022D84">
            <w:pPr>
              <w:spacing w:before="60" w:line="360" w:lineRule="auto"/>
              <w:rPr>
                <w:rFonts w:cs="Arial"/>
                <w:b/>
              </w:rPr>
            </w:pPr>
          </w:p>
        </w:tc>
        <w:tc>
          <w:tcPr>
            <w:tcW w:w="1735" w:type="dxa"/>
          </w:tcPr>
          <w:p w14:paraId="63ACB9BB" w14:textId="77777777" w:rsidR="00AA38E6" w:rsidRPr="00817BE5" w:rsidRDefault="00AA38E6" w:rsidP="00022D84">
            <w:pPr>
              <w:spacing w:before="60" w:line="360" w:lineRule="auto"/>
              <w:rPr>
                <w:rFonts w:cs="Arial"/>
                <w:b/>
              </w:rPr>
            </w:pPr>
          </w:p>
        </w:tc>
        <w:tc>
          <w:tcPr>
            <w:tcW w:w="1735" w:type="dxa"/>
          </w:tcPr>
          <w:p w14:paraId="745E240E" w14:textId="77777777" w:rsidR="00AA38E6" w:rsidRPr="00817BE5" w:rsidRDefault="00AA38E6" w:rsidP="00022D84">
            <w:pPr>
              <w:spacing w:before="60" w:line="360" w:lineRule="auto"/>
              <w:rPr>
                <w:rFonts w:cs="Arial"/>
                <w:b/>
              </w:rPr>
            </w:pPr>
          </w:p>
        </w:tc>
      </w:tr>
      <w:tr w:rsidR="00AA38E6" w:rsidRPr="00817BE5" w14:paraId="11C38404" w14:textId="77777777" w:rsidTr="00C47BF5">
        <w:tc>
          <w:tcPr>
            <w:tcW w:w="1351" w:type="dxa"/>
          </w:tcPr>
          <w:p w14:paraId="66DF6C2E" w14:textId="77777777" w:rsidR="00AA38E6" w:rsidRPr="00817BE5" w:rsidRDefault="00AA38E6" w:rsidP="00022D84">
            <w:pPr>
              <w:spacing w:before="60" w:line="360" w:lineRule="auto"/>
              <w:jc w:val="center"/>
              <w:rPr>
                <w:rFonts w:cs="Arial"/>
                <w:b/>
              </w:rPr>
            </w:pPr>
            <w:r w:rsidRPr="00817BE5">
              <w:rPr>
                <w:rFonts w:cs="Arial"/>
                <w:b/>
              </w:rPr>
              <w:t>2</w:t>
            </w:r>
          </w:p>
        </w:tc>
        <w:tc>
          <w:tcPr>
            <w:tcW w:w="1592" w:type="dxa"/>
          </w:tcPr>
          <w:p w14:paraId="2445FC93" w14:textId="77777777" w:rsidR="00AA38E6" w:rsidRPr="00817BE5" w:rsidRDefault="00AA38E6" w:rsidP="00022D84">
            <w:pPr>
              <w:spacing w:before="60" w:line="360" w:lineRule="auto"/>
              <w:rPr>
                <w:rFonts w:cs="Arial"/>
                <w:b/>
              </w:rPr>
            </w:pPr>
          </w:p>
        </w:tc>
        <w:tc>
          <w:tcPr>
            <w:tcW w:w="1423" w:type="dxa"/>
          </w:tcPr>
          <w:p w14:paraId="2BF76167" w14:textId="77777777" w:rsidR="00AA38E6" w:rsidRPr="00817BE5" w:rsidRDefault="00AA38E6" w:rsidP="00022D84">
            <w:pPr>
              <w:spacing w:before="60" w:line="360" w:lineRule="auto"/>
              <w:rPr>
                <w:rFonts w:cs="Arial"/>
                <w:b/>
              </w:rPr>
            </w:pPr>
          </w:p>
        </w:tc>
        <w:tc>
          <w:tcPr>
            <w:tcW w:w="1735" w:type="dxa"/>
          </w:tcPr>
          <w:p w14:paraId="4C6089A1" w14:textId="77777777" w:rsidR="00AA38E6" w:rsidRPr="00817BE5" w:rsidRDefault="00AA38E6" w:rsidP="00022D84">
            <w:pPr>
              <w:spacing w:before="60" w:line="360" w:lineRule="auto"/>
              <w:rPr>
                <w:rFonts w:cs="Arial"/>
                <w:b/>
              </w:rPr>
            </w:pPr>
          </w:p>
        </w:tc>
        <w:tc>
          <w:tcPr>
            <w:tcW w:w="1735" w:type="dxa"/>
          </w:tcPr>
          <w:p w14:paraId="2E8CBDD5" w14:textId="77777777" w:rsidR="00AA38E6" w:rsidRPr="00817BE5" w:rsidRDefault="00AA38E6" w:rsidP="00022D84">
            <w:pPr>
              <w:spacing w:before="60" w:line="360" w:lineRule="auto"/>
              <w:rPr>
                <w:rFonts w:cs="Arial"/>
                <w:b/>
              </w:rPr>
            </w:pPr>
          </w:p>
        </w:tc>
        <w:tc>
          <w:tcPr>
            <w:tcW w:w="1735" w:type="dxa"/>
          </w:tcPr>
          <w:p w14:paraId="685B4DC6" w14:textId="77777777" w:rsidR="00AA38E6" w:rsidRPr="00817BE5" w:rsidRDefault="00AA38E6" w:rsidP="00022D84">
            <w:pPr>
              <w:spacing w:before="60" w:line="360" w:lineRule="auto"/>
              <w:rPr>
                <w:rFonts w:cs="Arial"/>
                <w:b/>
              </w:rPr>
            </w:pPr>
          </w:p>
        </w:tc>
      </w:tr>
      <w:tr w:rsidR="00AA38E6" w:rsidRPr="00817BE5" w14:paraId="18E1A730" w14:textId="77777777" w:rsidTr="00C47BF5">
        <w:tc>
          <w:tcPr>
            <w:tcW w:w="1351" w:type="dxa"/>
          </w:tcPr>
          <w:p w14:paraId="14AC5430" w14:textId="77777777" w:rsidR="00AA38E6" w:rsidRPr="00817BE5" w:rsidRDefault="00AA38E6" w:rsidP="00022D84">
            <w:pPr>
              <w:spacing w:before="60" w:line="360" w:lineRule="auto"/>
              <w:jc w:val="center"/>
              <w:rPr>
                <w:rFonts w:cs="Arial"/>
                <w:b/>
              </w:rPr>
            </w:pPr>
            <w:r w:rsidRPr="00817BE5">
              <w:rPr>
                <w:rFonts w:cs="Arial"/>
                <w:b/>
              </w:rPr>
              <w:t>3</w:t>
            </w:r>
          </w:p>
        </w:tc>
        <w:tc>
          <w:tcPr>
            <w:tcW w:w="1592" w:type="dxa"/>
          </w:tcPr>
          <w:p w14:paraId="32267AE6" w14:textId="77777777" w:rsidR="00AA38E6" w:rsidRPr="00817BE5" w:rsidRDefault="00AA38E6" w:rsidP="00022D84">
            <w:pPr>
              <w:spacing w:before="60" w:line="360" w:lineRule="auto"/>
              <w:rPr>
                <w:rFonts w:cs="Arial"/>
                <w:b/>
              </w:rPr>
            </w:pPr>
          </w:p>
        </w:tc>
        <w:tc>
          <w:tcPr>
            <w:tcW w:w="1423" w:type="dxa"/>
          </w:tcPr>
          <w:p w14:paraId="09458BA5" w14:textId="77777777" w:rsidR="00AA38E6" w:rsidRPr="00817BE5" w:rsidRDefault="00AA38E6" w:rsidP="00022D84">
            <w:pPr>
              <w:spacing w:before="60" w:line="360" w:lineRule="auto"/>
              <w:rPr>
                <w:rFonts w:cs="Arial"/>
                <w:b/>
              </w:rPr>
            </w:pPr>
          </w:p>
        </w:tc>
        <w:tc>
          <w:tcPr>
            <w:tcW w:w="1735" w:type="dxa"/>
          </w:tcPr>
          <w:p w14:paraId="4C0AF45C" w14:textId="77777777" w:rsidR="00AA38E6" w:rsidRPr="00817BE5" w:rsidRDefault="00AA38E6" w:rsidP="00022D84">
            <w:pPr>
              <w:spacing w:before="60" w:line="360" w:lineRule="auto"/>
              <w:rPr>
                <w:rFonts w:cs="Arial"/>
                <w:b/>
              </w:rPr>
            </w:pPr>
          </w:p>
        </w:tc>
        <w:tc>
          <w:tcPr>
            <w:tcW w:w="1735" w:type="dxa"/>
          </w:tcPr>
          <w:p w14:paraId="5B4D48D5" w14:textId="77777777" w:rsidR="00AA38E6" w:rsidRPr="00817BE5" w:rsidRDefault="00AA38E6" w:rsidP="00022D84">
            <w:pPr>
              <w:spacing w:before="60" w:line="360" w:lineRule="auto"/>
              <w:rPr>
                <w:rFonts w:cs="Arial"/>
                <w:b/>
              </w:rPr>
            </w:pPr>
          </w:p>
        </w:tc>
        <w:tc>
          <w:tcPr>
            <w:tcW w:w="1735" w:type="dxa"/>
          </w:tcPr>
          <w:p w14:paraId="3EF0044C" w14:textId="77777777" w:rsidR="00AA38E6" w:rsidRPr="00817BE5" w:rsidRDefault="00AA38E6" w:rsidP="00022D84">
            <w:pPr>
              <w:spacing w:before="60" w:line="360" w:lineRule="auto"/>
              <w:rPr>
                <w:rFonts w:cs="Arial"/>
                <w:b/>
              </w:rPr>
            </w:pPr>
          </w:p>
        </w:tc>
      </w:tr>
      <w:tr w:rsidR="00AA38E6" w:rsidRPr="00817BE5" w14:paraId="0352AE61" w14:textId="77777777" w:rsidTr="00C47BF5">
        <w:tc>
          <w:tcPr>
            <w:tcW w:w="1351" w:type="dxa"/>
          </w:tcPr>
          <w:p w14:paraId="23D78C2B" w14:textId="77777777" w:rsidR="00AA38E6" w:rsidRPr="00817BE5" w:rsidRDefault="00AA38E6" w:rsidP="00022D84">
            <w:pPr>
              <w:spacing w:line="360" w:lineRule="auto"/>
              <w:jc w:val="center"/>
              <w:rPr>
                <w:rFonts w:cs="Arial"/>
                <w:b/>
              </w:rPr>
            </w:pPr>
          </w:p>
        </w:tc>
        <w:tc>
          <w:tcPr>
            <w:tcW w:w="1592" w:type="dxa"/>
          </w:tcPr>
          <w:p w14:paraId="1F291C26" w14:textId="77777777" w:rsidR="00AA38E6" w:rsidRPr="00817BE5" w:rsidRDefault="00AA38E6" w:rsidP="00022D84">
            <w:pPr>
              <w:spacing w:line="360" w:lineRule="auto"/>
              <w:rPr>
                <w:rFonts w:cs="Arial"/>
                <w:b/>
              </w:rPr>
            </w:pPr>
          </w:p>
        </w:tc>
        <w:tc>
          <w:tcPr>
            <w:tcW w:w="1423" w:type="dxa"/>
          </w:tcPr>
          <w:p w14:paraId="07299F12" w14:textId="77777777" w:rsidR="00AA38E6" w:rsidRPr="00817BE5" w:rsidRDefault="00AA38E6" w:rsidP="00022D84">
            <w:pPr>
              <w:spacing w:line="360" w:lineRule="auto"/>
              <w:rPr>
                <w:rFonts w:cs="Arial"/>
                <w:b/>
              </w:rPr>
            </w:pPr>
          </w:p>
        </w:tc>
        <w:tc>
          <w:tcPr>
            <w:tcW w:w="1735" w:type="dxa"/>
          </w:tcPr>
          <w:p w14:paraId="62C83108" w14:textId="77777777" w:rsidR="00AA38E6" w:rsidRPr="00817BE5" w:rsidRDefault="00AA38E6" w:rsidP="00022D84">
            <w:pPr>
              <w:spacing w:line="360" w:lineRule="auto"/>
              <w:rPr>
                <w:rFonts w:cs="Arial"/>
                <w:b/>
              </w:rPr>
            </w:pPr>
          </w:p>
        </w:tc>
        <w:tc>
          <w:tcPr>
            <w:tcW w:w="1735" w:type="dxa"/>
          </w:tcPr>
          <w:p w14:paraId="350DE24A" w14:textId="77777777" w:rsidR="00AA38E6" w:rsidRPr="00817BE5" w:rsidRDefault="00AA38E6" w:rsidP="00022D84">
            <w:pPr>
              <w:spacing w:line="360" w:lineRule="auto"/>
              <w:rPr>
                <w:rFonts w:cs="Arial"/>
                <w:b/>
              </w:rPr>
            </w:pPr>
          </w:p>
        </w:tc>
        <w:tc>
          <w:tcPr>
            <w:tcW w:w="1735" w:type="dxa"/>
          </w:tcPr>
          <w:p w14:paraId="70AEF750" w14:textId="77777777" w:rsidR="00AA38E6" w:rsidRPr="00817BE5" w:rsidRDefault="00AA38E6" w:rsidP="00022D84">
            <w:pPr>
              <w:spacing w:line="360" w:lineRule="auto"/>
              <w:rPr>
                <w:rFonts w:cs="Arial"/>
                <w:b/>
              </w:rPr>
            </w:pPr>
          </w:p>
        </w:tc>
      </w:tr>
      <w:tr w:rsidR="00AA38E6" w:rsidRPr="00817BE5" w14:paraId="66782392" w14:textId="77777777" w:rsidTr="00C47BF5">
        <w:tc>
          <w:tcPr>
            <w:tcW w:w="1351" w:type="dxa"/>
          </w:tcPr>
          <w:p w14:paraId="15F86B86" w14:textId="77777777" w:rsidR="00AA38E6" w:rsidRPr="00817BE5" w:rsidRDefault="00AA38E6" w:rsidP="00022D84">
            <w:pPr>
              <w:spacing w:line="360" w:lineRule="auto"/>
              <w:jc w:val="center"/>
              <w:rPr>
                <w:rFonts w:cs="Arial"/>
                <w:b/>
              </w:rPr>
            </w:pPr>
          </w:p>
        </w:tc>
        <w:tc>
          <w:tcPr>
            <w:tcW w:w="1592" w:type="dxa"/>
          </w:tcPr>
          <w:p w14:paraId="7641B491" w14:textId="77777777" w:rsidR="00AA38E6" w:rsidRPr="00817BE5" w:rsidRDefault="00AA38E6" w:rsidP="00022D84">
            <w:pPr>
              <w:spacing w:line="360" w:lineRule="auto"/>
              <w:rPr>
                <w:rFonts w:cs="Arial"/>
                <w:b/>
              </w:rPr>
            </w:pPr>
          </w:p>
        </w:tc>
        <w:tc>
          <w:tcPr>
            <w:tcW w:w="1423" w:type="dxa"/>
          </w:tcPr>
          <w:p w14:paraId="51B91B0E" w14:textId="77777777" w:rsidR="00AA38E6" w:rsidRPr="00817BE5" w:rsidRDefault="00AA38E6" w:rsidP="00022D84">
            <w:pPr>
              <w:spacing w:line="360" w:lineRule="auto"/>
              <w:rPr>
                <w:rFonts w:cs="Arial"/>
                <w:b/>
              </w:rPr>
            </w:pPr>
          </w:p>
        </w:tc>
        <w:tc>
          <w:tcPr>
            <w:tcW w:w="1735" w:type="dxa"/>
          </w:tcPr>
          <w:p w14:paraId="454FD601" w14:textId="77777777" w:rsidR="00AA38E6" w:rsidRPr="00817BE5" w:rsidRDefault="00AA38E6" w:rsidP="00022D84">
            <w:pPr>
              <w:spacing w:line="360" w:lineRule="auto"/>
              <w:rPr>
                <w:rFonts w:cs="Arial"/>
                <w:b/>
              </w:rPr>
            </w:pPr>
          </w:p>
        </w:tc>
        <w:tc>
          <w:tcPr>
            <w:tcW w:w="1735" w:type="dxa"/>
          </w:tcPr>
          <w:p w14:paraId="22D1D01D" w14:textId="77777777" w:rsidR="00AA38E6" w:rsidRPr="00817BE5" w:rsidRDefault="00AA38E6" w:rsidP="00022D84">
            <w:pPr>
              <w:spacing w:line="360" w:lineRule="auto"/>
              <w:rPr>
                <w:rFonts w:cs="Arial"/>
                <w:b/>
              </w:rPr>
            </w:pPr>
          </w:p>
        </w:tc>
        <w:tc>
          <w:tcPr>
            <w:tcW w:w="1735" w:type="dxa"/>
          </w:tcPr>
          <w:p w14:paraId="6629A3A7" w14:textId="77777777" w:rsidR="00AA38E6" w:rsidRPr="00817BE5" w:rsidRDefault="00AA38E6" w:rsidP="00022D84">
            <w:pPr>
              <w:spacing w:line="360" w:lineRule="auto"/>
              <w:rPr>
                <w:rFonts w:cs="Arial"/>
                <w:b/>
              </w:rPr>
            </w:pPr>
          </w:p>
        </w:tc>
      </w:tr>
    </w:tbl>
    <w:p w14:paraId="29F97314" w14:textId="77777777" w:rsidR="00E60056" w:rsidRDefault="00E60056" w:rsidP="00AA38E6">
      <w:pPr>
        <w:rPr>
          <w:rFonts w:cs="Arial"/>
          <w:b/>
        </w:rPr>
      </w:pPr>
      <w:r>
        <w:rPr>
          <w:rFonts w:cs="Arial"/>
          <w:b/>
        </w:rPr>
        <w:br w:type="page"/>
      </w:r>
    </w:p>
    <w:p w14:paraId="61C09457" w14:textId="77777777" w:rsidR="00AA38E6" w:rsidRPr="00817BE5" w:rsidRDefault="00022D84" w:rsidP="00AA38E6">
      <w:pPr>
        <w:shd w:val="clear" w:color="auto" w:fill="DBE5F1" w:themeFill="accent1" w:themeFillTint="33"/>
        <w:rPr>
          <w:rFonts w:cs="Arial"/>
          <w:b/>
        </w:rPr>
      </w:pPr>
      <w:r>
        <w:rPr>
          <w:rFonts w:cs="Arial"/>
          <w:b/>
        </w:rPr>
        <w:lastRenderedPageBreak/>
        <w:t xml:space="preserve">Hilfekarte </w:t>
      </w:r>
      <w:r w:rsidR="00AA38E6" w:rsidRPr="00817BE5">
        <w:rPr>
          <w:rFonts w:cs="Arial"/>
          <w:b/>
        </w:rPr>
        <w:t>3.3</w:t>
      </w:r>
    </w:p>
    <w:p w14:paraId="3407B1C9" w14:textId="77777777" w:rsidR="00AA38E6" w:rsidRPr="00817BE5" w:rsidRDefault="00E86F2B" w:rsidP="00AA38E6">
      <w:pPr>
        <w:shd w:val="clear" w:color="auto" w:fill="DBE5F1" w:themeFill="accent1" w:themeFillTint="33"/>
        <w:rPr>
          <w:rFonts w:cs="Arial"/>
          <w:b/>
        </w:rPr>
      </w:pPr>
      <w:r>
        <w:rPr>
          <w:rFonts w:cs="Arial"/>
          <w:b/>
        </w:rPr>
        <w:t>Wie kann man eine T</w:t>
      </w:r>
      <w:r w:rsidR="00AA38E6" w:rsidRPr="00817BE5">
        <w:rPr>
          <w:rFonts w:cs="Arial"/>
          <w:b/>
        </w:rPr>
        <w:t xml:space="preserve">abelle </w:t>
      </w:r>
      <w:r w:rsidR="00022D84">
        <w:rPr>
          <w:rFonts w:cs="Arial"/>
          <w:b/>
        </w:rPr>
        <w:t>erstellen</w:t>
      </w:r>
      <w:r w:rsidR="00AA38E6" w:rsidRPr="00817BE5">
        <w:rPr>
          <w:rFonts w:cs="Arial"/>
          <w:b/>
        </w:rPr>
        <w:t>?</w:t>
      </w:r>
    </w:p>
    <w:p w14:paraId="263C403E" w14:textId="77777777" w:rsidR="00AA38E6" w:rsidRPr="00817BE5" w:rsidRDefault="00AA38E6" w:rsidP="00AA38E6">
      <w:pPr>
        <w:rPr>
          <w:rFonts w:cs="Arial"/>
          <w:b/>
        </w:rPr>
      </w:pPr>
    </w:p>
    <w:p w14:paraId="7079444A" w14:textId="77777777" w:rsidR="00AA38E6" w:rsidRPr="00817BE5" w:rsidRDefault="00AA38E6" w:rsidP="00AA38E6">
      <w:pPr>
        <w:rPr>
          <w:rFonts w:cs="Arial"/>
          <w:b/>
        </w:rPr>
      </w:pPr>
      <w:r w:rsidRPr="00817BE5">
        <w:rPr>
          <w:rFonts w:cs="Arial"/>
          <w:b/>
        </w:rPr>
        <w:t>So könnten die ersten Messwerte aussehen:</w:t>
      </w:r>
    </w:p>
    <w:p w14:paraId="773DCCCE" w14:textId="77777777" w:rsidR="00AA38E6" w:rsidRPr="00817BE5" w:rsidRDefault="00AA38E6" w:rsidP="00AA38E6">
      <w:pPr>
        <w:rPr>
          <w:rFonts w:cs="Arial"/>
          <w:b/>
        </w:rPr>
      </w:pPr>
    </w:p>
    <w:tbl>
      <w:tblPr>
        <w:tblStyle w:val="Tabellenraster"/>
        <w:tblW w:w="0" w:type="auto"/>
        <w:tblLook w:val="04A0" w:firstRow="1" w:lastRow="0" w:firstColumn="1" w:lastColumn="0" w:noHBand="0" w:noVBand="1"/>
      </w:tblPr>
      <w:tblGrid>
        <w:gridCol w:w="1335"/>
        <w:gridCol w:w="1494"/>
        <w:gridCol w:w="1360"/>
        <w:gridCol w:w="1699"/>
        <w:gridCol w:w="1699"/>
        <w:gridCol w:w="1699"/>
      </w:tblGrid>
      <w:tr w:rsidR="00AA38E6" w:rsidRPr="00817BE5" w14:paraId="132331EA" w14:textId="77777777" w:rsidTr="00C47BF5">
        <w:tc>
          <w:tcPr>
            <w:tcW w:w="1351" w:type="dxa"/>
            <w:vMerge w:val="restart"/>
          </w:tcPr>
          <w:p w14:paraId="18E6F9D8" w14:textId="77777777" w:rsidR="00AA38E6" w:rsidRPr="00817BE5" w:rsidRDefault="00AA38E6" w:rsidP="00C47BF5">
            <w:pPr>
              <w:jc w:val="center"/>
              <w:rPr>
                <w:rFonts w:cs="Arial"/>
                <w:b/>
              </w:rPr>
            </w:pPr>
            <w:r w:rsidRPr="00817BE5">
              <w:rPr>
                <w:rFonts w:cs="Arial"/>
                <w:b/>
              </w:rPr>
              <w:t xml:space="preserve">Nummer </w:t>
            </w:r>
            <w:r w:rsidRPr="00817BE5">
              <w:rPr>
                <w:rFonts w:cs="Arial"/>
                <w:b/>
              </w:rPr>
              <w:br/>
              <w:t>des Versuchs</w:t>
            </w:r>
          </w:p>
        </w:tc>
        <w:tc>
          <w:tcPr>
            <w:tcW w:w="3015" w:type="dxa"/>
            <w:gridSpan w:val="2"/>
          </w:tcPr>
          <w:p w14:paraId="700B8272" w14:textId="77777777" w:rsidR="00AA38E6" w:rsidRPr="00817BE5" w:rsidRDefault="004C567F" w:rsidP="00022D84">
            <w:pPr>
              <w:jc w:val="center"/>
              <w:rPr>
                <w:rFonts w:cs="Arial"/>
                <w:b/>
              </w:rPr>
            </w:pPr>
            <w:r>
              <w:rPr>
                <w:rFonts w:cs="Arial"/>
                <w:b/>
              </w:rPr>
              <w:t>Mengen</w:t>
            </w:r>
            <w:r w:rsidR="00AA38E6" w:rsidRPr="00817BE5">
              <w:rPr>
                <w:rFonts w:cs="Arial"/>
                <w:b/>
              </w:rPr>
              <w:br/>
              <w:t xml:space="preserve">der Flüssigkeiten </w:t>
            </w:r>
            <w:r w:rsidR="00AA38E6" w:rsidRPr="00817BE5">
              <w:rPr>
                <w:rFonts w:cs="Arial"/>
                <w:b/>
              </w:rPr>
              <w:br/>
              <w:t>in ml</w:t>
            </w:r>
          </w:p>
        </w:tc>
        <w:tc>
          <w:tcPr>
            <w:tcW w:w="1735" w:type="dxa"/>
            <w:vMerge w:val="restart"/>
          </w:tcPr>
          <w:p w14:paraId="04984B59" w14:textId="77777777" w:rsidR="00AA38E6" w:rsidRPr="00817BE5" w:rsidRDefault="00AA38E6" w:rsidP="00C47BF5">
            <w:pPr>
              <w:jc w:val="center"/>
              <w:rPr>
                <w:rFonts w:cs="Arial"/>
                <w:b/>
              </w:rPr>
            </w:pPr>
            <w:r w:rsidRPr="00817BE5">
              <w:rPr>
                <w:rFonts w:cs="Arial"/>
                <w:b/>
              </w:rPr>
              <w:t xml:space="preserve">Temperatur </w:t>
            </w:r>
            <w:r w:rsidRPr="00817BE5">
              <w:rPr>
                <w:rFonts w:cs="Arial"/>
                <w:b/>
              </w:rPr>
              <w:br/>
              <w:t>des kalten Wassers</w:t>
            </w:r>
            <w:r w:rsidRPr="00817BE5">
              <w:rPr>
                <w:rFonts w:cs="Arial"/>
                <w:b/>
              </w:rPr>
              <w:br/>
              <w:t xml:space="preserve">in </w:t>
            </w:r>
            <w:r w:rsidR="00DD0ADB" w:rsidRPr="00200CB1">
              <w:rPr>
                <w:b/>
              </w:rPr>
              <w:t>°C</w:t>
            </w:r>
          </w:p>
        </w:tc>
        <w:tc>
          <w:tcPr>
            <w:tcW w:w="1735" w:type="dxa"/>
            <w:vMerge w:val="restart"/>
          </w:tcPr>
          <w:p w14:paraId="618F5997" w14:textId="77777777" w:rsidR="00AA38E6" w:rsidRPr="00817BE5" w:rsidRDefault="00AA38E6" w:rsidP="00C47BF5">
            <w:pPr>
              <w:jc w:val="center"/>
              <w:rPr>
                <w:rFonts w:cs="Arial"/>
                <w:b/>
              </w:rPr>
            </w:pPr>
            <w:r w:rsidRPr="00817BE5">
              <w:rPr>
                <w:rFonts w:cs="Arial"/>
                <w:b/>
              </w:rPr>
              <w:t xml:space="preserve">Temperatur </w:t>
            </w:r>
            <w:r w:rsidRPr="00817BE5">
              <w:rPr>
                <w:rFonts w:cs="Arial"/>
                <w:b/>
              </w:rPr>
              <w:br/>
              <w:t>des warmen Wassers</w:t>
            </w:r>
            <w:r w:rsidRPr="00817BE5">
              <w:rPr>
                <w:rFonts w:cs="Arial"/>
                <w:b/>
              </w:rPr>
              <w:br/>
              <w:t xml:space="preserve">in </w:t>
            </w:r>
            <w:r w:rsidR="00DD0ADB" w:rsidRPr="00200CB1">
              <w:rPr>
                <w:b/>
              </w:rPr>
              <w:t>°C</w:t>
            </w:r>
          </w:p>
        </w:tc>
        <w:tc>
          <w:tcPr>
            <w:tcW w:w="1735" w:type="dxa"/>
            <w:vMerge w:val="restart"/>
          </w:tcPr>
          <w:p w14:paraId="536CE1E7" w14:textId="77777777" w:rsidR="00AA38E6" w:rsidRPr="00817BE5" w:rsidRDefault="00AA38E6" w:rsidP="00C47BF5">
            <w:pPr>
              <w:jc w:val="center"/>
              <w:rPr>
                <w:rFonts w:cs="Arial"/>
                <w:b/>
              </w:rPr>
            </w:pPr>
            <w:r w:rsidRPr="00817BE5">
              <w:rPr>
                <w:rFonts w:cs="Arial"/>
                <w:b/>
              </w:rPr>
              <w:t xml:space="preserve">Temperatur </w:t>
            </w:r>
            <w:r w:rsidRPr="00817BE5">
              <w:rPr>
                <w:rFonts w:cs="Arial"/>
                <w:b/>
              </w:rPr>
              <w:br/>
              <w:t>der Mischung</w:t>
            </w:r>
            <w:r w:rsidRPr="00817BE5">
              <w:rPr>
                <w:rFonts w:cs="Arial"/>
                <w:b/>
              </w:rPr>
              <w:br/>
              <w:t xml:space="preserve">in </w:t>
            </w:r>
            <w:r w:rsidR="00DD0ADB" w:rsidRPr="00200CB1">
              <w:rPr>
                <w:b/>
              </w:rPr>
              <w:t>°C</w:t>
            </w:r>
          </w:p>
        </w:tc>
      </w:tr>
      <w:tr w:rsidR="00AA38E6" w:rsidRPr="00817BE5" w14:paraId="17C7B43F" w14:textId="77777777" w:rsidTr="00C47BF5">
        <w:tc>
          <w:tcPr>
            <w:tcW w:w="1351" w:type="dxa"/>
            <w:vMerge/>
          </w:tcPr>
          <w:p w14:paraId="483E8D10" w14:textId="77777777" w:rsidR="00AA38E6" w:rsidRPr="00817BE5" w:rsidRDefault="00AA38E6" w:rsidP="00C47BF5">
            <w:pPr>
              <w:jc w:val="center"/>
              <w:rPr>
                <w:rFonts w:cs="Arial"/>
                <w:b/>
              </w:rPr>
            </w:pPr>
          </w:p>
        </w:tc>
        <w:tc>
          <w:tcPr>
            <w:tcW w:w="1592" w:type="dxa"/>
          </w:tcPr>
          <w:p w14:paraId="22B67B5A" w14:textId="77777777" w:rsidR="00AA38E6" w:rsidRPr="00817BE5" w:rsidRDefault="00AA38E6" w:rsidP="00C47BF5">
            <w:pPr>
              <w:jc w:val="center"/>
              <w:rPr>
                <w:rFonts w:cs="Arial"/>
                <w:b/>
              </w:rPr>
            </w:pPr>
            <w:r w:rsidRPr="00817BE5">
              <w:rPr>
                <w:rFonts w:cs="Arial"/>
                <w:b/>
              </w:rPr>
              <w:t>kalt</w:t>
            </w:r>
          </w:p>
        </w:tc>
        <w:tc>
          <w:tcPr>
            <w:tcW w:w="1423" w:type="dxa"/>
          </w:tcPr>
          <w:p w14:paraId="4DA6EBAF" w14:textId="77777777" w:rsidR="00AA38E6" w:rsidRPr="00817BE5" w:rsidRDefault="00AA38E6" w:rsidP="00C47BF5">
            <w:pPr>
              <w:jc w:val="center"/>
              <w:rPr>
                <w:rFonts w:cs="Arial"/>
                <w:b/>
              </w:rPr>
            </w:pPr>
            <w:r w:rsidRPr="00817BE5">
              <w:rPr>
                <w:rFonts w:cs="Arial"/>
                <w:b/>
              </w:rPr>
              <w:t>warm</w:t>
            </w:r>
          </w:p>
        </w:tc>
        <w:tc>
          <w:tcPr>
            <w:tcW w:w="1735" w:type="dxa"/>
            <w:vMerge/>
          </w:tcPr>
          <w:p w14:paraId="17AC7710" w14:textId="77777777" w:rsidR="00AA38E6" w:rsidRPr="00817BE5" w:rsidRDefault="00AA38E6" w:rsidP="00C47BF5">
            <w:pPr>
              <w:jc w:val="center"/>
              <w:rPr>
                <w:rFonts w:cs="Arial"/>
                <w:b/>
              </w:rPr>
            </w:pPr>
          </w:p>
        </w:tc>
        <w:tc>
          <w:tcPr>
            <w:tcW w:w="1735" w:type="dxa"/>
            <w:vMerge/>
          </w:tcPr>
          <w:p w14:paraId="4E605629" w14:textId="77777777" w:rsidR="00AA38E6" w:rsidRPr="00817BE5" w:rsidRDefault="00AA38E6" w:rsidP="00C47BF5">
            <w:pPr>
              <w:jc w:val="center"/>
              <w:rPr>
                <w:rFonts w:cs="Arial"/>
                <w:b/>
              </w:rPr>
            </w:pPr>
          </w:p>
        </w:tc>
        <w:tc>
          <w:tcPr>
            <w:tcW w:w="1735" w:type="dxa"/>
            <w:vMerge/>
          </w:tcPr>
          <w:p w14:paraId="60D64952" w14:textId="77777777" w:rsidR="00AA38E6" w:rsidRPr="00817BE5" w:rsidRDefault="00AA38E6" w:rsidP="00C47BF5">
            <w:pPr>
              <w:jc w:val="center"/>
              <w:rPr>
                <w:rFonts w:cs="Arial"/>
                <w:b/>
              </w:rPr>
            </w:pPr>
          </w:p>
        </w:tc>
      </w:tr>
      <w:tr w:rsidR="00AA38E6" w:rsidRPr="00817BE5" w14:paraId="765864B1" w14:textId="77777777" w:rsidTr="00C47BF5">
        <w:tc>
          <w:tcPr>
            <w:tcW w:w="1351" w:type="dxa"/>
          </w:tcPr>
          <w:p w14:paraId="635A861D" w14:textId="77777777" w:rsidR="00AA38E6" w:rsidRPr="00817BE5" w:rsidRDefault="00AA38E6" w:rsidP="00022D84">
            <w:pPr>
              <w:spacing w:before="60" w:line="360" w:lineRule="auto"/>
              <w:jc w:val="center"/>
              <w:rPr>
                <w:rFonts w:cs="Arial"/>
                <w:b/>
              </w:rPr>
            </w:pPr>
            <w:r w:rsidRPr="00817BE5">
              <w:rPr>
                <w:rFonts w:cs="Arial"/>
                <w:b/>
              </w:rPr>
              <w:t>1</w:t>
            </w:r>
          </w:p>
        </w:tc>
        <w:tc>
          <w:tcPr>
            <w:tcW w:w="1592" w:type="dxa"/>
          </w:tcPr>
          <w:p w14:paraId="22D7ED57" w14:textId="77777777" w:rsidR="00AA38E6" w:rsidRPr="00817BE5" w:rsidRDefault="00AA38E6" w:rsidP="00022D84">
            <w:pPr>
              <w:spacing w:before="60" w:line="360" w:lineRule="auto"/>
              <w:jc w:val="center"/>
              <w:rPr>
                <w:rFonts w:cs="Arial"/>
                <w:b/>
              </w:rPr>
            </w:pPr>
            <w:r w:rsidRPr="00817BE5">
              <w:rPr>
                <w:rFonts w:cs="Arial"/>
                <w:b/>
              </w:rPr>
              <w:t>50</w:t>
            </w:r>
          </w:p>
        </w:tc>
        <w:tc>
          <w:tcPr>
            <w:tcW w:w="1423" w:type="dxa"/>
          </w:tcPr>
          <w:p w14:paraId="50B8DE2C" w14:textId="77777777" w:rsidR="00AA38E6" w:rsidRPr="00817BE5" w:rsidRDefault="00AA38E6" w:rsidP="00022D84">
            <w:pPr>
              <w:spacing w:before="60" w:line="360" w:lineRule="auto"/>
              <w:jc w:val="center"/>
              <w:rPr>
                <w:rFonts w:cs="Arial"/>
                <w:b/>
              </w:rPr>
            </w:pPr>
            <w:r w:rsidRPr="00817BE5">
              <w:rPr>
                <w:rFonts w:cs="Arial"/>
                <w:b/>
              </w:rPr>
              <w:t>50</w:t>
            </w:r>
          </w:p>
        </w:tc>
        <w:tc>
          <w:tcPr>
            <w:tcW w:w="1735" w:type="dxa"/>
          </w:tcPr>
          <w:p w14:paraId="5F302755" w14:textId="77777777" w:rsidR="00AA38E6" w:rsidRPr="00817BE5" w:rsidRDefault="00AA38E6" w:rsidP="00022D84">
            <w:pPr>
              <w:spacing w:before="60" w:line="360" w:lineRule="auto"/>
              <w:jc w:val="center"/>
              <w:rPr>
                <w:rFonts w:cs="Arial"/>
                <w:b/>
              </w:rPr>
            </w:pPr>
            <w:r w:rsidRPr="00817BE5">
              <w:rPr>
                <w:rFonts w:cs="Arial"/>
                <w:b/>
              </w:rPr>
              <w:t>10</w:t>
            </w:r>
          </w:p>
        </w:tc>
        <w:tc>
          <w:tcPr>
            <w:tcW w:w="1735" w:type="dxa"/>
          </w:tcPr>
          <w:p w14:paraId="5561D08E" w14:textId="77777777" w:rsidR="00AA38E6" w:rsidRPr="00817BE5" w:rsidRDefault="00AA38E6" w:rsidP="00022D84">
            <w:pPr>
              <w:spacing w:before="60" w:line="360" w:lineRule="auto"/>
              <w:jc w:val="center"/>
              <w:rPr>
                <w:rFonts w:cs="Arial"/>
                <w:b/>
              </w:rPr>
            </w:pPr>
            <w:r w:rsidRPr="00817BE5">
              <w:rPr>
                <w:rFonts w:cs="Arial"/>
                <w:b/>
              </w:rPr>
              <w:t>40</w:t>
            </w:r>
          </w:p>
        </w:tc>
        <w:tc>
          <w:tcPr>
            <w:tcW w:w="1735" w:type="dxa"/>
          </w:tcPr>
          <w:p w14:paraId="248AA7E9" w14:textId="77777777" w:rsidR="00AA38E6" w:rsidRPr="00817BE5" w:rsidRDefault="00AA38E6" w:rsidP="00022D84">
            <w:pPr>
              <w:spacing w:before="60" w:line="360" w:lineRule="auto"/>
              <w:jc w:val="center"/>
              <w:rPr>
                <w:rFonts w:cs="Arial"/>
                <w:b/>
              </w:rPr>
            </w:pPr>
            <w:r w:rsidRPr="00817BE5">
              <w:rPr>
                <w:rFonts w:cs="Arial"/>
                <w:b/>
              </w:rPr>
              <w:t>?</w:t>
            </w:r>
          </w:p>
        </w:tc>
      </w:tr>
      <w:tr w:rsidR="00AA38E6" w:rsidRPr="00817BE5" w14:paraId="4B93D78A" w14:textId="77777777" w:rsidTr="00C47BF5">
        <w:tc>
          <w:tcPr>
            <w:tcW w:w="1351" w:type="dxa"/>
          </w:tcPr>
          <w:p w14:paraId="381BCC58" w14:textId="77777777" w:rsidR="00AA38E6" w:rsidRPr="00817BE5" w:rsidRDefault="00AA38E6" w:rsidP="00022D84">
            <w:pPr>
              <w:spacing w:before="60" w:line="360" w:lineRule="auto"/>
              <w:jc w:val="center"/>
              <w:rPr>
                <w:rFonts w:cs="Arial"/>
                <w:b/>
              </w:rPr>
            </w:pPr>
            <w:r w:rsidRPr="00817BE5">
              <w:rPr>
                <w:rFonts w:cs="Arial"/>
                <w:b/>
              </w:rPr>
              <w:t>2</w:t>
            </w:r>
          </w:p>
        </w:tc>
        <w:tc>
          <w:tcPr>
            <w:tcW w:w="1592" w:type="dxa"/>
          </w:tcPr>
          <w:p w14:paraId="1D7B1121" w14:textId="77777777" w:rsidR="00AA38E6" w:rsidRPr="00817BE5" w:rsidRDefault="00AA38E6" w:rsidP="00022D84">
            <w:pPr>
              <w:spacing w:before="60" w:line="360" w:lineRule="auto"/>
              <w:jc w:val="center"/>
              <w:rPr>
                <w:rFonts w:cs="Arial"/>
                <w:b/>
              </w:rPr>
            </w:pPr>
          </w:p>
        </w:tc>
        <w:tc>
          <w:tcPr>
            <w:tcW w:w="1423" w:type="dxa"/>
          </w:tcPr>
          <w:p w14:paraId="154CEB91" w14:textId="77777777" w:rsidR="00AA38E6" w:rsidRPr="00817BE5" w:rsidRDefault="00AA38E6" w:rsidP="00022D84">
            <w:pPr>
              <w:spacing w:before="60" w:line="360" w:lineRule="auto"/>
              <w:jc w:val="center"/>
              <w:rPr>
                <w:rFonts w:cs="Arial"/>
                <w:b/>
              </w:rPr>
            </w:pPr>
          </w:p>
        </w:tc>
        <w:tc>
          <w:tcPr>
            <w:tcW w:w="1735" w:type="dxa"/>
          </w:tcPr>
          <w:p w14:paraId="42F5E594" w14:textId="77777777" w:rsidR="00AA38E6" w:rsidRPr="00817BE5" w:rsidRDefault="00AA38E6" w:rsidP="00022D84">
            <w:pPr>
              <w:spacing w:before="60" w:line="360" w:lineRule="auto"/>
              <w:jc w:val="center"/>
              <w:rPr>
                <w:rFonts w:cs="Arial"/>
                <w:b/>
              </w:rPr>
            </w:pPr>
          </w:p>
        </w:tc>
        <w:tc>
          <w:tcPr>
            <w:tcW w:w="1735" w:type="dxa"/>
          </w:tcPr>
          <w:p w14:paraId="6E7538AD" w14:textId="77777777" w:rsidR="00AA38E6" w:rsidRPr="00817BE5" w:rsidRDefault="00AA38E6" w:rsidP="00022D84">
            <w:pPr>
              <w:spacing w:before="60" w:line="360" w:lineRule="auto"/>
              <w:jc w:val="center"/>
              <w:rPr>
                <w:rFonts w:cs="Arial"/>
                <w:b/>
              </w:rPr>
            </w:pPr>
          </w:p>
        </w:tc>
        <w:tc>
          <w:tcPr>
            <w:tcW w:w="1735" w:type="dxa"/>
          </w:tcPr>
          <w:p w14:paraId="220C43DA" w14:textId="77777777" w:rsidR="00AA38E6" w:rsidRPr="00817BE5" w:rsidRDefault="00AA38E6" w:rsidP="00022D84">
            <w:pPr>
              <w:spacing w:before="60" w:line="360" w:lineRule="auto"/>
              <w:rPr>
                <w:rFonts w:cs="Arial"/>
                <w:b/>
              </w:rPr>
            </w:pPr>
          </w:p>
        </w:tc>
      </w:tr>
      <w:tr w:rsidR="00AA38E6" w:rsidRPr="00817BE5" w14:paraId="004FA803" w14:textId="77777777" w:rsidTr="00C47BF5">
        <w:tc>
          <w:tcPr>
            <w:tcW w:w="1351" w:type="dxa"/>
          </w:tcPr>
          <w:p w14:paraId="01C09EB4" w14:textId="77777777" w:rsidR="00AA38E6" w:rsidRPr="00817BE5" w:rsidRDefault="00AA38E6" w:rsidP="00022D84">
            <w:pPr>
              <w:spacing w:before="60" w:line="360" w:lineRule="auto"/>
              <w:jc w:val="center"/>
              <w:rPr>
                <w:rFonts w:cs="Arial"/>
                <w:b/>
              </w:rPr>
            </w:pPr>
            <w:r w:rsidRPr="00817BE5">
              <w:rPr>
                <w:rFonts w:cs="Arial"/>
                <w:b/>
              </w:rPr>
              <w:t>3</w:t>
            </w:r>
          </w:p>
        </w:tc>
        <w:tc>
          <w:tcPr>
            <w:tcW w:w="1592" w:type="dxa"/>
          </w:tcPr>
          <w:p w14:paraId="55952380" w14:textId="77777777" w:rsidR="00AA38E6" w:rsidRPr="00817BE5" w:rsidRDefault="00AA38E6" w:rsidP="00022D84">
            <w:pPr>
              <w:spacing w:before="60" w:line="360" w:lineRule="auto"/>
              <w:rPr>
                <w:rFonts w:cs="Arial"/>
                <w:b/>
              </w:rPr>
            </w:pPr>
          </w:p>
        </w:tc>
        <w:tc>
          <w:tcPr>
            <w:tcW w:w="1423" w:type="dxa"/>
          </w:tcPr>
          <w:p w14:paraId="557FC39C" w14:textId="77777777" w:rsidR="00AA38E6" w:rsidRPr="00817BE5" w:rsidRDefault="00AA38E6" w:rsidP="00022D84">
            <w:pPr>
              <w:spacing w:before="60" w:line="360" w:lineRule="auto"/>
              <w:rPr>
                <w:rFonts w:cs="Arial"/>
                <w:b/>
              </w:rPr>
            </w:pPr>
          </w:p>
        </w:tc>
        <w:tc>
          <w:tcPr>
            <w:tcW w:w="1735" w:type="dxa"/>
          </w:tcPr>
          <w:p w14:paraId="21802DE9" w14:textId="77777777" w:rsidR="00AA38E6" w:rsidRPr="00817BE5" w:rsidRDefault="00AA38E6" w:rsidP="00022D84">
            <w:pPr>
              <w:spacing w:before="60" w:line="360" w:lineRule="auto"/>
              <w:rPr>
                <w:rFonts w:cs="Arial"/>
                <w:b/>
              </w:rPr>
            </w:pPr>
          </w:p>
        </w:tc>
        <w:tc>
          <w:tcPr>
            <w:tcW w:w="1735" w:type="dxa"/>
          </w:tcPr>
          <w:p w14:paraId="4D6E0F3F" w14:textId="77777777" w:rsidR="00AA38E6" w:rsidRPr="00817BE5" w:rsidRDefault="00AA38E6" w:rsidP="00022D84">
            <w:pPr>
              <w:spacing w:before="60" w:line="360" w:lineRule="auto"/>
              <w:rPr>
                <w:rFonts w:cs="Arial"/>
                <w:b/>
              </w:rPr>
            </w:pPr>
          </w:p>
        </w:tc>
        <w:tc>
          <w:tcPr>
            <w:tcW w:w="1735" w:type="dxa"/>
          </w:tcPr>
          <w:p w14:paraId="124BC84B" w14:textId="77777777" w:rsidR="00AA38E6" w:rsidRPr="00817BE5" w:rsidRDefault="00AA38E6" w:rsidP="00022D84">
            <w:pPr>
              <w:spacing w:before="60" w:line="360" w:lineRule="auto"/>
              <w:rPr>
                <w:rFonts w:cs="Arial"/>
                <w:b/>
              </w:rPr>
            </w:pPr>
          </w:p>
        </w:tc>
      </w:tr>
      <w:tr w:rsidR="00AA38E6" w:rsidRPr="00817BE5" w14:paraId="652D257C" w14:textId="77777777" w:rsidTr="00C47BF5">
        <w:tc>
          <w:tcPr>
            <w:tcW w:w="1351" w:type="dxa"/>
          </w:tcPr>
          <w:p w14:paraId="0AED2880" w14:textId="77777777" w:rsidR="00AA38E6" w:rsidRPr="00817BE5" w:rsidRDefault="00AA38E6" w:rsidP="00022D84">
            <w:pPr>
              <w:spacing w:line="360" w:lineRule="auto"/>
              <w:jc w:val="center"/>
              <w:rPr>
                <w:rFonts w:cs="Arial"/>
                <w:b/>
              </w:rPr>
            </w:pPr>
          </w:p>
        </w:tc>
        <w:tc>
          <w:tcPr>
            <w:tcW w:w="1592" w:type="dxa"/>
          </w:tcPr>
          <w:p w14:paraId="47376CD3" w14:textId="77777777" w:rsidR="00AA38E6" w:rsidRPr="00817BE5" w:rsidRDefault="00AA38E6" w:rsidP="00022D84">
            <w:pPr>
              <w:spacing w:line="360" w:lineRule="auto"/>
              <w:rPr>
                <w:rFonts w:cs="Arial"/>
                <w:b/>
              </w:rPr>
            </w:pPr>
          </w:p>
        </w:tc>
        <w:tc>
          <w:tcPr>
            <w:tcW w:w="1423" w:type="dxa"/>
          </w:tcPr>
          <w:p w14:paraId="3456B6F5" w14:textId="77777777" w:rsidR="00AA38E6" w:rsidRPr="00817BE5" w:rsidRDefault="00AA38E6" w:rsidP="00022D84">
            <w:pPr>
              <w:spacing w:line="360" w:lineRule="auto"/>
              <w:rPr>
                <w:rFonts w:cs="Arial"/>
                <w:b/>
              </w:rPr>
            </w:pPr>
          </w:p>
        </w:tc>
        <w:tc>
          <w:tcPr>
            <w:tcW w:w="1735" w:type="dxa"/>
          </w:tcPr>
          <w:p w14:paraId="7DB5972A" w14:textId="77777777" w:rsidR="00AA38E6" w:rsidRPr="00817BE5" w:rsidRDefault="00AA38E6" w:rsidP="00022D84">
            <w:pPr>
              <w:spacing w:line="360" w:lineRule="auto"/>
              <w:rPr>
                <w:rFonts w:cs="Arial"/>
                <w:b/>
              </w:rPr>
            </w:pPr>
          </w:p>
        </w:tc>
        <w:tc>
          <w:tcPr>
            <w:tcW w:w="1735" w:type="dxa"/>
          </w:tcPr>
          <w:p w14:paraId="3A750F02" w14:textId="77777777" w:rsidR="00AA38E6" w:rsidRPr="00817BE5" w:rsidRDefault="00AA38E6" w:rsidP="00022D84">
            <w:pPr>
              <w:spacing w:line="360" w:lineRule="auto"/>
              <w:rPr>
                <w:rFonts w:cs="Arial"/>
                <w:b/>
              </w:rPr>
            </w:pPr>
          </w:p>
        </w:tc>
        <w:tc>
          <w:tcPr>
            <w:tcW w:w="1735" w:type="dxa"/>
          </w:tcPr>
          <w:p w14:paraId="37CD972B" w14:textId="77777777" w:rsidR="00AA38E6" w:rsidRPr="00817BE5" w:rsidRDefault="00AA38E6" w:rsidP="00022D84">
            <w:pPr>
              <w:spacing w:line="360" w:lineRule="auto"/>
              <w:rPr>
                <w:rFonts w:cs="Arial"/>
                <w:b/>
              </w:rPr>
            </w:pPr>
          </w:p>
        </w:tc>
      </w:tr>
      <w:tr w:rsidR="00AA38E6" w:rsidRPr="00817BE5" w14:paraId="2527F385" w14:textId="77777777" w:rsidTr="00C47BF5">
        <w:tc>
          <w:tcPr>
            <w:tcW w:w="1351" w:type="dxa"/>
          </w:tcPr>
          <w:p w14:paraId="1003F039" w14:textId="77777777" w:rsidR="00AA38E6" w:rsidRPr="00817BE5" w:rsidRDefault="00AA38E6" w:rsidP="00022D84">
            <w:pPr>
              <w:spacing w:line="360" w:lineRule="auto"/>
              <w:jc w:val="center"/>
              <w:rPr>
                <w:rFonts w:cs="Arial"/>
                <w:b/>
              </w:rPr>
            </w:pPr>
          </w:p>
        </w:tc>
        <w:tc>
          <w:tcPr>
            <w:tcW w:w="1592" w:type="dxa"/>
          </w:tcPr>
          <w:p w14:paraId="02237CF3" w14:textId="77777777" w:rsidR="00AA38E6" w:rsidRPr="00817BE5" w:rsidRDefault="00AA38E6" w:rsidP="00022D84">
            <w:pPr>
              <w:spacing w:line="360" w:lineRule="auto"/>
              <w:rPr>
                <w:rFonts w:cs="Arial"/>
                <w:b/>
              </w:rPr>
            </w:pPr>
          </w:p>
        </w:tc>
        <w:tc>
          <w:tcPr>
            <w:tcW w:w="1423" w:type="dxa"/>
          </w:tcPr>
          <w:p w14:paraId="267D1945" w14:textId="77777777" w:rsidR="00AA38E6" w:rsidRPr="00817BE5" w:rsidRDefault="00AA38E6" w:rsidP="00022D84">
            <w:pPr>
              <w:spacing w:line="360" w:lineRule="auto"/>
              <w:rPr>
                <w:rFonts w:cs="Arial"/>
                <w:b/>
              </w:rPr>
            </w:pPr>
          </w:p>
        </w:tc>
        <w:tc>
          <w:tcPr>
            <w:tcW w:w="1735" w:type="dxa"/>
          </w:tcPr>
          <w:p w14:paraId="283F3F3E" w14:textId="77777777" w:rsidR="00AA38E6" w:rsidRPr="00817BE5" w:rsidRDefault="00AA38E6" w:rsidP="00022D84">
            <w:pPr>
              <w:spacing w:line="360" w:lineRule="auto"/>
              <w:rPr>
                <w:rFonts w:cs="Arial"/>
                <w:b/>
              </w:rPr>
            </w:pPr>
          </w:p>
        </w:tc>
        <w:tc>
          <w:tcPr>
            <w:tcW w:w="1735" w:type="dxa"/>
          </w:tcPr>
          <w:p w14:paraId="1D69E978" w14:textId="77777777" w:rsidR="00AA38E6" w:rsidRPr="00817BE5" w:rsidRDefault="00AA38E6" w:rsidP="00022D84">
            <w:pPr>
              <w:spacing w:line="360" w:lineRule="auto"/>
              <w:rPr>
                <w:rFonts w:cs="Arial"/>
                <w:b/>
              </w:rPr>
            </w:pPr>
          </w:p>
        </w:tc>
        <w:tc>
          <w:tcPr>
            <w:tcW w:w="1735" w:type="dxa"/>
          </w:tcPr>
          <w:p w14:paraId="032E6010" w14:textId="77777777" w:rsidR="00AA38E6" w:rsidRPr="00817BE5" w:rsidRDefault="00AA38E6" w:rsidP="00022D84">
            <w:pPr>
              <w:spacing w:line="360" w:lineRule="auto"/>
              <w:rPr>
                <w:rFonts w:cs="Arial"/>
                <w:b/>
              </w:rPr>
            </w:pPr>
          </w:p>
        </w:tc>
      </w:tr>
    </w:tbl>
    <w:p w14:paraId="08B60785" w14:textId="77777777" w:rsidR="00AA38E6" w:rsidRPr="00817BE5" w:rsidRDefault="00AA38E6" w:rsidP="00AA38E6">
      <w:pPr>
        <w:rPr>
          <w:rFonts w:cs="Arial"/>
          <w:b/>
        </w:rPr>
      </w:pPr>
    </w:p>
    <w:p w14:paraId="4A4B2766" w14:textId="77777777" w:rsidR="00AA38E6" w:rsidRPr="00817BE5" w:rsidRDefault="00DD0ADB" w:rsidP="00AA38E6">
      <w:pPr>
        <w:shd w:val="clear" w:color="auto" w:fill="DBE5F1" w:themeFill="accent1" w:themeFillTint="33"/>
        <w:rPr>
          <w:rFonts w:cs="Arial"/>
          <w:b/>
        </w:rPr>
      </w:pPr>
      <w:r>
        <w:rPr>
          <w:rFonts w:cs="Arial"/>
          <w:b/>
        </w:rPr>
        <w:t>Forscherfrage</w:t>
      </w:r>
      <w:r w:rsidR="00AA38E6" w:rsidRPr="00817BE5">
        <w:rPr>
          <w:rFonts w:cs="Arial"/>
          <w:b/>
        </w:rPr>
        <w:t xml:space="preserve"> für Spezialisten</w:t>
      </w:r>
    </w:p>
    <w:p w14:paraId="403342BB" w14:textId="77777777" w:rsidR="00AA38E6" w:rsidRPr="00817BE5" w:rsidRDefault="00AA38E6" w:rsidP="00AA38E6">
      <w:pPr>
        <w:rPr>
          <w:rFonts w:cs="Arial"/>
          <w:b/>
        </w:rPr>
      </w:pPr>
    </w:p>
    <w:p w14:paraId="0993CF23" w14:textId="77777777" w:rsidR="00AA38E6" w:rsidRPr="00817BE5" w:rsidRDefault="00AA38E6" w:rsidP="00AA38E6">
      <w:pPr>
        <w:rPr>
          <w:rFonts w:cs="Arial"/>
          <w:b/>
        </w:rPr>
      </w:pPr>
      <w:r w:rsidRPr="00817BE5">
        <w:rPr>
          <w:rFonts w:cs="Arial"/>
          <w:b/>
        </w:rPr>
        <w:t>Wie sollte der Versuch durchgeführt werden, um vergleichbare Ergebnisse (mit anderen Gruppen) zu erzielen?</w:t>
      </w:r>
    </w:p>
    <w:p w14:paraId="067E24F8" w14:textId="77777777" w:rsidR="00AA38E6" w:rsidRPr="00817BE5" w:rsidRDefault="00AA38E6" w:rsidP="00AA38E6">
      <w:pPr>
        <w:rPr>
          <w:rFonts w:cs="Arial"/>
          <w:b/>
        </w:rPr>
      </w:pPr>
    </w:p>
    <w:p w14:paraId="305CFADD" w14:textId="77777777" w:rsidR="00AA38E6" w:rsidRPr="00817BE5" w:rsidRDefault="00E37C70" w:rsidP="00AA38E6">
      <w:pPr>
        <w:rPr>
          <w:rFonts w:cs="Arial"/>
          <w:b/>
        </w:rPr>
      </w:pPr>
      <w:r>
        <w:rPr>
          <w:rFonts w:cs="Arial"/>
          <w:b/>
        </w:rPr>
        <w:t>Tipp: Bedenke die Volumina</w:t>
      </w:r>
      <w:r w:rsidR="00AA38E6" w:rsidRPr="00817BE5">
        <w:rPr>
          <w:rFonts w:cs="Arial"/>
          <w:b/>
        </w:rPr>
        <w:t xml:space="preserve"> der Flüssigkeiten und die Ausgangstemperaturen der warmen und kalten Flüssigkeiten!</w:t>
      </w:r>
    </w:p>
    <w:p w14:paraId="7A10AFAC" w14:textId="77777777" w:rsidR="00AA38E6" w:rsidRPr="00817BE5" w:rsidRDefault="00AA38E6" w:rsidP="00AA38E6">
      <w:pPr>
        <w:rPr>
          <w:rFonts w:cs="Arial"/>
          <w:b/>
        </w:rPr>
      </w:pPr>
    </w:p>
    <w:p w14:paraId="6D304CF2" w14:textId="77777777" w:rsidR="000D6AA3" w:rsidRDefault="00FD4A0F" w:rsidP="00FD4A0F">
      <w:pPr>
        <w:shd w:val="clear" w:color="auto" w:fill="FFFFFF" w:themeFill="background1"/>
        <w:spacing w:line="480" w:lineRule="auto"/>
        <w:rPr>
          <w:rFonts w:cs="Arial"/>
        </w:rPr>
      </w:pPr>
      <w:r w:rsidRPr="00FD4A0F">
        <w:rPr>
          <w:rFonts w:cs="Arial"/>
        </w:rPr>
        <w:t>___________________________________________</w:t>
      </w:r>
      <w:r>
        <w:rPr>
          <w:rFonts w:cs="Arial"/>
        </w:rPr>
        <w:t>_______________________________</w:t>
      </w:r>
    </w:p>
    <w:p w14:paraId="7104DCAB" w14:textId="77777777" w:rsidR="00FD4A0F" w:rsidRDefault="00FD4A0F" w:rsidP="00FD4A0F">
      <w:pPr>
        <w:shd w:val="clear" w:color="auto" w:fill="FFFFFF" w:themeFill="background1"/>
        <w:spacing w:line="480" w:lineRule="auto"/>
        <w:rPr>
          <w:rFonts w:cs="Arial"/>
        </w:rPr>
      </w:pPr>
      <w:r w:rsidRPr="00FD4A0F">
        <w:rPr>
          <w:rFonts w:cs="Arial"/>
        </w:rPr>
        <w:t>___________________________________________</w:t>
      </w:r>
      <w:r>
        <w:rPr>
          <w:rFonts w:cs="Arial"/>
        </w:rPr>
        <w:t>_______________________________</w:t>
      </w:r>
      <w:r w:rsidRPr="00FD4A0F">
        <w:rPr>
          <w:rFonts w:cs="Arial"/>
        </w:rPr>
        <w:t>___________________________________________</w:t>
      </w:r>
      <w:r>
        <w:rPr>
          <w:rFonts w:cs="Arial"/>
        </w:rPr>
        <w:t>_______________________________</w:t>
      </w:r>
    </w:p>
    <w:sectPr w:rsidR="00FD4A0F" w:rsidSect="00EA4888">
      <w:headerReference w:type="default" r:id="rId49"/>
      <w:footerReference w:type="default" r:id="rId50"/>
      <w:headerReference w:type="first" r:id="rId51"/>
      <w:footerReference w:type="first" r:id="rId52"/>
      <w:pgSz w:w="11906" w:h="16838"/>
      <w:pgMar w:top="1418" w:right="1418" w:bottom="426" w:left="1418" w:header="426" w:footer="53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2AC9B4" w14:textId="77777777" w:rsidR="00B43924" w:rsidRDefault="00B43924" w:rsidP="00837EC7">
      <w:pPr>
        <w:spacing w:line="240" w:lineRule="auto"/>
      </w:pPr>
      <w:r>
        <w:separator/>
      </w:r>
    </w:p>
  </w:endnote>
  <w:endnote w:type="continuationSeparator" w:id="0">
    <w:p w14:paraId="65560C3F" w14:textId="77777777" w:rsidR="00B43924" w:rsidRDefault="00B43924" w:rsidP="00837E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B0454" w14:textId="20BD8779" w:rsidR="002E1F65" w:rsidRPr="00E32499" w:rsidRDefault="002E1F65" w:rsidP="00E32499">
    <w:pPr>
      <w:widowControl w:val="0"/>
      <w:tabs>
        <w:tab w:val="left" w:pos="8931"/>
      </w:tabs>
      <w:kinsoku w:val="0"/>
      <w:overflowPunct w:val="0"/>
      <w:autoSpaceDE w:val="0"/>
      <w:autoSpaceDN w:val="0"/>
      <w:adjustRightInd w:val="0"/>
      <w:spacing w:line="274" w:lineRule="auto"/>
      <w:ind w:left="2314" w:right="2135"/>
      <w:rPr>
        <w:rFonts w:ascii="Calibri" w:eastAsiaTheme="minorEastAsia" w:hAnsi="Calibri" w:cs="Calibri"/>
        <w:lang w:eastAsia="de-DE"/>
      </w:rPr>
    </w:pPr>
    <w:r w:rsidRPr="00A96E28">
      <w:rPr>
        <w:rFonts w:eastAsiaTheme="minorEastAsia" w:cs="Arial"/>
        <w:noProof/>
        <w:sz w:val="20"/>
        <w:szCs w:val="20"/>
        <w:lang w:eastAsia="de-DE"/>
      </w:rPr>
      <mc:AlternateContent>
        <mc:Choice Requires="wps">
          <w:drawing>
            <wp:anchor distT="0" distB="0" distL="114300" distR="114300" simplePos="0" relativeHeight="251661312" behindDoc="1" locked="0" layoutInCell="0" allowOverlap="1" wp14:anchorId="6636C595" wp14:editId="5E46D8AB">
              <wp:simplePos x="0" y="0"/>
              <wp:positionH relativeFrom="page">
                <wp:posOffset>930910</wp:posOffset>
              </wp:positionH>
              <wp:positionV relativeFrom="paragraph">
                <wp:posOffset>-38100</wp:posOffset>
              </wp:positionV>
              <wp:extent cx="1231900" cy="431800"/>
              <wp:effectExtent l="0" t="0" r="0" b="0"/>
              <wp:wrapNone/>
              <wp:docPr id="353" name="Rechteck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C518B" w14:textId="77777777" w:rsidR="002E1F65" w:rsidRDefault="002E1F65" w:rsidP="00E32499">
                          <w:pPr>
                            <w:spacing w:line="680" w:lineRule="atLeast"/>
                          </w:pPr>
                          <w:r>
                            <w:rPr>
                              <w:rFonts w:ascii="Times New Roman" w:hAnsi="Times New Roman"/>
                              <w:noProof/>
                              <w:sz w:val="24"/>
                              <w:szCs w:val="24"/>
                              <w:lang w:eastAsia="de-DE"/>
                            </w:rPr>
                            <w:drawing>
                              <wp:inline distT="0" distB="0" distL="0" distR="0" wp14:anchorId="1C6AEBEA" wp14:editId="4CE933E4">
                                <wp:extent cx="1236345" cy="431800"/>
                                <wp:effectExtent l="0" t="0" r="1905" b="635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14:paraId="0271260E" w14:textId="77777777" w:rsidR="002E1F65" w:rsidRDefault="002E1F65" w:rsidP="00E324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6C595" id="Rechteck 353" o:spid="_x0000_s1027" style="position:absolute;left:0;text-align:left;margin-left:73.3pt;margin-top:-3pt;width:97pt;height:3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" o:allowincell="f" filled="f" stroked="f">
              <v:textbox inset="0,0,0,0">
                <w:txbxContent>
                  <w:p w14:paraId="3D1C518B" w14:textId="77777777" w:rsidR="002E1F65" w:rsidRDefault="002E1F65" w:rsidP="00E32499">
                    <w:pPr>
                      <w:spacing w:line="680" w:lineRule="atLeast"/>
                    </w:pPr>
                    <w:r>
                      <w:rPr>
                        <w:rFonts w:ascii="Times New Roman" w:hAnsi="Times New Roman"/>
                        <w:noProof/>
                        <w:sz w:val="24"/>
                        <w:szCs w:val="24"/>
                        <w:lang w:eastAsia="de-DE"/>
                      </w:rPr>
                      <w:drawing>
                        <wp:inline distT="0" distB="0" distL="0" distR="0" wp14:anchorId="1C6AEBEA" wp14:editId="4CE933E4">
                          <wp:extent cx="1236345" cy="431800"/>
                          <wp:effectExtent l="0" t="0" r="1905" b="635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14:paraId="0271260E" w14:textId="77777777" w:rsidR="002E1F65" w:rsidRDefault="002E1F65" w:rsidP="00E32499"/>
                </w:txbxContent>
              </v:textbox>
              <w10:wrap anchorx="page"/>
            </v:rect>
          </w:pict>
        </mc:Fallback>
      </mc:AlternateContent>
    </w:r>
    <w:r w:rsidRPr="00A96E28">
      <w:rPr>
        <w:rFonts w:eastAsiaTheme="minorEastAsia" w:cs="Arial"/>
        <w:sz w:val="20"/>
        <w:szCs w:val="20"/>
        <w:lang w:eastAsia="de-DE"/>
      </w:rPr>
      <w:t>Sofern</w:t>
    </w:r>
    <w:r w:rsidRPr="00A96E28">
      <w:rPr>
        <w:rFonts w:eastAsiaTheme="minorEastAsia" w:cs="Arial"/>
        <w:spacing w:val="1"/>
        <w:sz w:val="20"/>
        <w:szCs w:val="20"/>
        <w:lang w:eastAsia="de-DE"/>
      </w:rPr>
      <w:t xml:space="preserve"> </w:t>
    </w:r>
    <w:r w:rsidRPr="00A96E28">
      <w:rPr>
        <w:rFonts w:eastAsiaTheme="minorEastAsia" w:cs="Arial"/>
        <w:sz w:val="20"/>
        <w:szCs w:val="20"/>
        <w:lang w:eastAsia="de-DE"/>
      </w:rPr>
      <w:t>nicht</w:t>
    </w:r>
    <w:r w:rsidRPr="00A96E28">
      <w:rPr>
        <w:rFonts w:eastAsiaTheme="minorEastAsia" w:cs="Arial"/>
        <w:spacing w:val="1"/>
        <w:sz w:val="20"/>
        <w:szCs w:val="20"/>
        <w:lang w:eastAsia="de-DE"/>
      </w:rPr>
      <w:t xml:space="preserve"> </w:t>
    </w:r>
    <w:r w:rsidRPr="00A96E28">
      <w:rPr>
        <w:rFonts w:eastAsiaTheme="minorEastAsia" w:cs="Arial"/>
        <w:sz w:val="20"/>
        <w:szCs w:val="20"/>
        <w:lang w:eastAsia="de-DE"/>
      </w:rPr>
      <w:t>abweichend</w:t>
    </w:r>
    <w:r w:rsidRPr="00A96E28">
      <w:rPr>
        <w:rFonts w:eastAsiaTheme="minorEastAsia" w:cs="Arial"/>
        <w:spacing w:val="1"/>
        <w:sz w:val="20"/>
        <w:szCs w:val="20"/>
        <w:lang w:eastAsia="de-DE"/>
      </w:rPr>
      <w:t xml:space="preserve"> </w:t>
    </w:r>
    <w:r w:rsidRPr="00A96E28">
      <w:rPr>
        <w:rFonts w:eastAsiaTheme="minorEastAsia" w:cs="Arial"/>
        <w:sz w:val="20"/>
        <w:szCs w:val="20"/>
        <w:lang w:eastAsia="de-DE"/>
      </w:rPr>
      <w:t>gekennzeichnet,</w:t>
    </w:r>
    <w:r w:rsidR="00D63CEC">
      <w:rPr>
        <w:rFonts w:eastAsiaTheme="minorEastAsia" w:cs="Arial"/>
        <w:sz w:val="20"/>
        <w:szCs w:val="20"/>
        <w:lang w:eastAsia="de-DE"/>
      </w:rPr>
      <w:br/>
    </w:r>
    <w:r w:rsidRPr="00A96E28">
      <w:rPr>
        <w:rFonts w:eastAsiaTheme="minorEastAsia" w:cs="Arial"/>
        <w:sz w:val="20"/>
        <w:szCs w:val="20"/>
        <w:lang w:eastAsia="de-DE"/>
      </w:rPr>
      <w:t>veröffentlicht</w:t>
    </w:r>
    <w:r w:rsidRPr="00A96E28">
      <w:rPr>
        <w:rFonts w:eastAsiaTheme="minorEastAsia" w:cs="Arial"/>
        <w:spacing w:val="1"/>
        <w:sz w:val="20"/>
        <w:szCs w:val="20"/>
        <w:lang w:eastAsia="de-DE"/>
      </w:rPr>
      <w:t xml:space="preserve"> </w:t>
    </w:r>
    <w:r w:rsidRPr="00A96E28">
      <w:rPr>
        <w:rFonts w:eastAsiaTheme="minorEastAsia" w:cs="Arial"/>
        <w:sz w:val="20"/>
        <w:szCs w:val="20"/>
        <w:lang w:eastAsia="de-DE"/>
      </w:rPr>
      <w:t>unter</w:t>
    </w:r>
    <w:r w:rsidRPr="00A96E28">
      <w:rPr>
        <w:rFonts w:eastAsiaTheme="minorEastAsia" w:cs="Arial"/>
        <w:spacing w:val="1"/>
        <w:sz w:val="20"/>
        <w:szCs w:val="20"/>
        <w:lang w:eastAsia="de-DE"/>
      </w:rPr>
      <w:t xml:space="preserve"> </w:t>
    </w:r>
    <w:r w:rsidRPr="00A96E28">
      <w:rPr>
        <w:rFonts w:eastAsiaTheme="minorEastAsia" w:cs="Arial"/>
        <w:sz w:val="20"/>
        <w:szCs w:val="20"/>
        <w:lang w:eastAsia="de-DE"/>
      </w:rPr>
      <w:t>CC</w:t>
    </w:r>
    <w:r w:rsidRPr="00A96E28">
      <w:rPr>
        <w:rFonts w:eastAsiaTheme="minorEastAsia" w:cs="Arial"/>
        <w:spacing w:val="1"/>
        <w:sz w:val="20"/>
        <w:szCs w:val="20"/>
        <w:lang w:eastAsia="de-DE"/>
      </w:rPr>
      <w:t xml:space="preserve"> </w:t>
    </w:r>
    <w:r w:rsidRPr="00A96E28">
      <w:rPr>
        <w:rFonts w:eastAsiaTheme="minorEastAsia" w:cs="Arial"/>
        <w:sz w:val="20"/>
        <w:szCs w:val="20"/>
        <w:lang w:eastAsia="de-DE"/>
      </w:rPr>
      <w:t>BY</w:t>
    </w:r>
    <w:r w:rsidRPr="00A96E28">
      <w:rPr>
        <w:rFonts w:eastAsiaTheme="minorEastAsia" w:cs="Arial"/>
        <w:spacing w:val="1"/>
        <w:sz w:val="20"/>
        <w:szCs w:val="20"/>
        <w:lang w:eastAsia="de-DE"/>
      </w:rPr>
      <w:t xml:space="preserve"> </w:t>
    </w:r>
    <w:r w:rsidRPr="00A96E28">
      <w:rPr>
        <w:rFonts w:eastAsiaTheme="minorEastAsia" w:cs="Arial"/>
        <w:sz w:val="20"/>
        <w:szCs w:val="20"/>
        <w:lang w:eastAsia="de-DE"/>
      </w:rPr>
      <w:t>4.0,</w:t>
    </w:r>
    <w:r w:rsidRPr="00A96E28">
      <w:rPr>
        <w:rFonts w:eastAsiaTheme="minorEastAsia" w:cs="Arial"/>
        <w:spacing w:val="1"/>
        <w:sz w:val="20"/>
        <w:szCs w:val="20"/>
        <w:lang w:eastAsia="de-DE"/>
      </w:rPr>
      <w:t xml:space="preserve"> </w:t>
    </w:r>
    <w:r w:rsidRPr="00A96E28">
      <w:rPr>
        <w:rFonts w:eastAsiaTheme="minorEastAsia" w:cs="Arial"/>
        <w:sz w:val="20"/>
        <w:szCs w:val="20"/>
        <w:lang w:eastAsia="de-DE"/>
      </w:rPr>
      <w:t>LISUM</w:t>
    </w:r>
    <w:r w:rsidRPr="00A96E28">
      <w:rPr>
        <w:rFonts w:eastAsiaTheme="minorEastAsia" w:cs="Arial"/>
        <w:spacing w:val="1"/>
        <w:sz w:val="20"/>
        <w:szCs w:val="20"/>
        <w:lang w:eastAsia="de-DE"/>
      </w:rPr>
      <w:t xml:space="preserve"> </w:t>
    </w:r>
    <w:r w:rsidRPr="00A96E28">
      <w:rPr>
        <w:rFonts w:eastAsiaTheme="minorEastAsia" w:cs="Arial"/>
        <w:sz w:val="20"/>
        <w:szCs w:val="20"/>
        <w:lang w:eastAsia="de-DE"/>
      </w:rPr>
      <w:t>2017</w:t>
    </w:r>
    <w:r w:rsidRPr="00E32499">
      <w:rPr>
        <w:rFonts w:ascii="Calibri" w:eastAsiaTheme="minorEastAsia" w:hAnsi="Calibri" w:cs="Calibri"/>
        <w:lang w:eastAsia="de-DE"/>
      </w:rPr>
      <w:tab/>
    </w:r>
    <w:r w:rsidRPr="00E32499">
      <w:rPr>
        <w:rFonts w:ascii="Calibri" w:eastAsiaTheme="minorEastAsia" w:hAnsi="Calibri" w:cs="Calibri"/>
        <w:lang w:eastAsia="de-DE"/>
      </w:rPr>
      <w:fldChar w:fldCharType="begin"/>
    </w:r>
    <w:r w:rsidRPr="00E32499">
      <w:rPr>
        <w:rFonts w:ascii="Calibri" w:eastAsiaTheme="minorEastAsia" w:hAnsi="Calibri" w:cs="Calibri"/>
        <w:lang w:eastAsia="de-DE"/>
      </w:rPr>
      <w:instrText>PAGE   \* MERGEFORMAT</w:instrText>
    </w:r>
    <w:r w:rsidRPr="00E32499">
      <w:rPr>
        <w:rFonts w:ascii="Calibri" w:eastAsiaTheme="minorEastAsia" w:hAnsi="Calibri" w:cs="Calibri"/>
        <w:lang w:eastAsia="de-DE"/>
      </w:rPr>
      <w:fldChar w:fldCharType="separate"/>
    </w:r>
    <w:r w:rsidR="00AC7669">
      <w:rPr>
        <w:rFonts w:ascii="Calibri" w:eastAsiaTheme="minorEastAsia" w:hAnsi="Calibri" w:cs="Calibri"/>
        <w:noProof/>
        <w:lang w:eastAsia="de-DE"/>
      </w:rPr>
      <w:t>2</w:t>
    </w:r>
    <w:r w:rsidRPr="00E32499">
      <w:rPr>
        <w:rFonts w:ascii="Calibri" w:eastAsiaTheme="minorEastAsia" w:hAnsi="Calibri" w:cs="Calibri"/>
        <w:lang w:eastAsia="de-DE"/>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EA81B" w14:textId="77777777" w:rsidR="002E1F65" w:rsidRPr="00A96E28" w:rsidRDefault="002E1F65" w:rsidP="00E32499">
    <w:pPr>
      <w:pStyle w:val="Fuzeile"/>
      <w:ind w:firstLine="2124"/>
      <w:rPr>
        <w:rFonts w:cs="Arial"/>
        <w:sz w:val="20"/>
        <w:szCs w:val="20"/>
      </w:rPr>
    </w:pPr>
    <w:r w:rsidRPr="00A96E28">
      <w:rPr>
        <w:rFonts w:cs="Arial"/>
        <w:noProof/>
        <w:sz w:val="20"/>
        <w:szCs w:val="20"/>
        <w:lang w:eastAsia="de-DE"/>
      </w:rPr>
      <mc:AlternateContent>
        <mc:Choice Requires="wps">
          <w:drawing>
            <wp:anchor distT="0" distB="0" distL="114300" distR="114300" simplePos="0" relativeHeight="251663360" behindDoc="1" locked="0" layoutInCell="0" allowOverlap="1" wp14:anchorId="22D9286E" wp14:editId="7FF0BCFA">
              <wp:simplePos x="0" y="0"/>
              <wp:positionH relativeFrom="page">
                <wp:posOffset>930910</wp:posOffset>
              </wp:positionH>
              <wp:positionV relativeFrom="paragraph">
                <wp:posOffset>-38100</wp:posOffset>
              </wp:positionV>
              <wp:extent cx="1231900" cy="431800"/>
              <wp:effectExtent l="0" t="0" r="0" b="0"/>
              <wp:wrapNone/>
              <wp:docPr id="362" name="Rechteck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0A7C3" w14:textId="77777777" w:rsidR="002E1F65" w:rsidRDefault="002E1F65" w:rsidP="00E32499">
                          <w:pPr>
                            <w:spacing w:line="680" w:lineRule="atLeast"/>
                          </w:pPr>
                          <w:r>
                            <w:rPr>
                              <w:rFonts w:ascii="Times New Roman" w:hAnsi="Times New Roman"/>
                              <w:noProof/>
                              <w:sz w:val="24"/>
                              <w:szCs w:val="24"/>
                              <w:lang w:eastAsia="de-DE"/>
                            </w:rPr>
                            <w:drawing>
                              <wp:inline distT="0" distB="0" distL="0" distR="0" wp14:anchorId="2978A166" wp14:editId="13D48B4B">
                                <wp:extent cx="1236345" cy="431800"/>
                                <wp:effectExtent l="0" t="0" r="1905" b="6350"/>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14:paraId="2740D848" w14:textId="77777777" w:rsidR="002E1F65" w:rsidRDefault="002E1F65" w:rsidP="00E324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9286E" id="Rechteck 362" o:spid="_x0000_s1028" style="position:absolute;left:0;text-align:left;margin-left:73.3pt;margin-top:-3pt;width:97pt;height: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" o:allowincell="f" filled="f" stroked="f">
              <v:textbox inset="0,0,0,0">
                <w:txbxContent>
                  <w:p w14:paraId="6E50A7C3" w14:textId="77777777" w:rsidR="002E1F65" w:rsidRDefault="002E1F65" w:rsidP="00E32499">
                    <w:pPr>
                      <w:spacing w:line="680" w:lineRule="atLeast"/>
                    </w:pPr>
                    <w:r>
                      <w:rPr>
                        <w:rFonts w:ascii="Times New Roman" w:hAnsi="Times New Roman"/>
                        <w:noProof/>
                        <w:sz w:val="24"/>
                        <w:szCs w:val="24"/>
                        <w:lang w:eastAsia="de-DE"/>
                      </w:rPr>
                      <w:drawing>
                        <wp:inline distT="0" distB="0" distL="0" distR="0" wp14:anchorId="2978A166" wp14:editId="13D48B4B">
                          <wp:extent cx="1236345" cy="431800"/>
                          <wp:effectExtent l="0" t="0" r="1905" b="6350"/>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14:paraId="2740D848" w14:textId="77777777" w:rsidR="002E1F65" w:rsidRDefault="002E1F65" w:rsidP="00E32499"/>
                </w:txbxContent>
              </v:textbox>
              <w10:wrap anchorx="page"/>
            </v:rect>
          </w:pict>
        </mc:Fallback>
      </mc:AlternateContent>
    </w:r>
    <w:r w:rsidRPr="00A96E28">
      <w:rPr>
        <w:rFonts w:cs="Arial"/>
        <w:sz w:val="20"/>
        <w:szCs w:val="20"/>
      </w:rPr>
      <w:t>Sofern</w:t>
    </w:r>
    <w:r w:rsidRPr="00A96E28">
      <w:rPr>
        <w:rFonts w:cs="Arial"/>
        <w:spacing w:val="1"/>
        <w:sz w:val="20"/>
        <w:szCs w:val="20"/>
      </w:rPr>
      <w:t xml:space="preserve"> </w:t>
    </w:r>
    <w:r w:rsidRPr="00A96E28">
      <w:rPr>
        <w:rFonts w:cs="Arial"/>
        <w:sz w:val="20"/>
        <w:szCs w:val="20"/>
      </w:rPr>
      <w:t>nicht</w:t>
    </w:r>
    <w:r w:rsidRPr="00A96E28">
      <w:rPr>
        <w:rFonts w:cs="Arial"/>
        <w:spacing w:val="1"/>
        <w:sz w:val="20"/>
        <w:szCs w:val="20"/>
      </w:rPr>
      <w:t xml:space="preserve"> </w:t>
    </w:r>
    <w:r w:rsidRPr="00A96E28">
      <w:rPr>
        <w:rFonts w:cs="Arial"/>
        <w:sz w:val="20"/>
        <w:szCs w:val="20"/>
        <w:u w:val="single"/>
      </w:rPr>
      <w:t>abweichend</w:t>
    </w:r>
    <w:r w:rsidRPr="00A96E28">
      <w:rPr>
        <w:rFonts w:cs="Arial"/>
        <w:spacing w:val="1"/>
        <w:sz w:val="20"/>
        <w:szCs w:val="20"/>
      </w:rPr>
      <w:t xml:space="preserve"> </w:t>
    </w:r>
    <w:r w:rsidRPr="00A96E28">
      <w:rPr>
        <w:rFonts w:cs="Arial"/>
        <w:sz w:val="20"/>
        <w:szCs w:val="20"/>
      </w:rPr>
      <w:t>gekennzeichnet,</w:t>
    </w:r>
  </w:p>
  <w:p w14:paraId="1B43EB54" w14:textId="77777777" w:rsidR="002E1F65" w:rsidRPr="00A96E28" w:rsidRDefault="002E1F65" w:rsidP="00E32499">
    <w:pPr>
      <w:pStyle w:val="Fuzeile"/>
      <w:ind w:firstLine="2124"/>
      <w:rPr>
        <w:rFonts w:cs="Arial"/>
        <w:sz w:val="20"/>
        <w:szCs w:val="20"/>
      </w:rPr>
    </w:pPr>
    <w:r w:rsidRPr="00A96E28">
      <w:rPr>
        <w:rFonts w:cs="Arial"/>
        <w:sz w:val="20"/>
        <w:szCs w:val="20"/>
      </w:rPr>
      <w:t>veröffentlicht</w:t>
    </w:r>
    <w:r w:rsidRPr="00A96E28">
      <w:rPr>
        <w:rFonts w:cs="Arial"/>
        <w:spacing w:val="1"/>
        <w:sz w:val="20"/>
        <w:szCs w:val="20"/>
      </w:rPr>
      <w:t xml:space="preserve"> </w:t>
    </w:r>
    <w:r w:rsidRPr="00A96E28">
      <w:rPr>
        <w:rFonts w:cs="Arial"/>
        <w:sz w:val="20"/>
        <w:szCs w:val="20"/>
      </w:rPr>
      <w:t>unter</w:t>
    </w:r>
    <w:r w:rsidRPr="00A96E28">
      <w:rPr>
        <w:rFonts w:cs="Arial"/>
        <w:spacing w:val="1"/>
        <w:sz w:val="20"/>
        <w:szCs w:val="20"/>
      </w:rPr>
      <w:t xml:space="preserve"> </w:t>
    </w:r>
    <w:r w:rsidRPr="00A96E28">
      <w:rPr>
        <w:rFonts w:cs="Arial"/>
        <w:sz w:val="20"/>
        <w:szCs w:val="20"/>
      </w:rPr>
      <w:t>CC</w:t>
    </w:r>
    <w:r w:rsidRPr="00A96E28">
      <w:rPr>
        <w:rFonts w:cs="Arial"/>
        <w:spacing w:val="1"/>
        <w:sz w:val="20"/>
        <w:szCs w:val="20"/>
      </w:rPr>
      <w:t xml:space="preserve"> </w:t>
    </w:r>
    <w:r w:rsidRPr="00A96E28">
      <w:rPr>
        <w:rFonts w:cs="Arial"/>
        <w:sz w:val="20"/>
        <w:szCs w:val="20"/>
      </w:rPr>
      <w:t>BY</w:t>
    </w:r>
    <w:r w:rsidRPr="00A96E28">
      <w:rPr>
        <w:rFonts w:cs="Arial"/>
        <w:spacing w:val="1"/>
        <w:sz w:val="20"/>
        <w:szCs w:val="20"/>
      </w:rPr>
      <w:t xml:space="preserve"> </w:t>
    </w:r>
    <w:r w:rsidRPr="00A96E28">
      <w:rPr>
        <w:rFonts w:cs="Arial"/>
        <w:sz w:val="20"/>
        <w:szCs w:val="20"/>
      </w:rPr>
      <w:t>4.0,</w:t>
    </w:r>
    <w:r w:rsidRPr="00A96E28">
      <w:rPr>
        <w:rFonts w:cs="Arial"/>
        <w:spacing w:val="1"/>
        <w:sz w:val="20"/>
        <w:szCs w:val="20"/>
      </w:rPr>
      <w:t xml:space="preserve"> </w:t>
    </w:r>
    <w:r w:rsidRPr="00A96E28">
      <w:rPr>
        <w:rFonts w:cs="Arial"/>
        <w:sz w:val="20"/>
        <w:szCs w:val="20"/>
      </w:rPr>
      <w:t>LISUM</w:t>
    </w:r>
    <w:r w:rsidRPr="00A96E28">
      <w:rPr>
        <w:rFonts w:cs="Arial"/>
        <w:spacing w:val="1"/>
        <w:sz w:val="20"/>
        <w:szCs w:val="20"/>
      </w:rPr>
      <w:t xml:space="preserve"> </w:t>
    </w:r>
    <w:r w:rsidRPr="00A96E28">
      <w:rPr>
        <w:rFonts w:cs="Arial"/>
        <w:sz w:val="20"/>
        <w:szCs w:val="20"/>
      </w:rPr>
      <w:t>2017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334B64" w14:textId="77777777" w:rsidR="00B43924" w:rsidRDefault="00B43924" w:rsidP="00837EC7">
      <w:pPr>
        <w:spacing w:line="240" w:lineRule="auto"/>
      </w:pPr>
      <w:r>
        <w:separator/>
      </w:r>
    </w:p>
  </w:footnote>
  <w:footnote w:type="continuationSeparator" w:id="0">
    <w:p w14:paraId="51B4C973" w14:textId="77777777" w:rsidR="00B43924" w:rsidRDefault="00B43924" w:rsidP="00837E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CC530" w14:textId="77777777" w:rsidR="002E1F65" w:rsidRPr="00D63CEC" w:rsidRDefault="00EA4888" w:rsidP="00D63CEC">
    <w:pPr>
      <w:pBdr>
        <w:bottom w:val="single" w:sz="4" w:space="1" w:color="auto"/>
      </w:pBdr>
      <w:jc w:val="right"/>
      <w:rPr>
        <w:b/>
      </w:rPr>
    </w:pPr>
    <w:r>
      <w:rPr>
        <w:noProof/>
        <w:lang w:eastAsia="de-DE"/>
      </w:rPr>
      <w:drawing>
        <wp:inline distT="0" distB="0" distL="0" distR="0" wp14:anchorId="31BED98F" wp14:editId="01AD08C9">
          <wp:extent cx="1106805" cy="431800"/>
          <wp:effectExtent l="0" t="0" r="0" b="6350"/>
          <wp:docPr id="12" name="Bild 1" descr="LOGO-original"/>
          <wp:cNvGraphicFramePr/>
          <a:graphic xmlns:a="http://schemas.openxmlformats.org/drawingml/2006/main">
            <a:graphicData uri="http://schemas.openxmlformats.org/drawingml/2006/picture">
              <pic:pic xmlns:pic="http://schemas.openxmlformats.org/drawingml/2006/picture">
                <pic:nvPicPr>
                  <pic:cNvPr id="4" name="Bild 1" descr="LOGO-original"/>
                  <pic:cNvPicPr/>
                </pic:nvPicPr>
                <pic:blipFill>
                  <a:blip r:embed="rId1"/>
                  <a:srcRect/>
                  <a:stretch>
                    <a:fillRect/>
                  </a:stretch>
                </pic:blipFill>
                <pic:spPr bwMode="auto">
                  <a:xfrm>
                    <a:off x="0" y="0"/>
                    <a:ext cx="1106805" cy="4318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7C829" w14:textId="77777777" w:rsidR="002E1F65" w:rsidRDefault="00EA4888" w:rsidP="00D63CEC">
    <w:pPr>
      <w:pStyle w:val="Kopfzeile"/>
      <w:pBdr>
        <w:bottom w:val="single" w:sz="4" w:space="1" w:color="auto"/>
      </w:pBdr>
      <w:jc w:val="right"/>
    </w:pPr>
    <w:r>
      <w:rPr>
        <w:noProof/>
        <w:lang w:eastAsia="de-DE"/>
      </w:rPr>
      <w:drawing>
        <wp:inline distT="0" distB="0" distL="0" distR="0" wp14:anchorId="5EF30C69" wp14:editId="2D2FEE63">
          <wp:extent cx="1106805" cy="431800"/>
          <wp:effectExtent l="0" t="0" r="0" b="6350"/>
          <wp:docPr id="4" name="Bild 1" descr="LOGO-original"/>
          <wp:cNvGraphicFramePr/>
          <a:graphic xmlns:a="http://schemas.openxmlformats.org/drawingml/2006/main">
            <a:graphicData uri="http://schemas.openxmlformats.org/drawingml/2006/picture">
              <pic:pic xmlns:pic="http://schemas.openxmlformats.org/drawingml/2006/picture">
                <pic:nvPicPr>
                  <pic:cNvPr id="4" name="Bild 1" descr="LOGO-original"/>
                  <pic:cNvPicPr/>
                </pic:nvPicPr>
                <pic:blipFill>
                  <a:blip r:embed="rId1"/>
                  <a:srcRect/>
                  <a:stretch>
                    <a:fillRect/>
                  </a:stretch>
                </pic:blipFill>
                <pic:spPr bwMode="auto">
                  <a:xfrm>
                    <a:off x="0" y="0"/>
                    <a:ext cx="1106805" cy="4318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1841AE"/>
    <w:multiLevelType w:val="hybridMultilevel"/>
    <w:tmpl w:val="0E46D0C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CE2177F"/>
    <w:multiLevelType w:val="hybridMultilevel"/>
    <w:tmpl w:val="4BB4A39A"/>
    <w:lvl w:ilvl="0" w:tplc="06F68AE8">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1900DFA"/>
    <w:multiLevelType w:val="multilevel"/>
    <w:tmpl w:val="A88C80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ED24E16"/>
    <w:multiLevelType w:val="hybridMultilevel"/>
    <w:tmpl w:val="D45094A0"/>
    <w:lvl w:ilvl="0" w:tplc="E0FC9F4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9660331"/>
    <w:multiLevelType w:val="hybridMultilevel"/>
    <w:tmpl w:val="5740AF0C"/>
    <w:lvl w:ilvl="0" w:tplc="0A8855A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127053B"/>
    <w:multiLevelType w:val="multilevel"/>
    <w:tmpl w:val="B3369300"/>
    <w:lvl w:ilvl="0">
      <w:start w:val="3"/>
      <w:numFmt w:val="decimal"/>
      <w:lvlText w:val="%1"/>
      <w:lvlJc w:val="left"/>
      <w:pPr>
        <w:ind w:left="360" w:hanging="360"/>
      </w:pPr>
      <w:rPr>
        <w:rFonts w:hint="default"/>
      </w:rPr>
    </w:lvl>
    <w:lvl w:ilvl="1">
      <w:start w:val="1"/>
      <w:numFmt w:val="decimal"/>
      <w:lvlText w:val="%1.%2"/>
      <w:lvlJc w:val="left"/>
      <w:pPr>
        <w:ind w:left="1425" w:hanging="36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6" w15:restartNumberingAfterBreak="0">
    <w:nsid w:val="5FA50F48"/>
    <w:multiLevelType w:val="hybridMultilevel"/>
    <w:tmpl w:val="6050553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6BBF5ED7"/>
    <w:multiLevelType w:val="hybridMultilevel"/>
    <w:tmpl w:val="28FA67F4"/>
    <w:lvl w:ilvl="0" w:tplc="9D487BBC">
      <w:start w:val="1"/>
      <w:numFmt w:val="decimal"/>
      <w:lvlText w:val="%1."/>
      <w:lvlJc w:val="left"/>
      <w:pPr>
        <w:ind w:left="1065" w:hanging="705"/>
      </w:pPr>
      <w:rPr>
        <w:rFonts w:ascii="Arial" w:eastAsia="Calibri" w:hAnsi="Arial"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4540003"/>
    <w:multiLevelType w:val="hybridMultilevel"/>
    <w:tmpl w:val="53C63EB4"/>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760A29D4"/>
    <w:multiLevelType w:val="hybridMultilevel"/>
    <w:tmpl w:val="26D05D6C"/>
    <w:lvl w:ilvl="0" w:tplc="A87409D8">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4"/>
  </w:num>
  <w:num w:numId="4">
    <w:abstractNumId w:val="9"/>
  </w:num>
  <w:num w:numId="5">
    <w:abstractNumId w:val="7"/>
  </w:num>
  <w:num w:numId="6">
    <w:abstractNumId w:val="3"/>
  </w:num>
  <w:num w:numId="7">
    <w:abstractNumId w:val="6"/>
  </w:num>
  <w:num w:numId="8">
    <w:abstractNumId w:val="0"/>
  </w:num>
  <w:num w:numId="9">
    <w:abstractNumId w:val="5"/>
  </w:num>
  <w:num w:numId="1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edit="forms" w:enforcement="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575"/>
    <w:rsid w:val="00022D84"/>
    <w:rsid w:val="0002396E"/>
    <w:rsid w:val="0002542F"/>
    <w:rsid w:val="0002730B"/>
    <w:rsid w:val="0004165F"/>
    <w:rsid w:val="00055086"/>
    <w:rsid w:val="00066B63"/>
    <w:rsid w:val="00073BB6"/>
    <w:rsid w:val="000A2A61"/>
    <w:rsid w:val="000A4B8B"/>
    <w:rsid w:val="000B77E1"/>
    <w:rsid w:val="000C40D1"/>
    <w:rsid w:val="000D4AD4"/>
    <w:rsid w:val="000D5B75"/>
    <w:rsid w:val="000D6AA3"/>
    <w:rsid w:val="000E0151"/>
    <w:rsid w:val="000F402D"/>
    <w:rsid w:val="000F4CF3"/>
    <w:rsid w:val="00115843"/>
    <w:rsid w:val="001258C2"/>
    <w:rsid w:val="00133562"/>
    <w:rsid w:val="00136172"/>
    <w:rsid w:val="00142DFA"/>
    <w:rsid w:val="00147674"/>
    <w:rsid w:val="00155F4E"/>
    <w:rsid w:val="001634E6"/>
    <w:rsid w:val="00163D87"/>
    <w:rsid w:val="001833A6"/>
    <w:rsid w:val="00185133"/>
    <w:rsid w:val="00195FBC"/>
    <w:rsid w:val="001A71B9"/>
    <w:rsid w:val="001B043E"/>
    <w:rsid w:val="001C3197"/>
    <w:rsid w:val="001C6123"/>
    <w:rsid w:val="001D4477"/>
    <w:rsid w:val="001F10AE"/>
    <w:rsid w:val="001F319E"/>
    <w:rsid w:val="001F68AA"/>
    <w:rsid w:val="00200CB1"/>
    <w:rsid w:val="00202F49"/>
    <w:rsid w:val="00206E1F"/>
    <w:rsid w:val="00210468"/>
    <w:rsid w:val="00213054"/>
    <w:rsid w:val="00213A9B"/>
    <w:rsid w:val="00214D07"/>
    <w:rsid w:val="00222376"/>
    <w:rsid w:val="002348B8"/>
    <w:rsid w:val="00236B83"/>
    <w:rsid w:val="00264057"/>
    <w:rsid w:val="00270DFC"/>
    <w:rsid w:val="00276AEC"/>
    <w:rsid w:val="002801EB"/>
    <w:rsid w:val="00282D8D"/>
    <w:rsid w:val="00285B5B"/>
    <w:rsid w:val="002A04B8"/>
    <w:rsid w:val="002A2294"/>
    <w:rsid w:val="002B14FC"/>
    <w:rsid w:val="002B20B0"/>
    <w:rsid w:val="002B5BFE"/>
    <w:rsid w:val="002B5EF4"/>
    <w:rsid w:val="002C136D"/>
    <w:rsid w:val="002C72CE"/>
    <w:rsid w:val="002D0C48"/>
    <w:rsid w:val="002D3F70"/>
    <w:rsid w:val="002D55C9"/>
    <w:rsid w:val="002E1682"/>
    <w:rsid w:val="002E1F65"/>
    <w:rsid w:val="002F3C8C"/>
    <w:rsid w:val="002F53D5"/>
    <w:rsid w:val="00300E1A"/>
    <w:rsid w:val="00311F6B"/>
    <w:rsid w:val="00313EDF"/>
    <w:rsid w:val="00321743"/>
    <w:rsid w:val="00334567"/>
    <w:rsid w:val="00347F1D"/>
    <w:rsid w:val="00363539"/>
    <w:rsid w:val="00381AB2"/>
    <w:rsid w:val="003911AF"/>
    <w:rsid w:val="003A1522"/>
    <w:rsid w:val="003B4AB8"/>
    <w:rsid w:val="003B75FF"/>
    <w:rsid w:val="003D08B0"/>
    <w:rsid w:val="003F4234"/>
    <w:rsid w:val="003F5EB4"/>
    <w:rsid w:val="0040115E"/>
    <w:rsid w:val="004072A0"/>
    <w:rsid w:val="00411347"/>
    <w:rsid w:val="00415BCE"/>
    <w:rsid w:val="00425F82"/>
    <w:rsid w:val="00445672"/>
    <w:rsid w:val="0045370E"/>
    <w:rsid w:val="00461A0F"/>
    <w:rsid w:val="00463D66"/>
    <w:rsid w:val="00467ABE"/>
    <w:rsid w:val="00477C13"/>
    <w:rsid w:val="004851BE"/>
    <w:rsid w:val="0049671A"/>
    <w:rsid w:val="00496D76"/>
    <w:rsid w:val="004C485B"/>
    <w:rsid w:val="004C567F"/>
    <w:rsid w:val="004C5D31"/>
    <w:rsid w:val="004D088D"/>
    <w:rsid w:val="004E0720"/>
    <w:rsid w:val="004F3656"/>
    <w:rsid w:val="004F3A52"/>
    <w:rsid w:val="004F4FE8"/>
    <w:rsid w:val="005052CB"/>
    <w:rsid w:val="005057B7"/>
    <w:rsid w:val="00511575"/>
    <w:rsid w:val="00513ABD"/>
    <w:rsid w:val="00517EA4"/>
    <w:rsid w:val="005238D0"/>
    <w:rsid w:val="005309B3"/>
    <w:rsid w:val="00533B08"/>
    <w:rsid w:val="00537A2A"/>
    <w:rsid w:val="005415D8"/>
    <w:rsid w:val="00554F29"/>
    <w:rsid w:val="00587BC6"/>
    <w:rsid w:val="00595142"/>
    <w:rsid w:val="005960DF"/>
    <w:rsid w:val="0059797A"/>
    <w:rsid w:val="005A7EB3"/>
    <w:rsid w:val="005C01CF"/>
    <w:rsid w:val="005C16CC"/>
    <w:rsid w:val="005D0DEB"/>
    <w:rsid w:val="005D3E35"/>
    <w:rsid w:val="005F1ACA"/>
    <w:rsid w:val="00604319"/>
    <w:rsid w:val="00613021"/>
    <w:rsid w:val="0061575F"/>
    <w:rsid w:val="00631CB9"/>
    <w:rsid w:val="0064296D"/>
    <w:rsid w:val="00672FFE"/>
    <w:rsid w:val="00677337"/>
    <w:rsid w:val="00680804"/>
    <w:rsid w:val="00685C31"/>
    <w:rsid w:val="006A22F8"/>
    <w:rsid w:val="006A599E"/>
    <w:rsid w:val="006C1B2F"/>
    <w:rsid w:val="006C713F"/>
    <w:rsid w:val="006D084A"/>
    <w:rsid w:val="006D5EEA"/>
    <w:rsid w:val="006D719E"/>
    <w:rsid w:val="006E565F"/>
    <w:rsid w:val="006F1657"/>
    <w:rsid w:val="007024FB"/>
    <w:rsid w:val="007357B6"/>
    <w:rsid w:val="00740B13"/>
    <w:rsid w:val="00754E36"/>
    <w:rsid w:val="00757EA4"/>
    <w:rsid w:val="007621DD"/>
    <w:rsid w:val="0077614A"/>
    <w:rsid w:val="00783E42"/>
    <w:rsid w:val="007967B2"/>
    <w:rsid w:val="007A11E4"/>
    <w:rsid w:val="007C08CA"/>
    <w:rsid w:val="007C1D1C"/>
    <w:rsid w:val="007C32D6"/>
    <w:rsid w:val="007C3E2C"/>
    <w:rsid w:val="007C7A13"/>
    <w:rsid w:val="007D6BA1"/>
    <w:rsid w:val="007F3002"/>
    <w:rsid w:val="00800BD6"/>
    <w:rsid w:val="008109AD"/>
    <w:rsid w:val="00811255"/>
    <w:rsid w:val="008119C5"/>
    <w:rsid w:val="00817BE5"/>
    <w:rsid w:val="00820851"/>
    <w:rsid w:val="0082187F"/>
    <w:rsid w:val="00825908"/>
    <w:rsid w:val="00826C8F"/>
    <w:rsid w:val="008355C4"/>
    <w:rsid w:val="00837EC7"/>
    <w:rsid w:val="008436D6"/>
    <w:rsid w:val="00865380"/>
    <w:rsid w:val="00870EDD"/>
    <w:rsid w:val="00880313"/>
    <w:rsid w:val="00887CAD"/>
    <w:rsid w:val="008964FD"/>
    <w:rsid w:val="008A1768"/>
    <w:rsid w:val="008A3E0E"/>
    <w:rsid w:val="008A73FD"/>
    <w:rsid w:val="008B1D49"/>
    <w:rsid w:val="008B6E6E"/>
    <w:rsid w:val="008B773D"/>
    <w:rsid w:val="008D0181"/>
    <w:rsid w:val="008D4370"/>
    <w:rsid w:val="008D4BA4"/>
    <w:rsid w:val="008D6815"/>
    <w:rsid w:val="008E21B6"/>
    <w:rsid w:val="008E2ED1"/>
    <w:rsid w:val="008E7D45"/>
    <w:rsid w:val="008F78E6"/>
    <w:rsid w:val="0091593A"/>
    <w:rsid w:val="00915A72"/>
    <w:rsid w:val="00924F83"/>
    <w:rsid w:val="00937B60"/>
    <w:rsid w:val="0095558E"/>
    <w:rsid w:val="00963CB6"/>
    <w:rsid w:val="00971722"/>
    <w:rsid w:val="00976BF2"/>
    <w:rsid w:val="009857DF"/>
    <w:rsid w:val="009A1D85"/>
    <w:rsid w:val="009A22EF"/>
    <w:rsid w:val="009D251F"/>
    <w:rsid w:val="009F42E4"/>
    <w:rsid w:val="00A20523"/>
    <w:rsid w:val="00A366CC"/>
    <w:rsid w:val="00A42341"/>
    <w:rsid w:val="00A57E9B"/>
    <w:rsid w:val="00A65F52"/>
    <w:rsid w:val="00A66A16"/>
    <w:rsid w:val="00A6743D"/>
    <w:rsid w:val="00A7298E"/>
    <w:rsid w:val="00A804F8"/>
    <w:rsid w:val="00A828A1"/>
    <w:rsid w:val="00A85F57"/>
    <w:rsid w:val="00A91E84"/>
    <w:rsid w:val="00A95892"/>
    <w:rsid w:val="00A96E28"/>
    <w:rsid w:val="00A973E5"/>
    <w:rsid w:val="00AA38E6"/>
    <w:rsid w:val="00AB2109"/>
    <w:rsid w:val="00AB45D3"/>
    <w:rsid w:val="00AB509B"/>
    <w:rsid w:val="00AC7669"/>
    <w:rsid w:val="00AD39E6"/>
    <w:rsid w:val="00AE2D84"/>
    <w:rsid w:val="00AE3A55"/>
    <w:rsid w:val="00AE44C6"/>
    <w:rsid w:val="00B14EEB"/>
    <w:rsid w:val="00B2327A"/>
    <w:rsid w:val="00B43924"/>
    <w:rsid w:val="00B542E5"/>
    <w:rsid w:val="00B5541E"/>
    <w:rsid w:val="00B6763B"/>
    <w:rsid w:val="00B92DE6"/>
    <w:rsid w:val="00B94BD8"/>
    <w:rsid w:val="00BB44B1"/>
    <w:rsid w:val="00BC2437"/>
    <w:rsid w:val="00BC763D"/>
    <w:rsid w:val="00BD753D"/>
    <w:rsid w:val="00BD7E76"/>
    <w:rsid w:val="00BE48D7"/>
    <w:rsid w:val="00BE7704"/>
    <w:rsid w:val="00BF22FF"/>
    <w:rsid w:val="00BF2994"/>
    <w:rsid w:val="00BF4880"/>
    <w:rsid w:val="00C01D4F"/>
    <w:rsid w:val="00C12EDC"/>
    <w:rsid w:val="00C13F00"/>
    <w:rsid w:val="00C16860"/>
    <w:rsid w:val="00C17934"/>
    <w:rsid w:val="00C17F88"/>
    <w:rsid w:val="00C2144F"/>
    <w:rsid w:val="00C2632F"/>
    <w:rsid w:val="00C27A3A"/>
    <w:rsid w:val="00C40A67"/>
    <w:rsid w:val="00C416F6"/>
    <w:rsid w:val="00C47BF5"/>
    <w:rsid w:val="00C47F23"/>
    <w:rsid w:val="00C568A4"/>
    <w:rsid w:val="00C6552D"/>
    <w:rsid w:val="00C752F4"/>
    <w:rsid w:val="00C938C4"/>
    <w:rsid w:val="00C97F7E"/>
    <w:rsid w:val="00CA3F2C"/>
    <w:rsid w:val="00CB1E8C"/>
    <w:rsid w:val="00CB3549"/>
    <w:rsid w:val="00CC5492"/>
    <w:rsid w:val="00CD51AA"/>
    <w:rsid w:val="00CE0D4D"/>
    <w:rsid w:val="00CF3F89"/>
    <w:rsid w:val="00D00800"/>
    <w:rsid w:val="00D0707C"/>
    <w:rsid w:val="00D226DE"/>
    <w:rsid w:val="00D270BC"/>
    <w:rsid w:val="00D41BE0"/>
    <w:rsid w:val="00D63CEC"/>
    <w:rsid w:val="00D829C8"/>
    <w:rsid w:val="00D85029"/>
    <w:rsid w:val="00DC070E"/>
    <w:rsid w:val="00DC563E"/>
    <w:rsid w:val="00DC70F3"/>
    <w:rsid w:val="00DC762A"/>
    <w:rsid w:val="00DD0ADB"/>
    <w:rsid w:val="00DD0C30"/>
    <w:rsid w:val="00DD6937"/>
    <w:rsid w:val="00DF0D78"/>
    <w:rsid w:val="00DF308F"/>
    <w:rsid w:val="00DF48E3"/>
    <w:rsid w:val="00E05374"/>
    <w:rsid w:val="00E05D3D"/>
    <w:rsid w:val="00E1193E"/>
    <w:rsid w:val="00E16A0E"/>
    <w:rsid w:val="00E16B27"/>
    <w:rsid w:val="00E32499"/>
    <w:rsid w:val="00E37C70"/>
    <w:rsid w:val="00E54420"/>
    <w:rsid w:val="00E560F8"/>
    <w:rsid w:val="00E56B6C"/>
    <w:rsid w:val="00E579BF"/>
    <w:rsid w:val="00E60056"/>
    <w:rsid w:val="00E72519"/>
    <w:rsid w:val="00E76006"/>
    <w:rsid w:val="00E84ADD"/>
    <w:rsid w:val="00E85381"/>
    <w:rsid w:val="00E85DB9"/>
    <w:rsid w:val="00E86529"/>
    <w:rsid w:val="00E86F2B"/>
    <w:rsid w:val="00E914F0"/>
    <w:rsid w:val="00E91AB7"/>
    <w:rsid w:val="00EA4734"/>
    <w:rsid w:val="00EA4888"/>
    <w:rsid w:val="00EA5291"/>
    <w:rsid w:val="00EB070D"/>
    <w:rsid w:val="00EC1F75"/>
    <w:rsid w:val="00EC51CF"/>
    <w:rsid w:val="00EC68C4"/>
    <w:rsid w:val="00ED0EC3"/>
    <w:rsid w:val="00ED6AAE"/>
    <w:rsid w:val="00EE4FE6"/>
    <w:rsid w:val="00EF2857"/>
    <w:rsid w:val="00EF39DA"/>
    <w:rsid w:val="00F122B4"/>
    <w:rsid w:val="00F17F92"/>
    <w:rsid w:val="00F2257F"/>
    <w:rsid w:val="00F372D1"/>
    <w:rsid w:val="00F5187C"/>
    <w:rsid w:val="00F65E1F"/>
    <w:rsid w:val="00F717EF"/>
    <w:rsid w:val="00F86862"/>
    <w:rsid w:val="00FA0BB9"/>
    <w:rsid w:val="00FA4DC2"/>
    <w:rsid w:val="00FA613A"/>
    <w:rsid w:val="00FD4A0F"/>
    <w:rsid w:val="00FE5823"/>
    <w:rsid w:val="00FF07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968BE"/>
  <w15:docId w15:val="{5E05BAFA-0450-44AC-96E5-B380CF551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F0D78"/>
    <w:pPr>
      <w:spacing w:line="276" w:lineRule="auto"/>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qFormat/>
    <w:rsid w:val="00D41BE0"/>
    <w:pPr>
      <w:spacing w:after="100"/>
    </w:pPr>
    <w:rPr>
      <w:rFonts w:eastAsia="Times New Roman"/>
      <w:sz w:val="28"/>
      <w:lang w:val="en-US" w:bidi="en-US"/>
    </w:rPr>
  </w:style>
  <w:style w:type="paragraph" w:styleId="Listenabsatz">
    <w:name w:val="List Paragraph"/>
    <w:basedOn w:val="Standard"/>
    <w:uiPriority w:val="72"/>
    <w:qFormat/>
    <w:rsid w:val="00185133"/>
    <w:pPr>
      <w:ind w:left="708"/>
    </w:pPr>
  </w:style>
  <w:style w:type="table" w:styleId="Tabellenraster">
    <w:name w:val="Table Grid"/>
    <w:basedOn w:val="NormaleTabelle"/>
    <w:uiPriority w:val="39"/>
    <w:rsid w:val="00E5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837EC7"/>
    <w:pPr>
      <w:tabs>
        <w:tab w:val="center" w:pos="4536"/>
        <w:tab w:val="right" w:pos="9072"/>
      </w:tabs>
    </w:pPr>
  </w:style>
  <w:style w:type="character" w:customStyle="1" w:styleId="KopfzeileZchn">
    <w:name w:val="Kopfzeile Zchn"/>
    <w:basedOn w:val="Absatz-Standardschriftart"/>
    <w:link w:val="Kopfzeile"/>
    <w:rsid w:val="00837EC7"/>
    <w:rPr>
      <w:rFonts w:ascii="Arial" w:hAnsi="Arial"/>
      <w:sz w:val="22"/>
      <w:szCs w:val="22"/>
      <w:lang w:eastAsia="en-US"/>
    </w:rPr>
  </w:style>
  <w:style w:type="paragraph" w:styleId="Fuzeile">
    <w:name w:val="footer"/>
    <w:basedOn w:val="Standard"/>
    <w:link w:val="FuzeileZchn"/>
    <w:uiPriority w:val="99"/>
    <w:unhideWhenUsed/>
    <w:rsid w:val="00837EC7"/>
    <w:pPr>
      <w:tabs>
        <w:tab w:val="center" w:pos="4536"/>
        <w:tab w:val="right" w:pos="9072"/>
      </w:tabs>
    </w:pPr>
  </w:style>
  <w:style w:type="character" w:customStyle="1" w:styleId="FuzeileZchn">
    <w:name w:val="Fußzeile Zchn"/>
    <w:basedOn w:val="Absatz-Standardschriftart"/>
    <w:link w:val="Fuzeile"/>
    <w:uiPriority w:val="99"/>
    <w:rsid w:val="00837EC7"/>
    <w:rPr>
      <w:rFonts w:ascii="Arial" w:hAnsi="Arial"/>
      <w:sz w:val="22"/>
      <w:szCs w:val="22"/>
      <w:lang w:eastAsia="en-US"/>
    </w:rPr>
  </w:style>
  <w:style w:type="paragraph" w:styleId="Sprechblasentext">
    <w:name w:val="Balloon Text"/>
    <w:basedOn w:val="Standard"/>
    <w:link w:val="SprechblasentextZchn"/>
    <w:uiPriority w:val="99"/>
    <w:semiHidden/>
    <w:unhideWhenUsed/>
    <w:rsid w:val="00837EC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EC7"/>
    <w:rPr>
      <w:rFonts w:ascii="Tahoma" w:hAnsi="Tahoma" w:cs="Tahoma"/>
      <w:sz w:val="16"/>
      <w:szCs w:val="16"/>
      <w:lang w:eastAsia="en-US"/>
    </w:rPr>
  </w:style>
  <w:style w:type="paragraph" w:styleId="Funotentext">
    <w:name w:val="footnote text"/>
    <w:basedOn w:val="Standard"/>
    <w:link w:val="FunotentextZchn1"/>
    <w:uiPriority w:val="99"/>
    <w:semiHidden/>
    <w:unhideWhenUsed/>
    <w:rsid w:val="00F86862"/>
    <w:pPr>
      <w:suppressAutoHyphens/>
      <w:spacing w:after="120" w:line="240" w:lineRule="auto"/>
      <w:jc w:val="both"/>
    </w:pPr>
    <w:rPr>
      <w:rFonts w:ascii="Calibri" w:eastAsia="Times New Roman" w:hAnsi="Calibri"/>
      <w:bCs/>
      <w:kern w:val="1"/>
      <w:sz w:val="20"/>
      <w:szCs w:val="20"/>
      <w:lang w:eastAsia="ar-SA"/>
    </w:rPr>
  </w:style>
  <w:style w:type="character" w:customStyle="1" w:styleId="FunotentextZchn">
    <w:name w:val="Fußnotentext Zchn"/>
    <w:basedOn w:val="Absatz-Standardschriftart"/>
    <w:uiPriority w:val="99"/>
    <w:semiHidden/>
    <w:rsid w:val="00F86862"/>
    <w:rPr>
      <w:rFonts w:ascii="Arial" w:hAnsi="Arial"/>
      <w:lang w:eastAsia="en-US"/>
    </w:rPr>
  </w:style>
  <w:style w:type="character" w:customStyle="1" w:styleId="FunotentextZchn1">
    <w:name w:val="Fußnotentext Zchn1"/>
    <w:basedOn w:val="Absatz-Standardschriftart"/>
    <w:link w:val="Funotentext"/>
    <w:uiPriority w:val="99"/>
    <w:semiHidden/>
    <w:rsid w:val="00F86862"/>
    <w:rPr>
      <w:rFonts w:eastAsia="Times New Roman"/>
      <w:bCs/>
      <w:kern w:val="1"/>
      <w:lang w:eastAsia="ar-SA"/>
    </w:rPr>
  </w:style>
  <w:style w:type="character" w:styleId="Funotenzeichen">
    <w:name w:val="footnote reference"/>
    <w:basedOn w:val="Absatz-Standardschriftart"/>
    <w:uiPriority w:val="99"/>
    <w:unhideWhenUsed/>
    <w:rsid w:val="00F86862"/>
    <w:rPr>
      <w:vertAlign w:val="superscript"/>
    </w:rPr>
  </w:style>
  <w:style w:type="character" w:styleId="Platzhaltertext">
    <w:name w:val="Placeholder Text"/>
    <w:basedOn w:val="Absatz-Standardschriftart"/>
    <w:uiPriority w:val="99"/>
    <w:semiHidden/>
    <w:rsid w:val="00B94BD8"/>
    <w:rPr>
      <w:color w:val="808080"/>
    </w:rPr>
  </w:style>
  <w:style w:type="character" w:styleId="Hyperlink">
    <w:name w:val="Hyperlink"/>
    <w:uiPriority w:val="99"/>
    <w:unhideWhenUsed/>
    <w:rsid w:val="003B75FF"/>
    <w:rPr>
      <w:color w:val="0000FF"/>
      <w:u w:val="single"/>
    </w:rPr>
  </w:style>
  <w:style w:type="character" w:customStyle="1" w:styleId="Internetlink">
    <w:name w:val="Internetlink"/>
    <w:basedOn w:val="Absatz-Standardschriftart"/>
    <w:uiPriority w:val="99"/>
    <w:unhideWhenUsed/>
    <w:rsid w:val="001F68AA"/>
    <w:rPr>
      <w:color w:val="0000FF" w:themeColor="hyperlink"/>
      <w:u w:val="single"/>
    </w:rPr>
  </w:style>
  <w:style w:type="character" w:styleId="Kommentarzeichen">
    <w:name w:val="annotation reference"/>
    <w:basedOn w:val="Absatz-Standardschriftart"/>
    <w:uiPriority w:val="99"/>
    <w:semiHidden/>
    <w:unhideWhenUsed/>
    <w:rsid w:val="00DC070E"/>
    <w:rPr>
      <w:sz w:val="16"/>
      <w:szCs w:val="16"/>
    </w:rPr>
  </w:style>
  <w:style w:type="paragraph" w:styleId="Kommentartext">
    <w:name w:val="annotation text"/>
    <w:basedOn w:val="Standard"/>
    <w:link w:val="KommentartextZchn"/>
    <w:uiPriority w:val="99"/>
    <w:semiHidden/>
    <w:unhideWhenUsed/>
    <w:rsid w:val="00DC070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070E"/>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DC070E"/>
    <w:rPr>
      <w:b/>
      <w:bCs/>
    </w:rPr>
  </w:style>
  <w:style w:type="character" w:customStyle="1" w:styleId="KommentarthemaZchn">
    <w:name w:val="Kommentarthema Zchn"/>
    <w:basedOn w:val="KommentartextZchn"/>
    <w:link w:val="Kommentarthema"/>
    <w:uiPriority w:val="99"/>
    <w:semiHidden/>
    <w:rsid w:val="00DC070E"/>
    <w:rPr>
      <w:rFonts w:ascii="Arial" w:hAnsi="Arial"/>
      <w:b/>
      <w:bCs/>
      <w:lang w:eastAsia="en-US"/>
    </w:rPr>
  </w:style>
  <w:style w:type="character" w:styleId="BesuchterLink">
    <w:name w:val="FollowedHyperlink"/>
    <w:basedOn w:val="Absatz-Standardschriftart"/>
    <w:uiPriority w:val="99"/>
    <w:semiHidden/>
    <w:unhideWhenUsed/>
    <w:rsid w:val="00200C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47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hyperlink" Target="https://creativecommons.org/licenses/by-sa/3.0/" TargetMode="External"/><Relationship Id="rId34" Type="http://schemas.microsoft.com/office/2007/relationships/hdphoto" Target="media/hdphoto3.wdp"/><Relationship Id="rId42" Type="http://schemas.openxmlformats.org/officeDocument/2006/relationships/image" Target="media/image21.png"/><Relationship Id="rId47" Type="http://schemas.openxmlformats.org/officeDocument/2006/relationships/oleObject" Target="embeddings/oleObject6.bin"/><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5.bin"/><Relationship Id="rId11" Type="http://schemas.openxmlformats.org/officeDocument/2006/relationships/image" Target="media/image4.jpeg"/><Relationship Id="rId24" Type="http://schemas.openxmlformats.org/officeDocument/2006/relationships/hyperlink" Target="https://creativecommons.org/licenses/by-sa/3.0/" TargetMode="External"/><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hyperlink" Target="http://www.tjfbg.de/fileadmin/tjfbg/user_upload/service/arbeitshefte/AH-03_2009.pdf" TargetMode="External"/><Relationship Id="rId45" Type="http://schemas.openxmlformats.org/officeDocument/2006/relationships/hyperlink" Target="http://www.fotocommunity.de/photo/das-andere-auge-stefan-ruehl/19038510"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oleObject" Target="embeddings/oleObject4.bin"/><Relationship Id="rId31" Type="http://schemas.microsoft.com/office/2007/relationships/hdphoto" Target="media/hdphoto2.wdp"/><Relationship Id="rId44" Type="http://schemas.openxmlformats.org/officeDocument/2006/relationships/hyperlink" Target="https://creativecommons.org/licenses/by-nd/4.0/"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commons.wikimedia.org/wiki" TargetMode="External"/><Relationship Id="rId27" Type="http://schemas.microsoft.com/office/2007/relationships/hdphoto" Target="media/hdphoto1.wdp"/><Relationship Id="rId30" Type="http://schemas.openxmlformats.org/officeDocument/2006/relationships/image" Target="media/image13.jpeg"/><Relationship Id="rId35" Type="http://schemas.openxmlformats.org/officeDocument/2006/relationships/hyperlink" Target="https://creativecommons.org/licenses/by-sa/3.0/" TargetMode="External"/><Relationship Id="rId43" Type="http://schemas.openxmlformats.org/officeDocument/2006/relationships/image" Target="media/image22.jpeg"/><Relationship Id="rId48" Type="http://schemas.openxmlformats.org/officeDocument/2006/relationships/oleObject" Target="embeddings/oleObject7.bin"/><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hyperlink" Target="https://commons.wikimedia" TargetMode="External"/><Relationship Id="rId33" Type="http://schemas.openxmlformats.org/officeDocument/2006/relationships/image" Target="media/image15.png"/><Relationship Id="rId38" Type="http://schemas.openxmlformats.org/officeDocument/2006/relationships/image" Target="media/image18.jpeg"/><Relationship Id="rId46" Type="http://schemas.openxmlformats.org/officeDocument/2006/relationships/image" Target="media/image23.png"/><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6.jpe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etzel\AppData\Local\Temp\XPgrpwise\Formatvorlage_standardillustrierende_Aufg_2014_12_0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610CEE-CFCA-4F14-A1EE-20C5C87C2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Formatvorlage_standardillustrierende_Aufg_2014_12_01</Template>
  <TotalTime>0</TotalTime>
  <Pages>12</Pages>
  <Words>1784</Words>
  <Characters>11243</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L I S U M</Company>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Gietzel</dc:creator>
  <cp:lastModifiedBy>Ute Gutt</cp:lastModifiedBy>
  <cp:revision>2</cp:revision>
  <cp:lastPrinted>2017-06-21T11:14:00Z</cp:lastPrinted>
  <dcterms:created xsi:type="dcterms:W3CDTF">2020-05-06T14:31:00Z</dcterms:created>
  <dcterms:modified xsi:type="dcterms:W3CDTF">2020-05-06T14:31:00Z</dcterms:modified>
</cp:coreProperties>
</file>