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BB0" w:rsidRPr="003B594C" w:rsidRDefault="000F3BB0" w:rsidP="000F3BB0">
      <w:pPr>
        <w:pStyle w:val="Schler-Standard"/>
      </w:pPr>
      <w:bookmarkStart w:id="0" w:name="_GoBack"/>
      <w:bookmarkEnd w:id="0"/>
      <w:r w:rsidRPr="003B594C">
        <w:t>Name:________________________________________ Datum: ____________ Klasse:_____</w:t>
      </w:r>
    </w:p>
    <w:p w:rsidR="000F3BB0" w:rsidRPr="0010524A" w:rsidRDefault="000F3BB0" w:rsidP="000F3BB0">
      <w:pPr>
        <w:pStyle w:val="Schler-Protokoll"/>
        <w:spacing w:before="360"/>
      </w:pPr>
      <w:bookmarkStart w:id="1" w:name="_Toc9238666"/>
      <w:r w:rsidRPr="0010524A">
        <w:t xml:space="preserve">Protokoll: </w:t>
      </w:r>
      <w:r w:rsidRPr="001075D4">
        <w:t>Wärmestrahlung</w:t>
      </w:r>
      <w:r>
        <w:t>*</w:t>
      </w:r>
      <w:r w:rsidRPr="001075D4">
        <w:t xml:space="preserve"> (1)</w:t>
      </w:r>
      <w:bookmarkEnd w:id="1"/>
    </w:p>
    <w:p w:rsidR="000F3BB0" w:rsidRPr="00AC642B" w:rsidRDefault="000F3BB0" w:rsidP="000F3BB0">
      <w:pPr>
        <w:pStyle w:val="Schler-Standard"/>
      </w:pPr>
      <w:r w:rsidRPr="003050F9">
        <w:t xml:space="preserve">Pepe </w:t>
      </w:r>
      <w:r w:rsidRPr="00026FC9">
        <w:t xml:space="preserve">und Abu stehen kurz vor ihrem Training nebeneinander auf dem Sportplatz in der Sonne. Pepe trägt sein schwarzes </w:t>
      </w:r>
      <w:r>
        <w:t>Vereinss</w:t>
      </w:r>
      <w:r w:rsidRPr="00026FC9">
        <w:t>hirt, Abu dagegen hat sich für das weiße</w:t>
      </w:r>
      <w:r>
        <w:t xml:space="preserve"> Vereinss</w:t>
      </w:r>
      <w:r w:rsidRPr="00026FC9">
        <w:t>hirt entschieden. Lukas</w:t>
      </w:r>
      <w:r w:rsidRPr="003050F9">
        <w:t xml:space="preserve"> kommt hinzu und legt beiden freundschaftlich den Arm auf </w:t>
      </w:r>
      <w:r w:rsidRPr="00AC642B">
        <w:t>die Schulter. Erstaunt fragt Lukas: „Pepe, hast du eine Heizung in deinem Shirt?“</w:t>
      </w:r>
    </w:p>
    <w:p w:rsidR="000F3BB0" w:rsidRPr="00AC642B" w:rsidRDefault="000F3BB0" w:rsidP="000F3BB0">
      <w:pPr>
        <w:pStyle w:val="Schler-Standard"/>
        <w:spacing w:before="360" w:after="0"/>
        <w:rPr>
          <w:b/>
        </w:rPr>
      </w:pPr>
      <w:r w:rsidRPr="00AC642B">
        <w:rPr>
          <w:noProof/>
          <w:lang w:eastAsia="de-DE"/>
        </w:rPr>
        <mc:AlternateContent>
          <mc:Choice Requires="wps">
            <w:drawing>
              <wp:anchor distT="0" distB="0" distL="114300" distR="114300" simplePos="0" relativeHeight="251667456" behindDoc="0" locked="0" layoutInCell="1" allowOverlap="1" wp14:anchorId="3B606F3B" wp14:editId="7D9807B7">
                <wp:simplePos x="0" y="0"/>
                <wp:positionH relativeFrom="column">
                  <wp:posOffset>-95250</wp:posOffset>
                </wp:positionH>
                <wp:positionV relativeFrom="paragraph">
                  <wp:posOffset>86581</wp:posOffset>
                </wp:positionV>
                <wp:extent cx="5924550" cy="1421295"/>
                <wp:effectExtent l="0" t="0" r="19050" b="26670"/>
                <wp:wrapNone/>
                <wp:docPr id="224" name="Rechteck 224"/>
                <wp:cNvGraphicFramePr/>
                <a:graphic xmlns:a="http://schemas.openxmlformats.org/drawingml/2006/main">
                  <a:graphicData uri="http://schemas.microsoft.com/office/word/2010/wordprocessingShape">
                    <wps:wsp>
                      <wps:cNvSpPr/>
                      <wps:spPr>
                        <a:xfrm>
                          <a:off x="0" y="0"/>
                          <a:ext cx="5924550" cy="1421295"/>
                        </a:xfrm>
                        <a:prstGeom prst="rect">
                          <a:avLst/>
                        </a:prstGeom>
                        <a:noFill/>
                        <a:ln w="127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224" o:spid="_x0000_s1026" style="position:absolute;margin-left:-7.5pt;margin-top:6.8pt;width:466.5pt;height:1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" filled="f" strokecolor="#a5a5a5 [2092]" strokeweight="1pt"/>
            </w:pict>
          </mc:Fallback>
        </mc:AlternateContent>
      </w:r>
      <w:r w:rsidRPr="00AC642B">
        <w:rPr>
          <w:b/>
        </w:rPr>
        <w:t>Infobox:</w:t>
      </w:r>
      <w:r>
        <w:rPr>
          <w:b/>
        </w:rPr>
        <w:t xml:space="preserve"> </w:t>
      </w:r>
      <w:r w:rsidRPr="00AC642B">
        <w:t>*Was ist Wärmestrahlung?</w:t>
      </w:r>
    </w:p>
    <w:p w:rsidR="000F3BB0" w:rsidRPr="00AC642B" w:rsidRDefault="000F3BB0" w:rsidP="000F3BB0">
      <w:pPr>
        <w:pStyle w:val="Schler-Standard"/>
        <w:spacing w:before="0"/>
      </w:pPr>
      <w:r w:rsidRPr="00AC642B">
        <w:rPr>
          <w:b/>
        </w:rPr>
        <w:t>Wärmestrahlung</w:t>
      </w:r>
      <w:r w:rsidRPr="00AC642B">
        <w:t xml:space="preserve"> geht von jedem Körper aus, der Wärme gespeichert hat, und kann sich auch ohne Flüssigkeiten oder Gase ausbreiten. So kann die Wärmestrahlung von der besonders heißen Sonne durch den Weltraum zu uns auf die Erde gelangen. Andere Formen der Wärmeübertragung dagegen benötigen Flüssigkeiten (wie Wasser) oder Gase (wie Luft), um die Wärme weiterzuleiten.</w:t>
      </w:r>
    </w:p>
    <w:p w:rsidR="000F3BB0" w:rsidRPr="00AC642B" w:rsidRDefault="000F3BB0" w:rsidP="000F3BB0">
      <w:pPr>
        <w:pStyle w:val="Schler-berschrift"/>
        <w:spacing w:line="276" w:lineRule="auto"/>
      </w:pPr>
      <w:r w:rsidRPr="00AC642B">
        <w:t xml:space="preserve">FRAGE: </w:t>
      </w:r>
    </w:p>
    <w:p w:rsidR="000F3BB0" w:rsidRPr="003050F9" w:rsidRDefault="000F3BB0" w:rsidP="000F3BB0">
      <w:pPr>
        <w:pStyle w:val="Schler-Standard"/>
        <w:rPr>
          <w:rFonts w:cs="Arial"/>
          <w:b/>
        </w:rPr>
      </w:pPr>
      <w:r w:rsidRPr="00AC642B">
        <w:t>Hast du eine Vermutung, warum sich Pepes Shirt heißer anfühlt als Abus?</w:t>
      </w:r>
    </w:p>
    <w:p w:rsidR="000F3BB0" w:rsidRPr="00962627" w:rsidRDefault="000F3BB0" w:rsidP="000F3BB0">
      <w:pPr>
        <w:pStyle w:val="Schler-berschrift"/>
        <w:spacing w:line="276" w:lineRule="auto"/>
      </w:pPr>
      <w:r w:rsidRPr="003050F9">
        <w:t>VERMUTUNG:</w:t>
      </w:r>
      <w:r>
        <w:t xml:space="preserve"> </w:t>
      </w:r>
    </w:p>
    <w:p w:rsidR="000F3BB0" w:rsidRPr="00773E63" w:rsidRDefault="000F3BB0" w:rsidP="000F3BB0">
      <w:pPr>
        <w:tabs>
          <w:tab w:val="right" w:pos="9070"/>
        </w:tabs>
        <w:spacing w:after="0" w:line="276" w:lineRule="auto"/>
        <w:rPr>
          <w:rFonts w:cs="Arial"/>
          <w:sz w:val="24"/>
          <w:szCs w:val="24"/>
          <w:u w:val="single"/>
        </w:rPr>
      </w:pPr>
      <w:r w:rsidRPr="00773E63">
        <w:rPr>
          <w:rFonts w:cs="Arial"/>
          <w:sz w:val="24"/>
          <w:szCs w:val="24"/>
          <w:u w:val="single"/>
        </w:rPr>
        <w:tab/>
      </w:r>
    </w:p>
    <w:p w:rsidR="000F3BB0" w:rsidRPr="00773E63" w:rsidRDefault="000F3BB0" w:rsidP="000F3BB0">
      <w:pPr>
        <w:spacing w:after="0" w:line="276" w:lineRule="auto"/>
        <w:rPr>
          <w:rFonts w:cs="Arial"/>
          <w:sz w:val="24"/>
          <w:szCs w:val="24"/>
        </w:rPr>
      </w:pPr>
    </w:p>
    <w:p w:rsidR="000F3BB0" w:rsidRPr="00773E63" w:rsidRDefault="000F3BB0" w:rsidP="000F3BB0">
      <w:pPr>
        <w:tabs>
          <w:tab w:val="right" w:pos="9070"/>
        </w:tabs>
        <w:spacing w:after="0" w:line="276" w:lineRule="auto"/>
        <w:rPr>
          <w:rFonts w:cs="Arial"/>
          <w:sz w:val="24"/>
          <w:szCs w:val="24"/>
          <w:u w:val="single"/>
        </w:rPr>
      </w:pPr>
      <w:r w:rsidRPr="00773E63">
        <w:rPr>
          <w:rFonts w:cs="Arial"/>
          <w:sz w:val="24"/>
          <w:szCs w:val="24"/>
          <w:u w:val="single"/>
        </w:rPr>
        <w:tab/>
      </w:r>
    </w:p>
    <w:p w:rsidR="000F3BB0" w:rsidRPr="00AF3D92" w:rsidRDefault="000F3BB0" w:rsidP="000F3BB0">
      <w:pPr>
        <w:pStyle w:val="Schler-berschrift"/>
        <w:spacing w:line="276" w:lineRule="auto"/>
      </w:pPr>
      <w:r w:rsidRPr="00AF3D92">
        <w:t>MATERIALIEN:</w:t>
      </w:r>
    </w:p>
    <w:p w:rsidR="000F3BB0" w:rsidRPr="00290F03" w:rsidRDefault="000F3BB0" w:rsidP="000F3BB0">
      <w:pPr>
        <w:pStyle w:val="Schler-Standard"/>
      </w:pPr>
      <w:r w:rsidRPr="00290F03">
        <w:t>Ein schwarzes und ein weißes Tuch</w:t>
      </w:r>
      <w:r>
        <w:t xml:space="preserve"> aus gleichem Material (z. B. Baumwolle)</w:t>
      </w:r>
    </w:p>
    <w:p w:rsidR="000F3BB0" w:rsidRPr="003C7457" w:rsidRDefault="000F3BB0" w:rsidP="000F3BB0">
      <w:pPr>
        <w:pStyle w:val="Schler-berschrift"/>
        <w:spacing w:line="276" w:lineRule="auto"/>
      </w:pPr>
      <w:r w:rsidRPr="003C7457">
        <w:t>DURCHFÜHRUNG:</w:t>
      </w:r>
    </w:p>
    <w:p w:rsidR="000F3BB0" w:rsidRPr="00445B67" w:rsidRDefault="000F3BB0" w:rsidP="000F3BB0">
      <w:pPr>
        <w:pStyle w:val="Schler-Nummer"/>
        <w:numPr>
          <w:ilvl w:val="0"/>
          <w:numId w:val="3"/>
        </w:numPr>
        <w:spacing w:line="276" w:lineRule="auto"/>
        <w:ind w:left="357" w:hanging="357"/>
      </w:pPr>
      <w:r w:rsidRPr="00445B67">
        <w:t xml:space="preserve">Lege auf einen Arm ein weißes und auf den anderen Arm ein schwarzes Tuch. </w:t>
      </w:r>
    </w:p>
    <w:p w:rsidR="000F3BB0" w:rsidRPr="00445B67" w:rsidRDefault="000F3BB0" w:rsidP="000F3BB0">
      <w:pPr>
        <w:pStyle w:val="Schler-Nummer"/>
        <w:numPr>
          <w:ilvl w:val="0"/>
          <w:numId w:val="3"/>
        </w:numPr>
        <w:spacing w:line="276" w:lineRule="auto"/>
        <w:ind w:left="357" w:hanging="357"/>
      </w:pPr>
      <w:r w:rsidRPr="00445B67">
        <w:t xml:space="preserve">Stelle dich mit ausgestreckten Armen etwa 3 – 7 min in die Sonne. </w:t>
      </w:r>
    </w:p>
    <w:p w:rsidR="000F3BB0" w:rsidRPr="00445B67" w:rsidRDefault="000F3BB0" w:rsidP="000F3BB0">
      <w:pPr>
        <w:pStyle w:val="Schler-Nummer"/>
        <w:numPr>
          <w:ilvl w:val="0"/>
          <w:numId w:val="3"/>
        </w:numPr>
      </w:pPr>
      <w:r w:rsidRPr="00445B67">
        <w:t>Notiere anschließend deine Beobachtungen.</w:t>
      </w:r>
    </w:p>
    <w:p w:rsidR="000F3BB0" w:rsidRPr="003C7457" w:rsidRDefault="000F3BB0" w:rsidP="000F3BB0">
      <w:pPr>
        <w:pStyle w:val="Schler-berschrift"/>
        <w:spacing w:line="276" w:lineRule="auto"/>
      </w:pPr>
      <w:r w:rsidRPr="002F0A9D">
        <w:t>BEOBACHTUNG:</w:t>
      </w:r>
    </w:p>
    <w:p w:rsidR="000F3BB0" w:rsidRPr="003C7457" w:rsidRDefault="000F3BB0" w:rsidP="000F3BB0">
      <w:pPr>
        <w:pStyle w:val="Schler-Standard"/>
      </w:pPr>
      <w:r w:rsidRPr="00290F03">
        <w:t>Das habe ich beobachtet, als ich mit den Tüchern auf den Armen in der Sonne stand:</w:t>
      </w:r>
    </w:p>
    <w:p w:rsidR="000F3BB0" w:rsidRPr="00773E63" w:rsidRDefault="000F3BB0" w:rsidP="000F3BB0">
      <w:pPr>
        <w:tabs>
          <w:tab w:val="right" w:pos="9070"/>
        </w:tabs>
        <w:spacing w:after="0" w:line="276" w:lineRule="auto"/>
        <w:rPr>
          <w:rFonts w:cs="Arial"/>
          <w:sz w:val="24"/>
          <w:szCs w:val="24"/>
          <w:u w:val="single"/>
        </w:rPr>
      </w:pPr>
      <w:r w:rsidRPr="00773E63">
        <w:rPr>
          <w:rFonts w:cs="Arial"/>
          <w:sz w:val="24"/>
          <w:szCs w:val="24"/>
          <w:u w:val="single"/>
        </w:rPr>
        <w:tab/>
      </w:r>
    </w:p>
    <w:p w:rsidR="000F3BB0" w:rsidRPr="00773E63" w:rsidRDefault="000F3BB0" w:rsidP="000F3BB0">
      <w:pPr>
        <w:spacing w:after="0" w:line="276" w:lineRule="auto"/>
        <w:rPr>
          <w:rFonts w:cs="Arial"/>
          <w:sz w:val="24"/>
          <w:szCs w:val="24"/>
        </w:rPr>
      </w:pPr>
    </w:p>
    <w:p w:rsidR="000F3BB0" w:rsidRPr="00773E63" w:rsidRDefault="000F3BB0" w:rsidP="000F3BB0">
      <w:pPr>
        <w:tabs>
          <w:tab w:val="right" w:pos="9070"/>
        </w:tabs>
        <w:spacing w:after="0" w:line="276" w:lineRule="auto"/>
        <w:rPr>
          <w:rFonts w:cs="Arial"/>
          <w:sz w:val="24"/>
          <w:szCs w:val="24"/>
          <w:u w:val="single"/>
        </w:rPr>
      </w:pPr>
      <w:r w:rsidRPr="00773E63">
        <w:rPr>
          <w:rFonts w:cs="Arial"/>
          <w:sz w:val="24"/>
          <w:szCs w:val="24"/>
          <w:u w:val="single"/>
        </w:rPr>
        <w:tab/>
      </w:r>
    </w:p>
    <w:p w:rsidR="000F3BB0" w:rsidRPr="0015456E" w:rsidRDefault="000F3BB0" w:rsidP="000F3BB0">
      <w:pPr>
        <w:pStyle w:val="Schler-Standard"/>
        <w:spacing w:after="0"/>
        <w:jc w:val="left"/>
      </w:pPr>
      <w:r w:rsidRPr="00A84F6A">
        <w:t xml:space="preserve">Für die Erklärung deiner Beobachtung führe ein weiteres Experiment durch </w:t>
      </w:r>
      <w:r w:rsidRPr="00A84F6A">
        <w:br/>
        <w:t>(Wärmestrahlung 2).</w:t>
      </w:r>
      <w:r>
        <w:rPr>
          <w:rFonts w:cs="Arial"/>
          <w:b/>
        </w:rPr>
        <w:br w:type="page"/>
      </w:r>
    </w:p>
    <w:p w:rsidR="000F3BB0" w:rsidRPr="003B594C" w:rsidRDefault="000F3BB0" w:rsidP="000F3BB0">
      <w:pPr>
        <w:pStyle w:val="Schler-Standard"/>
      </w:pPr>
      <w:r w:rsidRPr="003B594C">
        <w:lastRenderedPageBreak/>
        <w:t>Name:________________________________________ Datum: ____________ Klasse:_____</w:t>
      </w:r>
    </w:p>
    <w:p w:rsidR="000F3BB0" w:rsidRPr="003050F9" w:rsidRDefault="000F3BB0" w:rsidP="000F3BB0">
      <w:pPr>
        <w:pStyle w:val="Schler-Protokoll"/>
        <w:spacing w:before="360"/>
      </w:pPr>
      <w:bookmarkStart w:id="2" w:name="_Toc9238667"/>
      <w:r w:rsidRPr="003050F9">
        <w:t>Protokoll: Wärmestrahlung (2 a)</w:t>
      </w:r>
      <w:bookmarkEnd w:id="2"/>
    </w:p>
    <w:p w:rsidR="000F3BB0" w:rsidRPr="00AF3D92" w:rsidRDefault="000F3BB0" w:rsidP="000F3BB0">
      <w:pPr>
        <w:pStyle w:val="Schler-Standard"/>
      </w:pPr>
      <w:r w:rsidRPr="00AF3D92">
        <w:t>Selma und Tarik wollen mit ihren Freunden ein Sommerfest feiern. Bei schönstem Sonnenschein decken sie den Tisch. Sie stellen fest, dass sie für jeden ihrer Freunde nur genau ein Glas haben und alle Gläser gleich aussehen. Spontan beschließen sie, die Gläser individuell mit verschiedenen Papieren zu gestalten. Im Lauf der Party meint Akio zu Tarik: „Was ist das denn für eine lauwarme Brühe in meinem Glas, das schmeckt ja gar nicht!“ Selma steht daneben und protestiert: „Was meinst du? Mein Getränk ist kühl und erfrischend. Schau, bei mir kann man noch die Eiswürfel sehen, die wir in alle Gläser eingefüllt haben.“</w:t>
      </w:r>
    </w:p>
    <w:p w:rsidR="000F3BB0" w:rsidRPr="003050F9" w:rsidRDefault="000F3BB0" w:rsidP="000F3BB0">
      <w:pPr>
        <w:pStyle w:val="Schler-berschrift"/>
        <w:spacing w:line="276" w:lineRule="auto"/>
      </w:pPr>
      <w:r w:rsidRPr="003050F9">
        <w:t>FRAGE:</w:t>
      </w:r>
    </w:p>
    <w:p w:rsidR="000F3BB0" w:rsidRPr="00ED65CB" w:rsidRDefault="000F3BB0" w:rsidP="000F3BB0">
      <w:pPr>
        <w:pStyle w:val="Schler-Standard"/>
      </w:pPr>
      <w:r w:rsidRPr="003050F9">
        <w:t xml:space="preserve">Warum haben die fast gleichzeitig eingefüllten Getränke in den unterschiedlich farbig </w:t>
      </w:r>
      <w:r w:rsidRPr="0015456E">
        <w:t>beklebten Gläsern, die in der Sonne stehen, unterschiedliche Temperaturen? Woran liegt</w:t>
      </w:r>
      <w:r w:rsidRPr="003050F9">
        <w:t xml:space="preserve"> das?</w:t>
      </w:r>
      <w:r>
        <w:t xml:space="preserve"> </w:t>
      </w:r>
      <w:r w:rsidRPr="003050F9">
        <w:t xml:space="preserve">Hat </w:t>
      </w:r>
      <w:r>
        <w:t xml:space="preserve">die </w:t>
      </w:r>
      <w:r w:rsidRPr="003050F9">
        <w:t>Farbe eines Körpers Einfluss auf seine Temperatur, wenn er von der Sonne beschienen</w:t>
      </w:r>
      <w:r w:rsidRPr="00ED65CB">
        <w:t xml:space="preserve"> wird?</w:t>
      </w:r>
    </w:p>
    <w:p w:rsidR="000F3BB0" w:rsidRPr="00ED65CB" w:rsidRDefault="000F3BB0" w:rsidP="000F3BB0">
      <w:pPr>
        <w:pStyle w:val="Schler-berschrift"/>
      </w:pPr>
      <w:r w:rsidRPr="00290F03">
        <w:t>VERMUTUNG</w:t>
      </w:r>
      <w:r>
        <w:t>:</w:t>
      </w:r>
    </w:p>
    <w:p w:rsidR="000F3BB0" w:rsidRPr="00ED65CB" w:rsidRDefault="000F3BB0" w:rsidP="000F3BB0">
      <w:pPr>
        <w:tabs>
          <w:tab w:val="right" w:pos="9070"/>
        </w:tabs>
        <w:spacing w:after="0"/>
        <w:rPr>
          <w:rFonts w:cs="Arial"/>
          <w:sz w:val="24"/>
          <w:szCs w:val="24"/>
          <w:u w:val="single"/>
        </w:rPr>
      </w:pPr>
      <w:r w:rsidRPr="00ED65CB">
        <w:rPr>
          <w:rFonts w:cs="Arial"/>
          <w:sz w:val="24"/>
          <w:szCs w:val="24"/>
          <w:u w:val="single"/>
        </w:rPr>
        <w:tab/>
      </w:r>
    </w:p>
    <w:p w:rsidR="000F3BB0" w:rsidRPr="00ED65CB" w:rsidRDefault="000F3BB0" w:rsidP="000F3BB0">
      <w:pPr>
        <w:spacing w:after="0"/>
        <w:rPr>
          <w:rFonts w:cs="Arial"/>
          <w:sz w:val="24"/>
          <w:szCs w:val="24"/>
        </w:rPr>
      </w:pPr>
    </w:p>
    <w:p w:rsidR="000F3BB0" w:rsidRPr="00ED65CB" w:rsidRDefault="000F3BB0" w:rsidP="000F3BB0">
      <w:pPr>
        <w:tabs>
          <w:tab w:val="right" w:pos="9070"/>
        </w:tabs>
        <w:spacing w:after="0"/>
        <w:rPr>
          <w:rFonts w:cs="Arial"/>
          <w:sz w:val="24"/>
          <w:szCs w:val="24"/>
          <w:u w:val="single"/>
        </w:rPr>
      </w:pPr>
      <w:r w:rsidRPr="00ED65CB">
        <w:rPr>
          <w:rFonts w:cs="Arial"/>
          <w:sz w:val="24"/>
          <w:szCs w:val="24"/>
          <w:u w:val="single"/>
        </w:rPr>
        <w:tab/>
      </w:r>
    </w:p>
    <w:p w:rsidR="000F3BB0" w:rsidRPr="00ED65CB" w:rsidRDefault="000F3BB0" w:rsidP="000F3BB0">
      <w:pPr>
        <w:pStyle w:val="Schler-berschrift"/>
        <w:spacing w:before="480"/>
      </w:pPr>
      <w:r w:rsidRPr="00ED65CB">
        <w:t>MATERIALIEN:</w:t>
      </w:r>
    </w:p>
    <w:p w:rsidR="000F3BB0" w:rsidRPr="005827C0" w:rsidRDefault="000F3BB0" w:rsidP="000F3BB0">
      <w:pPr>
        <w:pStyle w:val="Listenabsatz"/>
        <w:numPr>
          <w:ilvl w:val="0"/>
          <w:numId w:val="4"/>
        </w:numPr>
        <w:spacing w:after="0" w:line="276" w:lineRule="auto"/>
        <w:ind w:left="425" w:hanging="357"/>
        <w:contextualSpacing w:val="0"/>
        <w:jc w:val="left"/>
      </w:pPr>
      <w:r w:rsidRPr="00445B67">
        <w:t>3</w:t>
      </w:r>
      <w:r w:rsidRPr="005827C0">
        <w:t xml:space="preserve"> gleiche Behälter mit durchbohrtem Deckel</w:t>
      </w:r>
    </w:p>
    <w:p w:rsidR="000F3BB0" w:rsidRDefault="000F3BB0" w:rsidP="000F3BB0">
      <w:pPr>
        <w:pStyle w:val="Listenabsatz"/>
        <w:numPr>
          <w:ilvl w:val="0"/>
          <w:numId w:val="4"/>
        </w:numPr>
        <w:spacing w:after="0" w:line="276" w:lineRule="auto"/>
        <w:ind w:left="425" w:hanging="357"/>
        <w:contextualSpacing w:val="0"/>
        <w:jc w:val="left"/>
      </w:pPr>
      <w:r w:rsidRPr="00445B67">
        <w:t>3</w:t>
      </w:r>
      <w:r w:rsidRPr="005827C0">
        <w:t xml:space="preserve"> Thermometer (diese müssen durch die Bohrung passen)</w:t>
      </w:r>
    </w:p>
    <w:p w:rsidR="000F3BB0" w:rsidRPr="005827C0" w:rsidRDefault="000F3BB0" w:rsidP="000F3BB0">
      <w:pPr>
        <w:pStyle w:val="Listenabsatz"/>
        <w:numPr>
          <w:ilvl w:val="0"/>
          <w:numId w:val="4"/>
        </w:numPr>
        <w:spacing w:after="0" w:line="276" w:lineRule="auto"/>
        <w:ind w:left="425" w:hanging="357"/>
        <w:contextualSpacing w:val="0"/>
        <w:jc w:val="left"/>
      </w:pPr>
      <w:r w:rsidRPr="00445B67">
        <w:t>1</w:t>
      </w:r>
      <w:r>
        <w:t xml:space="preserve"> Messbecher mit Wasser</w:t>
      </w:r>
    </w:p>
    <w:p w:rsidR="000F3BB0" w:rsidRPr="00445B67" w:rsidRDefault="000F3BB0" w:rsidP="000F3BB0">
      <w:pPr>
        <w:pStyle w:val="Listenabsatz"/>
        <w:numPr>
          <w:ilvl w:val="0"/>
          <w:numId w:val="4"/>
        </w:numPr>
        <w:spacing w:after="0" w:line="276" w:lineRule="auto"/>
        <w:ind w:left="425" w:hanging="357"/>
        <w:contextualSpacing w:val="0"/>
        <w:jc w:val="left"/>
      </w:pPr>
      <w:r w:rsidRPr="00445B67">
        <w:t>weißes Papier, schwarzes Papier, eine weitere Farbe</w:t>
      </w:r>
    </w:p>
    <w:p w:rsidR="000F3BB0" w:rsidRPr="00445B67" w:rsidRDefault="000F3BB0" w:rsidP="000F3BB0">
      <w:pPr>
        <w:pStyle w:val="Listenabsatz"/>
        <w:numPr>
          <w:ilvl w:val="0"/>
          <w:numId w:val="4"/>
        </w:numPr>
        <w:spacing w:after="0" w:line="276" w:lineRule="auto"/>
        <w:ind w:left="425" w:hanging="357"/>
        <w:contextualSpacing w:val="0"/>
        <w:jc w:val="left"/>
      </w:pPr>
      <w:r w:rsidRPr="00445B67">
        <w:t>Klebestreifen</w:t>
      </w:r>
    </w:p>
    <w:p w:rsidR="000F3BB0" w:rsidRPr="00445B67" w:rsidRDefault="000F3BB0" w:rsidP="000F3BB0">
      <w:pPr>
        <w:pStyle w:val="Listenabsatz"/>
        <w:numPr>
          <w:ilvl w:val="0"/>
          <w:numId w:val="4"/>
        </w:numPr>
        <w:spacing w:after="0" w:line="276" w:lineRule="auto"/>
        <w:ind w:left="425" w:hanging="357"/>
        <w:contextualSpacing w:val="0"/>
        <w:jc w:val="left"/>
      </w:pPr>
      <w:r w:rsidRPr="00445B67">
        <w:t>Uhr</w:t>
      </w:r>
    </w:p>
    <w:p w:rsidR="000F3BB0" w:rsidRPr="00445B67" w:rsidRDefault="000F3BB0" w:rsidP="000F3BB0">
      <w:pPr>
        <w:pStyle w:val="Listenabsatz"/>
        <w:numPr>
          <w:ilvl w:val="0"/>
          <w:numId w:val="4"/>
        </w:numPr>
        <w:spacing w:after="0" w:line="276" w:lineRule="auto"/>
        <w:ind w:left="425" w:hanging="357"/>
        <w:contextualSpacing w:val="0"/>
        <w:jc w:val="left"/>
      </w:pPr>
      <w:r w:rsidRPr="00445B67">
        <w:t>evtl. eine Rotlichtlampe</w:t>
      </w:r>
    </w:p>
    <w:p w:rsidR="000F3BB0" w:rsidRPr="00ED65CB" w:rsidRDefault="000F3BB0" w:rsidP="000F3BB0">
      <w:pPr>
        <w:pStyle w:val="Schler-berschrift"/>
      </w:pPr>
      <w:r w:rsidRPr="00ED65CB">
        <w:t>DURCHFÜHRUNG:</w:t>
      </w:r>
    </w:p>
    <w:p w:rsidR="000F3BB0" w:rsidRPr="00445B67" w:rsidRDefault="000F3BB0" w:rsidP="000F3BB0">
      <w:pPr>
        <w:pStyle w:val="Schler-Nummer"/>
        <w:spacing w:after="100" w:line="276" w:lineRule="auto"/>
        <w:ind w:left="284" w:hanging="284"/>
      </w:pPr>
      <w:r w:rsidRPr="00445B67">
        <w:t>1.</w:t>
      </w:r>
      <w:r>
        <w:t xml:space="preserve"> </w:t>
      </w:r>
      <w:r>
        <w:tab/>
      </w:r>
      <w:r w:rsidRPr="00445B67">
        <w:t xml:space="preserve">Umwickle ein Gefäß mit weißem Papier, eins mit schwarzem und das dritte mit Papier in </w:t>
      </w:r>
      <w:r>
        <w:br/>
      </w:r>
      <w:r w:rsidRPr="00445B67">
        <w:t xml:space="preserve">einer weiteren Farbe. Befestige die Papiere mit Klebestreifen. </w:t>
      </w:r>
    </w:p>
    <w:p w:rsidR="000F3BB0" w:rsidRPr="00445B67" w:rsidRDefault="000F3BB0" w:rsidP="000F3BB0">
      <w:pPr>
        <w:pStyle w:val="Schler-Nummer"/>
        <w:spacing w:after="100" w:line="276" w:lineRule="auto"/>
        <w:ind w:left="284" w:hanging="284"/>
      </w:pPr>
      <w:r w:rsidRPr="00445B67">
        <w:t>2.</w:t>
      </w:r>
      <w:r>
        <w:t xml:space="preserve"> </w:t>
      </w:r>
      <w:r>
        <w:tab/>
      </w:r>
      <w:r w:rsidRPr="00445B67">
        <w:t>Fülle in jedes Gefäß gleich viel Wasser.</w:t>
      </w:r>
    </w:p>
    <w:p w:rsidR="000F3BB0" w:rsidRPr="00445B67" w:rsidRDefault="000F3BB0" w:rsidP="000F3BB0">
      <w:pPr>
        <w:pStyle w:val="Schler-Nummer"/>
        <w:spacing w:after="100" w:line="276" w:lineRule="auto"/>
        <w:ind w:left="284" w:hanging="284"/>
      </w:pPr>
      <w:r w:rsidRPr="00445B67">
        <w:t>3.</w:t>
      </w:r>
      <w:r>
        <w:t xml:space="preserve"> </w:t>
      </w:r>
      <w:r>
        <w:tab/>
      </w:r>
      <w:r w:rsidRPr="00445B67">
        <w:t xml:space="preserve">Stelle in jedes Gefäß ein Thermometer mit der Messspitze nach unten. </w:t>
      </w:r>
      <w:r>
        <w:br/>
      </w:r>
      <w:r w:rsidRPr="00445B67">
        <w:t>Lies die Anfangstemperatur ab und notiere diese in der Messwerttabelle.</w:t>
      </w:r>
    </w:p>
    <w:p w:rsidR="000F3BB0" w:rsidRPr="001E39D2" w:rsidRDefault="000F3BB0" w:rsidP="000F3BB0">
      <w:pPr>
        <w:pStyle w:val="Schler-Nummer"/>
        <w:spacing w:after="100" w:line="276" w:lineRule="auto"/>
        <w:ind w:left="284" w:hanging="284"/>
      </w:pPr>
      <w:r w:rsidRPr="00445B67">
        <w:lastRenderedPageBreak/>
        <w:t>4.</w:t>
      </w:r>
      <w:r>
        <w:t xml:space="preserve"> </w:t>
      </w:r>
      <w:r>
        <w:tab/>
      </w:r>
      <w:r w:rsidRPr="001E39D2">
        <w:t xml:space="preserve">Stelle die beklebten Gefäße dicht nebeneinander an einer windgeschützten Stelle in die </w:t>
      </w:r>
      <w:r w:rsidRPr="001E39D2">
        <w:br/>
        <w:t>Sonne (z. B. Hauswand), aber ohne dass sie sich berühren.</w:t>
      </w:r>
      <w:r w:rsidRPr="001E39D2">
        <w:br/>
        <w:t>In einer kühlen Jahreszeit oder bei Bewölkung nutze eine Rotlichtlampe.</w:t>
      </w:r>
    </w:p>
    <w:p w:rsidR="000F3BB0" w:rsidRPr="001E39D2" w:rsidRDefault="000F3BB0" w:rsidP="000F3BB0">
      <w:pPr>
        <w:pStyle w:val="Schler-Nummer"/>
        <w:spacing w:line="276" w:lineRule="auto"/>
        <w:ind w:left="284" w:hanging="284"/>
      </w:pPr>
      <w:r w:rsidRPr="001E39D2">
        <w:t>5.</w:t>
      </w:r>
      <w:r w:rsidRPr="001E39D2">
        <w:tab/>
        <w:t>Lies zu Beginn, nach 5 min, 10 min und 15 min die Temperatur an den Thermometern ab. Notiere die Messwerte in der Tabelle.</w:t>
      </w:r>
    </w:p>
    <w:p w:rsidR="000F3BB0" w:rsidRPr="0053414B" w:rsidRDefault="000F3BB0" w:rsidP="000F3BB0">
      <w:pPr>
        <w:pStyle w:val="Schler-berschrift"/>
      </w:pPr>
      <w:r w:rsidRPr="002F0A9D">
        <w:t>BEOBACHTUNG:</w:t>
      </w:r>
    </w:p>
    <w:p w:rsidR="000F3BB0" w:rsidRPr="003050F9" w:rsidRDefault="000F3BB0" w:rsidP="000F3BB0">
      <w:pPr>
        <w:pStyle w:val="Schler-Standard"/>
      </w:pPr>
      <w:r w:rsidRPr="003050F9">
        <w:t xml:space="preserve">Messwerte: </w:t>
      </w:r>
    </w:p>
    <w:tbl>
      <w:tblPr>
        <w:tblpPr w:leftFromText="141" w:rightFromText="141" w:vertAnchor="text" w:horzAnchor="margin" w:tblpXSpec="center" w:tblpY="40"/>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2376"/>
        <w:gridCol w:w="1701"/>
        <w:gridCol w:w="1701"/>
        <w:gridCol w:w="1701"/>
        <w:gridCol w:w="1701"/>
      </w:tblGrid>
      <w:tr w:rsidR="000F3BB0" w:rsidRPr="003050F9" w:rsidTr="00F312D8">
        <w:trPr>
          <w:trHeight w:val="755"/>
        </w:trPr>
        <w:tc>
          <w:tcPr>
            <w:tcW w:w="2376" w:type="dxa"/>
            <w:shd w:val="clear" w:color="auto" w:fill="F2F2F2" w:themeFill="background1" w:themeFillShade="F2"/>
            <w:vAlign w:val="center"/>
          </w:tcPr>
          <w:p w:rsidR="000F3BB0" w:rsidRPr="00220A4A" w:rsidRDefault="000F3BB0" w:rsidP="00F312D8">
            <w:pPr>
              <w:pStyle w:val="Schler-Standard"/>
              <w:spacing w:before="0" w:after="0" w:line="240" w:lineRule="auto"/>
              <w:jc w:val="center"/>
              <w:rPr>
                <w:b/>
              </w:rPr>
            </w:pPr>
            <w:r w:rsidRPr="00220A4A">
              <w:rPr>
                <w:b/>
              </w:rPr>
              <w:t>Gefäß beklebt mit …</w:t>
            </w:r>
          </w:p>
        </w:tc>
        <w:tc>
          <w:tcPr>
            <w:tcW w:w="1701" w:type="dxa"/>
            <w:shd w:val="clear" w:color="auto" w:fill="F2F2F2" w:themeFill="background1" w:themeFillShade="F2"/>
            <w:vAlign w:val="center"/>
          </w:tcPr>
          <w:p w:rsidR="000F3BB0" w:rsidRDefault="000F3BB0" w:rsidP="00F312D8">
            <w:pPr>
              <w:pStyle w:val="Schler-Standard"/>
              <w:spacing w:before="0" w:after="0" w:line="240" w:lineRule="auto"/>
              <w:jc w:val="center"/>
              <w:rPr>
                <w:b/>
              </w:rPr>
            </w:pPr>
            <w:r w:rsidRPr="00220A4A">
              <w:rPr>
                <w:b/>
              </w:rPr>
              <w:t>Anfangs-temperatur</w:t>
            </w:r>
          </w:p>
          <w:p w:rsidR="000F3BB0" w:rsidRPr="00220A4A" w:rsidRDefault="000F3BB0" w:rsidP="00F312D8">
            <w:pPr>
              <w:pStyle w:val="Schler-Standard"/>
              <w:spacing w:before="0" w:after="0" w:line="240" w:lineRule="auto"/>
              <w:jc w:val="center"/>
              <w:rPr>
                <w:b/>
              </w:rPr>
            </w:pPr>
            <w:r w:rsidRPr="0015456E">
              <w:rPr>
                <w:b/>
              </w:rPr>
              <w:t>in °C</w:t>
            </w:r>
          </w:p>
        </w:tc>
        <w:tc>
          <w:tcPr>
            <w:tcW w:w="1701" w:type="dxa"/>
            <w:shd w:val="clear" w:color="auto" w:fill="F2F2F2" w:themeFill="background1" w:themeFillShade="F2"/>
            <w:vAlign w:val="center"/>
          </w:tcPr>
          <w:p w:rsidR="000F3BB0" w:rsidRDefault="000F3BB0" w:rsidP="00F312D8">
            <w:pPr>
              <w:pStyle w:val="Schler-Standard"/>
              <w:spacing w:before="0" w:after="0" w:line="240" w:lineRule="auto"/>
              <w:jc w:val="center"/>
              <w:rPr>
                <w:b/>
              </w:rPr>
            </w:pPr>
            <w:r w:rsidRPr="00220A4A">
              <w:rPr>
                <w:b/>
              </w:rPr>
              <w:t>Temperatur nach 5 min</w:t>
            </w:r>
          </w:p>
          <w:p w:rsidR="000F3BB0" w:rsidRPr="00220A4A" w:rsidRDefault="000F3BB0" w:rsidP="00F312D8">
            <w:pPr>
              <w:pStyle w:val="Schler-Standard"/>
              <w:spacing w:before="0" w:after="0" w:line="240" w:lineRule="auto"/>
              <w:jc w:val="center"/>
              <w:rPr>
                <w:b/>
              </w:rPr>
            </w:pPr>
            <w:r>
              <w:rPr>
                <w:b/>
              </w:rPr>
              <w:t>in °C</w:t>
            </w:r>
          </w:p>
        </w:tc>
        <w:tc>
          <w:tcPr>
            <w:tcW w:w="1701" w:type="dxa"/>
            <w:shd w:val="clear" w:color="auto" w:fill="F2F2F2" w:themeFill="background1" w:themeFillShade="F2"/>
            <w:vAlign w:val="center"/>
          </w:tcPr>
          <w:p w:rsidR="000F3BB0" w:rsidRDefault="000F3BB0" w:rsidP="00F312D8">
            <w:pPr>
              <w:pStyle w:val="Schler-Standard"/>
              <w:spacing w:before="0" w:after="0" w:line="240" w:lineRule="auto"/>
              <w:jc w:val="center"/>
              <w:rPr>
                <w:b/>
              </w:rPr>
            </w:pPr>
            <w:r w:rsidRPr="00220A4A">
              <w:rPr>
                <w:b/>
              </w:rPr>
              <w:t>Temperatur nach 10 min</w:t>
            </w:r>
          </w:p>
          <w:p w:rsidR="000F3BB0" w:rsidRPr="00220A4A" w:rsidRDefault="000F3BB0" w:rsidP="00F312D8">
            <w:pPr>
              <w:pStyle w:val="Schler-Standard"/>
              <w:spacing w:before="0" w:after="0" w:line="240" w:lineRule="auto"/>
              <w:jc w:val="center"/>
              <w:rPr>
                <w:b/>
              </w:rPr>
            </w:pPr>
            <w:r>
              <w:rPr>
                <w:b/>
              </w:rPr>
              <w:t>in °C</w:t>
            </w:r>
          </w:p>
        </w:tc>
        <w:tc>
          <w:tcPr>
            <w:tcW w:w="1701" w:type="dxa"/>
            <w:shd w:val="clear" w:color="auto" w:fill="F2F2F2" w:themeFill="background1" w:themeFillShade="F2"/>
            <w:vAlign w:val="center"/>
          </w:tcPr>
          <w:p w:rsidR="000F3BB0" w:rsidRDefault="000F3BB0" w:rsidP="00F312D8">
            <w:pPr>
              <w:pStyle w:val="Schler-Standard"/>
              <w:spacing w:before="0" w:after="0" w:line="240" w:lineRule="auto"/>
              <w:jc w:val="center"/>
              <w:rPr>
                <w:b/>
              </w:rPr>
            </w:pPr>
            <w:r w:rsidRPr="00220A4A">
              <w:rPr>
                <w:b/>
              </w:rPr>
              <w:t>Temperatur nach 15 min</w:t>
            </w:r>
          </w:p>
          <w:p w:rsidR="000F3BB0" w:rsidRPr="00220A4A" w:rsidRDefault="000F3BB0" w:rsidP="00F312D8">
            <w:pPr>
              <w:pStyle w:val="Schler-Standard"/>
              <w:spacing w:before="0" w:after="0" w:line="240" w:lineRule="auto"/>
              <w:jc w:val="center"/>
              <w:rPr>
                <w:b/>
              </w:rPr>
            </w:pPr>
            <w:r>
              <w:rPr>
                <w:b/>
              </w:rPr>
              <w:t>in °C</w:t>
            </w:r>
          </w:p>
        </w:tc>
      </w:tr>
      <w:tr w:rsidR="000F3BB0" w:rsidRPr="003050F9" w:rsidTr="00F312D8">
        <w:trPr>
          <w:trHeight w:val="567"/>
        </w:trPr>
        <w:tc>
          <w:tcPr>
            <w:tcW w:w="2376" w:type="dxa"/>
            <w:vAlign w:val="center"/>
          </w:tcPr>
          <w:p w:rsidR="000F3BB0" w:rsidRPr="003050F9" w:rsidRDefault="000F3BB0" w:rsidP="00F312D8">
            <w:pPr>
              <w:spacing w:before="60" w:after="60"/>
              <w:jc w:val="right"/>
              <w:rPr>
                <w:rFonts w:cs="Arial"/>
                <w:sz w:val="24"/>
                <w:szCs w:val="24"/>
              </w:rPr>
            </w:pPr>
            <w:r w:rsidRPr="003050F9">
              <w:rPr>
                <w:rFonts w:cs="Arial"/>
                <w:sz w:val="24"/>
                <w:szCs w:val="24"/>
              </w:rPr>
              <w:t>weißem Papier</w:t>
            </w: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r>
      <w:tr w:rsidR="000F3BB0" w:rsidRPr="003050F9" w:rsidTr="00F312D8">
        <w:trPr>
          <w:trHeight w:val="567"/>
        </w:trPr>
        <w:tc>
          <w:tcPr>
            <w:tcW w:w="2376" w:type="dxa"/>
            <w:vAlign w:val="center"/>
          </w:tcPr>
          <w:p w:rsidR="000F3BB0" w:rsidRPr="003050F9" w:rsidRDefault="000F3BB0" w:rsidP="00F312D8">
            <w:pPr>
              <w:spacing w:before="60" w:after="60"/>
              <w:jc w:val="right"/>
              <w:rPr>
                <w:rFonts w:cs="Arial"/>
                <w:sz w:val="24"/>
                <w:szCs w:val="24"/>
              </w:rPr>
            </w:pPr>
            <w:r>
              <w:rPr>
                <w:rFonts w:cs="Arial"/>
                <w:sz w:val="24"/>
                <w:szCs w:val="24"/>
              </w:rPr>
              <w:t>____________</w:t>
            </w:r>
            <w:r w:rsidRPr="003050F9">
              <w:rPr>
                <w:rFonts w:cs="Arial"/>
                <w:sz w:val="24"/>
                <w:szCs w:val="24"/>
              </w:rPr>
              <w:t xml:space="preserve"> Papier</w:t>
            </w: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r>
      <w:tr w:rsidR="000F3BB0" w:rsidRPr="003050F9" w:rsidTr="00F312D8">
        <w:trPr>
          <w:trHeight w:val="567"/>
        </w:trPr>
        <w:tc>
          <w:tcPr>
            <w:tcW w:w="2376" w:type="dxa"/>
            <w:vAlign w:val="center"/>
          </w:tcPr>
          <w:p w:rsidR="000F3BB0" w:rsidRPr="003050F9" w:rsidRDefault="000F3BB0" w:rsidP="00F312D8">
            <w:pPr>
              <w:spacing w:before="60" w:after="60"/>
              <w:jc w:val="right"/>
              <w:rPr>
                <w:rFonts w:cs="Arial"/>
                <w:sz w:val="24"/>
                <w:szCs w:val="24"/>
              </w:rPr>
            </w:pPr>
            <w:r w:rsidRPr="003050F9">
              <w:rPr>
                <w:rFonts w:cs="Arial"/>
                <w:sz w:val="24"/>
                <w:szCs w:val="24"/>
              </w:rPr>
              <w:t xml:space="preserve">schwarzem Papier </w:t>
            </w: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c>
          <w:tcPr>
            <w:tcW w:w="1701" w:type="dxa"/>
            <w:vAlign w:val="center"/>
          </w:tcPr>
          <w:p w:rsidR="000F3BB0" w:rsidRPr="003050F9" w:rsidRDefault="000F3BB0" w:rsidP="00F312D8">
            <w:pPr>
              <w:spacing w:before="60" w:after="60"/>
              <w:jc w:val="center"/>
              <w:rPr>
                <w:rFonts w:cs="Arial"/>
                <w:sz w:val="24"/>
                <w:szCs w:val="24"/>
              </w:rPr>
            </w:pPr>
          </w:p>
        </w:tc>
      </w:tr>
    </w:tbl>
    <w:p w:rsidR="000F3BB0" w:rsidRDefault="000F3BB0" w:rsidP="000F3BB0">
      <w:pPr>
        <w:rPr>
          <w:rFonts w:cs="Arial"/>
          <w:sz w:val="24"/>
          <w:szCs w:val="24"/>
        </w:rPr>
      </w:pPr>
    </w:p>
    <w:p w:rsidR="000F3BB0" w:rsidRPr="003050F9" w:rsidRDefault="000F3BB0" w:rsidP="000F3BB0">
      <w:pPr>
        <w:rPr>
          <w:rFonts w:cs="Arial"/>
          <w:sz w:val="24"/>
          <w:szCs w:val="24"/>
        </w:rPr>
      </w:pPr>
    </w:p>
    <w:p w:rsidR="000F3BB0" w:rsidRDefault="000F3BB0" w:rsidP="000F3BB0">
      <w:pPr>
        <w:pStyle w:val="Schler-Standard"/>
      </w:pPr>
      <w:r w:rsidRPr="003050F9">
        <w:t>Ich stelle fest, dass …</w:t>
      </w:r>
    </w:p>
    <w:p w:rsidR="000F3BB0" w:rsidRPr="00ED65CB" w:rsidRDefault="000F3BB0" w:rsidP="000F3BB0">
      <w:pPr>
        <w:tabs>
          <w:tab w:val="right" w:pos="9070"/>
        </w:tabs>
        <w:spacing w:after="0"/>
        <w:rPr>
          <w:rFonts w:cs="Arial"/>
          <w:sz w:val="24"/>
          <w:szCs w:val="24"/>
          <w:u w:val="single"/>
        </w:rPr>
      </w:pPr>
      <w:r w:rsidRPr="00ED65CB">
        <w:rPr>
          <w:rFonts w:cs="Arial"/>
          <w:sz w:val="24"/>
          <w:szCs w:val="24"/>
          <w:u w:val="single"/>
        </w:rPr>
        <w:tab/>
      </w:r>
    </w:p>
    <w:p w:rsidR="000F3BB0" w:rsidRPr="00ED65CB" w:rsidRDefault="000F3BB0" w:rsidP="000F3BB0">
      <w:pPr>
        <w:spacing w:after="0"/>
        <w:rPr>
          <w:rFonts w:cs="Arial"/>
          <w:sz w:val="24"/>
          <w:szCs w:val="24"/>
        </w:rPr>
      </w:pPr>
    </w:p>
    <w:p w:rsidR="000F3BB0" w:rsidRDefault="000F3BB0" w:rsidP="000F3BB0">
      <w:pPr>
        <w:tabs>
          <w:tab w:val="right" w:pos="9070"/>
        </w:tabs>
        <w:spacing w:after="0"/>
        <w:rPr>
          <w:rFonts w:cs="Arial"/>
          <w:sz w:val="24"/>
          <w:szCs w:val="24"/>
          <w:u w:val="single"/>
        </w:rPr>
      </w:pPr>
      <w:r w:rsidRPr="00ED65CB">
        <w:rPr>
          <w:rFonts w:cs="Arial"/>
          <w:sz w:val="24"/>
          <w:szCs w:val="24"/>
          <w:u w:val="single"/>
        </w:rPr>
        <w:tab/>
      </w:r>
    </w:p>
    <w:p w:rsidR="000F3BB0" w:rsidRDefault="000F3BB0" w:rsidP="000F3BB0">
      <w:pPr>
        <w:tabs>
          <w:tab w:val="right" w:pos="9070"/>
        </w:tabs>
        <w:spacing w:after="0"/>
        <w:rPr>
          <w:rFonts w:cs="Arial"/>
          <w:sz w:val="24"/>
          <w:szCs w:val="24"/>
          <w:u w:val="single"/>
        </w:rPr>
      </w:pPr>
    </w:p>
    <w:p w:rsidR="000F3BB0" w:rsidRPr="00ED65CB" w:rsidRDefault="000F3BB0" w:rsidP="000F3BB0">
      <w:pPr>
        <w:tabs>
          <w:tab w:val="right" w:pos="9070"/>
        </w:tabs>
        <w:spacing w:after="0"/>
        <w:rPr>
          <w:rFonts w:cs="Arial"/>
          <w:sz w:val="24"/>
          <w:szCs w:val="24"/>
          <w:u w:val="single"/>
        </w:rPr>
      </w:pPr>
      <w:r w:rsidRPr="00ED65CB">
        <w:rPr>
          <w:rFonts w:cs="Arial"/>
          <w:sz w:val="24"/>
          <w:szCs w:val="24"/>
          <w:u w:val="single"/>
        </w:rPr>
        <w:tab/>
      </w:r>
    </w:p>
    <w:p w:rsidR="000F3BB0" w:rsidRPr="00ED65CB" w:rsidRDefault="000F3BB0" w:rsidP="000F3BB0">
      <w:pPr>
        <w:tabs>
          <w:tab w:val="right" w:pos="9070"/>
        </w:tabs>
        <w:spacing w:after="0"/>
        <w:rPr>
          <w:rFonts w:cs="Arial"/>
          <w:sz w:val="24"/>
          <w:szCs w:val="24"/>
          <w:u w:val="single"/>
        </w:rPr>
      </w:pPr>
    </w:p>
    <w:p w:rsidR="000F3BB0" w:rsidRPr="0053414B" w:rsidRDefault="000F3BB0" w:rsidP="000F3BB0">
      <w:pPr>
        <w:pStyle w:val="Schler-berschrift"/>
      </w:pPr>
      <w:r w:rsidRPr="008D6E61">
        <w:t>AUSWERTUNG:</w:t>
      </w:r>
    </w:p>
    <w:p w:rsidR="000F3BB0" w:rsidRPr="00C5592D" w:rsidRDefault="000F3BB0" w:rsidP="000F3BB0">
      <w:pPr>
        <w:pStyle w:val="Schler-Nummer"/>
        <w:numPr>
          <w:ilvl w:val="0"/>
          <w:numId w:val="2"/>
        </w:numPr>
      </w:pPr>
      <w:r w:rsidRPr="00B33AC0">
        <w:t>Immer drei Informationen gehören zusammen. Umrande sie mit der gleichen Farbe.</w:t>
      </w:r>
    </w:p>
    <w:p w:rsidR="000F3BB0" w:rsidRDefault="000F3BB0" w:rsidP="000F3BB0">
      <w:pPr>
        <w:spacing w:after="0"/>
        <w:jc w:val="left"/>
        <w:rPr>
          <w:rFonts w:cs="Arial"/>
          <w:sz w:val="24"/>
          <w:szCs w:val="24"/>
        </w:rPr>
      </w:pPr>
      <w:r>
        <w:rPr>
          <w:rFonts w:cs="Arial"/>
          <w:noProof/>
          <w:u w:val="single"/>
          <w:lang w:eastAsia="de-DE"/>
        </w:rPr>
        <mc:AlternateContent>
          <mc:Choice Requires="wps">
            <w:drawing>
              <wp:anchor distT="0" distB="0" distL="114300" distR="114300" simplePos="0" relativeHeight="251664384" behindDoc="0" locked="0" layoutInCell="1" allowOverlap="1" wp14:anchorId="6E554800" wp14:editId="58B82893">
                <wp:simplePos x="0" y="0"/>
                <wp:positionH relativeFrom="column">
                  <wp:posOffset>239395</wp:posOffset>
                </wp:positionH>
                <wp:positionV relativeFrom="paragraph">
                  <wp:posOffset>98425</wp:posOffset>
                </wp:positionV>
                <wp:extent cx="1489710" cy="934085"/>
                <wp:effectExtent l="19050" t="0" r="34290" b="37465"/>
                <wp:wrapNone/>
                <wp:docPr id="244" name="Wolke 244"/>
                <wp:cNvGraphicFramePr/>
                <a:graphic xmlns:a="http://schemas.openxmlformats.org/drawingml/2006/main">
                  <a:graphicData uri="http://schemas.microsoft.com/office/word/2010/wordprocessingShape">
                    <wps:wsp>
                      <wps:cNvSpPr/>
                      <wps:spPr>
                        <a:xfrm>
                          <a:off x="0" y="0"/>
                          <a:ext cx="1489710" cy="934085"/>
                        </a:xfrm>
                        <a:prstGeom prst="cloud">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244" o:spid="_x0000_s1026" style="position:absolute;margin-left:18.85pt;margin-top:7.75pt;width:117.3pt;height:7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a5a5a5 [2092]" strokeweight=".5pt">
                <v:path arrowok="t" o:connecttype="custom" o:connectlocs="161834,566008;74486,548775;238905,754598;200697,762836;568228,845217;545192,807594;994071,751398;984864,792675;1176905,496319;1289013,650616;1441363,331989;1391431,389851;1321566,117323;1324187,144653;1002727,85451;1028314,50596;763511,102057;775891,72002;482776,112263;527606,141410;142316,341395;134488,310713" o:connectangles="0,0,0,0,0,0,0,0,0,0,0,0,0,0,0,0,0,0,0,0,0,0"/>
              </v:shape>
            </w:pict>
          </mc:Fallback>
        </mc:AlternateContent>
      </w:r>
      <w:r w:rsidRPr="004845F0">
        <w:rPr>
          <w:rFonts w:cs="Arial"/>
          <w:noProof/>
          <w:lang w:eastAsia="de-DE"/>
        </w:rPr>
        <mc:AlternateContent>
          <mc:Choice Requires="wps">
            <w:drawing>
              <wp:anchor distT="0" distB="0" distL="114300" distR="114300" simplePos="0" relativeHeight="251666432" behindDoc="0" locked="0" layoutInCell="1" allowOverlap="1" wp14:anchorId="2BF983EB" wp14:editId="1E469328">
                <wp:simplePos x="0" y="0"/>
                <wp:positionH relativeFrom="column">
                  <wp:posOffset>4145702</wp:posOffset>
                </wp:positionH>
                <wp:positionV relativeFrom="paragraph">
                  <wp:posOffset>98637</wp:posOffset>
                </wp:positionV>
                <wp:extent cx="1566263" cy="982558"/>
                <wp:effectExtent l="19050" t="0" r="34290" b="46355"/>
                <wp:wrapNone/>
                <wp:docPr id="246" name="Wolke 246"/>
                <wp:cNvGraphicFramePr/>
                <a:graphic xmlns:a="http://schemas.openxmlformats.org/drawingml/2006/main">
                  <a:graphicData uri="http://schemas.microsoft.com/office/word/2010/wordprocessingShape">
                    <wps:wsp>
                      <wps:cNvSpPr/>
                      <wps:spPr>
                        <a:xfrm>
                          <a:off x="0" y="0"/>
                          <a:ext cx="1566263" cy="982558"/>
                        </a:xfrm>
                        <a:prstGeom prst="cloud">
                          <a:avLst/>
                        </a:prstGeom>
                        <a:noFill/>
                        <a:ln w="63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Wolke 246" o:spid="_x0000_s1026" style="position:absolute;margin-left:326.45pt;margin-top:7.75pt;width:123.35pt;height:77.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a5a5a5 [2092]" strokeweight=".5pt">
                <v:path arrowok="t" o:connecttype="custom" o:connectlocs="170150,595380;78313,577253;251182,793757;211010,802422;597428,889079;573209,849503;1045154,790391;1035474,833810;1237384,522075;1355253,684379;1515432,349217;1462933,410081;1389478,123411;1392234,152160;1054255,89886;1081157,53222;802746,107354;815762,75739;507585,118089;554718,148748;149629,359111;141399,326837" o:connectangles="0,0,0,0,0,0,0,0,0,0,0,0,0,0,0,0,0,0,0,0,0,0"/>
              </v:shape>
            </w:pict>
          </mc:Fallback>
        </mc:AlternateContent>
      </w:r>
    </w:p>
    <w:p w:rsidR="000F3BB0" w:rsidRDefault="000F3BB0" w:rsidP="000F3BB0">
      <w:pPr>
        <w:spacing w:after="0"/>
        <w:jc w:val="left"/>
        <w:rPr>
          <w:rFonts w:cs="Arial"/>
          <w:sz w:val="24"/>
          <w:szCs w:val="24"/>
        </w:rPr>
      </w:pPr>
      <w:r w:rsidRPr="004845F0">
        <w:rPr>
          <w:rFonts w:cs="Arial"/>
          <w:noProof/>
          <w:lang w:eastAsia="de-DE"/>
        </w:rPr>
        <mc:AlternateContent>
          <mc:Choice Requires="wps">
            <w:drawing>
              <wp:anchor distT="0" distB="0" distL="114300" distR="114300" simplePos="0" relativeHeight="251665408" behindDoc="0" locked="0" layoutInCell="1" allowOverlap="1" wp14:anchorId="5D35E132" wp14:editId="770D1573">
                <wp:simplePos x="0" y="0"/>
                <wp:positionH relativeFrom="column">
                  <wp:posOffset>4423622</wp:posOffset>
                </wp:positionH>
                <wp:positionV relativeFrom="paragraph">
                  <wp:posOffset>73025</wp:posOffset>
                </wp:positionV>
                <wp:extent cx="1118870" cy="628650"/>
                <wp:effectExtent l="0" t="0" r="5080" b="0"/>
                <wp:wrapNone/>
                <wp:docPr id="245" name="Textfeld 245"/>
                <wp:cNvGraphicFramePr/>
                <a:graphic xmlns:a="http://schemas.openxmlformats.org/drawingml/2006/main">
                  <a:graphicData uri="http://schemas.microsoft.com/office/word/2010/wordprocessingShape">
                    <wps:wsp>
                      <wps:cNvSpPr txBox="1"/>
                      <wps:spPr>
                        <a:xfrm>
                          <a:off x="0" y="0"/>
                          <a:ext cx="111887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BB0" w:rsidRPr="000E31BD" w:rsidRDefault="000F3BB0" w:rsidP="000F3BB0">
                            <w:pPr>
                              <w:jc w:val="left"/>
                              <w:rPr>
                                <w:sz w:val="24"/>
                                <w:szCs w:val="24"/>
                              </w:rPr>
                            </w:pPr>
                            <w:r>
                              <w:rPr>
                                <w:sz w:val="24"/>
                                <w:szCs w:val="24"/>
                              </w:rPr>
                              <w:t>Helle</w:t>
                            </w:r>
                            <w:r w:rsidRPr="000E31BD">
                              <w:rPr>
                                <w:sz w:val="24"/>
                                <w:szCs w:val="24"/>
                              </w:rPr>
                              <w:t xml:space="preserve"> Farbe</w:t>
                            </w:r>
                            <w:r>
                              <w:rPr>
                                <w:sz w:val="24"/>
                                <w:szCs w:val="24"/>
                              </w:rPr>
                              <w:t xml:space="preserve"> wirkt hierbei unterstützend.</w:t>
                            </w:r>
                          </w:p>
                          <w:p w:rsidR="000F3BB0" w:rsidRDefault="000F3BB0" w:rsidP="000F3BB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45" o:spid="_x0000_s1026" type="#_x0000_t202" style="position:absolute;margin-left:348.3pt;margin-top:5.75pt;width:88.1pt;height:4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" fillcolor="white [3201]" stroked="f" strokeweight=".5pt">
                <v:textbox>
                  <w:txbxContent>
                    <w:p w:rsidR="000F3BB0" w:rsidRPr="000E31BD" w:rsidRDefault="000F3BB0" w:rsidP="000F3BB0">
                      <w:pPr>
                        <w:jc w:val="left"/>
                        <w:rPr>
                          <w:sz w:val="24"/>
                          <w:szCs w:val="24"/>
                        </w:rPr>
                      </w:pPr>
                      <w:r>
                        <w:rPr>
                          <w:sz w:val="24"/>
                          <w:szCs w:val="24"/>
                        </w:rPr>
                        <w:t>Helle</w:t>
                      </w:r>
                      <w:r w:rsidRPr="000E31BD">
                        <w:rPr>
                          <w:sz w:val="24"/>
                          <w:szCs w:val="24"/>
                        </w:rPr>
                        <w:t xml:space="preserve"> Farbe</w:t>
                      </w:r>
                      <w:r>
                        <w:rPr>
                          <w:sz w:val="24"/>
                          <w:szCs w:val="24"/>
                        </w:rPr>
                        <w:t xml:space="preserve"> wirkt hierbei unterstützend.</w:t>
                      </w:r>
                    </w:p>
                    <w:p w:rsidR="000F3BB0" w:rsidRDefault="000F3BB0" w:rsidP="000F3BB0">
                      <w:pPr>
                        <w:jc w:val="left"/>
                      </w:pPr>
                    </w:p>
                  </w:txbxContent>
                </v:textbox>
              </v:shape>
            </w:pict>
          </mc:Fallback>
        </mc:AlternateContent>
      </w:r>
      <w:r>
        <w:rPr>
          <w:rFonts w:cs="Arial"/>
          <w:noProof/>
          <w:lang w:eastAsia="de-DE"/>
        </w:rPr>
        <mc:AlternateContent>
          <mc:Choice Requires="wps">
            <w:drawing>
              <wp:anchor distT="0" distB="0" distL="114300" distR="114300" simplePos="0" relativeHeight="251663360" behindDoc="0" locked="0" layoutInCell="1" allowOverlap="1" wp14:anchorId="4BFCE3B9" wp14:editId="3FB90F4B">
                <wp:simplePos x="0" y="0"/>
                <wp:positionH relativeFrom="column">
                  <wp:posOffset>389255</wp:posOffset>
                </wp:positionH>
                <wp:positionV relativeFrom="paragraph">
                  <wp:posOffset>35419</wp:posOffset>
                </wp:positionV>
                <wp:extent cx="1118870" cy="628650"/>
                <wp:effectExtent l="0" t="0" r="5080" b="0"/>
                <wp:wrapNone/>
                <wp:docPr id="243" name="Textfeld 243"/>
                <wp:cNvGraphicFramePr/>
                <a:graphic xmlns:a="http://schemas.openxmlformats.org/drawingml/2006/main">
                  <a:graphicData uri="http://schemas.microsoft.com/office/word/2010/wordprocessingShape">
                    <wps:wsp>
                      <wps:cNvSpPr txBox="1"/>
                      <wps:spPr>
                        <a:xfrm>
                          <a:off x="0" y="0"/>
                          <a:ext cx="1118870" cy="628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F3BB0" w:rsidRPr="000E31BD" w:rsidRDefault="000F3BB0" w:rsidP="000F3BB0">
                            <w:pPr>
                              <w:jc w:val="left"/>
                              <w:rPr>
                                <w:sz w:val="24"/>
                                <w:szCs w:val="24"/>
                              </w:rPr>
                            </w:pPr>
                            <w:r>
                              <w:rPr>
                                <w:sz w:val="24"/>
                                <w:szCs w:val="24"/>
                              </w:rPr>
                              <w:t>D</w:t>
                            </w:r>
                            <w:r w:rsidRPr="000E31BD">
                              <w:rPr>
                                <w:sz w:val="24"/>
                                <w:szCs w:val="24"/>
                              </w:rPr>
                              <w:t>unkle Farbe</w:t>
                            </w:r>
                            <w:r>
                              <w:rPr>
                                <w:sz w:val="24"/>
                                <w:szCs w:val="24"/>
                              </w:rPr>
                              <w:t xml:space="preserve"> wirkt hierbei unterstützend.</w:t>
                            </w:r>
                          </w:p>
                          <w:p w:rsidR="000F3BB0" w:rsidRDefault="000F3BB0" w:rsidP="000F3BB0">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43" o:spid="_x0000_s1027" type="#_x0000_t202" style="position:absolute;margin-left:30.65pt;margin-top:2.8pt;width:88.1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" fillcolor="white [3201]" stroked="f" strokeweight=".5pt">
                <v:textbox>
                  <w:txbxContent>
                    <w:p w:rsidR="000F3BB0" w:rsidRPr="000E31BD" w:rsidRDefault="000F3BB0" w:rsidP="000F3BB0">
                      <w:pPr>
                        <w:jc w:val="left"/>
                        <w:rPr>
                          <w:sz w:val="24"/>
                          <w:szCs w:val="24"/>
                        </w:rPr>
                      </w:pPr>
                      <w:r>
                        <w:rPr>
                          <w:sz w:val="24"/>
                          <w:szCs w:val="24"/>
                        </w:rPr>
                        <w:t>D</w:t>
                      </w:r>
                      <w:r w:rsidRPr="000E31BD">
                        <w:rPr>
                          <w:sz w:val="24"/>
                          <w:szCs w:val="24"/>
                        </w:rPr>
                        <w:t>unkle Farbe</w:t>
                      </w:r>
                      <w:r>
                        <w:rPr>
                          <w:sz w:val="24"/>
                          <w:szCs w:val="24"/>
                        </w:rPr>
                        <w:t xml:space="preserve"> wirkt hierbei unterstützend.</w:t>
                      </w:r>
                    </w:p>
                    <w:p w:rsidR="000F3BB0" w:rsidRDefault="000F3BB0" w:rsidP="000F3BB0">
                      <w:pPr>
                        <w:jc w:val="left"/>
                      </w:pPr>
                    </w:p>
                  </w:txbxContent>
                </v:textbox>
              </v:shape>
            </w:pict>
          </mc:Fallback>
        </mc:AlternateContent>
      </w:r>
    </w:p>
    <w:p w:rsidR="000F3BB0" w:rsidRDefault="000F3BB0" w:rsidP="000F3BB0">
      <w:pPr>
        <w:spacing w:after="0"/>
        <w:jc w:val="left"/>
        <w:rPr>
          <w:rFonts w:cs="Arial"/>
          <w:sz w:val="24"/>
          <w:szCs w:val="24"/>
          <w:highlight w:val="yellow"/>
        </w:rPr>
      </w:pPr>
      <w:r w:rsidRPr="004D4134">
        <w:rPr>
          <w:rFonts w:cs="Arial"/>
          <w:noProof/>
          <w:sz w:val="24"/>
          <w:szCs w:val="24"/>
          <w:lang w:eastAsia="de-DE"/>
        </w:rPr>
        <mc:AlternateContent>
          <mc:Choice Requires="wps">
            <w:drawing>
              <wp:anchor distT="0" distB="0" distL="114300" distR="114300" simplePos="0" relativeHeight="251660288" behindDoc="0" locked="0" layoutInCell="1" allowOverlap="1" wp14:anchorId="2CF74E3B" wp14:editId="2680FD16">
                <wp:simplePos x="0" y="0"/>
                <wp:positionH relativeFrom="column">
                  <wp:posOffset>1819293</wp:posOffset>
                </wp:positionH>
                <wp:positionV relativeFrom="paragraph">
                  <wp:posOffset>167801</wp:posOffset>
                </wp:positionV>
                <wp:extent cx="882015" cy="302260"/>
                <wp:effectExtent l="0" t="0" r="13335" b="21590"/>
                <wp:wrapNone/>
                <wp:docPr id="4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2260"/>
                        </a:xfrm>
                        <a:prstGeom prst="rect">
                          <a:avLst/>
                        </a:prstGeom>
                        <a:solidFill>
                          <a:srgbClr val="FFFFFF"/>
                        </a:solidFill>
                        <a:ln w="9525">
                          <a:solidFill>
                            <a:schemeClr val="bg1">
                              <a:lumMod val="65000"/>
                            </a:schemeClr>
                          </a:solidFill>
                          <a:miter lim="800000"/>
                          <a:headEnd/>
                          <a:tailEnd/>
                        </a:ln>
                      </wps:spPr>
                      <wps:txbx>
                        <w:txbxContent>
                          <w:p w:rsidR="000F3BB0" w:rsidRDefault="000F3BB0" w:rsidP="000F3BB0">
                            <w:r>
                              <w:rPr>
                                <w:rFonts w:cs="Arial"/>
                                <w:sz w:val="24"/>
                                <w:szCs w:val="24"/>
                              </w:rPr>
                              <w:t>Absorption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143.25pt;margin-top:13.2pt;width:69.4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" strokecolor="#a5a5a5 [2092]">
                <v:textbox>
                  <w:txbxContent>
                    <w:p w:rsidR="000F3BB0" w:rsidRDefault="000F3BB0" w:rsidP="000F3BB0">
                      <w:r>
                        <w:rPr>
                          <w:rFonts w:cs="Arial"/>
                          <w:sz w:val="24"/>
                          <w:szCs w:val="24"/>
                        </w:rPr>
                        <w:t>Absorption</w:t>
                      </w:r>
                    </w:p>
                  </w:txbxContent>
                </v:textbox>
              </v:shape>
            </w:pict>
          </mc:Fallback>
        </mc:AlternateContent>
      </w:r>
      <w:r w:rsidRPr="004D4134">
        <w:rPr>
          <w:rFonts w:cs="Arial"/>
          <w:noProof/>
          <w:sz w:val="24"/>
          <w:szCs w:val="24"/>
          <w:lang w:eastAsia="de-DE"/>
        </w:rPr>
        <mc:AlternateContent>
          <mc:Choice Requires="wps">
            <w:drawing>
              <wp:anchor distT="0" distB="0" distL="114300" distR="114300" simplePos="0" relativeHeight="251659264" behindDoc="0" locked="0" layoutInCell="1" allowOverlap="1" wp14:anchorId="3D79EBB1" wp14:editId="0953AFB5">
                <wp:simplePos x="0" y="0"/>
                <wp:positionH relativeFrom="column">
                  <wp:posOffset>3117215</wp:posOffset>
                </wp:positionH>
                <wp:positionV relativeFrom="paragraph">
                  <wp:posOffset>34925</wp:posOffset>
                </wp:positionV>
                <wp:extent cx="882015" cy="302260"/>
                <wp:effectExtent l="0" t="0" r="13335" b="21590"/>
                <wp:wrapNone/>
                <wp:docPr id="4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015" cy="302260"/>
                        </a:xfrm>
                        <a:prstGeom prst="rect">
                          <a:avLst/>
                        </a:prstGeom>
                        <a:solidFill>
                          <a:srgbClr val="FFFFFF"/>
                        </a:solidFill>
                        <a:ln w="9525">
                          <a:solidFill>
                            <a:schemeClr val="bg1">
                              <a:lumMod val="65000"/>
                            </a:schemeClr>
                          </a:solidFill>
                          <a:miter lim="800000"/>
                          <a:headEnd/>
                          <a:tailEnd/>
                        </a:ln>
                      </wps:spPr>
                      <wps:txbx>
                        <w:txbxContent>
                          <w:p w:rsidR="000F3BB0" w:rsidRDefault="000F3BB0" w:rsidP="000F3BB0">
                            <w:r>
                              <w:rPr>
                                <w:rFonts w:cs="Arial"/>
                                <w:sz w:val="24"/>
                                <w:szCs w:val="24"/>
                              </w:rPr>
                              <w:t>Reflexion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45.45pt;margin-top:2.75pt;width:69.45pt;height:2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" strokecolor="#a5a5a5 [2092]">
                <v:textbox>
                  <w:txbxContent>
                    <w:p w:rsidR="000F3BB0" w:rsidRDefault="000F3BB0" w:rsidP="000F3BB0">
                      <w:r>
                        <w:rPr>
                          <w:rFonts w:cs="Arial"/>
                          <w:sz w:val="24"/>
                          <w:szCs w:val="24"/>
                        </w:rPr>
                        <w:t>Reflexion</w:t>
                      </w:r>
                    </w:p>
                  </w:txbxContent>
                </v:textbox>
              </v:shape>
            </w:pict>
          </mc:Fallback>
        </mc:AlternateContent>
      </w:r>
    </w:p>
    <w:p w:rsidR="000F3BB0" w:rsidRDefault="000F3BB0" w:rsidP="000F3BB0">
      <w:pPr>
        <w:spacing w:after="0"/>
        <w:jc w:val="left"/>
        <w:rPr>
          <w:rFonts w:cs="Arial"/>
          <w:sz w:val="24"/>
          <w:szCs w:val="24"/>
          <w:highlight w:val="yellow"/>
        </w:rPr>
      </w:pPr>
    </w:p>
    <w:p w:rsidR="000F3BB0" w:rsidRDefault="000F3BB0" w:rsidP="000F3BB0">
      <w:pPr>
        <w:spacing w:after="0"/>
        <w:jc w:val="left"/>
        <w:rPr>
          <w:rFonts w:cs="Arial"/>
          <w:sz w:val="24"/>
          <w:szCs w:val="24"/>
          <w:highlight w:val="yellow"/>
        </w:rPr>
      </w:pPr>
    </w:p>
    <w:p w:rsidR="000F3BB0" w:rsidRDefault="000F3BB0" w:rsidP="000F3BB0">
      <w:pPr>
        <w:jc w:val="left"/>
        <w:rPr>
          <w:rFonts w:cs="Arial"/>
          <w:sz w:val="24"/>
          <w:szCs w:val="24"/>
          <w:highlight w:val="yellow"/>
        </w:rPr>
      </w:pPr>
    </w:p>
    <w:p w:rsidR="000F3BB0" w:rsidRDefault="000F3BB0" w:rsidP="000F3BB0">
      <w:pPr>
        <w:spacing w:after="0"/>
        <w:jc w:val="left"/>
        <w:rPr>
          <w:rFonts w:cs="Arial"/>
          <w:sz w:val="24"/>
          <w:szCs w:val="24"/>
          <w:highlight w:val="yellow"/>
        </w:rPr>
      </w:pPr>
      <w:r w:rsidRPr="004D4134">
        <w:rPr>
          <w:rFonts w:cs="Arial"/>
          <w:noProof/>
          <w:sz w:val="24"/>
          <w:szCs w:val="24"/>
          <w:lang w:eastAsia="de-DE"/>
        </w:rPr>
        <mc:AlternateContent>
          <mc:Choice Requires="wps">
            <w:drawing>
              <wp:anchor distT="0" distB="0" distL="114300" distR="114300" simplePos="0" relativeHeight="251662336" behindDoc="0" locked="0" layoutInCell="1" allowOverlap="1" wp14:anchorId="588FF032" wp14:editId="24FE93D8">
                <wp:simplePos x="0" y="0"/>
                <wp:positionH relativeFrom="column">
                  <wp:posOffset>90170</wp:posOffset>
                </wp:positionH>
                <wp:positionV relativeFrom="paragraph">
                  <wp:posOffset>14606</wp:posOffset>
                </wp:positionV>
                <wp:extent cx="2607945" cy="738082"/>
                <wp:effectExtent l="0" t="0" r="20955" b="24130"/>
                <wp:wrapNone/>
                <wp:docPr id="6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7945" cy="738082"/>
                        </a:xfrm>
                        <a:prstGeom prst="rect">
                          <a:avLst/>
                        </a:prstGeom>
                        <a:solidFill>
                          <a:srgbClr val="FFFFFF"/>
                        </a:solidFill>
                        <a:ln w="9525">
                          <a:solidFill>
                            <a:schemeClr val="bg1">
                              <a:lumMod val="65000"/>
                            </a:schemeClr>
                          </a:solidFill>
                          <a:miter lim="800000"/>
                          <a:headEnd/>
                          <a:tailEnd/>
                        </a:ln>
                      </wps:spPr>
                      <wps:txbx>
                        <w:txbxContent>
                          <w:p w:rsidR="000F3BB0" w:rsidRPr="000E31BD" w:rsidRDefault="000F3BB0" w:rsidP="000F3BB0">
                            <w:pPr>
                              <w:spacing w:after="200" w:line="276" w:lineRule="auto"/>
                              <w:jc w:val="left"/>
                              <w:rPr>
                                <w:rFonts w:cs="Arial"/>
                                <w:b/>
                                <w:sz w:val="24"/>
                                <w:szCs w:val="24"/>
                              </w:rPr>
                            </w:pPr>
                            <w:r w:rsidRPr="000E31BD">
                              <w:rPr>
                                <w:sz w:val="24"/>
                                <w:szCs w:val="24"/>
                              </w:rPr>
                              <w:t xml:space="preserve">… bedeutet, dass etwas zurückgeworfen wird. Hier wird das Sonnenlicht zurückgeworfen. </w:t>
                            </w:r>
                          </w:p>
                          <w:p w:rsidR="000F3BB0" w:rsidRPr="000E31BD" w:rsidRDefault="000F3BB0" w:rsidP="000F3BB0">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1pt;margin-top:1.15pt;width:205.35pt;height:5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" strokecolor="#a5a5a5 [2092]">
                <v:textbox>
                  <w:txbxContent>
                    <w:p w:rsidR="000F3BB0" w:rsidRPr="000E31BD" w:rsidRDefault="000F3BB0" w:rsidP="000F3BB0">
                      <w:pPr>
                        <w:spacing w:after="200" w:line="276" w:lineRule="auto"/>
                        <w:jc w:val="left"/>
                        <w:rPr>
                          <w:rFonts w:cs="Arial"/>
                          <w:b/>
                          <w:sz w:val="24"/>
                          <w:szCs w:val="24"/>
                        </w:rPr>
                      </w:pPr>
                      <w:r w:rsidRPr="000E31BD">
                        <w:rPr>
                          <w:sz w:val="24"/>
                          <w:szCs w:val="24"/>
                        </w:rPr>
                        <w:t xml:space="preserve">… bedeutet, dass etwas zurückgeworfen wird. Hier wird das Sonnenlicht zurückgeworfen. </w:t>
                      </w:r>
                    </w:p>
                    <w:p w:rsidR="000F3BB0" w:rsidRPr="000E31BD" w:rsidRDefault="000F3BB0" w:rsidP="000F3BB0">
                      <w:pPr>
                        <w:rPr>
                          <w:sz w:val="24"/>
                          <w:szCs w:val="24"/>
                        </w:rPr>
                      </w:pPr>
                    </w:p>
                  </w:txbxContent>
                </v:textbox>
              </v:shape>
            </w:pict>
          </mc:Fallback>
        </mc:AlternateContent>
      </w:r>
      <w:r w:rsidRPr="004D4134">
        <w:rPr>
          <w:rFonts w:cs="Arial"/>
          <w:noProof/>
          <w:sz w:val="24"/>
          <w:szCs w:val="24"/>
          <w:lang w:eastAsia="de-DE"/>
        </w:rPr>
        <mc:AlternateContent>
          <mc:Choice Requires="wps">
            <w:drawing>
              <wp:anchor distT="0" distB="0" distL="114300" distR="114300" simplePos="0" relativeHeight="251661312" behindDoc="0" locked="0" layoutInCell="1" allowOverlap="1" wp14:anchorId="557A8B9A" wp14:editId="594A6D62">
                <wp:simplePos x="0" y="0"/>
                <wp:positionH relativeFrom="column">
                  <wp:posOffset>2749855</wp:posOffset>
                </wp:positionH>
                <wp:positionV relativeFrom="paragraph">
                  <wp:posOffset>13462</wp:posOffset>
                </wp:positionV>
                <wp:extent cx="2966161" cy="737235"/>
                <wp:effectExtent l="0" t="0" r="24765" b="24765"/>
                <wp:wrapNone/>
                <wp:docPr id="5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161" cy="737235"/>
                        </a:xfrm>
                        <a:prstGeom prst="rect">
                          <a:avLst/>
                        </a:prstGeom>
                        <a:solidFill>
                          <a:srgbClr val="FFFFFF"/>
                        </a:solidFill>
                        <a:ln w="9525">
                          <a:solidFill>
                            <a:schemeClr val="bg1">
                              <a:lumMod val="65000"/>
                            </a:schemeClr>
                          </a:solidFill>
                          <a:miter lim="800000"/>
                          <a:headEnd/>
                          <a:tailEnd/>
                        </a:ln>
                      </wps:spPr>
                      <wps:txbx>
                        <w:txbxContent>
                          <w:p w:rsidR="000F3BB0" w:rsidRPr="000E31BD" w:rsidRDefault="000F3BB0" w:rsidP="000F3BB0">
                            <w:pPr>
                              <w:spacing w:after="200" w:line="276" w:lineRule="auto"/>
                              <w:jc w:val="left"/>
                              <w:rPr>
                                <w:rFonts w:cs="Arial"/>
                                <w:b/>
                                <w:sz w:val="24"/>
                                <w:szCs w:val="24"/>
                              </w:rPr>
                            </w:pPr>
                            <w:r w:rsidRPr="000E31BD">
                              <w:rPr>
                                <w:sz w:val="24"/>
                                <w:szCs w:val="24"/>
                              </w:rPr>
                              <w:t xml:space="preserve">… bedeutet, dass etwas aufgenommen wird. Hier wird das Sonnenlicht aufgenommen und in Wärme umgewandelt. </w:t>
                            </w:r>
                          </w:p>
                          <w:p w:rsidR="000F3BB0" w:rsidRDefault="000F3BB0" w:rsidP="000F3BB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16.5pt;margin-top:1.05pt;width:233.55pt;height:5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" strokecolor="#a5a5a5 [2092]">
                <v:textbox>
                  <w:txbxContent>
                    <w:p w:rsidR="000F3BB0" w:rsidRPr="000E31BD" w:rsidRDefault="000F3BB0" w:rsidP="000F3BB0">
                      <w:pPr>
                        <w:spacing w:after="200" w:line="276" w:lineRule="auto"/>
                        <w:jc w:val="left"/>
                        <w:rPr>
                          <w:rFonts w:cs="Arial"/>
                          <w:b/>
                          <w:sz w:val="24"/>
                          <w:szCs w:val="24"/>
                        </w:rPr>
                      </w:pPr>
                      <w:r w:rsidRPr="000E31BD">
                        <w:rPr>
                          <w:sz w:val="24"/>
                          <w:szCs w:val="24"/>
                        </w:rPr>
                        <w:t xml:space="preserve">… bedeutet, dass etwas aufgenommen wird. Hier wird das Sonnenlicht aufgenommen und in Wärme umgewandelt. </w:t>
                      </w:r>
                    </w:p>
                    <w:p w:rsidR="000F3BB0" w:rsidRDefault="000F3BB0" w:rsidP="000F3BB0"/>
                  </w:txbxContent>
                </v:textbox>
              </v:shape>
            </w:pict>
          </mc:Fallback>
        </mc:AlternateContent>
      </w:r>
    </w:p>
    <w:p w:rsidR="000F3BB0" w:rsidRDefault="000F3BB0" w:rsidP="000F3BB0">
      <w:pPr>
        <w:spacing w:after="0"/>
        <w:jc w:val="left"/>
        <w:rPr>
          <w:rFonts w:cs="Arial"/>
          <w:sz w:val="24"/>
          <w:szCs w:val="24"/>
          <w:highlight w:val="yellow"/>
        </w:rPr>
      </w:pPr>
    </w:p>
    <w:p w:rsidR="000F3BB0" w:rsidRDefault="000F3BB0" w:rsidP="000F3BB0">
      <w:pPr>
        <w:spacing w:after="0"/>
        <w:jc w:val="left"/>
        <w:rPr>
          <w:rFonts w:cs="Arial"/>
          <w:sz w:val="24"/>
          <w:szCs w:val="24"/>
          <w:highlight w:val="yellow"/>
        </w:rPr>
      </w:pPr>
    </w:p>
    <w:p w:rsidR="000F3BB0" w:rsidRDefault="000F3BB0" w:rsidP="000F3BB0">
      <w:pPr>
        <w:spacing w:after="0"/>
        <w:jc w:val="left"/>
        <w:rPr>
          <w:rFonts w:cs="Arial"/>
          <w:sz w:val="24"/>
          <w:szCs w:val="24"/>
          <w:highlight w:val="yellow"/>
        </w:rPr>
      </w:pPr>
    </w:p>
    <w:p w:rsidR="000F3BB0" w:rsidRDefault="000F3BB0" w:rsidP="000F3BB0">
      <w:pPr>
        <w:spacing w:after="0"/>
        <w:jc w:val="left"/>
        <w:rPr>
          <w:rFonts w:cs="Arial"/>
          <w:sz w:val="24"/>
          <w:szCs w:val="24"/>
          <w:highlight w:val="yellow"/>
        </w:rPr>
      </w:pPr>
    </w:p>
    <w:p w:rsidR="000F3BB0" w:rsidRDefault="000F3BB0" w:rsidP="000F3BB0">
      <w:pPr>
        <w:spacing w:after="0"/>
        <w:jc w:val="left"/>
        <w:rPr>
          <w:rFonts w:cs="Arial"/>
          <w:sz w:val="24"/>
          <w:szCs w:val="24"/>
          <w:highlight w:val="yellow"/>
        </w:rPr>
      </w:pPr>
    </w:p>
    <w:p w:rsidR="000F3BB0" w:rsidRDefault="000F3BB0" w:rsidP="000F3BB0">
      <w:pPr>
        <w:spacing w:after="200" w:line="276" w:lineRule="auto"/>
        <w:jc w:val="left"/>
        <w:rPr>
          <w:rFonts w:cstheme="minorHAnsi"/>
          <w:iCs/>
          <w:spacing w:val="-2"/>
          <w:sz w:val="24"/>
          <w:szCs w:val="24"/>
          <w:lang w:eastAsia="de-DE"/>
        </w:rPr>
      </w:pPr>
      <w:r>
        <w:br w:type="page"/>
      </w:r>
    </w:p>
    <w:p w:rsidR="000F3BB0" w:rsidRPr="00B33AC0" w:rsidRDefault="000F3BB0" w:rsidP="000F3BB0">
      <w:pPr>
        <w:pStyle w:val="Schler-Nummer"/>
        <w:numPr>
          <w:ilvl w:val="0"/>
          <w:numId w:val="2"/>
        </w:numPr>
        <w:spacing w:after="120" w:line="276" w:lineRule="auto"/>
      </w:pPr>
      <w:r w:rsidRPr="00B33AC0">
        <w:lastRenderedPageBreak/>
        <w:t>Vervollständige den Lückentext.</w:t>
      </w:r>
    </w:p>
    <w:p w:rsidR="000F3BB0" w:rsidRPr="008A7297" w:rsidRDefault="000F3BB0" w:rsidP="000F3BB0">
      <w:pPr>
        <w:spacing w:after="240" w:line="276" w:lineRule="auto"/>
        <w:jc w:val="left"/>
        <w:rPr>
          <w:rFonts w:cs="Arial"/>
          <w:sz w:val="24"/>
          <w:szCs w:val="24"/>
        </w:rPr>
      </w:pPr>
      <w:r w:rsidRPr="008A7297">
        <w:rPr>
          <w:rFonts w:cs="Arial"/>
          <w:sz w:val="24"/>
          <w:szCs w:val="24"/>
        </w:rPr>
        <w:t>Je</w:t>
      </w:r>
      <w:r>
        <w:rPr>
          <w:rFonts w:cs="Arial"/>
          <w:sz w:val="24"/>
          <w:szCs w:val="24"/>
        </w:rPr>
        <w:t xml:space="preserve"> </w:t>
      </w:r>
      <w:r>
        <w:rPr>
          <w:rFonts w:cs="Arial"/>
          <w:u w:val="single"/>
        </w:rPr>
        <w:t xml:space="preserve">                                                      </w:t>
      </w:r>
      <w:r w:rsidRPr="008A7297">
        <w:rPr>
          <w:rFonts w:cs="Arial"/>
          <w:sz w:val="24"/>
          <w:szCs w:val="24"/>
        </w:rPr>
        <w:t xml:space="preserve">die Oberfläche, desto </w:t>
      </w:r>
      <w:r>
        <w:rPr>
          <w:rFonts w:cs="Arial"/>
          <w:u w:val="single"/>
        </w:rPr>
        <w:t xml:space="preserve">                                                </w:t>
      </w:r>
      <w:r w:rsidRPr="008A7297">
        <w:rPr>
          <w:rFonts w:cs="Arial"/>
          <w:sz w:val="24"/>
          <w:szCs w:val="24"/>
        </w:rPr>
        <w:t>die Temperatur.</w:t>
      </w:r>
    </w:p>
    <w:p w:rsidR="000F3BB0" w:rsidRDefault="000F3BB0" w:rsidP="000F3BB0">
      <w:pPr>
        <w:tabs>
          <w:tab w:val="right" w:pos="9070"/>
        </w:tabs>
        <w:spacing w:after="240" w:line="276" w:lineRule="auto"/>
        <w:jc w:val="left"/>
        <w:rPr>
          <w:rFonts w:cs="Arial"/>
          <w:sz w:val="24"/>
          <w:szCs w:val="24"/>
        </w:rPr>
      </w:pPr>
      <w:r w:rsidRPr="008A7297">
        <w:rPr>
          <w:rFonts w:cs="Arial"/>
          <w:sz w:val="24"/>
          <w:szCs w:val="24"/>
        </w:rPr>
        <w:t xml:space="preserve">Also </w:t>
      </w:r>
      <w:r w:rsidRPr="008126DE">
        <w:rPr>
          <w:rFonts w:cs="Arial"/>
          <w:i/>
          <w:sz w:val="24"/>
          <w:szCs w:val="24"/>
        </w:rPr>
        <w:t>reflektiert</w:t>
      </w:r>
      <w:r w:rsidRPr="008A7297">
        <w:rPr>
          <w:rFonts w:cs="Arial"/>
          <w:sz w:val="24"/>
          <w:szCs w:val="24"/>
        </w:rPr>
        <w:t xml:space="preserve"> </w:t>
      </w:r>
      <w:r>
        <w:rPr>
          <w:rFonts w:cs="Arial"/>
          <w:sz w:val="24"/>
          <w:szCs w:val="24"/>
        </w:rPr>
        <w:t xml:space="preserve">eine </w:t>
      </w:r>
      <w:r>
        <w:rPr>
          <w:rFonts w:cs="Arial"/>
          <w:u w:val="single"/>
        </w:rPr>
        <w:t xml:space="preserve">                                                                                               </w:t>
      </w:r>
      <w:r w:rsidRPr="008A7297">
        <w:rPr>
          <w:rFonts w:cs="Arial"/>
          <w:sz w:val="24"/>
          <w:szCs w:val="24"/>
        </w:rPr>
        <w:t xml:space="preserve">das Sonnenlicht </w:t>
      </w:r>
      <w:r>
        <w:rPr>
          <w:rFonts w:cs="Arial"/>
          <w:sz w:val="24"/>
          <w:szCs w:val="24"/>
        </w:rPr>
        <w:t>stärker,</w:t>
      </w:r>
    </w:p>
    <w:p w:rsidR="000F3BB0" w:rsidRPr="001A4F3F" w:rsidRDefault="000F3BB0" w:rsidP="000F3BB0">
      <w:pPr>
        <w:tabs>
          <w:tab w:val="right" w:pos="9070"/>
        </w:tabs>
        <w:spacing w:before="120" w:after="240" w:line="276" w:lineRule="auto"/>
        <w:jc w:val="left"/>
        <w:rPr>
          <w:rFonts w:cs="Arial"/>
          <w:u w:val="single"/>
        </w:rPr>
      </w:pPr>
      <w:r>
        <w:rPr>
          <w:rFonts w:cs="Arial"/>
          <w:sz w:val="24"/>
          <w:szCs w:val="24"/>
        </w:rPr>
        <w:t xml:space="preserve">eine </w:t>
      </w:r>
      <w:r>
        <w:rPr>
          <w:rFonts w:cs="Arial"/>
          <w:u w:val="single"/>
        </w:rPr>
        <w:t xml:space="preserve">                                                                                                     </w:t>
      </w:r>
      <w:r>
        <w:rPr>
          <w:rFonts w:cs="Arial"/>
        </w:rPr>
        <w:t xml:space="preserve"> </w:t>
      </w:r>
      <w:r w:rsidRPr="008A7297">
        <w:rPr>
          <w:rFonts w:cs="Arial"/>
          <w:sz w:val="24"/>
          <w:szCs w:val="24"/>
        </w:rPr>
        <w:t xml:space="preserve">dagegen </w:t>
      </w:r>
      <w:r w:rsidRPr="008126DE">
        <w:rPr>
          <w:rFonts w:cs="Arial"/>
          <w:i/>
          <w:sz w:val="24"/>
          <w:szCs w:val="24"/>
        </w:rPr>
        <w:t>absorbiert</w:t>
      </w:r>
      <w:r w:rsidRPr="008A7297">
        <w:rPr>
          <w:rFonts w:cs="Arial"/>
          <w:sz w:val="24"/>
          <w:szCs w:val="24"/>
        </w:rPr>
        <w:t xml:space="preserve"> das Sonnen</w:t>
      </w:r>
      <w:r>
        <w:rPr>
          <w:rFonts w:cs="Arial"/>
          <w:sz w:val="24"/>
          <w:szCs w:val="24"/>
        </w:rPr>
        <w:t>licht</w:t>
      </w:r>
    </w:p>
    <w:p w:rsidR="000F3BB0" w:rsidRPr="001A4F3F" w:rsidRDefault="000F3BB0" w:rsidP="000F3BB0">
      <w:pPr>
        <w:tabs>
          <w:tab w:val="right" w:pos="9070"/>
        </w:tabs>
        <w:spacing w:after="240" w:line="276" w:lineRule="auto"/>
        <w:jc w:val="left"/>
        <w:rPr>
          <w:rFonts w:cs="Arial"/>
          <w:u w:val="single"/>
        </w:rPr>
      </w:pPr>
      <w:r w:rsidRPr="008A7297">
        <w:rPr>
          <w:rFonts w:cs="Arial"/>
          <w:sz w:val="24"/>
          <w:szCs w:val="24"/>
        </w:rPr>
        <w:t xml:space="preserve">besser und wird deshalb </w:t>
      </w:r>
      <w:r>
        <w:rPr>
          <w:rFonts w:cs="Arial"/>
          <w:u w:val="single"/>
        </w:rPr>
        <w:t xml:space="preserve">                                                             </w:t>
      </w:r>
      <w:r w:rsidRPr="008A7297">
        <w:rPr>
          <w:rFonts w:cs="Arial"/>
          <w:sz w:val="24"/>
          <w:szCs w:val="24"/>
        </w:rPr>
        <w:t xml:space="preserve"> .</w:t>
      </w:r>
    </w:p>
    <w:p w:rsidR="000F3BB0" w:rsidRDefault="000F3BB0" w:rsidP="000F3BB0">
      <w:pPr>
        <w:spacing w:after="0" w:line="276" w:lineRule="auto"/>
        <w:jc w:val="left"/>
        <w:rPr>
          <w:rFonts w:cs="Arial"/>
          <w:b/>
          <w:sz w:val="24"/>
          <w:szCs w:val="24"/>
        </w:rPr>
      </w:pPr>
    </w:p>
    <w:p w:rsidR="000F3BB0" w:rsidRPr="00445B67" w:rsidRDefault="000F3BB0" w:rsidP="000F3BB0">
      <w:pPr>
        <w:pStyle w:val="Schler-Nummer"/>
        <w:numPr>
          <w:ilvl w:val="0"/>
          <w:numId w:val="2"/>
        </w:numPr>
        <w:spacing w:line="276" w:lineRule="auto"/>
      </w:pPr>
      <w:r w:rsidRPr="00445B67">
        <w:t>Vergleiche deine Vermutung mit den Ergebnissen. Was stellst du fest?</w:t>
      </w:r>
    </w:p>
    <w:p w:rsidR="000F3BB0" w:rsidRDefault="000F3BB0" w:rsidP="000F3BB0">
      <w:pPr>
        <w:tabs>
          <w:tab w:val="right" w:pos="9070"/>
        </w:tabs>
        <w:spacing w:before="120" w:after="240" w:line="276" w:lineRule="auto"/>
        <w:jc w:val="left"/>
        <w:rPr>
          <w:rFonts w:cs="Arial"/>
          <w:u w:val="single"/>
        </w:rPr>
      </w:pPr>
      <w:r>
        <w:rPr>
          <w:rFonts w:cs="Arial"/>
          <w:u w:val="single"/>
        </w:rPr>
        <w:tab/>
      </w:r>
    </w:p>
    <w:p w:rsidR="000F3BB0" w:rsidRDefault="000F3BB0" w:rsidP="000F3BB0">
      <w:pPr>
        <w:tabs>
          <w:tab w:val="right" w:pos="9070"/>
        </w:tabs>
        <w:spacing w:after="240" w:line="276" w:lineRule="auto"/>
        <w:jc w:val="left"/>
        <w:rPr>
          <w:rFonts w:cs="Arial"/>
          <w:u w:val="single"/>
        </w:rPr>
      </w:pPr>
      <w:r>
        <w:rPr>
          <w:rFonts w:cs="Arial"/>
          <w:u w:val="single"/>
        </w:rPr>
        <w:tab/>
      </w:r>
    </w:p>
    <w:p w:rsidR="000F3BB0" w:rsidRDefault="000F3BB0" w:rsidP="000F3BB0">
      <w:pPr>
        <w:tabs>
          <w:tab w:val="right" w:pos="9070"/>
        </w:tabs>
        <w:spacing w:after="240" w:line="276" w:lineRule="auto"/>
        <w:jc w:val="left"/>
        <w:rPr>
          <w:rFonts w:cs="Arial"/>
          <w:u w:val="single"/>
        </w:rPr>
      </w:pPr>
      <w:r>
        <w:rPr>
          <w:rFonts w:cs="Arial"/>
          <w:u w:val="single"/>
        </w:rPr>
        <w:tab/>
      </w:r>
    </w:p>
    <w:p w:rsidR="00150CC2" w:rsidRDefault="00150CC2">
      <w:pPr>
        <w:spacing w:after="200" w:line="276" w:lineRule="auto"/>
        <w:jc w:val="left"/>
        <w:rPr>
          <w:sz w:val="24"/>
          <w:szCs w:val="24"/>
        </w:rPr>
      </w:pPr>
      <w:r>
        <w:rPr>
          <w:sz w:val="24"/>
          <w:szCs w:val="24"/>
        </w:rPr>
        <w:br w:type="page"/>
      </w:r>
    </w:p>
    <w:p w:rsidR="00150CC2" w:rsidRPr="003B594C" w:rsidRDefault="00150CC2" w:rsidP="00150CC2">
      <w:pPr>
        <w:pStyle w:val="Schler-Standard"/>
      </w:pPr>
      <w:r w:rsidRPr="003B594C">
        <w:lastRenderedPageBreak/>
        <w:t>Name:________________________________________ Datum: ____________ Klasse:_____</w:t>
      </w:r>
    </w:p>
    <w:p w:rsidR="00150CC2" w:rsidRPr="005D125B" w:rsidRDefault="00150CC2" w:rsidP="00150CC2">
      <w:pPr>
        <w:pStyle w:val="Schler-Protokoll"/>
        <w:spacing w:before="360"/>
      </w:pPr>
      <w:bookmarkStart w:id="3" w:name="_Toc9238668"/>
      <w:r w:rsidRPr="005D125B">
        <w:t>Protokoll: Wärmestrahlung (2 b)</w:t>
      </w:r>
      <w:bookmarkEnd w:id="3"/>
    </w:p>
    <w:p w:rsidR="00150CC2" w:rsidRPr="005D125B" w:rsidRDefault="00150CC2" w:rsidP="00150CC2">
      <w:pPr>
        <w:pStyle w:val="Schler-Standard"/>
      </w:pPr>
      <w:r w:rsidRPr="005D125B">
        <w:t>Selma und Tarik wollen mit ihren Freunden ein Sommerfest feiern. Bei schönstem Sonnenschein decken sie den Tisch. Sie stellen fest, dass sie für jeden ihrer Freunde nur genau ein Glas haben und alle Gläser gleich aussehen. Spontan beschließen sie, die Gläser individuell mit verschiedenen Papieren zu gestalten. Im Laufe der Party meint Akio zu Tarik: „Was ist das denn für eine lauwarme Brühe in meinem Glas, das schmeckt ja gar nicht!“ Selma steht daneben und protestiert: „Was meinst du? Mein Getränk ist kühl und erfrischend. Schau, bei mir kann man noch die Eiswürfel sehen, die wir in alle Gläser eingefüllt haben.“</w:t>
      </w:r>
    </w:p>
    <w:p w:rsidR="00150CC2" w:rsidRPr="005D125B" w:rsidRDefault="00150CC2" w:rsidP="00150CC2">
      <w:pPr>
        <w:pStyle w:val="Schler-berschrift"/>
      </w:pPr>
      <w:r w:rsidRPr="005D125B">
        <w:t>FRAGE:</w:t>
      </w:r>
    </w:p>
    <w:p w:rsidR="00150CC2" w:rsidRPr="005D125B" w:rsidRDefault="00150CC2" w:rsidP="00150CC2">
      <w:pPr>
        <w:pStyle w:val="Schler-Standard"/>
      </w:pPr>
      <w:r w:rsidRPr="005D125B">
        <w:t>Warum haben die fast gleichzeitig eingefüllten Getränke in den unterschiedlich farbig beklebten Gläsern, die in der Sonne stehen, unt</w:t>
      </w:r>
      <w:r>
        <w:t>erschiedliche Temperaturen? W</w:t>
      </w:r>
      <w:r w:rsidRPr="005D125B">
        <w:t>oran liegt das?</w:t>
      </w:r>
      <w:r>
        <w:t xml:space="preserve"> </w:t>
      </w:r>
      <w:r w:rsidRPr="005D125B">
        <w:t xml:space="preserve">Hat </w:t>
      </w:r>
      <w:r>
        <w:t xml:space="preserve">die </w:t>
      </w:r>
      <w:r w:rsidRPr="005D125B">
        <w:t>Farbe eines Körpers Einfluss auf seine Temperatur, wenn er von der Sonne beschienen wird?</w:t>
      </w:r>
    </w:p>
    <w:p w:rsidR="00150CC2" w:rsidRPr="005D125B" w:rsidRDefault="00150CC2" w:rsidP="00150CC2">
      <w:pPr>
        <w:pStyle w:val="Schler-berschrift"/>
      </w:pPr>
      <w:r w:rsidRPr="005D125B">
        <w:t>VERMUTUNG:</w:t>
      </w:r>
    </w:p>
    <w:p w:rsidR="00150CC2" w:rsidRPr="005D125B" w:rsidRDefault="00150CC2" w:rsidP="00150CC2">
      <w:pPr>
        <w:tabs>
          <w:tab w:val="right" w:pos="9070"/>
        </w:tabs>
        <w:spacing w:after="0"/>
        <w:rPr>
          <w:rFonts w:cs="Arial"/>
          <w:sz w:val="24"/>
          <w:szCs w:val="24"/>
          <w:u w:val="single"/>
        </w:rPr>
      </w:pPr>
      <w:r w:rsidRPr="005D125B">
        <w:rPr>
          <w:rFonts w:cs="Arial"/>
          <w:sz w:val="24"/>
          <w:szCs w:val="24"/>
          <w:u w:val="single"/>
        </w:rPr>
        <w:tab/>
      </w:r>
    </w:p>
    <w:p w:rsidR="00150CC2" w:rsidRPr="005D125B" w:rsidRDefault="00150CC2" w:rsidP="00150CC2">
      <w:pPr>
        <w:spacing w:after="0"/>
        <w:rPr>
          <w:rFonts w:cs="Arial"/>
          <w:sz w:val="24"/>
          <w:szCs w:val="24"/>
        </w:rPr>
      </w:pPr>
    </w:p>
    <w:p w:rsidR="00150CC2" w:rsidRPr="005D125B" w:rsidRDefault="00150CC2" w:rsidP="00150CC2">
      <w:pPr>
        <w:tabs>
          <w:tab w:val="right" w:pos="9070"/>
        </w:tabs>
        <w:spacing w:after="0"/>
        <w:rPr>
          <w:rFonts w:cs="Arial"/>
          <w:sz w:val="24"/>
          <w:szCs w:val="24"/>
          <w:u w:val="single"/>
        </w:rPr>
      </w:pPr>
      <w:r w:rsidRPr="005D125B">
        <w:rPr>
          <w:rFonts w:cs="Arial"/>
          <w:sz w:val="24"/>
          <w:szCs w:val="24"/>
          <w:u w:val="single"/>
        </w:rPr>
        <w:tab/>
      </w:r>
    </w:p>
    <w:p w:rsidR="00150CC2" w:rsidRPr="005D125B" w:rsidRDefault="00150CC2" w:rsidP="00150CC2">
      <w:pPr>
        <w:pStyle w:val="Schler-berschrift"/>
      </w:pPr>
      <w:r w:rsidRPr="005D125B">
        <w:t>EUER EXPERIMENT:</w:t>
      </w:r>
    </w:p>
    <w:p w:rsidR="00150CC2" w:rsidRPr="00AC642B" w:rsidRDefault="00150CC2" w:rsidP="00150CC2">
      <w:pPr>
        <w:pStyle w:val="Schler-Standard"/>
        <w:rPr>
          <w:strike/>
        </w:rPr>
      </w:pPr>
      <w:r w:rsidRPr="00AC642B">
        <w:t xml:space="preserve">Jetzt seid ihr dran. Überlegt euch in einer Kleingruppe, mit welchem Experiment ihr die Frage beantworten könnt. Ihr solltet dabei verlässliche Messwerte ermitteln und ablesen können. </w:t>
      </w:r>
    </w:p>
    <w:p w:rsidR="00150CC2" w:rsidRPr="00AC642B" w:rsidRDefault="00150CC2" w:rsidP="00150CC2">
      <w:pPr>
        <w:pStyle w:val="Schler-Standard"/>
      </w:pPr>
      <w:r w:rsidRPr="00AC642B">
        <w:t xml:space="preserve">Protokolliert Material, Durchführung und eure Beobachtung und legt für eure Messwerte eine Messwertetabelle an. </w:t>
      </w:r>
    </w:p>
    <w:p w:rsidR="00150CC2" w:rsidRPr="00AC642B" w:rsidRDefault="00150CC2" w:rsidP="00150CC2">
      <w:pPr>
        <w:pStyle w:val="Schler-berschrift"/>
      </w:pPr>
      <w:r w:rsidRPr="00AC642B">
        <w:t xml:space="preserve">AUSWERTUNG: </w:t>
      </w:r>
    </w:p>
    <w:p w:rsidR="00150CC2" w:rsidRPr="00AC642B" w:rsidRDefault="00150CC2" w:rsidP="00150CC2">
      <w:pPr>
        <w:pStyle w:val="Schler-Standard"/>
        <w:numPr>
          <w:ilvl w:val="0"/>
          <w:numId w:val="6"/>
        </w:numPr>
        <w:ind w:left="284" w:hanging="284"/>
      </w:pPr>
      <w:r w:rsidRPr="00AC642B">
        <w:t>Formuliert einen Merksatz zu den Ergebnissen eures Experiments.</w:t>
      </w:r>
    </w:p>
    <w:p w:rsidR="00150CC2" w:rsidRPr="00AC642B" w:rsidRDefault="00150CC2" w:rsidP="00150CC2">
      <w:pPr>
        <w:tabs>
          <w:tab w:val="right" w:pos="9070"/>
        </w:tabs>
        <w:spacing w:after="0"/>
        <w:rPr>
          <w:rFonts w:cs="Arial"/>
          <w:sz w:val="24"/>
          <w:szCs w:val="24"/>
          <w:u w:val="single"/>
        </w:rPr>
      </w:pPr>
      <w:r w:rsidRPr="00AC642B">
        <w:rPr>
          <w:rFonts w:cs="Arial"/>
          <w:sz w:val="24"/>
          <w:szCs w:val="24"/>
          <w:u w:val="single"/>
        </w:rPr>
        <w:tab/>
      </w:r>
    </w:p>
    <w:p w:rsidR="00150CC2" w:rsidRPr="00AC642B" w:rsidRDefault="00150CC2" w:rsidP="00150CC2">
      <w:pPr>
        <w:spacing w:after="0"/>
        <w:rPr>
          <w:rFonts w:cs="Arial"/>
          <w:sz w:val="24"/>
          <w:szCs w:val="24"/>
        </w:rPr>
      </w:pPr>
    </w:p>
    <w:p w:rsidR="00150CC2" w:rsidRPr="00AC642B" w:rsidRDefault="00150CC2" w:rsidP="00150CC2">
      <w:pPr>
        <w:tabs>
          <w:tab w:val="right" w:pos="9070"/>
        </w:tabs>
        <w:spacing w:after="0"/>
        <w:rPr>
          <w:rFonts w:cs="Arial"/>
          <w:sz w:val="24"/>
          <w:szCs w:val="24"/>
          <w:u w:val="single"/>
        </w:rPr>
      </w:pPr>
      <w:r w:rsidRPr="00AC642B">
        <w:rPr>
          <w:rFonts w:cs="Arial"/>
          <w:sz w:val="24"/>
          <w:szCs w:val="24"/>
          <w:u w:val="single"/>
        </w:rPr>
        <w:tab/>
      </w:r>
    </w:p>
    <w:p w:rsidR="00150CC2" w:rsidRPr="00AC642B" w:rsidRDefault="00150CC2" w:rsidP="00150CC2">
      <w:pPr>
        <w:spacing w:after="0"/>
        <w:rPr>
          <w:rFonts w:cs="Arial"/>
          <w:sz w:val="24"/>
          <w:szCs w:val="24"/>
        </w:rPr>
      </w:pPr>
    </w:p>
    <w:p w:rsidR="00150CC2" w:rsidRPr="00AC642B" w:rsidRDefault="00150CC2" w:rsidP="00150CC2">
      <w:pPr>
        <w:tabs>
          <w:tab w:val="right" w:pos="9070"/>
        </w:tabs>
        <w:spacing w:after="0"/>
        <w:rPr>
          <w:rFonts w:cs="Arial"/>
          <w:sz w:val="24"/>
          <w:szCs w:val="24"/>
          <w:u w:val="single"/>
        </w:rPr>
      </w:pPr>
      <w:r w:rsidRPr="00AC642B">
        <w:rPr>
          <w:rFonts w:cs="Arial"/>
          <w:sz w:val="24"/>
          <w:szCs w:val="24"/>
          <w:u w:val="single"/>
        </w:rPr>
        <w:tab/>
      </w:r>
    </w:p>
    <w:p w:rsidR="00150CC2" w:rsidRPr="00AC642B" w:rsidRDefault="00150CC2" w:rsidP="00150CC2">
      <w:pPr>
        <w:spacing w:after="0"/>
        <w:rPr>
          <w:rFonts w:cs="Arial"/>
          <w:sz w:val="24"/>
          <w:szCs w:val="24"/>
        </w:rPr>
      </w:pPr>
    </w:p>
    <w:p w:rsidR="00150CC2" w:rsidRPr="00AC642B" w:rsidRDefault="00150CC2" w:rsidP="00150CC2">
      <w:pPr>
        <w:pStyle w:val="Schler-Standard"/>
        <w:numPr>
          <w:ilvl w:val="0"/>
          <w:numId w:val="6"/>
        </w:numPr>
        <w:ind w:left="284" w:hanging="284"/>
      </w:pPr>
      <w:r w:rsidRPr="00AC642B">
        <w:t>Vergleicht eure Vermutung mit den Ergebnissen. Was stellt ihr fest?</w:t>
      </w:r>
    </w:p>
    <w:p w:rsidR="00150CC2" w:rsidRPr="00E313EA" w:rsidRDefault="00150CC2" w:rsidP="00150CC2">
      <w:pPr>
        <w:tabs>
          <w:tab w:val="right" w:pos="9070"/>
        </w:tabs>
        <w:spacing w:after="0"/>
        <w:rPr>
          <w:rFonts w:cs="Arial"/>
          <w:u w:val="single"/>
        </w:rPr>
      </w:pPr>
      <w:r w:rsidRPr="00E313EA">
        <w:rPr>
          <w:rFonts w:cs="Arial"/>
          <w:u w:val="single"/>
        </w:rPr>
        <w:tab/>
      </w:r>
    </w:p>
    <w:p w:rsidR="00150CC2" w:rsidRPr="00E313EA" w:rsidRDefault="00150CC2" w:rsidP="00150CC2">
      <w:pPr>
        <w:spacing w:after="0"/>
        <w:rPr>
          <w:rFonts w:cs="Arial"/>
        </w:rPr>
      </w:pPr>
    </w:p>
    <w:p w:rsidR="002C3ECC" w:rsidRPr="00150CC2" w:rsidRDefault="00150CC2" w:rsidP="00150CC2">
      <w:pPr>
        <w:tabs>
          <w:tab w:val="right" w:pos="9070"/>
        </w:tabs>
        <w:spacing w:after="0"/>
        <w:rPr>
          <w:rFonts w:cs="Arial"/>
          <w:u w:val="single"/>
        </w:rPr>
      </w:pPr>
      <w:r w:rsidRPr="00E313EA">
        <w:rPr>
          <w:rFonts w:cs="Arial"/>
          <w:u w:val="single"/>
        </w:rPr>
        <w:tab/>
      </w:r>
    </w:p>
    <w:sectPr w:rsidR="002C3ECC" w:rsidRPr="00150CC2" w:rsidSect="00C21368">
      <w:footerReference w:type="default" r:id="rId8"/>
      <w:pgSz w:w="11906" w:h="16838" w:code="9"/>
      <w:pgMar w:top="1134" w:right="1418" w:bottom="1134" w:left="1418" w:header="22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5C9" w:rsidRDefault="00D515C9" w:rsidP="00D515C9">
      <w:pPr>
        <w:spacing w:after="0"/>
      </w:pPr>
      <w:r>
        <w:separator/>
      </w:r>
    </w:p>
  </w:endnote>
  <w:endnote w:type="continuationSeparator" w:id="0">
    <w:p w:rsidR="00D515C9" w:rsidRDefault="00D515C9" w:rsidP="00D515C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15C9" w:rsidRDefault="00D515C9" w:rsidP="00D515C9">
    <w:pPr>
      <w:pStyle w:val="Fuzeile"/>
      <w:jc w:val="right"/>
    </w:pPr>
    <w:r>
      <w:rPr>
        <w:sz w:val="18"/>
        <w:szCs w:val="18"/>
      </w:rPr>
      <w:t xml:space="preserve">Freigegeben unter </w:t>
    </w:r>
    <w:hyperlink r:id="rId1" w:history="1">
      <w:r>
        <w:rPr>
          <w:rStyle w:val="Hyperlink"/>
          <w:sz w:val="18"/>
          <w:szCs w:val="18"/>
        </w:rPr>
        <w:t>CC BY SA 4.0</w:t>
      </w:r>
    </w:hyperlink>
    <w:r>
      <w:rPr>
        <w:sz w:val="18"/>
        <w:szCs w:val="18"/>
      </w:rPr>
      <w:t xml:space="preserve">, vgl. LISUM, 2019. Handreichung </w:t>
    </w:r>
    <w:hyperlink r:id="rId2" w:history="1">
      <w:r>
        <w:rPr>
          <w:rStyle w:val="Hyperlink"/>
          <w:sz w:val="18"/>
          <w:szCs w:val="18"/>
        </w:rPr>
        <w:t>Naturwissenschaften 5/6 unterrichten</w:t>
      </w:r>
    </w:hyperlink>
    <w:r>
      <w:rPr>
        <w:rStyle w:val="Hyperlink"/>
        <w:sz w:val="18"/>
        <w:szCs w:val="18"/>
      </w:rPr>
      <w:t xml:space="preserve"> Teil 2</w:t>
    </w:r>
    <w:r>
      <w:t xml:space="preserve">      </w:t>
    </w:r>
    <w:r>
      <w:fldChar w:fldCharType="begin"/>
    </w:r>
    <w:r>
      <w:instrText>PAGE   \* MERGEFORMAT</w:instrText>
    </w:r>
    <w:r>
      <w:fldChar w:fldCharType="separate"/>
    </w:r>
    <w:r>
      <w:rPr>
        <w:noProof/>
      </w:rPr>
      <w:t>5</w:t>
    </w:r>
    <w:r>
      <w:fldChar w:fldCharType="end"/>
    </w:r>
  </w:p>
  <w:p w:rsidR="00D515C9" w:rsidRDefault="00D515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5C9" w:rsidRDefault="00D515C9" w:rsidP="00D515C9">
      <w:pPr>
        <w:spacing w:after="0"/>
      </w:pPr>
      <w:r>
        <w:separator/>
      </w:r>
    </w:p>
  </w:footnote>
  <w:footnote w:type="continuationSeparator" w:id="0">
    <w:p w:rsidR="00D515C9" w:rsidRDefault="00D515C9" w:rsidP="00D515C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24875"/>
    <w:multiLevelType w:val="hybridMultilevel"/>
    <w:tmpl w:val="90AA32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2D67C96"/>
    <w:multiLevelType w:val="hybridMultilevel"/>
    <w:tmpl w:val="C476581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39CA30FB"/>
    <w:multiLevelType w:val="hybridMultilevel"/>
    <w:tmpl w:val="BE60DE22"/>
    <w:lvl w:ilvl="0" w:tplc="82FEB6DA">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16B5980"/>
    <w:multiLevelType w:val="hybridMultilevel"/>
    <w:tmpl w:val="FD065EA4"/>
    <w:lvl w:ilvl="0" w:tplc="0D5CF2E6">
      <w:start w:val="1"/>
      <w:numFmt w:val="decimal"/>
      <w:lvlText w:val="%1."/>
      <w:lvlJc w:val="left"/>
      <w:pPr>
        <w:ind w:left="360" w:hanging="360"/>
      </w:pPr>
      <w:rPr>
        <w:rFonts w:hint="default"/>
        <w:color w:val="auto"/>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nsid w:val="42BA2A06"/>
    <w:multiLevelType w:val="hybridMultilevel"/>
    <w:tmpl w:val="D60C160A"/>
    <w:lvl w:ilvl="0" w:tplc="3048CB56">
      <w:start w:val="1"/>
      <w:numFmt w:val="bullet"/>
      <w:lvlText w:val=""/>
      <w:lvlJc w:val="left"/>
      <w:pPr>
        <w:ind w:left="720" w:hanging="360"/>
      </w:pPr>
      <w:rPr>
        <w:rFonts w:ascii="Wingdings" w:hAnsi="Wingdings" w:cs="Wingdings" w:hint="default"/>
        <w:color w:val="808080" w:themeColor="background1" w:themeShade="80"/>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CDD2116"/>
    <w:multiLevelType w:val="hybridMultilevel"/>
    <w:tmpl w:val="27FC50FE"/>
    <w:lvl w:ilvl="0" w:tplc="838292FA">
      <w:start w:val="1"/>
      <w:numFmt w:val="bullet"/>
      <w:pStyle w:val="Einrckungx"/>
      <w:lvlText w:val=""/>
      <w:lvlJc w:val="left"/>
      <w:pPr>
        <w:ind w:left="720" w:hanging="360"/>
      </w:pPr>
      <w:rPr>
        <w:rFonts w:ascii="Wingdings" w:hAnsi="Wingdings" w:cs="Wingdings" w:hint="default"/>
        <w:color w:val="808080" w:themeColor="background1" w:themeShade="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368"/>
    <w:rsid w:val="000F3BB0"/>
    <w:rsid w:val="00150CC2"/>
    <w:rsid w:val="002C3ECC"/>
    <w:rsid w:val="00A70A96"/>
    <w:rsid w:val="00C21368"/>
    <w:rsid w:val="00D515C9"/>
    <w:rsid w:val="00EE31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styleId="Kopfzeile">
    <w:name w:val="header"/>
    <w:basedOn w:val="Standard"/>
    <w:link w:val="KopfzeileZchn"/>
    <w:uiPriority w:val="99"/>
    <w:unhideWhenUsed/>
    <w:rsid w:val="00D515C9"/>
    <w:pPr>
      <w:tabs>
        <w:tab w:val="center" w:pos="4536"/>
        <w:tab w:val="right" w:pos="9072"/>
      </w:tabs>
      <w:spacing w:after="0"/>
    </w:pPr>
  </w:style>
  <w:style w:type="character" w:customStyle="1" w:styleId="KopfzeileZchn">
    <w:name w:val="Kopfzeile Zchn"/>
    <w:basedOn w:val="Absatz-Standardschriftart"/>
    <w:link w:val="Kopfzeile"/>
    <w:uiPriority w:val="99"/>
    <w:rsid w:val="00D515C9"/>
    <w:rPr>
      <w:rFonts w:eastAsia="Calibri" w:cs="Times New Roman"/>
    </w:rPr>
  </w:style>
  <w:style w:type="paragraph" w:styleId="Fuzeile">
    <w:name w:val="footer"/>
    <w:basedOn w:val="Standard"/>
    <w:link w:val="FuzeileZchn"/>
    <w:uiPriority w:val="99"/>
    <w:unhideWhenUsed/>
    <w:rsid w:val="00D515C9"/>
    <w:pPr>
      <w:tabs>
        <w:tab w:val="center" w:pos="4536"/>
        <w:tab w:val="right" w:pos="9072"/>
      </w:tabs>
      <w:spacing w:after="0"/>
    </w:pPr>
  </w:style>
  <w:style w:type="character" w:customStyle="1" w:styleId="FuzeileZchn">
    <w:name w:val="Fußzeile Zchn"/>
    <w:basedOn w:val="Absatz-Standardschriftart"/>
    <w:link w:val="Fuzeile"/>
    <w:uiPriority w:val="99"/>
    <w:rsid w:val="00D515C9"/>
    <w:rPr>
      <w:rFonts w:eastAsia="Calibri" w:cs="Times New Roman"/>
    </w:rPr>
  </w:style>
  <w:style w:type="paragraph" w:styleId="Sprechblasentext">
    <w:name w:val="Balloon Text"/>
    <w:basedOn w:val="Standard"/>
    <w:link w:val="SprechblasentextZchn"/>
    <w:uiPriority w:val="99"/>
    <w:semiHidden/>
    <w:unhideWhenUsed/>
    <w:rsid w:val="00D515C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5C9"/>
    <w:rPr>
      <w:rFonts w:ascii="Tahoma" w:eastAsia="Calibri" w:hAnsi="Tahoma" w:cs="Tahoma"/>
      <w:sz w:val="16"/>
      <w:szCs w:val="16"/>
    </w:rPr>
  </w:style>
  <w:style w:type="character" w:styleId="Hyperlink">
    <w:name w:val="Hyperlink"/>
    <w:uiPriority w:val="99"/>
    <w:semiHidden/>
    <w:unhideWhenUsed/>
    <w:rsid w:val="00D515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21368"/>
    <w:pPr>
      <w:spacing w:after="120" w:line="240" w:lineRule="auto"/>
      <w:jc w:val="both"/>
    </w:pPr>
    <w:rPr>
      <w:rFonts w:eastAsia="Calibri" w:cs="Times New Roman"/>
    </w:rPr>
  </w:style>
  <w:style w:type="paragraph" w:styleId="berschrift2">
    <w:name w:val="heading 2"/>
    <w:basedOn w:val="Standard"/>
    <w:next w:val="Standard"/>
    <w:link w:val="berschrift2Zchn"/>
    <w:uiPriority w:val="9"/>
    <w:semiHidden/>
    <w:unhideWhenUsed/>
    <w:qFormat/>
    <w:rsid w:val="00A70A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chler-Standard">
    <w:name w:val="Schüler-Standard"/>
    <w:basedOn w:val="Standard"/>
    <w:qFormat/>
    <w:rsid w:val="00C21368"/>
    <w:pPr>
      <w:spacing w:before="120" w:line="276" w:lineRule="auto"/>
    </w:pPr>
    <w:rPr>
      <w:sz w:val="24"/>
      <w:szCs w:val="24"/>
    </w:rPr>
  </w:style>
  <w:style w:type="paragraph" w:customStyle="1" w:styleId="Schler-berschrift">
    <w:name w:val="Schüler-Überschrift"/>
    <w:basedOn w:val="Standard"/>
    <w:qFormat/>
    <w:rsid w:val="00C21368"/>
    <w:pPr>
      <w:keepNext/>
      <w:spacing w:before="360"/>
      <w:jc w:val="left"/>
      <w:outlineLvl w:val="1"/>
    </w:pPr>
    <w:rPr>
      <w:rFonts w:cs="Arial"/>
      <w:b/>
      <w:sz w:val="24"/>
      <w:szCs w:val="24"/>
    </w:rPr>
  </w:style>
  <w:style w:type="paragraph" w:customStyle="1" w:styleId="Schler-Protokoll">
    <w:name w:val="Schüler-Protokoll"/>
    <w:basedOn w:val="Standard"/>
    <w:qFormat/>
    <w:rsid w:val="00C21368"/>
    <w:pPr>
      <w:tabs>
        <w:tab w:val="left" w:pos="6663"/>
        <w:tab w:val="left" w:pos="8475"/>
      </w:tabs>
      <w:spacing w:before="240" w:after="240"/>
      <w:contextualSpacing/>
    </w:pPr>
    <w:rPr>
      <w:rFonts w:cs="Arial"/>
      <w:b/>
      <w:sz w:val="26"/>
      <w:szCs w:val="26"/>
    </w:rPr>
  </w:style>
  <w:style w:type="paragraph" w:customStyle="1" w:styleId="Einrckungx">
    <w:name w:val="Einrückung_x"/>
    <w:basedOn w:val="Listenabsatz"/>
    <w:qFormat/>
    <w:rsid w:val="00C21368"/>
    <w:pPr>
      <w:numPr>
        <w:numId w:val="1"/>
      </w:numPr>
      <w:tabs>
        <w:tab w:val="num" w:pos="360"/>
      </w:tabs>
      <w:spacing w:after="0" w:line="276" w:lineRule="auto"/>
      <w:ind w:left="426" w:hanging="284"/>
      <w:contextualSpacing w:val="0"/>
      <w:jc w:val="left"/>
    </w:pPr>
    <w:rPr>
      <w:rFonts w:cstheme="minorHAnsi"/>
      <w:iCs/>
      <w:spacing w:val="-4"/>
      <w:sz w:val="24"/>
      <w:szCs w:val="24"/>
      <w:lang w:eastAsia="de-DE"/>
    </w:rPr>
  </w:style>
  <w:style w:type="paragraph" w:styleId="Listenabsatz">
    <w:name w:val="List Paragraph"/>
    <w:basedOn w:val="Standard"/>
    <w:uiPriority w:val="34"/>
    <w:qFormat/>
    <w:rsid w:val="00C21368"/>
    <w:pPr>
      <w:ind w:left="720"/>
      <w:contextualSpacing/>
    </w:pPr>
  </w:style>
  <w:style w:type="paragraph" w:customStyle="1" w:styleId="Zwischenberschrift">
    <w:name w:val="Zwischenüberschrift"/>
    <w:basedOn w:val="berschrift2"/>
    <w:qFormat/>
    <w:rsid w:val="00A70A96"/>
    <w:pPr>
      <w:keepLines w:val="0"/>
      <w:spacing w:before="360" w:after="120"/>
      <w:jc w:val="left"/>
    </w:pPr>
    <w:rPr>
      <w:rFonts w:asciiTheme="minorHAnsi" w:eastAsia="Times New Roman" w:hAnsiTheme="minorHAnsi" w:cs="Times New Roman"/>
      <w:iCs/>
      <w:smallCaps/>
      <w:color w:val="00B050"/>
      <w:sz w:val="28"/>
      <w:szCs w:val="32"/>
    </w:rPr>
  </w:style>
  <w:style w:type="paragraph" w:customStyle="1" w:styleId="Lsungen">
    <w:name w:val="Lösungen"/>
    <w:aliases w:val="blau"/>
    <w:basedOn w:val="Standard"/>
    <w:link w:val="LsungenZchn"/>
    <w:qFormat/>
    <w:rsid w:val="00A70A96"/>
    <w:pPr>
      <w:spacing w:after="0"/>
      <w:contextualSpacing/>
    </w:pPr>
    <w:rPr>
      <w:color w:val="0070C0"/>
    </w:rPr>
  </w:style>
  <w:style w:type="character" w:customStyle="1" w:styleId="LsungenZchn">
    <w:name w:val="Lösungen Zchn"/>
    <w:aliases w:val="blau Zchn"/>
    <w:basedOn w:val="Absatz-Standardschriftart"/>
    <w:link w:val="Lsungen"/>
    <w:rsid w:val="00A70A96"/>
    <w:rPr>
      <w:rFonts w:eastAsia="Calibri" w:cs="Times New Roman"/>
      <w:color w:val="0070C0"/>
    </w:rPr>
  </w:style>
  <w:style w:type="character" w:customStyle="1" w:styleId="berschrift2Zchn">
    <w:name w:val="Überschrift 2 Zchn"/>
    <w:basedOn w:val="Absatz-Standardschriftart"/>
    <w:link w:val="berschrift2"/>
    <w:uiPriority w:val="9"/>
    <w:semiHidden/>
    <w:rsid w:val="00A70A96"/>
    <w:rPr>
      <w:rFonts w:asciiTheme="majorHAnsi" w:eastAsiaTheme="majorEastAsia" w:hAnsiTheme="majorHAnsi" w:cstheme="majorBidi"/>
      <w:b/>
      <w:bCs/>
      <w:color w:val="4F81BD" w:themeColor="accent1"/>
      <w:sz w:val="26"/>
      <w:szCs w:val="26"/>
    </w:rPr>
  </w:style>
  <w:style w:type="paragraph" w:customStyle="1" w:styleId="Schler-Nummer">
    <w:name w:val="Schüler-Nummer"/>
    <w:basedOn w:val="Listenabsatz"/>
    <w:qFormat/>
    <w:rsid w:val="000F3BB0"/>
    <w:pPr>
      <w:spacing w:after="0"/>
      <w:ind w:hanging="360"/>
      <w:contextualSpacing w:val="0"/>
      <w:jc w:val="left"/>
    </w:pPr>
    <w:rPr>
      <w:rFonts w:cstheme="minorHAnsi"/>
      <w:iCs/>
      <w:spacing w:val="-4"/>
      <w:sz w:val="24"/>
      <w:szCs w:val="24"/>
      <w:lang w:eastAsia="de-DE"/>
    </w:rPr>
  </w:style>
  <w:style w:type="paragraph" w:styleId="Kopfzeile">
    <w:name w:val="header"/>
    <w:basedOn w:val="Standard"/>
    <w:link w:val="KopfzeileZchn"/>
    <w:uiPriority w:val="99"/>
    <w:unhideWhenUsed/>
    <w:rsid w:val="00D515C9"/>
    <w:pPr>
      <w:tabs>
        <w:tab w:val="center" w:pos="4536"/>
        <w:tab w:val="right" w:pos="9072"/>
      </w:tabs>
      <w:spacing w:after="0"/>
    </w:pPr>
  </w:style>
  <w:style w:type="character" w:customStyle="1" w:styleId="KopfzeileZchn">
    <w:name w:val="Kopfzeile Zchn"/>
    <w:basedOn w:val="Absatz-Standardschriftart"/>
    <w:link w:val="Kopfzeile"/>
    <w:uiPriority w:val="99"/>
    <w:rsid w:val="00D515C9"/>
    <w:rPr>
      <w:rFonts w:eastAsia="Calibri" w:cs="Times New Roman"/>
    </w:rPr>
  </w:style>
  <w:style w:type="paragraph" w:styleId="Fuzeile">
    <w:name w:val="footer"/>
    <w:basedOn w:val="Standard"/>
    <w:link w:val="FuzeileZchn"/>
    <w:uiPriority w:val="99"/>
    <w:unhideWhenUsed/>
    <w:rsid w:val="00D515C9"/>
    <w:pPr>
      <w:tabs>
        <w:tab w:val="center" w:pos="4536"/>
        <w:tab w:val="right" w:pos="9072"/>
      </w:tabs>
      <w:spacing w:after="0"/>
    </w:pPr>
  </w:style>
  <w:style w:type="character" w:customStyle="1" w:styleId="FuzeileZchn">
    <w:name w:val="Fußzeile Zchn"/>
    <w:basedOn w:val="Absatz-Standardschriftart"/>
    <w:link w:val="Fuzeile"/>
    <w:uiPriority w:val="99"/>
    <w:rsid w:val="00D515C9"/>
    <w:rPr>
      <w:rFonts w:eastAsia="Calibri" w:cs="Times New Roman"/>
    </w:rPr>
  </w:style>
  <w:style w:type="paragraph" w:styleId="Sprechblasentext">
    <w:name w:val="Balloon Text"/>
    <w:basedOn w:val="Standard"/>
    <w:link w:val="SprechblasentextZchn"/>
    <w:uiPriority w:val="99"/>
    <w:semiHidden/>
    <w:unhideWhenUsed/>
    <w:rsid w:val="00D515C9"/>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15C9"/>
    <w:rPr>
      <w:rFonts w:ascii="Tahoma" w:eastAsia="Calibri" w:hAnsi="Tahoma" w:cs="Tahoma"/>
      <w:sz w:val="16"/>
      <w:szCs w:val="16"/>
    </w:rPr>
  </w:style>
  <w:style w:type="character" w:styleId="Hyperlink">
    <w:name w:val="Hyperlink"/>
    <w:uiPriority w:val="99"/>
    <w:semiHidden/>
    <w:unhideWhenUsed/>
    <w:rsid w:val="00D51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5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bildungsserver.berlin-brandenburg.de/gewi-5-6-unterrichten" TargetMode="External"/><Relationship Id="rId1" Type="http://schemas.openxmlformats.org/officeDocument/2006/relationships/hyperlink" Target="https://creativecommons.org/licenses/by-sa/4.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807</Words>
  <Characters>5091</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5887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Herrmann</dc:creator>
  <cp:lastModifiedBy>Herrmann</cp:lastModifiedBy>
  <cp:revision>4</cp:revision>
  <dcterms:created xsi:type="dcterms:W3CDTF">2019-06-07T08:19:00Z</dcterms:created>
  <dcterms:modified xsi:type="dcterms:W3CDTF">2019-06-07T08:47:00Z</dcterms:modified>
</cp:coreProperties>
</file>