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45" w:rsidRPr="00630500" w:rsidRDefault="007B5745" w:rsidP="007B5745">
      <w:pPr>
        <w:pStyle w:val="Schler-Standard"/>
      </w:pPr>
      <w:r w:rsidRPr="00630500">
        <w:t>Name:________________________________________ Datum: ____________ Klasse:_____</w:t>
      </w:r>
    </w:p>
    <w:p w:rsidR="007B5745" w:rsidRPr="0010524A" w:rsidRDefault="007B5745" w:rsidP="007B5745">
      <w:pPr>
        <w:pStyle w:val="Schler-Protokoll"/>
        <w:spacing w:before="360"/>
      </w:pPr>
      <w:bookmarkStart w:id="0" w:name="_Toc9238695"/>
      <w:r w:rsidRPr="0010524A">
        <w:t>Protokoll: Elektrische Leiter und Nichtleiter</w:t>
      </w:r>
      <w:bookmarkEnd w:id="0"/>
    </w:p>
    <w:p w:rsidR="007B5745" w:rsidRDefault="007B5745" w:rsidP="007B5745">
      <w:pPr>
        <w:pStyle w:val="Schler-Standard"/>
      </w:pPr>
      <w:r w:rsidRPr="00F657E0">
        <w:t xml:space="preserve">David </w:t>
      </w:r>
      <w:r>
        <w:t xml:space="preserve">und Elise sind in der Schulküche und toasten Brot. Plötzlich riecht es verbrannt. David schaut in den Toaster und vermutet, dass sich die Brotscheibe verklemmt hat, sie wird weiter geröstet und sieht schon schwarz aus. Er will die Brotscheibe herausholen und greift nach einer Gabel. </w:t>
      </w:r>
      <w:r w:rsidRPr="00F657E0">
        <w:t xml:space="preserve">Elise </w:t>
      </w:r>
      <w:r>
        <w:t xml:space="preserve">steht daneben und </w:t>
      </w:r>
      <w:r w:rsidRPr="00F657E0">
        <w:t>brüllt: „Halt! Stopp!</w:t>
      </w:r>
      <w:r>
        <w:t xml:space="preserve"> Willst du dich umbringen? Da fließt doch Strom und der Stecker steckt ja noch.</w:t>
      </w:r>
      <w:r w:rsidRPr="00F657E0">
        <w:t xml:space="preserve"> </w:t>
      </w:r>
      <w:r>
        <w:t>D</w:t>
      </w:r>
      <w:r w:rsidRPr="00F657E0">
        <w:t>as</w:t>
      </w:r>
      <w:r>
        <w:t xml:space="preserve"> ist gefährlich!“ </w:t>
      </w:r>
    </w:p>
    <w:p w:rsidR="007B5745" w:rsidRDefault="007B5745" w:rsidP="007B5745">
      <w:pPr>
        <w:pStyle w:val="Schler-Standard"/>
      </w:pPr>
      <w:r>
        <w:t xml:space="preserve">David zuckt zurück und zieht erst </w:t>
      </w:r>
      <w:r w:rsidRPr="00491639">
        <w:t>einmal den Stecker aus der Steckdose. „Könnte ich den Holzlöffel ohne Gefahr nehmen?“ Elise atmet tief aus: „Jetzt ist es egal. Aber wenn noch Strom fließt, muss man wissen, welche Materialien Strom leiten und welche nicht. Das kann man testen.“</w:t>
      </w:r>
    </w:p>
    <w:p w:rsidR="007B5745" w:rsidRPr="0010524A" w:rsidRDefault="007B5745" w:rsidP="007B5745">
      <w:pPr>
        <w:pStyle w:val="Schler-berschrift"/>
        <w:spacing w:line="276" w:lineRule="auto"/>
      </w:pPr>
      <w:r w:rsidRPr="0010524A">
        <w:t>FRAGE:</w:t>
      </w:r>
    </w:p>
    <w:p w:rsidR="007B5745" w:rsidRPr="0010524A" w:rsidRDefault="007B5745" w:rsidP="007B5745">
      <w:pPr>
        <w:pStyle w:val="Schler-Standard"/>
      </w:pPr>
      <w:r w:rsidRPr="00491639">
        <w:t>Welche Stoffe sind elektrische Leiter und welche leiten elektrischen Strom nicht?</w:t>
      </w:r>
    </w:p>
    <w:p w:rsidR="007B5745" w:rsidRPr="004A57C3" w:rsidRDefault="007B5745" w:rsidP="007B5745">
      <w:pPr>
        <w:pStyle w:val="Schler-berschrift"/>
        <w:spacing w:line="276" w:lineRule="auto"/>
      </w:pPr>
      <w:r w:rsidRPr="004A57C3">
        <w:t xml:space="preserve">VERMUTUNG: </w:t>
      </w:r>
    </w:p>
    <w:p w:rsidR="007B5745" w:rsidRDefault="007B5745" w:rsidP="00120C89">
      <w:pPr>
        <w:pStyle w:val="Schler-Standard"/>
        <w:tabs>
          <w:tab w:val="left" w:pos="5016"/>
        </w:tabs>
        <w:spacing w:before="0" w:after="0"/>
      </w:pPr>
      <w:r>
        <w:t xml:space="preserve">Trage deine Stoffproben in die Tabelle ein. </w:t>
      </w:r>
      <w:r w:rsidR="00120C89">
        <w:tab/>
      </w:r>
      <w:bookmarkStart w:id="1" w:name="_GoBack"/>
      <w:bookmarkEnd w:id="1"/>
    </w:p>
    <w:p w:rsidR="007B5745" w:rsidRPr="00E35763" w:rsidRDefault="007B5745" w:rsidP="007B5745">
      <w:pPr>
        <w:pStyle w:val="Schler-Standard"/>
        <w:spacing w:before="0"/>
      </w:pPr>
      <w:r w:rsidRPr="00E35763">
        <w:t>Vermut</w:t>
      </w:r>
      <w:r>
        <w:t>e, welche Stoffe den elektrischen Strom</w:t>
      </w:r>
      <w:r w:rsidRPr="00E35328">
        <w:t xml:space="preserve"> </w:t>
      </w:r>
      <w:r>
        <w:t>leiten und welche nicht. Kreuze an.</w:t>
      </w:r>
    </w:p>
    <w:tbl>
      <w:tblPr>
        <w:tblpPr w:leftFromText="141" w:rightFromText="141" w:vertAnchor="text" w:horzAnchor="margin" w:tblpXSpec="center" w:tblpY="133"/>
        <w:tblW w:w="92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794"/>
        <w:gridCol w:w="2721"/>
        <w:gridCol w:w="2721"/>
      </w:tblGrid>
      <w:tr w:rsidR="007B5745" w:rsidRPr="00F8394F" w:rsidTr="00F312D8">
        <w:tc>
          <w:tcPr>
            <w:tcW w:w="3794" w:type="dxa"/>
            <w:shd w:val="clear" w:color="auto" w:fill="F2F2F2" w:themeFill="background1" w:themeFillShade="F2"/>
            <w:vAlign w:val="center"/>
          </w:tcPr>
          <w:p w:rsidR="007B5745" w:rsidRPr="00E35763" w:rsidRDefault="007B5745" w:rsidP="00F312D8">
            <w:pPr>
              <w:spacing w:before="60" w:after="60" w:line="276" w:lineRule="auto"/>
              <w:jc w:val="left"/>
              <w:rPr>
                <w:b/>
                <w:sz w:val="24"/>
                <w:szCs w:val="24"/>
              </w:rPr>
            </w:pPr>
            <w:r w:rsidRPr="00E35763">
              <w:rPr>
                <w:b/>
                <w:sz w:val="24"/>
                <w:szCs w:val="24"/>
              </w:rPr>
              <w:t>Stoffprobe</w:t>
            </w:r>
          </w:p>
        </w:tc>
        <w:tc>
          <w:tcPr>
            <w:tcW w:w="2721" w:type="dxa"/>
            <w:shd w:val="clear" w:color="auto" w:fill="F2F2F2" w:themeFill="background1" w:themeFillShade="F2"/>
            <w:vAlign w:val="center"/>
            <w:hideMark/>
          </w:tcPr>
          <w:p w:rsidR="007B5745" w:rsidRPr="00E35763" w:rsidRDefault="007B5745" w:rsidP="00F312D8">
            <w:pPr>
              <w:spacing w:before="60" w:after="60" w:line="276" w:lineRule="auto"/>
              <w:jc w:val="left"/>
              <w:rPr>
                <w:b/>
                <w:sz w:val="24"/>
                <w:szCs w:val="24"/>
              </w:rPr>
            </w:pPr>
            <w:r w:rsidRPr="00E35763">
              <w:rPr>
                <w:b/>
                <w:sz w:val="24"/>
                <w:szCs w:val="24"/>
              </w:rPr>
              <w:t xml:space="preserve">Ja, leitet </w:t>
            </w:r>
            <w:r>
              <w:rPr>
                <w:b/>
                <w:sz w:val="24"/>
                <w:szCs w:val="24"/>
              </w:rPr>
              <w:t xml:space="preserve">den </w:t>
            </w:r>
            <w:r>
              <w:rPr>
                <w:b/>
                <w:sz w:val="24"/>
                <w:szCs w:val="24"/>
              </w:rPr>
              <w:br/>
            </w:r>
            <w:r w:rsidRPr="00E35763">
              <w:rPr>
                <w:b/>
                <w:sz w:val="24"/>
                <w:szCs w:val="24"/>
              </w:rPr>
              <w:t>elektrischen Strom.</w:t>
            </w:r>
          </w:p>
        </w:tc>
        <w:tc>
          <w:tcPr>
            <w:tcW w:w="2721" w:type="dxa"/>
            <w:shd w:val="clear" w:color="auto" w:fill="F2F2F2" w:themeFill="background1" w:themeFillShade="F2"/>
            <w:vAlign w:val="center"/>
            <w:hideMark/>
          </w:tcPr>
          <w:p w:rsidR="007B5745" w:rsidRPr="00E35763" w:rsidRDefault="007B5745" w:rsidP="00F312D8">
            <w:pPr>
              <w:spacing w:before="60" w:after="60" w:line="276" w:lineRule="auto"/>
              <w:jc w:val="left"/>
              <w:rPr>
                <w:b/>
                <w:sz w:val="24"/>
                <w:szCs w:val="24"/>
              </w:rPr>
            </w:pPr>
            <w:r w:rsidRPr="00E35763">
              <w:rPr>
                <w:b/>
                <w:sz w:val="24"/>
                <w:szCs w:val="24"/>
              </w:rPr>
              <w:t xml:space="preserve">Nein, leitet </w:t>
            </w:r>
            <w:r>
              <w:rPr>
                <w:b/>
                <w:sz w:val="24"/>
                <w:szCs w:val="24"/>
              </w:rPr>
              <w:t xml:space="preserve">den </w:t>
            </w:r>
            <w:r>
              <w:rPr>
                <w:b/>
                <w:sz w:val="24"/>
                <w:szCs w:val="24"/>
              </w:rPr>
              <w:br/>
            </w:r>
            <w:r w:rsidRPr="00E35763">
              <w:rPr>
                <w:b/>
                <w:sz w:val="24"/>
                <w:szCs w:val="24"/>
              </w:rPr>
              <w:t xml:space="preserve">elektrischen Strom </w:t>
            </w:r>
            <w:r w:rsidRPr="00E35763">
              <w:rPr>
                <w:b/>
                <w:i/>
                <w:sz w:val="24"/>
                <w:szCs w:val="24"/>
              </w:rPr>
              <w:t>nicht</w:t>
            </w:r>
            <w:r w:rsidRPr="00E35763">
              <w:rPr>
                <w:b/>
                <w:sz w:val="24"/>
                <w:szCs w:val="24"/>
              </w:rPr>
              <w:t>.</w:t>
            </w: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r w:rsidR="007B5745" w:rsidRPr="00F8394F" w:rsidTr="00F312D8">
        <w:trPr>
          <w:trHeight w:val="454"/>
        </w:trPr>
        <w:tc>
          <w:tcPr>
            <w:tcW w:w="3794" w:type="dxa"/>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c>
          <w:tcPr>
            <w:tcW w:w="2721" w:type="dxa"/>
            <w:vAlign w:val="center"/>
          </w:tcPr>
          <w:p w:rsidR="007B5745" w:rsidRPr="00F8394F" w:rsidRDefault="007B5745" w:rsidP="00F312D8">
            <w:pPr>
              <w:spacing w:before="40" w:after="40" w:line="276" w:lineRule="auto"/>
            </w:pPr>
          </w:p>
        </w:tc>
      </w:tr>
    </w:tbl>
    <w:p w:rsidR="007B5745" w:rsidRDefault="007B5745" w:rsidP="007B5745">
      <w:pPr>
        <w:pStyle w:val="Schler-berschrift"/>
        <w:spacing w:line="276" w:lineRule="auto"/>
      </w:pPr>
    </w:p>
    <w:p w:rsidR="007B5745" w:rsidRDefault="007B5745" w:rsidP="007B5745">
      <w:pPr>
        <w:spacing w:after="200" w:line="276" w:lineRule="auto"/>
        <w:jc w:val="left"/>
        <w:rPr>
          <w:rFonts w:cs="Arial"/>
          <w:b/>
          <w:sz w:val="24"/>
          <w:szCs w:val="24"/>
        </w:rPr>
      </w:pPr>
      <w:r>
        <w:br w:type="page"/>
      </w:r>
    </w:p>
    <w:p w:rsidR="007B5745" w:rsidRPr="000C2524" w:rsidRDefault="007B5745" w:rsidP="007B5745">
      <w:pPr>
        <w:pStyle w:val="Schler-berschrift"/>
        <w:spacing w:line="276" w:lineRule="auto"/>
      </w:pPr>
      <w:r w:rsidRPr="000C2524">
        <w:lastRenderedPageBreak/>
        <w:t>MATERIALIEN:</w:t>
      </w:r>
      <w:r w:rsidRPr="00194D48">
        <w:rPr>
          <w:noProof/>
          <w:lang w:eastAsia="de-DE"/>
        </w:rPr>
        <w:t xml:space="preserve"> </w:t>
      </w:r>
    </w:p>
    <w:p w:rsidR="007B5745" w:rsidRPr="00F533D9" w:rsidRDefault="007B5745" w:rsidP="007B5745">
      <w:pPr>
        <w:pStyle w:val="Listenabsatz"/>
        <w:numPr>
          <w:ilvl w:val="0"/>
          <w:numId w:val="22"/>
        </w:numPr>
        <w:spacing w:after="0" w:line="276" w:lineRule="auto"/>
        <w:ind w:left="426" w:hanging="426"/>
        <w:contextualSpacing w:val="0"/>
        <w:jc w:val="left"/>
      </w:pPr>
      <w:r w:rsidRPr="00F533D9">
        <w:t>Batterie (Spannungsquelle, Stromzufuhr)</w:t>
      </w:r>
    </w:p>
    <w:p w:rsidR="007B5745" w:rsidRPr="00F533D9" w:rsidRDefault="007B5745" w:rsidP="007B5745">
      <w:pPr>
        <w:pStyle w:val="Listenabsatz"/>
        <w:numPr>
          <w:ilvl w:val="0"/>
          <w:numId w:val="22"/>
        </w:numPr>
        <w:spacing w:after="0" w:line="276" w:lineRule="auto"/>
        <w:ind w:left="426" w:hanging="426"/>
        <w:contextualSpacing w:val="0"/>
        <w:jc w:val="left"/>
      </w:pPr>
      <w:r w:rsidRPr="00F533D9">
        <w:t>Glühlampe</w:t>
      </w:r>
    </w:p>
    <w:p w:rsidR="007B5745" w:rsidRPr="00F533D9" w:rsidRDefault="007B5745" w:rsidP="007B5745">
      <w:pPr>
        <w:pStyle w:val="Listenabsatz"/>
        <w:numPr>
          <w:ilvl w:val="0"/>
          <w:numId w:val="22"/>
        </w:numPr>
        <w:spacing w:after="0" w:line="276" w:lineRule="auto"/>
        <w:ind w:left="426" w:hanging="426"/>
        <w:contextualSpacing w:val="0"/>
        <w:jc w:val="left"/>
      </w:pPr>
      <w:r w:rsidRPr="00F533D9">
        <w:t>3 Verbindungskabel</w:t>
      </w:r>
    </w:p>
    <w:p w:rsidR="007B5745" w:rsidRPr="00F533D9" w:rsidRDefault="007B5745" w:rsidP="007B5745">
      <w:pPr>
        <w:pStyle w:val="Listenabsatz"/>
        <w:numPr>
          <w:ilvl w:val="0"/>
          <w:numId w:val="22"/>
        </w:numPr>
        <w:spacing w:after="0" w:line="276" w:lineRule="auto"/>
        <w:ind w:left="426" w:hanging="426"/>
        <w:contextualSpacing w:val="0"/>
        <w:jc w:val="left"/>
      </w:pPr>
      <w:r w:rsidRPr="00F533D9">
        <w:t xml:space="preserve">Stoffproben mit Wortkärtchen </w:t>
      </w:r>
    </w:p>
    <w:p w:rsidR="007B5745" w:rsidRPr="00E35763" w:rsidRDefault="007B5745" w:rsidP="007B5745">
      <w:pPr>
        <w:pStyle w:val="Schler-berschrift"/>
        <w:spacing w:line="276" w:lineRule="auto"/>
      </w:pPr>
      <w:r w:rsidRPr="00BD7D66">
        <w:rPr>
          <w:noProof/>
          <w:lang w:eastAsia="de-DE"/>
        </w:rPr>
        <mc:AlternateContent>
          <mc:Choice Requires="wps">
            <w:drawing>
              <wp:anchor distT="0" distB="0" distL="114300" distR="114300" simplePos="0" relativeHeight="251659264" behindDoc="0" locked="0" layoutInCell="1" allowOverlap="1" wp14:anchorId="2625E2DB" wp14:editId="167CB358">
                <wp:simplePos x="0" y="0"/>
                <wp:positionH relativeFrom="margin">
                  <wp:posOffset>2554605</wp:posOffset>
                </wp:positionH>
                <wp:positionV relativeFrom="margin">
                  <wp:posOffset>1300480</wp:posOffset>
                </wp:positionV>
                <wp:extent cx="3199765" cy="2188210"/>
                <wp:effectExtent l="0" t="0" r="19685" b="21590"/>
                <wp:wrapSquare wrapText="bothSides"/>
                <wp:docPr id="33" name="Rechteck 33"/>
                <wp:cNvGraphicFramePr/>
                <a:graphic xmlns:a="http://schemas.openxmlformats.org/drawingml/2006/main">
                  <a:graphicData uri="http://schemas.microsoft.com/office/word/2010/wordprocessingShape">
                    <wps:wsp>
                      <wps:cNvSpPr/>
                      <wps:spPr>
                        <a:xfrm>
                          <a:off x="0" y="0"/>
                          <a:ext cx="3199765" cy="218821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3" o:spid="_x0000_s1026" style="position:absolute;margin-left:201.15pt;margin-top:102.4pt;width:251.95pt;height:17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" filled="f" strokecolor="#243f60 [1604]" strokeweight="1pt">
                <w10:wrap type="square" anchorx="margin" anchory="margin"/>
              </v:rect>
            </w:pict>
          </mc:Fallback>
        </mc:AlternateContent>
      </w:r>
      <w:r w:rsidRPr="00BD7D66">
        <w:rPr>
          <w:noProof/>
          <w:lang w:eastAsia="de-DE"/>
        </w:rPr>
        <w:drawing>
          <wp:anchor distT="0" distB="0" distL="114300" distR="114300" simplePos="0" relativeHeight="251660288" behindDoc="0" locked="0" layoutInCell="1" allowOverlap="1" wp14:anchorId="48F8EAE5" wp14:editId="10582850">
            <wp:simplePos x="0" y="0"/>
            <wp:positionH relativeFrom="column">
              <wp:posOffset>2606675</wp:posOffset>
            </wp:positionH>
            <wp:positionV relativeFrom="paragraph">
              <wp:posOffset>310582</wp:posOffset>
            </wp:positionV>
            <wp:extent cx="3093085" cy="1993900"/>
            <wp:effectExtent l="0" t="0" r="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r="3840" b="3292"/>
                    <a:stretch/>
                  </pic:blipFill>
                  <pic:spPr bwMode="auto">
                    <a:xfrm>
                      <a:off x="0" y="0"/>
                      <a:ext cx="3093085"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5763">
        <w:t>DURCHFÜHRUNG:</w:t>
      </w:r>
      <w:r w:rsidRPr="00D3570B">
        <w:rPr>
          <w:noProof/>
          <w:lang w:eastAsia="de-DE"/>
        </w:rPr>
        <w:t xml:space="preserve"> </w:t>
      </w:r>
    </w:p>
    <w:p w:rsidR="007B5745" w:rsidRPr="00574C34" w:rsidRDefault="007B5745" w:rsidP="007B5745">
      <w:pPr>
        <w:pStyle w:val="Schler-ListenAbsatz"/>
        <w:numPr>
          <w:ilvl w:val="0"/>
          <w:numId w:val="20"/>
        </w:numPr>
        <w:spacing w:after="120"/>
      </w:pPr>
      <w:r>
        <w:rPr>
          <w:noProof/>
        </w:rPr>
        <mc:AlternateContent>
          <mc:Choice Requires="wpg">
            <w:drawing>
              <wp:anchor distT="0" distB="0" distL="114300" distR="114300" simplePos="0" relativeHeight="251661312" behindDoc="0" locked="0" layoutInCell="1" allowOverlap="1" wp14:anchorId="09C9AA86" wp14:editId="189F8523">
                <wp:simplePos x="0" y="0"/>
                <wp:positionH relativeFrom="column">
                  <wp:posOffset>2749855</wp:posOffset>
                </wp:positionH>
                <wp:positionV relativeFrom="paragraph">
                  <wp:posOffset>332054</wp:posOffset>
                </wp:positionV>
                <wp:extent cx="2918233" cy="1397287"/>
                <wp:effectExtent l="0" t="0" r="0" b="0"/>
                <wp:wrapNone/>
                <wp:docPr id="1005" name="Gruppieren 1005"/>
                <wp:cNvGraphicFramePr/>
                <a:graphic xmlns:a="http://schemas.openxmlformats.org/drawingml/2006/main">
                  <a:graphicData uri="http://schemas.microsoft.com/office/word/2010/wordprocessingGroup">
                    <wpg:wgp>
                      <wpg:cNvGrpSpPr/>
                      <wpg:grpSpPr>
                        <a:xfrm>
                          <a:off x="0" y="0"/>
                          <a:ext cx="2918233" cy="1397287"/>
                          <a:chOff x="-24852" y="12127"/>
                          <a:chExt cx="2918759" cy="1252609"/>
                        </a:xfrm>
                      </wpg:grpSpPr>
                      <wps:wsp>
                        <wps:cNvPr id="1006" name="Textfeld 1006"/>
                        <wps:cNvSpPr txBox="1"/>
                        <wps:spPr>
                          <a:xfrm>
                            <a:off x="1102803" y="12127"/>
                            <a:ext cx="697230" cy="210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745" w:rsidRPr="00194D48" w:rsidRDefault="007B5745" w:rsidP="007B5745">
                              <w:pPr>
                                <w:jc w:val="center"/>
                                <w:rPr>
                                  <w:sz w:val="12"/>
                                </w:rPr>
                              </w:pPr>
                              <w:r w:rsidRPr="00194D48">
                                <w:rPr>
                                  <w:sz w:val="12"/>
                                </w:rPr>
                                <w:t>Glühlampe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7" name="Textfeld 1007"/>
                        <wps:cNvSpPr txBox="1"/>
                        <wps:spPr>
                          <a:xfrm>
                            <a:off x="2296899" y="132875"/>
                            <a:ext cx="597008" cy="294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745" w:rsidRPr="00194D48" w:rsidRDefault="007B5745" w:rsidP="007B5745">
                              <w:pPr>
                                <w:ind w:left="-142"/>
                                <w:jc w:val="center"/>
                                <w:rPr>
                                  <w:sz w:val="12"/>
                                </w:rPr>
                              </w:pPr>
                              <w:r w:rsidRPr="00194D48">
                                <w:rPr>
                                  <w:sz w:val="12"/>
                                </w:rPr>
                                <w:t>Verbindungskabel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8" name="Textfeld 1008"/>
                        <wps:cNvSpPr txBox="1"/>
                        <wps:spPr>
                          <a:xfrm>
                            <a:off x="761181" y="933651"/>
                            <a:ext cx="1814334" cy="276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745" w:rsidRPr="00194D48" w:rsidRDefault="007B5745" w:rsidP="007B5745">
                              <w:pPr>
                                <w:jc w:val="center"/>
                                <w:rPr>
                                  <w:sz w:val="12"/>
                                </w:rPr>
                              </w:pPr>
                              <w:r w:rsidRPr="00194D48">
                                <w:rPr>
                                  <w:sz w:val="12"/>
                                </w:rPr>
                                <w:t xml:space="preserve">Materialien, die auf elektrische Leitfähigkeit </w:t>
                              </w:r>
                              <w:r>
                                <w:rPr>
                                  <w:sz w:val="12"/>
                                </w:rPr>
                                <w:br/>
                              </w:r>
                              <w:r w:rsidRPr="00194D48">
                                <w:rPr>
                                  <w:sz w:val="12"/>
                                </w:rPr>
                                <w:t>geprüft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9" name="Textfeld 1009"/>
                        <wps:cNvSpPr txBox="1"/>
                        <wps:spPr>
                          <a:xfrm>
                            <a:off x="-24852" y="583220"/>
                            <a:ext cx="622412" cy="681516"/>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745" w:rsidRPr="00194D48" w:rsidRDefault="007B5745" w:rsidP="007B5745">
                              <w:pPr>
                                <w:jc w:val="center"/>
                                <w:rPr>
                                  <w:sz w:val="12"/>
                                </w:rPr>
                              </w:pPr>
                              <w:r w:rsidRPr="00194D48">
                                <w:rPr>
                                  <w:sz w:val="12"/>
                                </w:rPr>
                                <w:t>Batterie</w:t>
                              </w:r>
                            </w:p>
                            <w:p w:rsidR="007B5745" w:rsidRPr="00194D48" w:rsidRDefault="007B5745" w:rsidP="007B5745">
                              <w:pPr>
                                <w:jc w:val="center"/>
                                <w:rPr>
                                  <w:sz w:val="12"/>
                                </w:rPr>
                              </w:pPr>
                              <w:r w:rsidRPr="00194D48">
                                <w:rPr>
                                  <w:sz w:val="12"/>
                                </w:rPr>
                                <w:t>(Spannungsquelle)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005" o:spid="_x0000_s1026" style="position:absolute;left:0;text-align:left;margin-left:216.5pt;margin-top:26.15pt;width:229.8pt;height:110pt;z-index:251661312;mso-width-relative:margin;mso-height-relative:margin" coordorigin="-248,121" coordsize="29187,1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">
                <v:shapetype id="_x0000_t202" coordsize="21600,21600" o:spt="202" path="m,l,21600r21600,l21600,xe">
                  <v:stroke joinstyle="miter"/>
                  <v:path gradientshapeok="t" o:connecttype="rect"/>
                </v:shapetype>
                <v:shape id="Textfeld 1006" o:spid="_x0000_s1027" type="#_x0000_t202" style="position:absolute;left:11028;top:121;width:697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WU8YA&#10;AADdAAAADwAAAGRycy9kb3ducmV2LnhtbESPQWvCQBCF7wX/wzJCL0U3KtUSXUXEVvGmaSvehuyY&#10;BLOzIbtN4r93C4XeZnjvffNmsepMKRqqXWFZwWgYgSBOrS44U/CZvA/eQDiPrLG0TAru5GC17D0t&#10;MNa25SM1J5+JAGEXo4Lc+yqW0qU5GXRDWxEH7Wprgz6sdSZ1jW2Am1KOo2gqDRYcLuRY0San9Hb6&#10;MQouL9n54LqPr3byOqm2uyaZfetEqed+t56D8NT5f/Nfeq9D/UCE32/CCH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WU8YAAADdAAAADwAAAAAAAAAAAAAAAACYAgAAZHJz&#10;L2Rvd25yZXYueG1sUEsFBgAAAAAEAAQA9QAAAIsDAAAAAA==&#10;" fillcolor="white [3201]" stroked="f" strokeweight=".5pt">
                  <v:textbox>
                    <w:txbxContent>
                      <w:p w:rsidR="007B5745" w:rsidRPr="00194D48" w:rsidRDefault="007B5745" w:rsidP="007B5745">
                        <w:pPr>
                          <w:jc w:val="center"/>
                          <w:rPr>
                            <w:sz w:val="12"/>
                          </w:rPr>
                        </w:pPr>
                        <w:r w:rsidRPr="00194D48">
                          <w:rPr>
                            <w:sz w:val="12"/>
                          </w:rPr>
                          <w:t>Glühlampe</w:t>
                        </w:r>
                      </w:p>
                    </w:txbxContent>
                  </v:textbox>
                </v:shape>
                <v:shape id="Textfeld 1007" o:spid="_x0000_s1028" type="#_x0000_t202" style="position:absolute;left:22968;top:1328;width:5971;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zyMUA&#10;AADdAAAADwAAAGRycy9kb3ducmV2LnhtbERPTUvDQBC9F/wPywi9iN3VUitpNkXEqvTWRi29Ddlp&#10;EszOhuyaxH/vFoTe5vE+J12PthE9db52rOFupkAQF87UXGr4yDe3jyB8QDbYOCYNv+RhnV1NUkyM&#10;G3hH/T6UIoawT1BDFUKbSOmLiiz6mWuJI3dyncUQYVdK0+EQw20j75V6kBZrjg0VtvRcUfG9/7Ea&#10;jjflYevH189hvpi3L299vvwyudbT6/FpBSLQGC7if/e7ifOVWsL5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TPIxQAAAN0AAAAPAAAAAAAAAAAAAAAAAJgCAABkcnMv&#10;ZG93bnJldi54bWxQSwUGAAAAAAQABAD1AAAAigMAAAAA&#10;" fillcolor="white [3201]" stroked="f" strokeweight=".5pt">
                  <v:textbox>
                    <w:txbxContent>
                      <w:p w:rsidR="007B5745" w:rsidRPr="00194D48" w:rsidRDefault="007B5745" w:rsidP="007B5745">
                        <w:pPr>
                          <w:ind w:left="-142"/>
                          <w:jc w:val="center"/>
                          <w:rPr>
                            <w:sz w:val="12"/>
                          </w:rPr>
                        </w:pPr>
                        <w:r w:rsidRPr="00194D48">
                          <w:rPr>
                            <w:sz w:val="12"/>
                          </w:rPr>
                          <w:t>Verbindungskabel</w:t>
                        </w:r>
                      </w:p>
                    </w:txbxContent>
                  </v:textbox>
                </v:shape>
                <v:shape id="Textfeld 1008" o:spid="_x0000_s1029" type="#_x0000_t202" style="position:absolute;left:7611;top:9336;width:18144;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nusgA&#10;AADdAAAADwAAAGRycy9kb3ducmV2LnhtbESPT0vDQBDF74LfYRmhF2l3bVFL2m2RUv/gzaZVehuy&#10;YxLMzobsmsRv7xwEbzO8N+/9Zr0dfaN66mId2MLNzIAiLoKrubRwzB+nS1AxITtsApOFH4qw3Vxe&#10;rDFzYeA36g+pVBLCMUMLVUptpnUsKvIYZ6ElFu0zdB6TrF2pXYeDhPtGz4250x5rloYKW9pVVHwd&#10;vr2F83X58RrHp9OwuF20++c+v393ubWTq/FhBSrRmP7Nf9cvTvCNEVz5Rk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pqe6yAAAAN0AAAAPAAAAAAAAAAAAAAAAAJgCAABk&#10;cnMvZG93bnJldi54bWxQSwUGAAAAAAQABAD1AAAAjQMAAAAA&#10;" fillcolor="white [3201]" stroked="f" strokeweight=".5pt">
                  <v:textbox>
                    <w:txbxContent>
                      <w:p w:rsidR="007B5745" w:rsidRPr="00194D48" w:rsidRDefault="007B5745" w:rsidP="007B5745">
                        <w:pPr>
                          <w:jc w:val="center"/>
                          <w:rPr>
                            <w:sz w:val="12"/>
                          </w:rPr>
                        </w:pPr>
                        <w:r w:rsidRPr="00194D48">
                          <w:rPr>
                            <w:sz w:val="12"/>
                          </w:rPr>
                          <w:t xml:space="preserve">Materialien, die auf elektrische Leitfähigkeit </w:t>
                        </w:r>
                        <w:r>
                          <w:rPr>
                            <w:sz w:val="12"/>
                          </w:rPr>
                          <w:br/>
                        </w:r>
                        <w:r w:rsidRPr="00194D48">
                          <w:rPr>
                            <w:sz w:val="12"/>
                          </w:rPr>
                          <w:t>geprüft werden</w:t>
                        </w:r>
                      </w:p>
                    </w:txbxContent>
                  </v:textbox>
                </v:shape>
                <v:shape id="Textfeld 1009" o:spid="_x0000_s1030" type="#_x0000_t202" style="position:absolute;left:-248;top:5832;width:6223;height:6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T8QA&#10;AADdAAAADwAAAGRycy9kb3ducmV2LnhtbERPS2sCMRC+F/ofwhS8FE1asLSrUUSoaKGwPi7ehs10&#10;N3QzWZJU13/fCIK3+fieM533rhUnCtF61vAyUiCIK28s1xoO+8/hO4iYkA22nknDhSLMZ48PUyyM&#10;P/OWTrtUixzCsUANTUpdIWWsGnIYR74jztyPDw5ThqGWJuA5h7tWvir1Jh1azg0NdrRsqPrd/TkN&#10;Ja7244B2+WW/y+PmeVW22/FC68FTv5iASNSnu/jmXps8X6kPuH6TT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9f0/EAAAA3QAAAA8AAAAAAAAAAAAAAAAAmAIAAGRycy9k&#10;b3ducmV2LnhtbFBLBQYAAAAABAAEAPUAAACJAwAAAAA=&#10;" fillcolor="#bfbfbf [2412]" stroked="f" strokeweight=".5pt">
                  <v:textbox>
                    <w:txbxContent>
                      <w:p w:rsidR="007B5745" w:rsidRPr="00194D48" w:rsidRDefault="007B5745" w:rsidP="007B5745">
                        <w:pPr>
                          <w:jc w:val="center"/>
                          <w:rPr>
                            <w:sz w:val="12"/>
                          </w:rPr>
                        </w:pPr>
                        <w:r w:rsidRPr="00194D48">
                          <w:rPr>
                            <w:sz w:val="12"/>
                          </w:rPr>
                          <w:t>Batterie</w:t>
                        </w:r>
                      </w:p>
                      <w:p w:rsidR="007B5745" w:rsidRPr="00194D48" w:rsidRDefault="007B5745" w:rsidP="007B5745">
                        <w:pPr>
                          <w:jc w:val="center"/>
                          <w:rPr>
                            <w:sz w:val="12"/>
                          </w:rPr>
                        </w:pPr>
                        <w:r w:rsidRPr="00194D48">
                          <w:rPr>
                            <w:sz w:val="12"/>
                          </w:rPr>
                          <w:t>(Spannungsquelle)</w:t>
                        </w:r>
                      </w:p>
                    </w:txbxContent>
                  </v:textbox>
                </v:shape>
              </v:group>
            </w:pict>
          </mc:Fallback>
        </mc:AlternateContent>
      </w:r>
      <w:r w:rsidRPr="00574C34">
        <w:t xml:space="preserve">Baue die Prüfschaltung auf. </w:t>
      </w:r>
      <w:r>
        <w:br/>
      </w:r>
      <w:r w:rsidRPr="00574C34">
        <w:t>Nutze die Abbildung.</w:t>
      </w:r>
    </w:p>
    <w:p w:rsidR="007B5745" w:rsidRDefault="007B5745" w:rsidP="007B5745">
      <w:pPr>
        <w:pStyle w:val="Schler-ListenAbsatz"/>
        <w:numPr>
          <w:ilvl w:val="0"/>
          <w:numId w:val="20"/>
        </w:numPr>
        <w:spacing w:after="120"/>
      </w:pPr>
      <w:r w:rsidRPr="00E35763">
        <w:t>Prüfe die Stoffproben, indem du sie</w:t>
      </w:r>
      <w:r>
        <w:t xml:space="preserve"> zwischen die Kabelenden hältst.</w:t>
      </w:r>
    </w:p>
    <w:p w:rsidR="007B5745" w:rsidRDefault="007B5745" w:rsidP="007B5745">
      <w:pPr>
        <w:pStyle w:val="Schler-ListenAbsatz"/>
        <w:numPr>
          <w:ilvl w:val="0"/>
          <w:numId w:val="20"/>
        </w:numPr>
        <w:spacing w:after="120"/>
      </w:pPr>
      <w:r>
        <w:t xml:space="preserve">Beobachte die Glühlampe und </w:t>
      </w:r>
      <w:r>
        <w:br/>
        <w:t>kreuze in der Tabelle an.</w:t>
      </w:r>
    </w:p>
    <w:p w:rsidR="007B5745" w:rsidRDefault="007B5745" w:rsidP="007B5745">
      <w:pPr>
        <w:pStyle w:val="Schler-ListenAbsatz"/>
        <w:tabs>
          <w:tab w:val="clear" w:pos="360"/>
        </w:tabs>
        <w:ind w:left="0" w:firstLine="0"/>
      </w:pPr>
    </w:p>
    <w:p w:rsidR="007B5745" w:rsidRDefault="007B5745" w:rsidP="007B5745">
      <w:pPr>
        <w:pStyle w:val="Schler-berschrift"/>
      </w:pPr>
      <w:r w:rsidRPr="000C2524">
        <w:t xml:space="preserve">BEOBACHTUNG: </w:t>
      </w:r>
    </w:p>
    <w:tbl>
      <w:tblPr>
        <w:tblW w:w="9183" w:type="dxa"/>
        <w:jc w:val="center"/>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441"/>
        <w:gridCol w:w="1871"/>
        <w:gridCol w:w="1871"/>
      </w:tblGrid>
      <w:tr w:rsidR="007B5745" w:rsidRPr="000C2524" w:rsidTr="00F312D8">
        <w:trPr>
          <w:jc w:val="center"/>
        </w:trPr>
        <w:tc>
          <w:tcPr>
            <w:tcW w:w="5441" w:type="dxa"/>
            <w:shd w:val="clear" w:color="auto" w:fill="F2F2F2" w:themeFill="background1" w:themeFillShade="F2"/>
            <w:vAlign w:val="center"/>
            <w:hideMark/>
          </w:tcPr>
          <w:p w:rsidR="007B5745" w:rsidRPr="000C2524" w:rsidRDefault="007B5745" w:rsidP="00F312D8">
            <w:pPr>
              <w:spacing w:before="60" w:after="60"/>
              <w:jc w:val="left"/>
              <w:rPr>
                <w:rFonts w:cs="Arial"/>
                <w:b/>
                <w:sz w:val="24"/>
                <w:szCs w:val="24"/>
              </w:rPr>
            </w:pPr>
            <w:r w:rsidRPr="000C2524">
              <w:rPr>
                <w:rFonts w:cs="Arial"/>
                <w:b/>
                <w:sz w:val="24"/>
                <w:szCs w:val="24"/>
              </w:rPr>
              <w:t>Stoff</w:t>
            </w:r>
            <w:r>
              <w:rPr>
                <w:rFonts w:cs="Arial"/>
                <w:b/>
                <w:sz w:val="24"/>
                <w:szCs w:val="24"/>
              </w:rPr>
              <w:t>probe</w:t>
            </w:r>
          </w:p>
        </w:tc>
        <w:tc>
          <w:tcPr>
            <w:tcW w:w="1871" w:type="dxa"/>
            <w:shd w:val="clear" w:color="auto" w:fill="F2F2F2" w:themeFill="background1" w:themeFillShade="F2"/>
            <w:vAlign w:val="center"/>
            <w:hideMark/>
          </w:tcPr>
          <w:p w:rsidR="007B5745" w:rsidRPr="000C2524" w:rsidRDefault="007B5745" w:rsidP="00F312D8">
            <w:pPr>
              <w:spacing w:before="60" w:after="60"/>
              <w:jc w:val="left"/>
              <w:rPr>
                <w:rFonts w:cs="Arial"/>
                <w:b/>
                <w:sz w:val="24"/>
                <w:szCs w:val="24"/>
              </w:rPr>
            </w:pPr>
            <w:r>
              <w:rPr>
                <w:rFonts w:cs="Arial"/>
                <w:b/>
                <w:sz w:val="24"/>
                <w:szCs w:val="24"/>
              </w:rPr>
              <w:t xml:space="preserve">Ja, die </w:t>
            </w:r>
            <w:r w:rsidRPr="000C2524">
              <w:rPr>
                <w:rFonts w:cs="Arial"/>
                <w:b/>
                <w:sz w:val="24"/>
                <w:szCs w:val="24"/>
              </w:rPr>
              <w:t>Lampe leuchtet</w:t>
            </w:r>
            <w:r>
              <w:rPr>
                <w:rFonts w:cs="Arial"/>
                <w:b/>
                <w:sz w:val="24"/>
                <w:szCs w:val="24"/>
              </w:rPr>
              <w:t>.</w:t>
            </w:r>
          </w:p>
        </w:tc>
        <w:tc>
          <w:tcPr>
            <w:tcW w:w="1871" w:type="dxa"/>
            <w:shd w:val="clear" w:color="auto" w:fill="F2F2F2" w:themeFill="background1" w:themeFillShade="F2"/>
            <w:vAlign w:val="center"/>
            <w:hideMark/>
          </w:tcPr>
          <w:p w:rsidR="007B5745" w:rsidRPr="000C2524" w:rsidRDefault="007B5745" w:rsidP="00F312D8">
            <w:pPr>
              <w:spacing w:before="60" w:after="60"/>
              <w:jc w:val="left"/>
              <w:rPr>
                <w:rFonts w:cs="Arial"/>
                <w:b/>
                <w:sz w:val="24"/>
                <w:szCs w:val="24"/>
              </w:rPr>
            </w:pPr>
            <w:r>
              <w:rPr>
                <w:rFonts w:cs="Arial"/>
                <w:b/>
                <w:sz w:val="24"/>
                <w:szCs w:val="24"/>
              </w:rPr>
              <w:t xml:space="preserve">Nein, die </w:t>
            </w:r>
            <w:r w:rsidRPr="000C2524">
              <w:rPr>
                <w:rFonts w:cs="Arial"/>
                <w:b/>
                <w:sz w:val="24"/>
                <w:szCs w:val="24"/>
              </w:rPr>
              <w:t xml:space="preserve">Lampe leuchtet </w:t>
            </w:r>
            <w:r w:rsidRPr="00F12924">
              <w:rPr>
                <w:rFonts w:cs="Arial"/>
                <w:b/>
                <w:i/>
                <w:sz w:val="24"/>
                <w:szCs w:val="24"/>
              </w:rPr>
              <w:t>nicht</w:t>
            </w:r>
            <w:r>
              <w:rPr>
                <w:rFonts w:cs="Arial"/>
                <w:b/>
                <w:i/>
                <w:sz w:val="24"/>
                <w:szCs w:val="24"/>
              </w:rPr>
              <w:t>.</w:t>
            </w: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r w:rsidR="007B5745" w:rsidRPr="00F8394F" w:rsidTr="00F312D8">
        <w:trPr>
          <w:trHeight w:val="454"/>
          <w:jc w:val="center"/>
        </w:trPr>
        <w:tc>
          <w:tcPr>
            <w:tcW w:w="544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c>
          <w:tcPr>
            <w:tcW w:w="1871" w:type="dxa"/>
            <w:vAlign w:val="center"/>
          </w:tcPr>
          <w:p w:rsidR="007B5745" w:rsidRPr="00F8394F" w:rsidRDefault="007B5745" w:rsidP="00F312D8">
            <w:pPr>
              <w:spacing w:before="40" w:after="40"/>
              <w:rPr>
                <w:rFonts w:cs="Arial"/>
                <w:sz w:val="24"/>
                <w:szCs w:val="24"/>
              </w:rPr>
            </w:pPr>
          </w:p>
        </w:tc>
      </w:tr>
    </w:tbl>
    <w:p w:rsidR="007B5745" w:rsidRDefault="007B5745" w:rsidP="007B5745">
      <w:pPr>
        <w:spacing w:after="200" w:line="276" w:lineRule="auto"/>
        <w:jc w:val="left"/>
        <w:rPr>
          <w:rFonts w:cs="Arial"/>
          <w:b/>
          <w:sz w:val="24"/>
          <w:szCs w:val="24"/>
        </w:rPr>
      </w:pPr>
      <w:r>
        <w:br w:type="page"/>
      </w:r>
    </w:p>
    <w:p w:rsidR="007B5745" w:rsidRPr="000C2524" w:rsidRDefault="007B5745" w:rsidP="007B5745">
      <w:pPr>
        <w:pStyle w:val="Schler-berschrift"/>
      </w:pPr>
      <w:r w:rsidRPr="000C2524">
        <w:lastRenderedPageBreak/>
        <w:t>AUSWERTUNG:</w:t>
      </w:r>
    </w:p>
    <w:p w:rsidR="007B5745" w:rsidRPr="00603ED1" w:rsidRDefault="007B5745" w:rsidP="007B5745">
      <w:pPr>
        <w:pStyle w:val="Schler-Nummer"/>
        <w:numPr>
          <w:ilvl w:val="0"/>
          <w:numId w:val="21"/>
        </w:numPr>
      </w:pPr>
      <w:r w:rsidRPr="00E35763">
        <w:t>Fasse deine Beobachtung zusammen</w:t>
      </w:r>
      <w:r>
        <w:t>.</w:t>
      </w:r>
      <w:r w:rsidRPr="00E35763">
        <w:t xml:space="preserve"> Woran</w:t>
      </w:r>
      <w:r w:rsidRPr="00603ED1">
        <w:t xml:space="preserve"> erkennst</w:t>
      </w:r>
      <w:r w:rsidRPr="001A0AC7">
        <w:t xml:space="preserve"> </w:t>
      </w:r>
      <w:r w:rsidRPr="00603ED1">
        <w:t>du, ob ein Stoff den elektrischen</w:t>
      </w:r>
      <w:r>
        <w:t xml:space="preserve"> Strom leitet oder nicht?</w:t>
      </w:r>
      <w:r w:rsidRPr="00603ED1">
        <w:t xml:space="preserve"> Formuliere</w:t>
      </w:r>
      <w:r>
        <w:t xml:space="preserve"> </w:t>
      </w:r>
      <w:r w:rsidRPr="00574C34">
        <w:t>zwei</w:t>
      </w:r>
      <w:r w:rsidRPr="00603ED1">
        <w:t xml:space="preserve"> „Wenn …, dann …“- Sätze.</w:t>
      </w:r>
    </w:p>
    <w:p w:rsidR="007B5745" w:rsidRPr="00D60288" w:rsidRDefault="007B5745" w:rsidP="007B5745">
      <w:pPr>
        <w:tabs>
          <w:tab w:val="right" w:pos="9070"/>
        </w:tabs>
        <w:spacing w:after="0" w:line="276" w:lineRule="auto"/>
        <w:rPr>
          <w:rFonts w:cs="Arial"/>
          <w:sz w:val="24"/>
          <w:szCs w:val="24"/>
          <w:u w:val="single"/>
        </w:rPr>
      </w:pPr>
      <w:r w:rsidRPr="00D60288">
        <w:rPr>
          <w:rFonts w:cs="Arial"/>
          <w:sz w:val="24"/>
          <w:szCs w:val="24"/>
          <w:u w:val="single"/>
        </w:rPr>
        <w:tab/>
      </w:r>
    </w:p>
    <w:p w:rsidR="007B5745" w:rsidRPr="00D60288" w:rsidRDefault="007B5745" w:rsidP="007B5745">
      <w:pPr>
        <w:tabs>
          <w:tab w:val="right" w:pos="9070"/>
        </w:tabs>
        <w:spacing w:after="0" w:line="276" w:lineRule="auto"/>
        <w:rPr>
          <w:rFonts w:cs="Arial"/>
          <w:sz w:val="24"/>
          <w:szCs w:val="24"/>
          <w:u w:val="single"/>
        </w:rPr>
      </w:pPr>
    </w:p>
    <w:p w:rsidR="007B5745" w:rsidRPr="00D60288" w:rsidRDefault="007B5745" w:rsidP="007B5745">
      <w:pPr>
        <w:tabs>
          <w:tab w:val="right" w:pos="9070"/>
        </w:tabs>
        <w:spacing w:after="0" w:line="276" w:lineRule="auto"/>
        <w:rPr>
          <w:rFonts w:cs="Arial"/>
          <w:sz w:val="24"/>
          <w:szCs w:val="24"/>
          <w:u w:val="single"/>
        </w:rPr>
      </w:pPr>
      <w:r w:rsidRPr="00D60288">
        <w:rPr>
          <w:rFonts w:cs="Arial"/>
          <w:sz w:val="24"/>
          <w:szCs w:val="24"/>
          <w:u w:val="single"/>
        </w:rPr>
        <w:tab/>
      </w:r>
    </w:p>
    <w:p w:rsidR="007B5745" w:rsidRPr="00D60288" w:rsidRDefault="007B5745" w:rsidP="007B5745">
      <w:pPr>
        <w:tabs>
          <w:tab w:val="right" w:pos="9070"/>
        </w:tabs>
        <w:spacing w:after="0" w:line="276" w:lineRule="auto"/>
        <w:rPr>
          <w:rFonts w:cs="Arial"/>
          <w:sz w:val="24"/>
          <w:szCs w:val="24"/>
          <w:u w:val="single"/>
        </w:rPr>
      </w:pPr>
    </w:p>
    <w:p w:rsidR="007B5745" w:rsidRPr="00D60288" w:rsidRDefault="007B5745" w:rsidP="007B5745">
      <w:pPr>
        <w:tabs>
          <w:tab w:val="right" w:pos="9070"/>
        </w:tabs>
        <w:spacing w:after="0" w:line="276" w:lineRule="auto"/>
        <w:rPr>
          <w:rFonts w:cs="Arial"/>
          <w:sz w:val="24"/>
          <w:szCs w:val="24"/>
          <w:u w:val="single"/>
        </w:rPr>
      </w:pPr>
      <w:r w:rsidRPr="00D60288">
        <w:rPr>
          <w:rFonts w:cs="Arial"/>
          <w:sz w:val="24"/>
          <w:szCs w:val="24"/>
          <w:u w:val="single"/>
        </w:rPr>
        <w:tab/>
      </w:r>
    </w:p>
    <w:p w:rsidR="007B5745" w:rsidRPr="00D60288" w:rsidRDefault="007B5745" w:rsidP="007B5745">
      <w:pPr>
        <w:spacing w:line="276" w:lineRule="auto"/>
        <w:rPr>
          <w:sz w:val="24"/>
          <w:szCs w:val="24"/>
        </w:rPr>
      </w:pPr>
    </w:p>
    <w:p w:rsidR="007B5745" w:rsidRDefault="007B5745" w:rsidP="007B5745">
      <w:pPr>
        <w:pStyle w:val="Schler-Nummer"/>
        <w:numPr>
          <w:ilvl w:val="0"/>
          <w:numId w:val="21"/>
        </w:numPr>
        <w:spacing w:after="120"/>
      </w:pPr>
      <w:r w:rsidRPr="00D60288">
        <w:t>Ordne die Stoffe in die Tabelle ein.</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536"/>
        <w:gridCol w:w="4536"/>
      </w:tblGrid>
      <w:tr w:rsidR="007B5745" w:rsidRPr="00F8394F" w:rsidTr="00F312D8">
        <w:tc>
          <w:tcPr>
            <w:tcW w:w="4536" w:type="dxa"/>
            <w:shd w:val="clear" w:color="auto" w:fill="F2F2F2" w:themeFill="background1" w:themeFillShade="F2"/>
            <w:hideMark/>
          </w:tcPr>
          <w:p w:rsidR="007B5745" w:rsidRPr="00D60288" w:rsidRDefault="007B5745" w:rsidP="00F312D8">
            <w:pPr>
              <w:spacing w:before="60" w:after="60" w:line="276" w:lineRule="auto"/>
              <w:jc w:val="center"/>
              <w:rPr>
                <w:b/>
                <w:sz w:val="24"/>
                <w:szCs w:val="24"/>
              </w:rPr>
            </w:pPr>
            <w:r>
              <w:rPr>
                <w:b/>
                <w:sz w:val="24"/>
                <w:szCs w:val="24"/>
              </w:rPr>
              <w:t>el</w:t>
            </w:r>
            <w:r w:rsidRPr="00D60288">
              <w:rPr>
                <w:b/>
                <w:sz w:val="24"/>
                <w:szCs w:val="24"/>
              </w:rPr>
              <w:t>ektrische Leiter</w:t>
            </w:r>
          </w:p>
        </w:tc>
        <w:tc>
          <w:tcPr>
            <w:tcW w:w="4536" w:type="dxa"/>
            <w:shd w:val="clear" w:color="auto" w:fill="F2F2F2" w:themeFill="background1" w:themeFillShade="F2"/>
            <w:hideMark/>
          </w:tcPr>
          <w:p w:rsidR="007B5745" w:rsidRPr="00D60288" w:rsidRDefault="007B5745" w:rsidP="00F312D8">
            <w:pPr>
              <w:spacing w:before="60" w:after="60" w:line="276" w:lineRule="auto"/>
              <w:jc w:val="center"/>
              <w:rPr>
                <w:b/>
                <w:sz w:val="24"/>
                <w:szCs w:val="24"/>
              </w:rPr>
            </w:pPr>
            <w:r>
              <w:rPr>
                <w:b/>
                <w:sz w:val="24"/>
                <w:szCs w:val="24"/>
              </w:rPr>
              <w:t>e</w:t>
            </w:r>
            <w:r w:rsidRPr="00D60288">
              <w:rPr>
                <w:b/>
                <w:sz w:val="24"/>
                <w:szCs w:val="24"/>
              </w:rPr>
              <w:t xml:space="preserve">lektrische </w:t>
            </w:r>
            <w:r w:rsidRPr="00E35763">
              <w:rPr>
                <w:b/>
                <w:i/>
                <w:sz w:val="24"/>
                <w:szCs w:val="24"/>
              </w:rPr>
              <w:t>Nicht</w:t>
            </w:r>
            <w:r w:rsidRPr="00E35763">
              <w:rPr>
                <w:b/>
                <w:sz w:val="24"/>
                <w:szCs w:val="24"/>
              </w:rPr>
              <w:t>leiter (Isolatoren)</w:t>
            </w:r>
          </w:p>
        </w:tc>
      </w:tr>
      <w:tr w:rsidR="007B5745" w:rsidRPr="00F8394F" w:rsidTr="00F312D8">
        <w:trPr>
          <w:trHeight w:val="454"/>
        </w:trPr>
        <w:tc>
          <w:tcPr>
            <w:tcW w:w="4536" w:type="dxa"/>
          </w:tcPr>
          <w:p w:rsidR="007B5745" w:rsidRPr="00D60288" w:rsidRDefault="007B5745" w:rsidP="00F312D8">
            <w:pPr>
              <w:spacing w:before="40" w:after="40" w:line="276" w:lineRule="auto"/>
              <w:rPr>
                <w:rFonts w:cs="Arial"/>
                <w:sz w:val="24"/>
                <w:szCs w:val="24"/>
              </w:rPr>
            </w:pPr>
          </w:p>
        </w:tc>
        <w:tc>
          <w:tcPr>
            <w:tcW w:w="4536" w:type="dxa"/>
          </w:tcPr>
          <w:p w:rsidR="007B5745" w:rsidRPr="00D60288" w:rsidRDefault="007B5745" w:rsidP="00F312D8">
            <w:pPr>
              <w:spacing w:before="40" w:after="40" w:line="276" w:lineRule="auto"/>
              <w:rPr>
                <w:rFonts w:cs="Arial"/>
                <w:sz w:val="24"/>
                <w:szCs w:val="24"/>
              </w:rPr>
            </w:pPr>
          </w:p>
        </w:tc>
      </w:tr>
      <w:tr w:rsidR="007B5745" w:rsidRPr="00F8394F" w:rsidTr="00F312D8">
        <w:trPr>
          <w:trHeight w:val="454"/>
        </w:trPr>
        <w:tc>
          <w:tcPr>
            <w:tcW w:w="4536" w:type="dxa"/>
          </w:tcPr>
          <w:p w:rsidR="007B5745" w:rsidRPr="00D60288" w:rsidRDefault="007B5745" w:rsidP="00F312D8">
            <w:pPr>
              <w:spacing w:before="40" w:after="40" w:line="276" w:lineRule="auto"/>
              <w:rPr>
                <w:rFonts w:cs="Arial"/>
                <w:sz w:val="24"/>
                <w:szCs w:val="24"/>
              </w:rPr>
            </w:pPr>
          </w:p>
        </w:tc>
        <w:tc>
          <w:tcPr>
            <w:tcW w:w="4536" w:type="dxa"/>
          </w:tcPr>
          <w:p w:rsidR="007B5745" w:rsidRPr="00D60288" w:rsidRDefault="007B5745" w:rsidP="00F312D8">
            <w:pPr>
              <w:spacing w:before="40" w:after="40" w:line="276" w:lineRule="auto"/>
              <w:rPr>
                <w:rFonts w:cs="Arial"/>
                <w:sz w:val="24"/>
                <w:szCs w:val="24"/>
              </w:rPr>
            </w:pPr>
          </w:p>
        </w:tc>
      </w:tr>
      <w:tr w:rsidR="007B5745" w:rsidRPr="00F8394F" w:rsidTr="00F312D8">
        <w:trPr>
          <w:trHeight w:val="454"/>
        </w:trPr>
        <w:tc>
          <w:tcPr>
            <w:tcW w:w="4536" w:type="dxa"/>
          </w:tcPr>
          <w:p w:rsidR="007B5745" w:rsidRPr="00D60288" w:rsidRDefault="007B5745" w:rsidP="00F312D8">
            <w:pPr>
              <w:spacing w:before="40" w:after="40" w:line="276" w:lineRule="auto"/>
              <w:rPr>
                <w:rFonts w:cs="Arial"/>
                <w:sz w:val="24"/>
                <w:szCs w:val="24"/>
              </w:rPr>
            </w:pPr>
          </w:p>
        </w:tc>
        <w:tc>
          <w:tcPr>
            <w:tcW w:w="4536" w:type="dxa"/>
          </w:tcPr>
          <w:p w:rsidR="007B5745" w:rsidRPr="00D60288" w:rsidRDefault="007B5745" w:rsidP="00F312D8">
            <w:pPr>
              <w:spacing w:before="40" w:after="40" w:line="276" w:lineRule="auto"/>
              <w:rPr>
                <w:rFonts w:cs="Arial"/>
                <w:sz w:val="24"/>
                <w:szCs w:val="24"/>
              </w:rPr>
            </w:pPr>
          </w:p>
        </w:tc>
      </w:tr>
      <w:tr w:rsidR="007B5745" w:rsidRPr="00F8394F" w:rsidTr="00F312D8">
        <w:trPr>
          <w:trHeight w:val="454"/>
        </w:trPr>
        <w:tc>
          <w:tcPr>
            <w:tcW w:w="4536" w:type="dxa"/>
          </w:tcPr>
          <w:p w:rsidR="007B5745" w:rsidRPr="00D60288" w:rsidRDefault="007B5745" w:rsidP="00F312D8">
            <w:pPr>
              <w:spacing w:before="40" w:after="40" w:line="276" w:lineRule="auto"/>
              <w:rPr>
                <w:rFonts w:cs="Arial"/>
                <w:sz w:val="24"/>
                <w:szCs w:val="24"/>
              </w:rPr>
            </w:pPr>
          </w:p>
        </w:tc>
        <w:tc>
          <w:tcPr>
            <w:tcW w:w="4536" w:type="dxa"/>
          </w:tcPr>
          <w:p w:rsidR="007B5745" w:rsidRPr="00D60288" w:rsidRDefault="007B5745" w:rsidP="00F312D8">
            <w:pPr>
              <w:spacing w:before="40" w:after="40" w:line="276" w:lineRule="auto"/>
              <w:rPr>
                <w:rFonts w:cs="Arial"/>
                <w:sz w:val="24"/>
                <w:szCs w:val="24"/>
              </w:rPr>
            </w:pPr>
          </w:p>
        </w:tc>
      </w:tr>
      <w:tr w:rsidR="007B5745" w:rsidRPr="00F8394F" w:rsidTr="00F312D8">
        <w:trPr>
          <w:trHeight w:val="454"/>
        </w:trPr>
        <w:tc>
          <w:tcPr>
            <w:tcW w:w="4536" w:type="dxa"/>
          </w:tcPr>
          <w:p w:rsidR="007B5745" w:rsidRPr="00D60288" w:rsidRDefault="007B5745" w:rsidP="00F312D8">
            <w:pPr>
              <w:spacing w:before="40" w:after="40" w:line="276" w:lineRule="auto"/>
              <w:rPr>
                <w:rFonts w:cs="Arial"/>
                <w:sz w:val="24"/>
                <w:szCs w:val="24"/>
              </w:rPr>
            </w:pPr>
          </w:p>
        </w:tc>
        <w:tc>
          <w:tcPr>
            <w:tcW w:w="4536" w:type="dxa"/>
          </w:tcPr>
          <w:p w:rsidR="007B5745" w:rsidRPr="00D60288" w:rsidRDefault="007B5745" w:rsidP="00F312D8">
            <w:pPr>
              <w:spacing w:before="40" w:after="40" w:line="276" w:lineRule="auto"/>
              <w:rPr>
                <w:rFonts w:cs="Arial"/>
                <w:sz w:val="24"/>
                <w:szCs w:val="24"/>
              </w:rPr>
            </w:pPr>
          </w:p>
        </w:tc>
      </w:tr>
      <w:tr w:rsidR="007B5745" w:rsidRPr="00F8394F" w:rsidTr="00F312D8">
        <w:trPr>
          <w:trHeight w:val="454"/>
        </w:trPr>
        <w:tc>
          <w:tcPr>
            <w:tcW w:w="4536" w:type="dxa"/>
          </w:tcPr>
          <w:p w:rsidR="007B5745" w:rsidRPr="00D60288" w:rsidRDefault="007B5745" w:rsidP="00F312D8">
            <w:pPr>
              <w:spacing w:before="40" w:after="40" w:line="276" w:lineRule="auto"/>
              <w:rPr>
                <w:rFonts w:cs="Arial"/>
                <w:sz w:val="24"/>
                <w:szCs w:val="24"/>
              </w:rPr>
            </w:pPr>
          </w:p>
        </w:tc>
        <w:tc>
          <w:tcPr>
            <w:tcW w:w="4536" w:type="dxa"/>
          </w:tcPr>
          <w:p w:rsidR="007B5745" w:rsidRPr="00D60288" w:rsidRDefault="007B5745" w:rsidP="00F312D8">
            <w:pPr>
              <w:spacing w:before="40" w:after="40" w:line="276" w:lineRule="auto"/>
              <w:rPr>
                <w:rFonts w:cs="Arial"/>
                <w:sz w:val="24"/>
                <w:szCs w:val="24"/>
              </w:rPr>
            </w:pPr>
          </w:p>
        </w:tc>
      </w:tr>
    </w:tbl>
    <w:p w:rsidR="007B5745" w:rsidRDefault="007B5745" w:rsidP="007B5745">
      <w:pPr>
        <w:spacing w:line="276" w:lineRule="auto"/>
        <w:rPr>
          <w:sz w:val="24"/>
          <w:szCs w:val="24"/>
        </w:rPr>
      </w:pPr>
    </w:p>
    <w:p w:rsidR="007B5745" w:rsidRPr="00603ED1" w:rsidRDefault="007B5745" w:rsidP="007B5745">
      <w:pPr>
        <w:pStyle w:val="Schler-Nummer"/>
        <w:numPr>
          <w:ilvl w:val="0"/>
          <w:numId w:val="21"/>
        </w:numPr>
      </w:pPr>
      <w:r w:rsidRPr="00603ED1">
        <w:t>Vergleiche dein</w:t>
      </w:r>
      <w:r>
        <w:t>e</w:t>
      </w:r>
      <w:r w:rsidRPr="00603ED1">
        <w:t xml:space="preserve"> Vermutung mit </w:t>
      </w:r>
      <w:r>
        <w:t>den E</w:t>
      </w:r>
      <w:r w:rsidRPr="00603ED1">
        <w:t>rgebnis</w:t>
      </w:r>
      <w:r>
        <w:t>sen</w:t>
      </w:r>
      <w:r w:rsidRPr="00603ED1">
        <w:t xml:space="preserve">. Gibt es etwas, </w:t>
      </w:r>
      <w:r>
        <w:t>das</w:t>
      </w:r>
      <w:r w:rsidRPr="00603ED1">
        <w:t xml:space="preserve"> dich überrascht hat?</w:t>
      </w:r>
    </w:p>
    <w:p w:rsidR="007B5745" w:rsidRPr="000C2524" w:rsidRDefault="007B5745" w:rsidP="007B5745">
      <w:pPr>
        <w:tabs>
          <w:tab w:val="right" w:pos="9070"/>
        </w:tabs>
        <w:spacing w:after="0" w:line="276" w:lineRule="auto"/>
        <w:rPr>
          <w:rFonts w:cs="Arial"/>
          <w:sz w:val="24"/>
          <w:szCs w:val="24"/>
          <w:u w:val="single"/>
        </w:rPr>
      </w:pPr>
      <w:r w:rsidRPr="000C2524">
        <w:rPr>
          <w:rFonts w:cs="Arial"/>
          <w:sz w:val="24"/>
          <w:szCs w:val="24"/>
          <w:u w:val="single"/>
        </w:rPr>
        <w:tab/>
      </w:r>
    </w:p>
    <w:p w:rsidR="007B5745" w:rsidRPr="000C2524" w:rsidRDefault="007B5745" w:rsidP="007B5745">
      <w:pPr>
        <w:spacing w:after="0" w:line="276" w:lineRule="auto"/>
        <w:rPr>
          <w:rFonts w:cs="Arial"/>
          <w:sz w:val="24"/>
          <w:szCs w:val="24"/>
        </w:rPr>
      </w:pPr>
    </w:p>
    <w:p w:rsidR="007B5745" w:rsidRPr="000C2524" w:rsidRDefault="007B5745" w:rsidP="007B5745">
      <w:pPr>
        <w:tabs>
          <w:tab w:val="right" w:pos="9070"/>
        </w:tabs>
        <w:spacing w:after="0" w:line="276" w:lineRule="auto"/>
        <w:rPr>
          <w:rFonts w:cs="Arial"/>
          <w:sz w:val="24"/>
          <w:szCs w:val="24"/>
          <w:u w:val="single"/>
        </w:rPr>
      </w:pPr>
      <w:r w:rsidRPr="000C2524">
        <w:rPr>
          <w:rFonts w:cs="Arial"/>
          <w:sz w:val="24"/>
          <w:szCs w:val="24"/>
          <w:u w:val="single"/>
        </w:rPr>
        <w:tab/>
      </w:r>
    </w:p>
    <w:p w:rsidR="007B5745" w:rsidRPr="000C2524" w:rsidRDefault="007B5745" w:rsidP="007B5745">
      <w:pPr>
        <w:tabs>
          <w:tab w:val="right" w:pos="9070"/>
        </w:tabs>
        <w:spacing w:after="0" w:line="276" w:lineRule="auto"/>
        <w:rPr>
          <w:rFonts w:cs="Arial"/>
          <w:sz w:val="24"/>
          <w:szCs w:val="24"/>
          <w:u w:val="single"/>
        </w:rPr>
      </w:pPr>
    </w:p>
    <w:p w:rsidR="007B5745" w:rsidRPr="000C2524" w:rsidRDefault="007B5745" w:rsidP="007B5745">
      <w:pPr>
        <w:tabs>
          <w:tab w:val="right" w:pos="9070"/>
        </w:tabs>
        <w:spacing w:after="0" w:line="276" w:lineRule="auto"/>
        <w:rPr>
          <w:rFonts w:cs="Arial"/>
          <w:sz w:val="24"/>
          <w:szCs w:val="24"/>
          <w:u w:val="single"/>
        </w:rPr>
      </w:pPr>
      <w:r w:rsidRPr="000C2524">
        <w:rPr>
          <w:rFonts w:cs="Arial"/>
          <w:sz w:val="24"/>
          <w:szCs w:val="24"/>
          <w:u w:val="single"/>
        </w:rPr>
        <w:tab/>
      </w:r>
    </w:p>
    <w:p w:rsidR="007B5745" w:rsidRPr="000C2524" w:rsidRDefault="007B5745" w:rsidP="007B5745">
      <w:pPr>
        <w:tabs>
          <w:tab w:val="right" w:pos="9070"/>
        </w:tabs>
        <w:spacing w:after="0" w:line="276" w:lineRule="auto"/>
        <w:rPr>
          <w:rFonts w:cs="Arial"/>
          <w:sz w:val="24"/>
          <w:szCs w:val="24"/>
          <w:u w:val="single"/>
        </w:rPr>
      </w:pPr>
    </w:p>
    <w:p w:rsidR="007B5745" w:rsidRDefault="007B5745" w:rsidP="007B5745">
      <w:pPr>
        <w:tabs>
          <w:tab w:val="right" w:pos="9070"/>
        </w:tabs>
        <w:spacing w:after="0" w:line="276" w:lineRule="auto"/>
        <w:rPr>
          <w:rFonts w:cs="Arial"/>
          <w:sz w:val="24"/>
          <w:szCs w:val="24"/>
          <w:u w:val="single"/>
        </w:rPr>
      </w:pPr>
      <w:r w:rsidRPr="000C2524">
        <w:rPr>
          <w:rFonts w:cs="Arial"/>
          <w:sz w:val="24"/>
          <w:szCs w:val="24"/>
          <w:u w:val="single"/>
        </w:rPr>
        <w:tab/>
      </w:r>
    </w:p>
    <w:p w:rsidR="007B5745" w:rsidRDefault="007B5745" w:rsidP="007B5745">
      <w:pPr>
        <w:tabs>
          <w:tab w:val="right" w:pos="9070"/>
        </w:tabs>
        <w:spacing w:after="0" w:line="276" w:lineRule="auto"/>
        <w:rPr>
          <w:rFonts w:cs="Arial"/>
          <w:sz w:val="24"/>
          <w:szCs w:val="24"/>
          <w:u w:val="single"/>
        </w:rPr>
      </w:pPr>
    </w:p>
    <w:p w:rsidR="007B5745" w:rsidRPr="003A2CDE" w:rsidRDefault="007B5745" w:rsidP="007B5745">
      <w:pPr>
        <w:pStyle w:val="Schler-Nummer"/>
        <w:numPr>
          <w:ilvl w:val="0"/>
          <w:numId w:val="21"/>
        </w:numPr>
      </w:pPr>
      <w:r w:rsidRPr="003A2CDE">
        <w:t xml:space="preserve">Kannst du im Alltag immer sicher beurteilen, ob </w:t>
      </w:r>
      <w:r w:rsidRPr="001B249D">
        <w:t>durch e</w:t>
      </w:r>
      <w:r>
        <w:t xml:space="preserve">inen Stoff </w:t>
      </w:r>
      <w:r w:rsidRPr="003A2CDE">
        <w:t xml:space="preserve">Strom fließt? </w:t>
      </w:r>
      <w:r>
        <w:br/>
      </w:r>
      <w:r w:rsidRPr="003A2CDE">
        <w:t>Begründe.</w:t>
      </w:r>
    </w:p>
    <w:p w:rsidR="007B5745" w:rsidRPr="006151AA" w:rsidRDefault="007B5745" w:rsidP="007B5745">
      <w:pPr>
        <w:tabs>
          <w:tab w:val="right" w:pos="9070"/>
        </w:tabs>
        <w:spacing w:after="0" w:line="276" w:lineRule="auto"/>
        <w:rPr>
          <w:rFonts w:cs="Arial"/>
          <w:sz w:val="24"/>
          <w:szCs w:val="24"/>
          <w:u w:val="single"/>
        </w:rPr>
      </w:pPr>
      <w:r w:rsidRPr="006151AA">
        <w:rPr>
          <w:rFonts w:cs="Arial"/>
          <w:sz w:val="24"/>
          <w:szCs w:val="24"/>
          <w:u w:val="single"/>
        </w:rPr>
        <w:tab/>
      </w:r>
    </w:p>
    <w:p w:rsidR="007B5745" w:rsidRPr="006151AA" w:rsidRDefault="007B5745" w:rsidP="007B5745">
      <w:pPr>
        <w:tabs>
          <w:tab w:val="right" w:pos="9070"/>
        </w:tabs>
        <w:spacing w:after="0" w:line="276" w:lineRule="auto"/>
        <w:ind w:firstLine="357"/>
        <w:rPr>
          <w:rFonts w:cs="Arial"/>
          <w:sz w:val="24"/>
          <w:szCs w:val="24"/>
          <w:u w:val="single"/>
        </w:rPr>
      </w:pPr>
    </w:p>
    <w:p w:rsidR="007B5745" w:rsidRPr="006151AA" w:rsidRDefault="007B5745" w:rsidP="007B5745">
      <w:pPr>
        <w:tabs>
          <w:tab w:val="right" w:pos="9070"/>
        </w:tabs>
        <w:spacing w:after="0" w:line="276" w:lineRule="auto"/>
        <w:rPr>
          <w:rFonts w:cs="Arial"/>
          <w:sz w:val="24"/>
          <w:szCs w:val="24"/>
          <w:u w:val="single"/>
        </w:rPr>
      </w:pPr>
      <w:r w:rsidRPr="006151AA">
        <w:rPr>
          <w:rFonts w:cs="Arial"/>
          <w:sz w:val="24"/>
          <w:szCs w:val="24"/>
          <w:u w:val="single"/>
        </w:rPr>
        <w:tab/>
      </w:r>
    </w:p>
    <w:p w:rsidR="007B5745" w:rsidRPr="006151AA" w:rsidRDefault="007B5745" w:rsidP="007B5745">
      <w:pPr>
        <w:tabs>
          <w:tab w:val="right" w:pos="9070"/>
        </w:tabs>
        <w:spacing w:after="0" w:line="276" w:lineRule="auto"/>
        <w:ind w:firstLine="357"/>
        <w:rPr>
          <w:rFonts w:cs="Arial"/>
          <w:sz w:val="24"/>
          <w:szCs w:val="24"/>
          <w:u w:val="single"/>
        </w:rPr>
      </w:pPr>
    </w:p>
    <w:p w:rsidR="007B5745" w:rsidRDefault="007B5745" w:rsidP="007B5745">
      <w:pPr>
        <w:tabs>
          <w:tab w:val="right" w:pos="9070"/>
        </w:tabs>
        <w:spacing w:after="0" w:line="276" w:lineRule="auto"/>
        <w:rPr>
          <w:rFonts w:cs="Arial"/>
          <w:sz w:val="24"/>
          <w:szCs w:val="24"/>
          <w:u w:val="single"/>
        </w:rPr>
      </w:pPr>
      <w:r w:rsidRPr="006151AA">
        <w:rPr>
          <w:rFonts w:cs="Arial"/>
          <w:sz w:val="24"/>
          <w:szCs w:val="24"/>
          <w:u w:val="single"/>
        </w:rPr>
        <w:tab/>
      </w:r>
    </w:p>
    <w:p w:rsidR="007B5745" w:rsidRDefault="007B5745" w:rsidP="007B5745">
      <w:pPr>
        <w:tabs>
          <w:tab w:val="right" w:pos="9070"/>
        </w:tabs>
        <w:spacing w:after="0" w:line="276" w:lineRule="auto"/>
        <w:rPr>
          <w:rFonts w:cs="Arial"/>
          <w:sz w:val="24"/>
          <w:szCs w:val="24"/>
          <w:u w:val="single"/>
        </w:rPr>
      </w:pPr>
    </w:p>
    <w:p w:rsidR="007B5745" w:rsidRPr="006151AA" w:rsidRDefault="007B5745" w:rsidP="007B5745">
      <w:pPr>
        <w:tabs>
          <w:tab w:val="right" w:pos="9070"/>
        </w:tabs>
        <w:spacing w:after="0" w:line="276" w:lineRule="auto"/>
        <w:rPr>
          <w:rFonts w:cs="Arial"/>
          <w:sz w:val="24"/>
          <w:szCs w:val="24"/>
          <w:u w:val="single"/>
        </w:rPr>
      </w:pPr>
      <w:r w:rsidRPr="006151AA">
        <w:rPr>
          <w:rFonts w:cs="Arial"/>
          <w:sz w:val="24"/>
          <w:szCs w:val="24"/>
          <w:u w:val="single"/>
        </w:rPr>
        <w:tab/>
      </w:r>
    </w:p>
    <w:p w:rsidR="007B5745" w:rsidRPr="00E35763" w:rsidRDefault="007B5745" w:rsidP="007B5745">
      <w:pPr>
        <w:tabs>
          <w:tab w:val="right" w:pos="9070"/>
        </w:tabs>
        <w:spacing w:after="0" w:line="276" w:lineRule="auto"/>
        <w:rPr>
          <w:rFonts w:cs="Arial"/>
          <w:sz w:val="24"/>
          <w:szCs w:val="24"/>
          <w:u w:val="single"/>
        </w:rPr>
      </w:pPr>
    </w:p>
    <w:p w:rsidR="00E4063E" w:rsidRPr="007B5745" w:rsidRDefault="00E4063E" w:rsidP="007B5745"/>
    <w:sectPr w:rsidR="00E4063E" w:rsidRPr="007B5745" w:rsidSect="00C21368">
      <w:footerReference w:type="default" r:id="rId9"/>
      <w:pgSz w:w="11906" w:h="16838" w:code="9"/>
      <w:pgMar w:top="1134"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89" w:rsidRDefault="00120C89" w:rsidP="00120C89">
      <w:pPr>
        <w:spacing w:after="0"/>
      </w:pPr>
      <w:r>
        <w:separator/>
      </w:r>
    </w:p>
  </w:endnote>
  <w:endnote w:type="continuationSeparator" w:id="0">
    <w:p w:rsidR="00120C89" w:rsidRDefault="00120C89" w:rsidP="00120C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89" w:rsidRDefault="00120C89" w:rsidP="00120C89">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2019. Handreichung </w:t>
    </w:r>
    <w:hyperlink r:id="rId2" w:history="1">
      <w:r>
        <w:rPr>
          <w:rStyle w:val="Hyperlink"/>
          <w:sz w:val="18"/>
          <w:szCs w:val="18"/>
        </w:rPr>
        <w:t>Naturwissenschaften 5/6 unterrichten</w:t>
      </w:r>
    </w:hyperlink>
    <w:r>
      <w:rPr>
        <w:rStyle w:val="Hyperlink"/>
        <w:sz w:val="18"/>
        <w:szCs w:val="18"/>
      </w:rPr>
      <w:t xml:space="preserve"> Teil 2</w:t>
    </w:r>
    <w:r>
      <w:t xml:space="preserve">      </w:t>
    </w:r>
    <w:r>
      <w:fldChar w:fldCharType="begin"/>
    </w:r>
    <w:r>
      <w:instrText>PAGE   \* MERGEFORMAT</w:instrText>
    </w:r>
    <w:r>
      <w:fldChar w:fldCharType="separate"/>
    </w:r>
    <w:r>
      <w:rPr>
        <w:noProof/>
      </w:rPr>
      <w:t>1</w:t>
    </w:r>
    <w:r>
      <w:fldChar w:fldCharType="end"/>
    </w:r>
  </w:p>
  <w:p w:rsidR="00120C89" w:rsidRDefault="00120C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89" w:rsidRDefault="00120C89" w:rsidP="00120C89">
      <w:pPr>
        <w:spacing w:after="0"/>
      </w:pPr>
      <w:r>
        <w:separator/>
      </w:r>
    </w:p>
  </w:footnote>
  <w:footnote w:type="continuationSeparator" w:id="0">
    <w:p w:rsidR="00120C89" w:rsidRDefault="00120C89" w:rsidP="00120C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990"/>
    <w:multiLevelType w:val="hybridMultilevel"/>
    <w:tmpl w:val="7F207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2C3F55"/>
    <w:multiLevelType w:val="hybridMultilevel"/>
    <w:tmpl w:val="DCAAF0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BF9EC8BE">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BB7177"/>
    <w:multiLevelType w:val="hybridMultilevel"/>
    <w:tmpl w:val="D40454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D4B0BFF"/>
    <w:multiLevelType w:val="hybridMultilevel"/>
    <w:tmpl w:val="C89488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0CF6E96"/>
    <w:multiLevelType w:val="hybridMultilevel"/>
    <w:tmpl w:val="5A3640A6"/>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A24875"/>
    <w:multiLevelType w:val="hybridMultilevel"/>
    <w:tmpl w:val="90AA3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2755E24"/>
    <w:multiLevelType w:val="hybridMultilevel"/>
    <w:tmpl w:val="CAE6579A"/>
    <w:lvl w:ilvl="0" w:tplc="098ECF4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D67C96"/>
    <w:multiLevelType w:val="hybridMultilevel"/>
    <w:tmpl w:val="C4765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7EC0933"/>
    <w:multiLevelType w:val="hybridMultilevel"/>
    <w:tmpl w:val="29FAA2A8"/>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80C6D74"/>
    <w:multiLevelType w:val="hybridMultilevel"/>
    <w:tmpl w:val="4484D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CA30FB"/>
    <w:multiLevelType w:val="hybridMultilevel"/>
    <w:tmpl w:val="BE60DE22"/>
    <w:lvl w:ilvl="0" w:tplc="82FEB6DA">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6B5980"/>
    <w:multiLevelType w:val="hybridMultilevel"/>
    <w:tmpl w:val="FD065EA4"/>
    <w:lvl w:ilvl="0" w:tplc="0D5CF2E6">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19249D7"/>
    <w:multiLevelType w:val="hybridMultilevel"/>
    <w:tmpl w:val="E14A6728"/>
    <w:lvl w:ilvl="0" w:tplc="3244B3F0">
      <w:start w:val="1"/>
      <w:numFmt w:val="bullet"/>
      <w:lvlText w:val=""/>
      <w:lvlJc w:val="left"/>
      <w:pPr>
        <w:ind w:left="720" w:hanging="360"/>
      </w:pPr>
      <w:rPr>
        <w:rFonts w:ascii="Wingdings" w:hAnsi="Wingdings" w:cs="Wingdings" w:hint="default"/>
        <w:color w:val="808080" w:themeColor="background1"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BA2A06"/>
    <w:multiLevelType w:val="hybridMultilevel"/>
    <w:tmpl w:val="D60C160A"/>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1631F6"/>
    <w:multiLevelType w:val="hybridMultilevel"/>
    <w:tmpl w:val="03A8B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2EC3D34"/>
    <w:multiLevelType w:val="hybridMultilevel"/>
    <w:tmpl w:val="4E706ED2"/>
    <w:lvl w:ilvl="0" w:tplc="2D64AF5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74F19E6"/>
    <w:multiLevelType w:val="hybridMultilevel"/>
    <w:tmpl w:val="846CAAA8"/>
    <w:lvl w:ilvl="0" w:tplc="F3629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9F7C7B"/>
    <w:multiLevelType w:val="hybridMultilevel"/>
    <w:tmpl w:val="61FC9AF4"/>
    <w:lvl w:ilvl="0" w:tplc="41BE88C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CDD2116"/>
    <w:multiLevelType w:val="hybridMultilevel"/>
    <w:tmpl w:val="27FC50FE"/>
    <w:lvl w:ilvl="0" w:tplc="838292FA">
      <w:start w:val="1"/>
      <w:numFmt w:val="bullet"/>
      <w:pStyle w:val="Einrckungx"/>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491378A"/>
    <w:multiLevelType w:val="hybridMultilevel"/>
    <w:tmpl w:val="B5AC0FA0"/>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C976EB7"/>
    <w:multiLevelType w:val="hybridMultilevel"/>
    <w:tmpl w:val="433CE8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11"/>
  </w:num>
  <w:num w:numId="3">
    <w:abstractNumId w:val="7"/>
  </w:num>
  <w:num w:numId="4">
    <w:abstractNumId w:val="13"/>
  </w:num>
  <w:num w:numId="5">
    <w:abstractNumId w:val="10"/>
  </w:num>
  <w:num w:numId="6">
    <w:abstractNumId w:val="5"/>
  </w:num>
  <w:num w:numId="7">
    <w:abstractNumId w:val="9"/>
  </w:num>
  <w:num w:numId="8">
    <w:abstractNumId w:val="17"/>
  </w:num>
  <w:num w:numId="9">
    <w:abstractNumId w:val="11"/>
    <w:lvlOverride w:ilvl="0">
      <w:startOverride w:val="1"/>
    </w:lvlOverride>
  </w:num>
  <w:num w:numId="10">
    <w:abstractNumId w:val="19"/>
  </w:num>
  <w:num w:numId="11">
    <w:abstractNumId w:val="2"/>
  </w:num>
  <w:num w:numId="12">
    <w:abstractNumId w:val="3"/>
  </w:num>
  <w:num w:numId="13">
    <w:abstractNumId w:val="6"/>
  </w:num>
  <w:num w:numId="14">
    <w:abstractNumId w:val="4"/>
  </w:num>
  <w:num w:numId="15">
    <w:abstractNumId w:val="15"/>
  </w:num>
  <w:num w:numId="16">
    <w:abstractNumId w:val="20"/>
  </w:num>
  <w:num w:numId="17">
    <w:abstractNumId w:val="0"/>
  </w:num>
  <w:num w:numId="18">
    <w:abstractNumId w:val="12"/>
  </w:num>
  <w:num w:numId="19">
    <w:abstractNumId w:val="14"/>
  </w:num>
  <w:num w:numId="20">
    <w:abstractNumId w:val="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68"/>
    <w:rsid w:val="000F3BB0"/>
    <w:rsid w:val="00120C89"/>
    <w:rsid w:val="00150CC2"/>
    <w:rsid w:val="002C3ECC"/>
    <w:rsid w:val="004E09C8"/>
    <w:rsid w:val="00556390"/>
    <w:rsid w:val="0065052C"/>
    <w:rsid w:val="006609A1"/>
    <w:rsid w:val="007B0CCD"/>
    <w:rsid w:val="007B5745"/>
    <w:rsid w:val="008226DD"/>
    <w:rsid w:val="00A70A96"/>
    <w:rsid w:val="00AF2E0B"/>
    <w:rsid w:val="00C21368"/>
    <w:rsid w:val="00C65416"/>
    <w:rsid w:val="00D112BF"/>
    <w:rsid w:val="00E4063E"/>
    <w:rsid w:val="00EE3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customStyle="1" w:styleId="Schler-ListenAbsatz">
    <w:name w:val="Schüler-ListenAbsatz"/>
    <w:basedOn w:val="Schler-Nummer"/>
    <w:qFormat/>
    <w:rsid w:val="007B5745"/>
    <w:pPr>
      <w:tabs>
        <w:tab w:val="num" w:pos="360"/>
      </w:tabs>
    </w:pPr>
  </w:style>
  <w:style w:type="paragraph" w:styleId="Kopfzeile">
    <w:name w:val="header"/>
    <w:basedOn w:val="Standard"/>
    <w:link w:val="KopfzeileZchn"/>
    <w:uiPriority w:val="99"/>
    <w:unhideWhenUsed/>
    <w:rsid w:val="00120C89"/>
    <w:pPr>
      <w:tabs>
        <w:tab w:val="center" w:pos="4536"/>
        <w:tab w:val="right" w:pos="9072"/>
      </w:tabs>
      <w:spacing w:after="0"/>
    </w:pPr>
  </w:style>
  <w:style w:type="character" w:customStyle="1" w:styleId="KopfzeileZchn">
    <w:name w:val="Kopfzeile Zchn"/>
    <w:basedOn w:val="Absatz-Standardschriftart"/>
    <w:link w:val="Kopfzeile"/>
    <w:uiPriority w:val="99"/>
    <w:rsid w:val="00120C89"/>
    <w:rPr>
      <w:rFonts w:eastAsia="Calibri" w:cs="Times New Roman"/>
    </w:rPr>
  </w:style>
  <w:style w:type="paragraph" w:styleId="Fuzeile">
    <w:name w:val="footer"/>
    <w:basedOn w:val="Standard"/>
    <w:link w:val="FuzeileZchn"/>
    <w:uiPriority w:val="99"/>
    <w:unhideWhenUsed/>
    <w:rsid w:val="00120C89"/>
    <w:pPr>
      <w:tabs>
        <w:tab w:val="center" w:pos="4536"/>
        <w:tab w:val="right" w:pos="9072"/>
      </w:tabs>
      <w:spacing w:after="0"/>
    </w:pPr>
  </w:style>
  <w:style w:type="character" w:customStyle="1" w:styleId="FuzeileZchn">
    <w:name w:val="Fußzeile Zchn"/>
    <w:basedOn w:val="Absatz-Standardschriftart"/>
    <w:link w:val="Fuzeile"/>
    <w:uiPriority w:val="99"/>
    <w:rsid w:val="00120C89"/>
    <w:rPr>
      <w:rFonts w:eastAsia="Calibri" w:cs="Times New Roman"/>
    </w:rPr>
  </w:style>
  <w:style w:type="character" w:styleId="Hyperlink">
    <w:name w:val="Hyperlink"/>
    <w:uiPriority w:val="99"/>
    <w:semiHidden/>
    <w:unhideWhenUsed/>
    <w:rsid w:val="00120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customStyle="1" w:styleId="Schler-ListenAbsatz">
    <w:name w:val="Schüler-ListenAbsatz"/>
    <w:basedOn w:val="Schler-Nummer"/>
    <w:qFormat/>
    <w:rsid w:val="007B5745"/>
    <w:pPr>
      <w:tabs>
        <w:tab w:val="num" w:pos="360"/>
      </w:tabs>
    </w:pPr>
  </w:style>
  <w:style w:type="paragraph" w:styleId="Kopfzeile">
    <w:name w:val="header"/>
    <w:basedOn w:val="Standard"/>
    <w:link w:val="KopfzeileZchn"/>
    <w:uiPriority w:val="99"/>
    <w:unhideWhenUsed/>
    <w:rsid w:val="00120C89"/>
    <w:pPr>
      <w:tabs>
        <w:tab w:val="center" w:pos="4536"/>
        <w:tab w:val="right" w:pos="9072"/>
      </w:tabs>
      <w:spacing w:after="0"/>
    </w:pPr>
  </w:style>
  <w:style w:type="character" w:customStyle="1" w:styleId="KopfzeileZchn">
    <w:name w:val="Kopfzeile Zchn"/>
    <w:basedOn w:val="Absatz-Standardschriftart"/>
    <w:link w:val="Kopfzeile"/>
    <w:uiPriority w:val="99"/>
    <w:rsid w:val="00120C89"/>
    <w:rPr>
      <w:rFonts w:eastAsia="Calibri" w:cs="Times New Roman"/>
    </w:rPr>
  </w:style>
  <w:style w:type="paragraph" w:styleId="Fuzeile">
    <w:name w:val="footer"/>
    <w:basedOn w:val="Standard"/>
    <w:link w:val="FuzeileZchn"/>
    <w:uiPriority w:val="99"/>
    <w:unhideWhenUsed/>
    <w:rsid w:val="00120C89"/>
    <w:pPr>
      <w:tabs>
        <w:tab w:val="center" w:pos="4536"/>
        <w:tab w:val="right" w:pos="9072"/>
      </w:tabs>
      <w:spacing w:after="0"/>
    </w:pPr>
  </w:style>
  <w:style w:type="character" w:customStyle="1" w:styleId="FuzeileZchn">
    <w:name w:val="Fußzeile Zchn"/>
    <w:basedOn w:val="Absatz-Standardschriftart"/>
    <w:link w:val="Fuzeile"/>
    <w:uiPriority w:val="99"/>
    <w:rsid w:val="00120C89"/>
    <w:rPr>
      <w:rFonts w:eastAsia="Calibri" w:cs="Times New Roman"/>
    </w:rPr>
  </w:style>
  <w:style w:type="character" w:styleId="Hyperlink">
    <w:name w:val="Hyperlink"/>
    <w:uiPriority w:val="99"/>
    <w:semiHidden/>
    <w:unhideWhenUsed/>
    <w:rsid w:val="00120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3</cp:revision>
  <dcterms:created xsi:type="dcterms:W3CDTF">2019-06-07T08:36:00Z</dcterms:created>
  <dcterms:modified xsi:type="dcterms:W3CDTF">2019-06-07T08:52:00Z</dcterms:modified>
</cp:coreProperties>
</file>