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67523" w14:textId="77777777" w:rsidR="007C18FC" w:rsidRPr="007C18FC" w:rsidRDefault="007C18FC" w:rsidP="007C18FC">
      <w:pPr>
        <w:keepNext/>
        <w:widowControl w:val="0"/>
        <w:overflowPunct w:val="0"/>
        <w:autoSpaceDE w:val="0"/>
        <w:autoSpaceDN w:val="0"/>
        <w:adjustRightInd w:val="0"/>
        <w:spacing w:after="120" w:line="260" w:lineRule="atLeast"/>
        <w:ind w:right="-995"/>
        <w:outlineLvl w:val="0"/>
        <w:rPr>
          <w:rFonts w:ascii="Calibri" w:eastAsia="Calibri" w:hAnsi="Calibri" w:cs="Times New Roman"/>
          <w:b/>
        </w:rPr>
      </w:pPr>
      <w:r w:rsidRPr="007C18FC">
        <w:rPr>
          <w:rFonts w:ascii="Comic Sans MS" w:eastAsia="Times New Roman" w:hAnsi="Comic Sans MS" w:cs="Times New Roman"/>
          <w:b/>
          <w:iCs/>
          <w:sz w:val="24"/>
          <w:szCs w:val="24"/>
          <w:lang w:eastAsia="de-DE"/>
        </w:rPr>
        <w:t>Lesen: Lernempfehlung für _____________für den Zeitraum</w:t>
      </w:r>
      <w:r w:rsidRPr="007C18FC">
        <w:rPr>
          <w:rFonts w:ascii="Arial" w:eastAsia="Times New Roman" w:hAnsi="Arial" w:cs="Times New Roman"/>
          <w:b/>
          <w:szCs w:val="24"/>
          <w:lang w:eastAsia="de-DE"/>
        </w:rPr>
        <w:t>_____________</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5567"/>
      </w:tblGrid>
      <w:tr w:rsidR="007C18FC" w:rsidRPr="007C18FC" w14:paraId="36793EED" w14:textId="77777777" w:rsidTr="00DC0B38">
        <w:tc>
          <w:tcPr>
            <w:tcW w:w="4858" w:type="dxa"/>
            <w:shd w:val="clear" w:color="auto" w:fill="C0C0C0"/>
          </w:tcPr>
          <w:p w14:paraId="6978B127" w14:textId="77777777" w:rsidR="007C18FC" w:rsidRPr="007C18FC" w:rsidRDefault="007C18FC" w:rsidP="007C18FC">
            <w:pPr>
              <w:spacing w:after="0" w:line="260" w:lineRule="atLeast"/>
              <w:jc w:val="center"/>
              <w:rPr>
                <w:rFonts w:ascii="Comic Sans MS" w:eastAsia="Times New Roman" w:hAnsi="Comic Sans MS" w:cs="Times New Roman"/>
                <w:b/>
                <w:szCs w:val="24"/>
                <w:lang w:eastAsia="de-DE"/>
              </w:rPr>
            </w:pPr>
            <w:r w:rsidRPr="007C18FC">
              <w:rPr>
                <w:rFonts w:ascii="Comic Sans MS" w:eastAsia="Times New Roman" w:hAnsi="Comic Sans MS" w:cs="Times New Roman"/>
                <w:b/>
                <w:szCs w:val="24"/>
                <w:lang w:eastAsia="de-DE"/>
              </w:rPr>
              <w:t>Beachte / Tipp</w:t>
            </w:r>
          </w:p>
        </w:tc>
        <w:tc>
          <w:tcPr>
            <w:tcW w:w="5567" w:type="dxa"/>
            <w:shd w:val="clear" w:color="auto" w:fill="C0C0C0"/>
          </w:tcPr>
          <w:p w14:paraId="56312585" w14:textId="77777777" w:rsidR="007C18FC" w:rsidRPr="007C18FC" w:rsidRDefault="007C18FC" w:rsidP="007C18FC">
            <w:pPr>
              <w:spacing w:after="0" w:line="260" w:lineRule="atLeast"/>
              <w:jc w:val="center"/>
              <w:rPr>
                <w:rFonts w:ascii="Comic Sans MS" w:eastAsia="Times New Roman" w:hAnsi="Comic Sans MS" w:cs="Times New Roman"/>
                <w:b/>
                <w:szCs w:val="24"/>
                <w:lang w:eastAsia="de-DE"/>
              </w:rPr>
            </w:pPr>
            <w:r w:rsidRPr="007C18FC">
              <w:rPr>
                <w:rFonts w:ascii="Comic Sans MS" w:eastAsia="Times New Roman" w:hAnsi="Comic Sans MS" w:cs="Times New Roman"/>
                <w:b/>
                <w:szCs w:val="24"/>
                <w:lang w:eastAsia="de-DE"/>
              </w:rPr>
              <w:t>Aufgaben</w:t>
            </w:r>
          </w:p>
        </w:tc>
      </w:tr>
      <w:tr w:rsidR="007C18FC" w:rsidRPr="007C18FC" w14:paraId="66CFEE54" w14:textId="77777777" w:rsidTr="00DC0B38">
        <w:tc>
          <w:tcPr>
            <w:tcW w:w="4858" w:type="dxa"/>
          </w:tcPr>
          <w:p w14:paraId="646FDB3E" w14:textId="77777777" w:rsidR="007C18FC" w:rsidRPr="007C18FC" w:rsidRDefault="007C18FC" w:rsidP="007C18FC">
            <w:pPr>
              <w:spacing w:before="120" w:after="0" w:line="260" w:lineRule="atLeast"/>
              <w:ind w:left="227" w:hanging="227"/>
              <w:contextualSpacing/>
              <w:rPr>
                <w:rFonts w:ascii="Comic Sans MS" w:eastAsia="Times New Roman" w:hAnsi="Comic Sans MS" w:cs="Times New Roman"/>
                <w:b/>
                <w:sz w:val="20"/>
                <w:szCs w:val="20"/>
                <w:lang w:eastAsia="de-DE"/>
              </w:rPr>
            </w:pPr>
            <w:r w:rsidRPr="007C18FC">
              <w:rPr>
                <w:rFonts w:ascii="Comic Sans MS" w:eastAsia="Times New Roman" w:hAnsi="Comic Sans MS" w:cs="Times New Roman"/>
                <w:b/>
                <w:sz w:val="20"/>
                <w:szCs w:val="20"/>
                <w:lang w:eastAsia="de-DE"/>
              </w:rPr>
              <w:t>VOR DEM LESEN</w:t>
            </w:r>
          </w:p>
          <w:p w14:paraId="323ACEDD" w14:textId="77777777" w:rsidR="007C18FC" w:rsidRPr="007C18FC" w:rsidRDefault="007C18FC" w:rsidP="007C18FC">
            <w:pPr>
              <w:spacing w:after="0" w:line="260" w:lineRule="atLeast"/>
              <w:ind w:left="227" w:hanging="227"/>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Sieh dir vor dem Lesen die Überschrift des Textes, die Bilder (wenn vorhanden) und Hervorhebungen im Text genau an. Hier findest du bereits viele Informationen über das, was du gleich lesen wirst.</w:t>
            </w:r>
          </w:p>
          <w:p w14:paraId="151EB8FF" w14:textId="77777777" w:rsidR="007C18FC" w:rsidRPr="007C18FC" w:rsidRDefault="007C18FC" w:rsidP="007C18FC">
            <w:pPr>
              <w:spacing w:after="0" w:line="260" w:lineRule="atLeast"/>
              <w:ind w:left="227" w:hanging="227"/>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Stelle dir folgende Fragen:</w:t>
            </w:r>
          </w:p>
          <w:p w14:paraId="56ABD7C4" w14:textId="77777777" w:rsidR="007C18FC" w:rsidRPr="007C18FC" w:rsidRDefault="007C18FC" w:rsidP="007C18FC">
            <w:pPr>
              <w:numPr>
                <w:ilvl w:val="0"/>
                <w:numId w:val="3"/>
              </w:numPr>
              <w:spacing w:after="0" w:line="240" w:lineRule="auto"/>
              <w:ind w:left="362" w:hanging="249"/>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 w:val="20"/>
                <w:szCs w:val="20"/>
                <w:lang w:eastAsia="de-DE"/>
              </w:rPr>
              <w:t>Was weiß ich bereits über das Thema?</w:t>
            </w:r>
          </w:p>
          <w:p w14:paraId="19815ED6" w14:textId="77777777" w:rsidR="007C18FC" w:rsidRPr="007C18FC" w:rsidRDefault="007C18FC" w:rsidP="007C18FC">
            <w:pPr>
              <w:numPr>
                <w:ilvl w:val="0"/>
                <w:numId w:val="3"/>
              </w:numPr>
              <w:spacing w:after="0" w:line="240" w:lineRule="auto"/>
              <w:ind w:left="362" w:hanging="249"/>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 w:val="20"/>
                <w:szCs w:val="20"/>
                <w:lang w:eastAsia="de-DE"/>
              </w:rPr>
              <w:t>Was könnte zu diesem Thema geschrieben worden sein?</w:t>
            </w:r>
          </w:p>
          <w:p w14:paraId="131FE90C" w14:textId="77777777" w:rsidR="007C18FC" w:rsidRPr="007C18FC" w:rsidRDefault="007C18FC" w:rsidP="007C18FC">
            <w:pPr>
              <w:spacing w:after="0" w:line="260" w:lineRule="atLeast"/>
              <w:ind w:left="227" w:hanging="227"/>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Lies dir die Aufgabenstellung und Fragen zu dem Text genau durch. Hier findest du schon erste Angaben über den Inhalt des Textes und weißt dann, auf welche Informationen du beim Lesen besonders achten musst:</w:t>
            </w:r>
          </w:p>
          <w:p w14:paraId="4A3C38C4" w14:textId="77777777" w:rsidR="007C18FC" w:rsidRPr="007C18FC" w:rsidRDefault="007C18FC" w:rsidP="007C18FC">
            <w:pPr>
              <w:numPr>
                <w:ilvl w:val="0"/>
                <w:numId w:val="5"/>
              </w:numPr>
              <w:spacing w:after="0" w:line="240" w:lineRule="auto"/>
              <w:ind w:left="362" w:hanging="249"/>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 w:val="20"/>
                <w:szCs w:val="20"/>
                <w:lang w:eastAsia="de-DE"/>
              </w:rPr>
              <w:t>Geht es um das allgemeine Thema des Textes?</w:t>
            </w:r>
          </w:p>
          <w:p w14:paraId="035A9504" w14:textId="77777777" w:rsidR="007C18FC" w:rsidRPr="007C18FC" w:rsidRDefault="007C18FC" w:rsidP="007C18FC">
            <w:pPr>
              <w:numPr>
                <w:ilvl w:val="0"/>
                <w:numId w:val="5"/>
              </w:numPr>
              <w:spacing w:after="0" w:line="240" w:lineRule="auto"/>
              <w:ind w:left="362" w:hanging="249"/>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 w:val="20"/>
                <w:szCs w:val="20"/>
                <w:lang w:eastAsia="de-DE"/>
              </w:rPr>
              <w:t>Sind nur wenige einzelne Informa</w:t>
            </w:r>
            <w:r w:rsidRPr="007C18FC">
              <w:rPr>
                <w:rFonts w:ascii="Comic Sans MS" w:eastAsia="Times New Roman" w:hAnsi="Comic Sans MS" w:cs="Times New Roman"/>
                <w:sz w:val="20"/>
                <w:szCs w:val="20"/>
                <w:lang w:eastAsia="de-DE"/>
              </w:rPr>
              <w:softHyphen/>
              <w:t>tionen (z.B. die Zeit oder eine Preisangabe) wichtig?</w:t>
            </w:r>
          </w:p>
          <w:p w14:paraId="45137DD0" w14:textId="77777777" w:rsidR="007C18FC" w:rsidRPr="007C18FC" w:rsidRDefault="007C18FC" w:rsidP="007C18FC">
            <w:pPr>
              <w:numPr>
                <w:ilvl w:val="0"/>
                <w:numId w:val="5"/>
              </w:numPr>
              <w:spacing w:after="0" w:line="240" w:lineRule="auto"/>
              <w:ind w:left="362" w:hanging="249"/>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 w:val="20"/>
                <w:szCs w:val="20"/>
                <w:lang w:eastAsia="de-DE"/>
              </w:rPr>
              <w:t>Müssen Einzelheiten des Textes verstanden werden?</w:t>
            </w:r>
          </w:p>
          <w:p w14:paraId="17CE79B8" w14:textId="77777777" w:rsidR="007C18FC" w:rsidRPr="007C18FC" w:rsidRDefault="007C18FC" w:rsidP="007C18FC">
            <w:pPr>
              <w:spacing w:before="120" w:after="0" w:line="260" w:lineRule="atLeast"/>
              <w:ind w:left="227" w:hanging="227"/>
              <w:contextualSpacing/>
              <w:rPr>
                <w:rFonts w:ascii="Comic Sans MS" w:eastAsia="Times New Roman" w:hAnsi="Comic Sans MS" w:cs="Times New Roman"/>
                <w:b/>
                <w:sz w:val="20"/>
                <w:szCs w:val="20"/>
                <w:lang w:eastAsia="de-DE"/>
              </w:rPr>
            </w:pPr>
            <w:r w:rsidRPr="007C18FC">
              <w:rPr>
                <w:rFonts w:ascii="Comic Sans MS" w:eastAsia="Times New Roman" w:hAnsi="Comic Sans MS" w:cs="Times New Roman"/>
                <w:b/>
                <w:sz w:val="20"/>
                <w:szCs w:val="20"/>
                <w:lang w:eastAsia="de-DE"/>
              </w:rPr>
              <w:t>WÄHREND DES LESENS</w:t>
            </w:r>
          </w:p>
          <w:p w14:paraId="6720438F" w14:textId="77777777" w:rsidR="007C18FC" w:rsidRPr="007C18FC" w:rsidRDefault="007C18FC" w:rsidP="007C18FC">
            <w:pPr>
              <w:spacing w:after="0" w:line="260" w:lineRule="atLeast"/>
              <w:ind w:left="227" w:hanging="227"/>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20"/>
                <w:szCs w:val="20"/>
                <w:lang w:eastAsia="de-DE"/>
              </w:rPr>
              <w:t>Lass dich nicht von unbekannten Wörtern oder schwierigen Textabstellen abschrecken. Folgende Tipps können dir helfen, den Text trotzdem zu verstehen:</w:t>
            </w:r>
          </w:p>
          <w:p w14:paraId="5BCCBC3C" w14:textId="77777777" w:rsidR="007C18FC" w:rsidRPr="007C18FC" w:rsidRDefault="007C18FC" w:rsidP="007C18FC">
            <w:pPr>
              <w:numPr>
                <w:ilvl w:val="1"/>
                <w:numId w:val="2"/>
              </w:numPr>
              <w:spacing w:after="0" w:line="240" w:lineRule="auto"/>
              <w:ind w:left="362" w:hanging="249"/>
              <w:contextualSpacing/>
              <w:rPr>
                <w:rFonts w:ascii="Comic Sans MS" w:eastAsia="Times New Roman" w:hAnsi="Comic Sans MS" w:cs="Arial"/>
                <w:sz w:val="16"/>
                <w:szCs w:val="24"/>
                <w:lang w:eastAsia="ar-SA"/>
              </w:rPr>
            </w:pPr>
            <w:r w:rsidRPr="007C18FC">
              <w:rPr>
                <w:rFonts w:ascii="Comic Sans MS" w:eastAsia="Times New Roman" w:hAnsi="Comic Sans MS" w:cs="Arial"/>
                <w:sz w:val="16"/>
                <w:szCs w:val="24"/>
                <w:lang w:eastAsia="ar-SA"/>
              </w:rPr>
              <w:t xml:space="preserve">Suche nur die Informationen, die du zum Lösen der Aufgabe benötigst. Du musst nicht alles verstehen. Manchmal musst du nur eine kurze Information finden (z.B. einen Ort, einen Namen, eine Telefonnummer). </w:t>
            </w:r>
          </w:p>
          <w:p w14:paraId="585E2A3A" w14:textId="77777777" w:rsidR="007C18FC" w:rsidRPr="007C18FC" w:rsidRDefault="007C18FC" w:rsidP="007C18FC">
            <w:pPr>
              <w:numPr>
                <w:ilvl w:val="1"/>
                <w:numId w:val="2"/>
              </w:numPr>
              <w:spacing w:after="0" w:line="240" w:lineRule="auto"/>
              <w:ind w:left="362" w:hanging="249"/>
              <w:contextualSpacing/>
              <w:rPr>
                <w:rFonts w:ascii="Comic Sans MS" w:eastAsia="Times New Roman" w:hAnsi="Comic Sans MS" w:cs="Arial"/>
                <w:sz w:val="16"/>
                <w:szCs w:val="24"/>
                <w:lang w:eastAsia="ar-SA"/>
              </w:rPr>
            </w:pPr>
            <w:r w:rsidRPr="007C18FC">
              <w:rPr>
                <w:rFonts w:ascii="Comic Sans MS" w:eastAsia="Times New Roman" w:hAnsi="Comic Sans MS" w:cs="Arial"/>
                <w:sz w:val="16"/>
                <w:szCs w:val="24"/>
                <w:lang w:eastAsia="ar-SA"/>
              </w:rPr>
              <w:t>Konzentriere dich zunächst auf Wörter (No</w:t>
            </w:r>
            <w:r w:rsidRPr="007C18FC">
              <w:rPr>
                <w:rFonts w:ascii="Comic Sans MS" w:eastAsia="Times New Roman" w:hAnsi="Comic Sans MS" w:cs="Arial"/>
                <w:sz w:val="16"/>
                <w:szCs w:val="24"/>
                <w:lang w:eastAsia="ar-SA"/>
              </w:rPr>
              <w:softHyphen/>
              <w:t>men oder Verben), die du verstehst. So be</w:t>
            </w:r>
            <w:r w:rsidRPr="007C18FC">
              <w:rPr>
                <w:rFonts w:ascii="Comic Sans MS" w:eastAsia="Times New Roman" w:hAnsi="Comic Sans MS" w:cs="Arial"/>
                <w:sz w:val="16"/>
                <w:szCs w:val="24"/>
                <w:lang w:eastAsia="ar-SA"/>
              </w:rPr>
              <w:softHyphen/>
              <w:t>kommst du eine Idee, worum es im Text geht.</w:t>
            </w:r>
          </w:p>
          <w:p w14:paraId="2F86EA82" w14:textId="77777777" w:rsidR="007C18FC" w:rsidRPr="007C18FC" w:rsidRDefault="007C18FC" w:rsidP="007C18FC">
            <w:pPr>
              <w:numPr>
                <w:ilvl w:val="1"/>
                <w:numId w:val="2"/>
              </w:numPr>
              <w:spacing w:after="0" w:line="240" w:lineRule="auto"/>
              <w:ind w:left="362" w:hanging="249"/>
              <w:contextualSpacing/>
              <w:rPr>
                <w:rFonts w:ascii="Comic Sans MS" w:eastAsia="Times New Roman" w:hAnsi="Comic Sans MS" w:cs="Arial"/>
                <w:sz w:val="16"/>
                <w:szCs w:val="24"/>
                <w:lang w:eastAsia="ar-SA"/>
              </w:rPr>
            </w:pPr>
            <w:r w:rsidRPr="007C18FC">
              <w:rPr>
                <w:rFonts w:ascii="Comic Sans MS" w:eastAsia="Times New Roman" w:hAnsi="Comic Sans MS" w:cs="Arial"/>
                <w:sz w:val="16"/>
                <w:szCs w:val="24"/>
                <w:lang w:eastAsia="ar-SA"/>
              </w:rPr>
              <w:t>Wenn du den Eindruck hast, dass du be</w:t>
            </w:r>
            <w:r w:rsidRPr="007C18FC">
              <w:rPr>
                <w:rFonts w:ascii="Comic Sans MS" w:eastAsia="Times New Roman" w:hAnsi="Comic Sans MS" w:cs="Arial"/>
                <w:sz w:val="16"/>
                <w:szCs w:val="24"/>
                <w:lang w:eastAsia="ar-SA"/>
              </w:rPr>
              <w:softHyphen/>
              <w:t>stimmte unbekannte Wörter unbedingt verstehen solltest: Versuche in den Wörtern einen bekannten „Kern“ zu entdecken (z.B. “</w:t>
            </w:r>
            <w:proofErr w:type="spellStart"/>
            <w:r w:rsidRPr="007C18FC">
              <w:rPr>
                <w:rFonts w:ascii="Comic Sans MS" w:eastAsia="Times New Roman" w:hAnsi="Comic Sans MS" w:cs="Arial"/>
                <w:sz w:val="16"/>
                <w:szCs w:val="24"/>
                <w:lang w:eastAsia="ar-SA"/>
              </w:rPr>
              <w:t>dangerous</w:t>
            </w:r>
            <w:proofErr w:type="spellEnd"/>
            <w:r w:rsidRPr="007C18FC">
              <w:rPr>
                <w:rFonts w:ascii="Comic Sans MS" w:eastAsia="Times New Roman" w:hAnsi="Comic Sans MS" w:cs="Arial"/>
                <w:sz w:val="16"/>
                <w:szCs w:val="24"/>
                <w:lang w:eastAsia="ar-SA"/>
              </w:rPr>
              <w:t xml:space="preserve">“ </w:t>
            </w:r>
            <w:r w:rsidRPr="007C18FC">
              <w:rPr>
                <w:rFonts w:ascii="Comic Sans MS" w:eastAsia="Times New Roman" w:hAnsi="Comic Sans MS" w:cs="Arial"/>
                <w:sz w:val="16"/>
                <w:szCs w:val="24"/>
                <w:lang w:eastAsia="ar-SA"/>
              </w:rPr>
              <w:sym w:font="Wingdings" w:char="F0E0"/>
            </w:r>
            <w:r w:rsidRPr="007C18FC">
              <w:rPr>
                <w:rFonts w:ascii="Comic Sans MS" w:eastAsia="Times New Roman" w:hAnsi="Comic Sans MS" w:cs="Arial"/>
                <w:sz w:val="16"/>
                <w:szCs w:val="24"/>
                <w:lang w:eastAsia="ar-SA"/>
              </w:rPr>
              <w:t>“</w:t>
            </w:r>
            <w:proofErr w:type="spellStart"/>
            <w:r w:rsidRPr="007C18FC">
              <w:rPr>
                <w:rFonts w:ascii="Comic Sans MS" w:eastAsia="Times New Roman" w:hAnsi="Comic Sans MS" w:cs="Arial"/>
                <w:sz w:val="16"/>
                <w:szCs w:val="24"/>
                <w:lang w:eastAsia="ar-SA"/>
              </w:rPr>
              <w:t>danger</w:t>
            </w:r>
            <w:proofErr w:type="spellEnd"/>
            <w:r w:rsidRPr="007C18FC">
              <w:rPr>
                <w:rFonts w:ascii="Comic Sans MS" w:eastAsia="Times New Roman" w:hAnsi="Comic Sans MS" w:cs="Arial"/>
                <w:sz w:val="16"/>
                <w:szCs w:val="24"/>
                <w:lang w:eastAsia="ar-SA"/>
              </w:rPr>
              <w:t>“). Vielleicht findest du auch Wörter, die du aus deiner Muttersprache oder aus einer anderen Fremdsprache kennst.</w:t>
            </w:r>
          </w:p>
          <w:p w14:paraId="65DF453B" w14:textId="77777777" w:rsidR="007C18FC" w:rsidRPr="007C18FC" w:rsidRDefault="007C18FC" w:rsidP="007C18FC">
            <w:pPr>
              <w:spacing w:after="0" w:line="260" w:lineRule="atLeast"/>
              <w:ind w:left="252" w:hanging="252"/>
              <w:contextualSpacing/>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Lies den Text mindestens zweimal. Beim zweiten Lesen entdeckt man immer noch etwas Neues und versteht den Text meistens besser. </w:t>
            </w:r>
          </w:p>
          <w:p w14:paraId="416FD7A1" w14:textId="77777777" w:rsidR="007C18FC" w:rsidRPr="007C18FC" w:rsidRDefault="007C18FC" w:rsidP="007C18FC">
            <w:pPr>
              <w:spacing w:before="120" w:after="0" w:line="260" w:lineRule="atLeast"/>
              <w:ind w:left="227" w:hanging="227"/>
              <w:contextualSpacing/>
              <w:rPr>
                <w:rFonts w:ascii="Comic Sans MS" w:eastAsia="Times New Roman" w:hAnsi="Comic Sans MS" w:cs="Times New Roman"/>
                <w:b/>
                <w:sz w:val="20"/>
                <w:szCs w:val="20"/>
                <w:lang w:eastAsia="de-DE"/>
              </w:rPr>
            </w:pPr>
            <w:r w:rsidRPr="007C18FC">
              <w:rPr>
                <w:rFonts w:ascii="Comic Sans MS" w:eastAsia="Times New Roman" w:hAnsi="Comic Sans MS" w:cs="Times New Roman"/>
                <w:b/>
                <w:sz w:val="20"/>
                <w:szCs w:val="20"/>
                <w:lang w:eastAsia="de-DE"/>
              </w:rPr>
              <w:t>SICH WEITER VERBESSERN</w:t>
            </w:r>
          </w:p>
          <w:p w14:paraId="7AB0043E" w14:textId="77777777" w:rsidR="007C18FC" w:rsidRPr="007C18FC" w:rsidRDefault="007C18FC" w:rsidP="007C18FC">
            <w:pPr>
              <w:spacing w:after="0" w:line="260" w:lineRule="atLeast"/>
              <w:ind w:left="227" w:hanging="227"/>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20"/>
                <w:szCs w:val="20"/>
                <w:lang w:eastAsia="de-DE"/>
              </w:rPr>
              <w:t xml:space="preserve">Du kannst neue Texte schon wirklich gut verstehen. Mit den Aufgaben rechts kannst du dich noch weiter verbessern. </w:t>
            </w:r>
          </w:p>
        </w:tc>
        <w:tc>
          <w:tcPr>
            <w:tcW w:w="5567" w:type="dxa"/>
          </w:tcPr>
          <w:p w14:paraId="4D9FA6AC" w14:textId="77777777" w:rsidR="007C18FC" w:rsidRPr="007C18FC" w:rsidRDefault="007C18FC" w:rsidP="007C18FC">
            <w:pPr>
              <w:spacing w:before="120" w:after="0" w:line="260" w:lineRule="atLeast"/>
              <w:ind w:left="216" w:hanging="284"/>
              <w:rPr>
                <w:rFonts w:ascii="Comic Sans MS" w:eastAsia="Times New Roman" w:hAnsi="Comic Sans MS" w:cs="Times New Roman"/>
                <w:sz w:val="18"/>
                <w:szCs w:val="18"/>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18"/>
                <w:szCs w:val="18"/>
                <w:lang w:eastAsia="de-DE"/>
              </w:rPr>
              <w:t xml:space="preserve">Veranstaltet zu dritt eine </w:t>
            </w:r>
            <w:r w:rsidRPr="007C18FC">
              <w:rPr>
                <w:rFonts w:ascii="Comic Sans MS" w:eastAsia="Times New Roman" w:hAnsi="Comic Sans MS" w:cs="Times New Roman"/>
                <w:sz w:val="18"/>
                <w:szCs w:val="18"/>
                <w:u w:val="single"/>
                <w:lang w:eastAsia="de-DE"/>
              </w:rPr>
              <w:t>Lesekonferenz</w:t>
            </w:r>
            <w:r w:rsidRPr="007C18FC">
              <w:rPr>
                <w:rFonts w:ascii="Comic Sans MS" w:eastAsia="Times New Roman" w:hAnsi="Comic Sans MS" w:cs="Times New Roman"/>
                <w:sz w:val="18"/>
                <w:szCs w:val="18"/>
                <w:lang w:eastAsia="de-DE"/>
              </w:rPr>
              <w:t>. Jede/r bringt einen fremdsprachigen Text mit (max. eine Seite), den er/ sie zu Hause gründlich vorbereitet hat. Arbeitet nun mit der Stoppuhr: Die Texte werden reihum von jedem Gruppen</w:t>
            </w:r>
            <w:r w:rsidRPr="007C18FC">
              <w:rPr>
                <w:rFonts w:ascii="Comic Sans MS" w:eastAsia="Times New Roman" w:hAnsi="Comic Sans MS" w:cs="Times New Roman"/>
                <w:sz w:val="18"/>
                <w:szCs w:val="18"/>
                <w:lang w:eastAsia="de-DE"/>
              </w:rPr>
              <w:softHyphen/>
              <w:t>mitglied gelesen. Jede/r bekommt eine Minute Zeit, um einen fremden Text zu lesen und dabei so viele Informa</w:t>
            </w:r>
            <w:r w:rsidRPr="007C18FC">
              <w:rPr>
                <w:rFonts w:ascii="Comic Sans MS" w:eastAsia="Times New Roman" w:hAnsi="Comic Sans MS" w:cs="Times New Roman"/>
                <w:sz w:val="18"/>
                <w:szCs w:val="18"/>
                <w:lang w:eastAsia="de-DE"/>
              </w:rPr>
              <w:softHyphen/>
              <w:t xml:space="preserve">tionen wie möglich aus dem Text zu verstehen. Geht dabei folgendermaßen vor: </w:t>
            </w:r>
          </w:p>
          <w:p w14:paraId="00CA00E9" w14:textId="77777777" w:rsidR="007C18FC" w:rsidRPr="007C18FC" w:rsidRDefault="007C18FC" w:rsidP="007C18FC">
            <w:pPr>
              <w:numPr>
                <w:ilvl w:val="1"/>
                <w:numId w:val="4"/>
              </w:numPr>
              <w:spacing w:after="0" w:line="240" w:lineRule="auto"/>
              <w:ind w:left="497" w:hanging="28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Seht euch als erstes Überschriften und Bilder und den ersten Satz/ Abschnitt an.</w:t>
            </w:r>
          </w:p>
          <w:p w14:paraId="609197C0" w14:textId="77777777" w:rsidR="007C18FC" w:rsidRPr="007C18FC" w:rsidRDefault="007C18FC" w:rsidP="007C18FC">
            <w:pPr>
              <w:numPr>
                <w:ilvl w:val="0"/>
                <w:numId w:val="4"/>
              </w:numPr>
              <w:spacing w:after="0" w:line="240" w:lineRule="auto"/>
              <w:ind w:left="497" w:hanging="28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 xml:space="preserve">Überfliegt den Text, indem ihr z.B. nur nach bekannten Wörtern sucht. </w:t>
            </w:r>
          </w:p>
          <w:p w14:paraId="4C7787ED" w14:textId="77777777" w:rsidR="007C18FC" w:rsidRPr="007C18FC" w:rsidRDefault="007C18FC" w:rsidP="007C18FC">
            <w:pPr>
              <w:numPr>
                <w:ilvl w:val="0"/>
                <w:numId w:val="4"/>
              </w:numPr>
              <w:spacing w:after="0" w:line="240" w:lineRule="auto"/>
              <w:ind w:left="497" w:hanging="28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Notiert kurz, worum es eurer Meinung nach in dem Text geht.</w:t>
            </w:r>
          </w:p>
          <w:p w14:paraId="20A678F9" w14:textId="77777777" w:rsidR="007C18FC" w:rsidRPr="007C18FC" w:rsidRDefault="007C18FC" w:rsidP="007C18FC">
            <w:pPr>
              <w:numPr>
                <w:ilvl w:val="0"/>
                <w:numId w:val="4"/>
              </w:numPr>
              <w:spacing w:after="0" w:line="240" w:lineRule="auto"/>
              <w:ind w:left="497" w:hanging="28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 xml:space="preserve">Dann werden die Texte ausgetauscht. </w:t>
            </w:r>
          </w:p>
          <w:p w14:paraId="2D7BB52F" w14:textId="77777777" w:rsidR="007C18FC" w:rsidRPr="007C18FC" w:rsidRDefault="007C18FC" w:rsidP="007C18FC">
            <w:pPr>
              <w:spacing w:after="0" w:line="260" w:lineRule="atLeast"/>
              <w:ind w:left="214"/>
              <w:rPr>
                <w:rFonts w:ascii="Comic Sans MS" w:eastAsia="Times New Roman" w:hAnsi="Comic Sans MS" w:cs="Times New Roman"/>
                <w:sz w:val="20"/>
                <w:szCs w:val="20"/>
                <w:lang w:eastAsia="de-DE"/>
              </w:rPr>
            </w:pPr>
            <w:r w:rsidRPr="007C18FC">
              <w:rPr>
                <w:rFonts w:ascii="Comic Sans MS" w:eastAsia="Times New Roman" w:hAnsi="Comic Sans MS" w:cs="Times New Roman"/>
                <w:sz w:val="18"/>
                <w:szCs w:val="18"/>
                <w:lang w:eastAsia="de-DE"/>
              </w:rPr>
              <w:t>Abschließend vergleicht ihr untereinander, was ihr von jedem der Texte verstanden habt. Wer den Text vorbereitet hat, ergänzt und korrigiert (in Deutsch oder der Fremdsprache).</w:t>
            </w:r>
          </w:p>
          <w:p w14:paraId="7DE2A5E9" w14:textId="77777777" w:rsidR="007C18FC" w:rsidRPr="007C18FC" w:rsidRDefault="007C18FC" w:rsidP="007C18FC">
            <w:pPr>
              <w:spacing w:before="120" w:after="0" w:line="260" w:lineRule="atLeast"/>
              <w:ind w:left="227" w:hanging="227"/>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18"/>
                <w:szCs w:val="18"/>
                <w:u w:val="single"/>
                <w:lang w:eastAsia="de-DE"/>
              </w:rPr>
              <w:t>Kaffeeklatsch</w:t>
            </w:r>
            <w:r w:rsidRPr="007C18FC">
              <w:rPr>
                <w:rFonts w:ascii="Comic Sans MS" w:eastAsia="Times New Roman" w:hAnsi="Comic Sans MS" w:cs="Times New Roman"/>
                <w:sz w:val="18"/>
                <w:szCs w:val="18"/>
                <w:lang w:eastAsia="de-DE"/>
              </w:rPr>
              <w:t>: Suche mindestens einmal pro Woche im Internet nach Informationen zu Themen, die dich interessieren, z.B. Lieblingsstars, Sport, Filme, Hobbys. Organisiert regelmäßig im Unterricht einen „Kaffeeklatsch“, bei dem ihr euch in Gruppen von den gelesenen Texten berichtet.</w:t>
            </w:r>
            <w:r w:rsidRPr="007C18FC">
              <w:rPr>
                <w:rFonts w:ascii="Comic Sans MS" w:eastAsia="Times New Roman" w:hAnsi="Comic Sans MS" w:cs="Times New Roman"/>
                <w:sz w:val="20"/>
                <w:szCs w:val="20"/>
                <w:lang w:eastAsia="de-DE"/>
              </w:rPr>
              <w:t xml:space="preserve"> </w:t>
            </w:r>
          </w:p>
          <w:p w14:paraId="7B03D3AD" w14:textId="77777777" w:rsidR="007C18FC" w:rsidRPr="007C18FC" w:rsidRDefault="007C18FC" w:rsidP="007C18FC">
            <w:pPr>
              <w:spacing w:before="120" w:after="0" w:line="260" w:lineRule="atLeast"/>
              <w:ind w:left="227" w:hanging="227"/>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18"/>
                <w:szCs w:val="18"/>
                <w:u w:val="single"/>
                <w:lang w:eastAsia="de-DE"/>
              </w:rPr>
              <w:t>Leseecke</w:t>
            </w:r>
            <w:r w:rsidRPr="007C18FC">
              <w:rPr>
                <w:rFonts w:ascii="Comic Sans MS" w:eastAsia="Times New Roman" w:hAnsi="Comic Sans MS" w:cs="Times New Roman"/>
                <w:sz w:val="18"/>
                <w:szCs w:val="18"/>
                <w:lang w:eastAsia="de-DE"/>
              </w:rPr>
              <w:t>: Richtet im Klassenraum eine Ecke ein, in der Jugendzeitschriften in Englisch liegen. Erarbeitet in Gruppen zu je einer Zeitschrift einen Fragebogen mit mind. 5 Fragen, wie z. B.:</w:t>
            </w:r>
          </w:p>
          <w:p w14:paraId="5CDC93C0" w14:textId="77777777" w:rsidR="007C18FC" w:rsidRPr="007C18FC" w:rsidRDefault="007C18FC" w:rsidP="007C18FC">
            <w:pPr>
              <w:numPr>
                <w:ilvl w:val="0"/>
                <w:numId w:val="6"/>
              </w:numPr>
              <w:spacing w:after="0" w:line="240" w:lineRule="auto"/>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Wo kann man etwas über</w:t>
            </w:r>
            <w:proofErr w:type="gramStart"/>
            <w:r w:rsidRPr="007C18FC">
              <w:rPr>
                <w:rFonts w:ascii="Comic Sans MS" w:eastAsia="Times New Roman" w:hAnsi="Comic Sans MS" w:cs="Times New Roman"/>
                <w:sz w:val="18"/>
                <w:szCs w:val="18"/>
                <w:lang w:eastAsia="de-DE"/>
              </w:rPr>
              <w:t xml:space="preserve"> ....</w:t>
            </w:r>
            <w:proofErr w:type="gramEnd"/>
            <w:r w:rsidRPr="007C18FC">
              <w:rPr>
                <w:rFonts w:ascii="Comic Sans MS" w:eastAsia="Times New Roman" w:hAnsi="Comic Sans MS" w:cs="Times New Roman"/>
                <w:sz w:val="18"/>
                <w:szCs w:val="18"/>
                <w:lang w:eastAsia="de-DE"/>
              </w:rPr>
              <w:t>. lesen?</w:t>
            </w:r>
          </w:p>
          <w:p w14:paraId="151D08FD" w14:textId="77777777" w:rsidR="007C18FC" w:rsidRPr="007C18FC" w:rsidRDefault="007C18FC" w:rsidP="007C18FC">
            <w:pPr>
              <w:numPr>
                <w:ilvl w:val="0"/>
                <w:numId w:val="6"/>
              </w:numPr>
              <w:spacing w:after="0" w:line="240" w:lineRule="auto"/>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 xml:space="preserve">Wo erfährt man Näheres über </w:t>
            </w:r>
            <w:proofErr w:type="gramStart"/>
            <w:r w:rsidRPr="007C18FC">
              <w:rPr>
                <w:rFonts w:ascii="Comic Sans MS" w:eastAsia="Times New Roman" w:hAnsi="Comic Sans MS" w:cs="Times New Roman"/>
                <w:sz w:val="18"/>
                <w:szCs w:val="18"/>
                <w:lang w:eastAsia="de-DE"/>
              </w:rPr>
              <w:t>...... ?</w:t>
            </w:r>
            <w:proofErr w:type="gramEnd"/>
          </w:p>
          <w:p w14:paraId="15EE9C64" w14:textId="77777777" w:rsidR="007C18FC" w:rsidRPr="007C18FC" w:rsidRDefault="007C18FC" w:rsidP="007C18FC">
            <w:pPr>
              <w:numPr>
                <w:ilvl w:val="0"/>
                <w:numId w:val="6"/>
              </w:numPr>
              <w:spacing w:after="0" w:line="240" w:lineRule="auto"/>
              <w:rPr>
                <w:rFonts w:ascii="Comic Sans MS" w:eastAsia="Times New Roman" w:hAnsi="Comic Sans MS" w:cs="Times New Roman"/>
                <w:sz w:val="20"/>
                <w:szCs w:val="20"/>
                <w:lang w:eastAsia="de-DE"/>
              </w:rPr>
            </w:pPr>
            <w:r w:rsidRPr="007C18FC">
              <w:rPr>
                <w:rFonts w:ascii="Comic Sans MS" w:eastAsia="Times New Roman" w:hAnsi="Comic Sans MS" w:cs="Times New Roman"/>
                <w:sz w:val="18"/>
                <w:szCs w:val="18"/>
                <w:lang w:eastAsia="de-DE"/>
              </w:rPr>
              <w:t>Auf welcher Seite steht etwas über</w:t>
            </w:r>
            <w:proofErr w:type="gramStart"/>
            <w:r w:rsidRPr="007C18FC">
              <w:rPr>
                <w:rFonts w:ascii="Comic Sans MS" w:eastAsia="Times New Roman" w:hAnsi="Comic Sans MS" w:cs="Times New Roman"/>
                <w:sz w:val="18"/>
                <w:szCs w:val="18"/>
                <w:lang w:eastAsia="de-DE"/>
              </w:rPr>
              <w:t xml:space="preserve"> ....</w:t>
            </w:r>
            <w:proofErr w:type="gramEnd"/>
            <w:r w:rsidRPr="007C18FC">
              <w:rPr>
                <w:rFonts w:ascii="Comic Sans MS" w:eastAsia="Times New Roman" w:hAnsi="Comic Sans MS" w:cs="Times New Roman"/>
                <w:sz w:val="18"/>
                <w:szCs w:val="18"/>
                <w:lang w:eastAsia="de-DE"/>
              </w:rPr>
              <w:t>. ?</w:t>
            </w:r>
          </w:p>
          <w:p w14:paraId="7DF270EE" w14:textId="77777777" w:rsidR="007C18FC" w:rsidRPr="007C18FC" w:rsidRDefault="007C18FC" w:rsidP="007C18FC">
            <w:pPr>
              <w:spacing w:after="0" w:line="260" w:lineRule="atLeast"/>
              <w:ind w:left="227" w:hanging="1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Die Fragen sollten sich auf das Thema oder die Haupt</w:t>
            </w:r>
            <w:r w:rsidRPr="007C18FC">
              <w:rPr>
                <w:rFonts w:ascii="Comic Sans MS" w:eastAsia="Times New Roman" w:hAnsi="Comic Sans MS" w:cs="Times New Roman"/>
                <w:sz w:val="18"/>
                <w:szCs w:val="18"/>
                <w:lang w:eastAsia="de-DE"/>
              </w:rPr>
              <w:softHyphen/>
              <w:t xml:space="preserve">information der einzelnen Artikel beziehen. Achtung: Fragt nicht einfach nach der Überschrift– aber auch nicht nach nebensächlichen Kleinigkeiten. </w:t>
            </w:r>
          </w:p>
          <w:p w14:paraId="58E35B09" w14:textId="77777777" w:rsidR="007C18FC" w:rsidRPr="007C18FC" w:rsidRDefault="007C18FC" w:rsidP="007C18FC">
            <w:pPr>
              <w:spacing w:after="0" w:line="260" w:lineRule="atLeast"/>
              <w:ind w:left="227" w:hanging="13"/>
              <w:rPr>
                <w:rFonts w:ascii="Comic Sans MS" w:eastAsia="Times New Roman" w:hAnsi="Comic Sans MS" w:cs="Times New Roman"/>
                <w:sz w:val="18"/>
                <w:szCs w:val="18"/>
                <w:lang w:eastAsia="de-DE"/>
              </w:rPr>
            </w:pPr>
            <w:r w:rsidRPr="007C18FC">
              <w:rPr>
                <w:rFonts w:ascii="Comic Sans MS" w:eastAsia="Times New Roman" w:hAnsi="Comic Sans MS" w:cs="Times New Roman"/>
                <w:sz w:val="18"/>
                <w:szCs w:val="18"/>
                <w:lang w:eastAsia="de-DE"/>
              </w:rPr>
              <w:t xml:space="preserve">Erstellt auch einen Lösungsbogen. Die Schüler aus den anderen Gruppen können anschließend euer Heft mit dem Fragebogen lesen und ihre Lösungen kontrollieren. </w:t>
            </w:r>
          </w:p>
          <w:p w14:paraId="25285CC9" w14:textId="77777777" w:rsidR="007C18FC" w:rsidRPr="007C18FC" w:rsidRDefault="007C18FC" w:rsidP="007C18FC">
            <w:pPr>
              <w:spacing w:before="120" w:after="0" w:line="260" w:lineRule="atLeast"/>
              <w:ind w:left="227" w:hanging="227"/>
              <w:rPr>
                <w:rFonts w:ascii="Comic Sans MS" w:eastAsia="Times New Roman" w:hAnsi="Comic Sans MS" w:cs="Times New Roman"/>
                <w:sz w:val="18"/>
                <w:szCs w:val="18"/>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Cs w:val="24"/>
                <w:lang w:eastAsia="de-DE"/>
              </w:rPr>
              <w:t xml:space="preserve"> </w:t>
            </w:r>
            <w:r w:rsidRPr="007C18FC">
              <w:rPr>
                <w:rFonts w:ascii="Comic Sans MS" w:eastAsia="Times New Roman" w:hAnsi="Comic Sans MS" w:cs="Times New Roman"/>
                <w:sz w:val="18"/>
                <w:szCs w:val="18"/>
                <w:u w:val="single"/>
                <w:lang w:eastAsia="de-DE"/>
              </w:rPr>
              <w:t>Leseecke</w:t>
            </w:r>
            <w:r w:rsidRPr="007C18FC">
              <w:rPr>
                <w:rFonts w:ascii="Comic Sans MS" w:eastAsia="Times New Roman" w:hAnsi="Comic Sans MS" w:cs="Times New Roman"/>
                <w:sz w:val="18"/>
                <w:szCs w:val="18"/>
                <w:lang w:eastAsia="de-DE"/>
              </w:rPr>
              <w:t xml:space="preserve"> II: Sucht aus den Jugendzeitschriften in Partnerarbeit zwei Artikel aus. Erarbeitet dazu einen Fragebogen mit mind. 5 Fragen nach Einzel</w:t>
            </w:r>
            <w:r w:rsidRPr="007C18FC">
              <w:rPr>
                <w:rFonts w:ascii="Comic Sans MS" w:eastAsia="Times New Roman" w:hAnsi="Comic Sans MS" w:cs="Times New Roman"/>
                <w:sz w:val="18"/>
                <w:szCs w:val="18"/>
                <w:lang w:eastAsia="de-DE"/>
              </w:rPr>
              <w:softHyphen/>
              <w:t>informa</w:t>
            </w:r>
            <w:r w:rsidRPr="007C18FC">
              <w:rPr>
                <w:rFonts w:ascii="Comic Sans MS" w:eastAsia="Times New Roman" w:hAnsi="Comic Sans MS" w:cs="Times New Roman"/>
                <w:sz w:val="18"/>
                <w:szCs w:val="18"/>
                <w:lang w:eastAsia="de-DE"/>
              </w:rPr>
              <w:softHyphen/>
              <w:t>tionen, z.B. Ort, Namen, Datum, Jahreszahl, Preisen. Für die Beantwortung der Fragen haben eure Mit</w:t>
            </w:r>
            <w:r w:rsidRPr="007C18FC">
              <w:rPr>
                <w:rFonts w:ascii="Comic Sans MS" w:eastAsia="Times New Roman" w:hAnsi="Comic Sans MS" w:cs="Times New Roman"/>
                <w:sz w:val="18"/>
                <w:szCs w:val="18"/>
                <w:lang w:eastAsia="de-DE"/>
              </w:rPr>
              <w:softHyphen/>
              <w:t>schüler/-innen zwei Minuten Zeit. Sie überfliegen den Text nur und suchen nur nach den gefragten Informationen.</w:t>
            </w:r>
          </w:p>
          <w:p w14:paraId="187C4FCE" w14:textId="77777777" w:rsidR="007C18FC" w:rsidRPr="007C18FC" w:rsidRDefault="007C18FC" w:rsidP="007C18FC">
            <w:pPr>
              <w:spacing w:before="120" w:after="0" w:line="260" w:lineRule="atLeast"/>
              <w:ind w:left="227" w:hanging="227"/>
              <w:rPr>
                <w:rFonts w:ascii="Comic Sans MS" w:eastAsia="Times New Roman" w:hAnsi="Comic Sans MS" w:cs="Times New Roman"/>
                <w:sz w:val="18"/>
                <w:szCs w:val="18"/>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w:t>
            </w:r>
            <w:r w:rsidRPr="007C18FC">
              <w:rPr>
                <w:rFonts w:ascii="Comic Sans MS" w:eastAsia="Times New Roman" w:hAnsi="Comic Sans MS" w:cs="Times New Roman"/>
                <w:sz w:val="18"/>
                <w:szCs w:val="18"/>
                <w:lang w:eastAsia="de-DE"/>
              </w:rPr>
              <w:t>Frage deinen Lehrer/deine Lehrerin, ob er/sie dir kurze Lektüren, die deinem Leistungsstand entsprechen, aus der Schulbibliothek ausleihen kann.</w:t>
            </w:r>
          </w:p>
          <w:p w14:paraId="740E61EE" w14:textId="77777777" w:rsidR="007C18FC" w:rsidRPr="007C18FC" w:rsidRDefault="007C18FC" w:rsidP="007C18FC">
            <w:pPr>
              <w:spacing w:before="120" w:after="0" w:line="260" w:lineRule="atLeast"/>
              <w:ind w:left="227" w:hanging="227"/>
              <w:rPr>
                <w:rFonts w:ascii="Comic Sans MS" w:eastAsia="Times New Roman" w:hAnsi="Comic Sans MS" w:cs="Times New Roman"/>
                <w:sz w:val="20"/>
                <w:szCs w:val="20"/>
                <w:lang w:eastAsia="de-DE"/>
              </w:rPr>
            </w:pPr>
            <w:r w:rsidRPr="007C18FC">
              <w:rPr>
                <w:rFonts w:ascii="Comic Sans MS" w:eastAsia="Times New Roman" w:hAnsi="Comic Sans MS" w:cs="Times New Roman"/>
                <w:szCs w:val="24"/>
                <w:lang w:eastAsia="de-DE"/>
              </w:rPr>
              <w:sym w:font="Wingdings 2" w:char="F0A3"/>
            </w:r>
            <w:r w:rsidRPr="007C18FC">
              <w:rPr>
                <w:rFonts w:ascii="Comic Sans MS" w:eastAsia="Times New Roman" w:hAnsi="Comic Sans MS" w:cs="Times New Roman"/>
                <w:sz w:val="20"/>
                <w:szCs w:val="20"/>
                <w:lang w:eastAsia="de-DE"/>
              </w:rPr>
              <w:t xml:space="preserve"> </w:t>
            </w:r>
            <w:r w:rsidRPr="007C18FC">
              <w:rPr>
                <w:rFonts w:ascii="Comic Sans MS" w:eastAsia="Times New Roman" w:hAnsi="Comic Sans MS" w:cs="Times New Roman"/>
                <w:sz w:val="18"/>
                <w:szCs w:val="18"/>
                <w:lang w:eastAsia="de-DE"/>
              </w:rPr>
              <w:t>Auf folgenden Internetseiten findest du viel Material.</w:t>
            </w:r>
          </w:p>
        </w:tc>
      </w:tr>
    </w:tbl>
    <w:p w14:paraId="51F70AEB" w14:textId="77777777" w:rsidR="007C18FC" w:rsidRPr="007C18FC" w:rsidRDefault="007C18FC" w:rsidP="007C18FC">
      <w:pPr>
        <w:keepNext/>
        <w:widowControl w:val="0"/>
        <w:overflowPunct w:val="0"/>
        <w:autoSpaceDE w:val="0"/>
        <w:autoSpaceDN w:val="0"/>
        <w:adjustRightInd w:val="0"/>
        <w:spacing w:after="120" w:line="260" w:lineRule="atLeast"/>
        <w:ind w:right="-995"/>
        <w:outlineLvl w:val="0"/>
        <w:rPr>
          <w:rFonts w:ascii="Arial" w:eastAsia="Times New Roman" w:hAnsi="Arial" w:cs="Times New Roman"/>
          <w:b/>
          <w:sz w:val="24"/>
          <w:szCs w:val="24"/>
          <w:lang w:eastAsia="de-DE"/>
        </w:rPr>
      </w:pPr>
      <w:r w:rsidRPr="007C18FC">
        <w:rPr>
          <w:rFonts w:ascii="Arial" w:eastAsia="Times New Roman" w:hAnsi="Arial" w:cs="Times New Roman"/>
          <w:b/>
          <w:sz w:val="24"/>
          <w:szCs w:val="24"/>
          <w:lang w:eastAsia="de-DE"/>
        </w:rPr>
        <w:lastRenderedPageBreak/>
        <w:t xml:space="preserve">Leseverständnis trainieren: Linkliste </w:t>
      </w:r>
    </w:p>
    <w:p w14:paraId="16754DBB" w14:textId="77777777" w:rsidR="00406F94" w:rsidRPr="00AA343D" w:rsidRDefault="00406F94" w:rsidP="00406F94">
      <w:pPr>
        <w:spacing w:after="0" w:line="260" w:lineRule="atLeast"/>
        <w:rPr>
          <w:rFonts w:ascii="Arial" w:eastAsia="Times New Roman" w:hAnsi="Arial" w:cs="Arial"/>
          <w:bCs/>
          <w:sz w:val="20"/>
          <w:szCs w:val="20"/>
          <w:u w:val="single"/>
          <w:lang w:eastAsia="de-DE"/>
        </w:rPr>
      </w:pPr>
      <w:hyperlink r:id="rId7" w:history="1">
        <w:r w:rsidRPr="0019071F">
          <w:rPr>
            <w:rStyle w:val="Hyperlink"/>
            <w:rFonts w:ascii="Arial" w:eastAsia="Times New Roman" w:hAnsi="Arial" w:cs="Arial"/>
            <w:bCs/>
            <w:sz w:val="20"/>
            <w:szCs w:val="20"/>
            <w:lang w:eastAsia="de-DE"/>
          </w:rPr>
          <w:t>https://www.bbc.co.uk/learningenglish/english/features/childrens-stories</w:t>
        </w:r>
      </w:hyperlink>
      <w:r>
        <w:rPr>
          <w:rFonts w:ascii="Arial" w:eastAsia="Times New Roman" w:hAnsi="Arial" w:cs="Arial"/>
          <w:bCs/>
          <w:sz w:val="20"/>
          <w:szCs w:val="20"/>
          <w:lang w:eastAsia="de-DE"/>
        </w:rPr>
        <w:t xml:space="preserve"> </w:t>
      </w:r>
    </w:p>
    <w:p w14:paraId="2D33AF7D" w14:textId="77777777" w:rsidR="00406F94" w:rsidRPr="00AA343D" w:rsidRDefault="00406F94" w:rsidP="00406F94">
      <w:pPr>
        <w:spacing w:after="0" w:line="260" w:lineRule="atLeast"/>
        <w:rPr>
          <w:rFonts w:ascii="Arial" w:eastAsia="Times New Roman" w:hAnsi="Arial" w:cs="Arial"/>
          <w:bCs/>
          <w:sz w:val="20"/>
          <w:szCs w:val="20"/>
          <w:lang w:eastAsia="de-DE"/>
        </w:rPr>
      </w:pPr>
      <w:r w:rsidRPr="00AA343D">
        <w:rPr>
          <w:rFonts w:ascii="Arial" w:eastAsia="Times New Roman" w:hAnsi="Arial" w:cs="Arial"/>
          <w:bCs/>
          <w:sz w:val="20"/>
          <w:szCs w:val="20"/>
          <w:lang w:eastAsia="de-DE"/>
        </w:rPr>
        <w:t>Kurzgeschichten mit animierten Videos zum Mithören/-sehen.</w:t>
      </w:r>
    </w:p>
    <w:p w14:paraId="32E01CDC" w14:textId="77777777" w:rsidR="00406F94" w:rsidRPr="00AA343D" w:rsidRDefault="00406F94" w:rsidP="00406F94">
      <w:pPr>
        <w:spacing w:after="0" w:line="260" w:lineRule="atLeast"/>
        <w:rPr>
          <w:rFonts w:ascii="Arial" w:eastAsia="Times New Roman" w:hAnsi="Arial" w:cs="Arial"/>
          <w:bCs/>
          <w:sz w:val="20"/>
          <w:szCs w:val="20"/>
          <w:lang w:eastAsia="de-DE"/>
        </w:rPr>
      </w:pPr>
    </w:p>
    <w:p w14:paraId="5AC00494" w14:textId="77777777" w:rsidR="00406F94" w:rsidRPr="00AA343D" w:rsidRDefault="00406F94" w:rsidP="00406F94">
      <w:pPr>
        <w:spacing w:after="0" w:line="260" w:lineRule="atLeast"/>
        <w:rPr>
          <w:rFonts w:ascii="Arial" w:eastAsia="Times New Roman" w:hAnsi="Arial" w:cs="Arial"/>
          <w:bCs/>
          <w:sz w:val="20"/>
          <w:szCs w:val="20"/>
          <w:lang w:eastAsia="de-DE"/>
        </w:rPr>
      </w:pPr>
      <w:hyperlink r:id="rId8" w:history="1">
        <w:r w:rsidRPr="0019071F">
          <w:rPr>
            <w:rStyle w:val="Hyperlink"/>
            <w:rFonts w:ascii="Arial" w:eastAsia="Times New Roman" w:hAnsi="Arial" w:cs="Arial"/>
            <w:bCs/>
            <w:sz w:val="20"/>
            <w:szCs w:val="20"/>
            <w:lang w:eastAsia="de-DE"/>
          </w:rPr>
          <w:t>https://www.esl-lounge.com/student/reading-elementary.php</w:t>
        </w:r>
      </w:hyperlink>
      <w:r>
        <w:rPr>
          <w:rFonts w:ascii="Arial" w:eastAsia="Times New Roman" w:hAnsi="Arial" w:cs="Arial"/>
          <w:bCs/>
          <w:sz w:val="20"/>
          <w:szCs w:val="20"/>
          <w:lang w:eastAsia="de-DE"/>
        </w:rPr>
        <w:t xml:space="preserve"> </w:t>
      </w:r>
    </w:p>
    <w:p w14:paraId="137C87BF" w14:textId="77777777" w:rsidR="00406F94" w:rsidRPr="00AA343D" w:rsidRDefault="00406F94" w:rsidP="00406F94">
      <w:pPr>
        <w:spacing w:after="0" w:line="260" w:lineRule="atLeast"/>
        <w:rPr>
          <w:rFonts w:ascii="Arial" w:eastAsia="Times New Roman" w:hAnsi="Arial" w:cs="Arial"/>
          <w:sz w:val="20"/>
          <w:szCs w:val="20"/>
          <w:lang w:eastAsia="de-DE"/>
        </w:rPr>
      </w:pPr>
      <w:r w:rsidRPr="00AA343D">
        <w:rPr>
          <w:rFonts w:ascii="Arial" w:eastAsia="Times New Roman" w:hAnsi="Arial" w:cs="Arial"/>
          <w:bCs/>
          <w:sz w:val="20"/>
          <w:szCs w:val="20"/>
          <w:lang w:eastAsia="de-DE"/>
        </w:rPr>
        <w:t xml:space="preserve">Lesetexte mit </w:t>
      </w:r>
      <w:r w:rsidRPr="00AA343D">
        <w:rPr>
          <w:rFonts w:ascii="Arial" w:eastAsia="Times New Roman" w:hAnsi="Arial" w:cs="Arial"/>
          <w:sz w:val="20"/>
          <w:szCs w:val="20"/>
          <w:lang w:eastAsia="de-DE"/>
        </w:rPr>
        <w:t>Aufgaben zur Überprüfung des Leseverstehens</w:t>
      </w:r>
    </w:p>
    <w:p w14:paraId="2B706608" w14:textId="77777777" w:rsidR="00406F94" w:rsidRPr="00AA343D" w:rsidRDefault="00406F94" w:rsidP="00406F94">
      <w:pPr>
        <w:spacing w:after="0" w:line="260" w:lineRule="atLeast"/>
        <w:rPr>
          <w:rFonts w:ascii="Arial" w:eastAsia="Times New Roman" w:hAnsi="Arial" w:cs="Arial"/>
          <w:sz w:val="20"/>
          <w:szCs w:val="20"/>
          <w:lang w:eastAsia="de-DE"/>
        </w:rPr>
      </w:pPr>
    </w:p>
    <w:p w14:paraId="12070ADD" w14:textId="77777777" w:rsidR="00406F94" w:rsidRPr="00AA343D" w:rsidRDefault="00406F94" w:rsidP="00406F94">
      <w:pPr>
        <w:spacing w:after="0" w:line="260" w:lineRule="atLeast"/>
        <w:rPr>
          <w:rFonts w:ascii="Arial" w:eastAsia="Times New Roman" w:hAnsi="Arial" w:cs="Arial"/>
          <w:bCs/>
          <w:sz w:val="20"/>
          <w:szCs w:val="20"/>
          <w:lang w:eastAsia="de-DE"/>
        </w:rPr>
      </w:pPr>
      <w:hyperlink r:id="rId9" w:history="1">
        <w:r w:rsidRPr="00AA343D">
          <w:rPr>
            <w:rStyle w:val="Hyperlink"/>
            <w:rFonts w:ascii="Arial" w:eastAsia="Times New Roman" w:hAnsi="Arial" w:cs="Arial"/>
            <w:bCs/>
            <w:sz w:val="20"/>
            <w:szCs w:val="20"/>
            <w:lang w:eastAsia="de-DE"/>
          </w:rPr>
          <w:t>https://learnenglishteens.britishcouncil.org/skills/reading</w:t>
        </w:r>
      </w:hyperlink>
    </w:p>
    <w:p w14:paraId="33387E7A" w14:textId="77777777" w:rsidR="00406F94" w:rsidRDefault="00406F94" w:rsidP="00406F94">
      <w:pPr>
        <w:spacing w:after="0" w:line="260" w:lineRule="atLeast"/>
        <w:rPr>
          <w:rFonts w:ascii="Arial" w:eastAsia="Times New Roman" w:hAnsi="Arial" w:cs="Arial"/>
          <w:bCs/>
          <w:sz w:val="20"/>
          <w:szCs w:val="20"/>
          <w:lang w:eastAsia="de-DE"/>
        </w:rPr>
      </w:pPr>
      <w:r w:rsidRPr="00AA343D">
        <w:rPr>
          <w:rFonts w:ascii="Arial" w:eastAsia="Times New Roman" w:hAnsi="Arial" w:cs="Arial"/>
          <w:bCs/>
          <w:sz w:val="20"/>
          <w:szCs w:val="20"/>
          <w:lang w:eastAsia="de-DE"/>
        </w:rPr>
        <w:t>Leseübungen des British Council in verschiedenen Schwierigkeitsgraden, jeweils mit Übungen</w:t>
      </w:r>
    </w:p>
    <w:p w14:paraId="1958DF05" w14:textId="77777777" w:rsidR="00406F94" w:rsidRDefault="00406F94" w:rsidP="00406F94">
      <w:pPr>
        <w:spacing w:after="0" w:line="260" w:lineRule="atLeast"/>
        <w:rPr>
          <w:rFonts w:ascii="Arial" w:eastAsia="Times New Roman" w:hAnsi="Arial" w:cs="Arial"/>
          <w:bCs/>
          <w:sz w:val="20"/>
          <w:szCs w:val="20"/>
          <w:lang w:eastAsia="de-DE"/>
        </w:rPr>
      </w:pPr>
    </w:p>
    <w:p w14:paraId="01708E59" w14:textId="77777777" w:rsidR="00406F94" w:rsidRDefault="00406F94" w:rsidP="00406F94">
      <w:pPr>
        <w:spacing w:after="0" w:line="260" w:lineRule="atLeast"/>
        <w:rPr>
          <w:rFonts w:ascii="Arial" w:eastAsia="Times New Roman" w:hAnsi="Arial" w:cs="Arial"/>
          <w:bCs/>
          <w:sz w:val="20"/>
          <w:szCs w:val="20"/>
          <w:lang w:eastAsia="de-DE"/>
        </w:rPr>
      </w:pPr>
      <w:hyperlink r:id="rId10" w:history="1">
        <w:r w:rsidRPr="0019071F">
          <w:rPr>
            <w:rStyle w:val="Hyperlink"/>
            <w:rFonts w:ascii="Arial" w:eastAsia="Times New Roman" w:hAnsi="Arial" w:cs="Arial"/>
            <w:bCs/>
            <w:sz w:val="20"/>
            <w:szCs w:val="20"/>
            <w:lang w:eastAsia="de-DE"/>
          </w:rPr>
          <w:t>https://agendaweb.org/reading/easy-reading-1.html</w:t>
        </w:r>
      </w:hyperlink>
    </w:p>
    <w:p w14:paraId="5611A367" w14:textId="77777777" w:rsidR="00406F94" w:rsidRPr="00AA343D" w:rsidRDefault="00406F94" w:rsidP="00406F94">
      <w:pPr>
        <w:spacing w:after="0" w:line="260" w:lineRule="atLeast"/>
        <w:rPr>
          <w:rFonts w:ascii="Arial" w:eastAsia="Times New Roman" w:hAnsi="Arial" w:cs="Arial"/>
          <w:bCs/>
          <w:sz w:val="20"/>
          <w:szCs w:val="20"/>
          <w:lang w:eastAsia="de-DE"/>
        </w:rPr>
      </w:pPr>
      <w:r>
        <w:rPr>
          <w:rFonts w:ascii="Arial" w:eastAsia="Times New Roman" w:hAnsi="Arial" w:cs="Arial"/>
          <w:bCs/>
          <w:sz w:val="20"/>
          <w:szCs w:val="20"/>
          <w:lang w:eastAsia="de-DE"/>
        </w:rPr>
        <w:t xml:space="preserve">Lesetexte mit </w:t>
      </w:r>
      <w:proofErr w:type="spellStart"/>
      <w:r>
        <w:rPr>
          <w:rFonts w:ascii="Arial" w:eastAsia="Times New Roman" w:hAnsi="Arial" w:cs="Arial"/>
          <w:bCs/>
          <w:sz w:val="20"/>
          <w:szCs w:val="20"/>
          <w:lang w:eastAsia="de-DE"/>
        </w:rPr>
        <w:t>Verstehensfragen</w:t>
      </w:r>
      <w:proofErr w:type="spellEnd"/>
    </w:p>
    <w:p w14:paraId="7DB693A9" w14:textId="77777777" w:rsidR="00406F94" w:rsidRPr="00AA343D" w:rsidRDefault="00406F94" w:rsidP="00406F94">
      <w:pPr>
        <w:spacing w:after="0" w:line="260" w:lineRule="atLeast"/>
        <w:rPr>
          <w:rFonts w:ascii="Arial" w:eastAsia="Times New Roman" w:hAnsi="Arial" w:cs="Arial"/>
          <w:b/>
          <w:sz w:val="20"/>
          <w:szCs w:val="20"/>
          <w:u w:val="single"/>
          <w:lang w:eastAsia="de-DE"/>
        </w:rPr>
      </w:pPr>
    </w:p>
    <w:p w14:paraId="0D6AC39F" w14:textId="77777777" w:rsidR="007C18FC" w:rsidRPr="00AA343D" w:rsidRDefault="00002942" w:rsidP="007C18FC">
      <w:pPr>
        <w:spacing w:after="0" w:line="260" w:lineRule="atLeast"/>
        <w:rPr>
          <w:rFonts w:ascii="Arial" w:eastAsia="Times New Roman" w:hAnsi="Arial" w:cs="Arial"/>
          <w:sz w:val="20"/>
          <w:szCs w:val="20"/>
          <w:lang w:eastAsia="de-DE"/>
        </w:rPr>
      </w:pPr>
      <w:hyperlink r:id="rId11" w:history="1">
        <w:r w:rsidR="007C18FC" w:rsidRPr="00AA343D">
          <w:rPr>
            <w:rFonts w:ascii="Arial" w:eastAsia="Times New Roman" w:hAnsi="Arial" w:cs="Arial"/>
            <w:color w:val="0000FF"/>
            <w:sz w:val="20"/>
            <w:szCs w:val="20"/>
            <w:u w:val="single"/>
            <w:lang w:eastAsia="de-DE"/>
          </w:rPr>
          <w:t>http://www.eslfast.com/</w:t>
        </w:r>
      </w:hyperlink>
    </w:p>
    <w:p w14:paraId="53DF73F7" w14:textId="76AAED67" w:rsidR="007C18FC" w:rsidRPr="00AA343D" w:rsidRDefault="007C18FC" w:rsidP="007C18FC">
      <w:pPr>
        <w:spacing w:after="0" w:line="260" w:lineRule="atLeast"/>
        <w:rPr>
          <w:rFonts w:ascii="Arial" w:eastAsia="Times New Roman" w:hAnsi="Arial" w:cs="Arial"/>
          <w:sz w:val="20"/>
          <w:szCs w:val="20"/>
          <w:lang w:eastAsia="de-DE"/>
        </w:rPr>
      </w:pPr>
      <w:r w:rsidRPr="00AA343D">
        <w:rPr>
          <w:rFonts w:ascii="Arial" w:eastAsia="Times New Roman" w:hAnsi="Arial" w:cs="Arial"/>
          <w:sz w:val="20"/>
          <w:szCs w:val="20"/>
          <w:lang w:eastAsia="de-DE"/>
        </w:rPr>
        <w:t>Kurzgeschichten mit verschiedenen Übungen</w:t>
      </w:r>
    </w:p>
    <w:p w14:paraId="3E70B654" w14:textId="77777777" w:rsidR="007C18FC" w:rsidRPr="00AA343D" w:rsidRDefault="007C18FC" w:rsidP="007C18FC">
      <w:pPr>
        <w:spacing w:after="0" w:line="260" w:lineRule="atLeast"/>
        <w:rPr>
          <w:rFonts w:ascii="Arial" w:eastAsia="Times New Roman" w:hAnsi="Arial" w:cs="Arial"/>
          <w:sz w:val="20"/>
          <w:szCs w:val="20"/>
          <w:lang w:eastAsia="de-DE"/>
        </w:rPr>
      </w:pPr>
    </w:p>
    <w:p w14:paraId="050F8811" w14:textId="77777777" w:rsidR="007C18FC" w:rsidRPr="00AA343D" w:rsidRDefault="00002942" w:rsidP="007C18FC">
      <w:pPr>
        <w:spacing w:after="0" w:line="260" w:lineRule="atLeast"/>
        <w:rPr>
          <w:rFonts w:ascii="Arial" w:eastAsia="Times New Roman" w:hAnsi="Arial" w:cs="Arial"/>
          <w:sz w:val="20"/>
          <w:szCs w:val="20"/>
          <w:lang w:eastAsia="de-DE"/>
        </w:rPr>
      </w:pPr>
      <w:hyperlink r:id="rId12" w:history="1">
        <w:r w:rsidR="007C18FC" w:rsidRPr="00AA343D">
          <w:rPr>
            <w:rFonts w:ascii="Arial" w:eastAsia="Times New Roman" w:hAnsi="Arial" w:cs="Arial"/>
            <w:color w:val="0000FF"/>
            <w:sz w:val="20"/>
            <w:szCs w:val="20"/>
            <w:u w:val="single"/>
            <w:lang w:eastAsia="de-DE"/>
          </w:rPr>
          <w:t>http://web2.uvcs.uvic.ca/elc/studyzone/330/reading/index.htm</w:t>
        </w:r>
      </w:hyperlink>
    </w:p>
    <w:p w14:paraId="3FE39598" w14:textId="77777777" w:rsidR="007C18FC" w:rsidRPr="00AA343D" w:rsidRDefault="007C18FC" w:rsidP="007C18FC">
      <w:pPr>
        <w:spacing w:after="0" w:line="260" w:lineRule="atLeast"/>
        <w:rPr>
          <w:rFonts w:ascii="Arial" w:eastAsia="Times New Roman" w:hAnsi="Arial" w:cs="Arial"/>
          <w:sz w:val="20"/>
          <w:szCs w:val="20"/>
          <w:lang w:eastAsia="de-DE"/>
        </w:rPr>
      </w:pPr>
      <w:r w:rsidRPr="00AA343D">
        <w:rPr>
          <w:rFonts w:ascii="Arial" w:eastAsia="Times New Roman" w:hAnsi="Arial" w:cs="Arial"/>
          <w:sz w:val="20"/>
          <w:szCs w:val="20"/>
          <w:lang w:eastAsia="de-DE"/>
        </w:rPr>
        <w:t xml:space="preserve">Lesetexte für Klassenstufe 6 mit verschiedenen Aufgaben zur Überprüfung des Leseverstehens </w:t>
      </w:r>
    </w:p>
    <w:p w14:paraId="18EEC283" w14:textId="77777777" w:rsidR="007C18FC" w:rsidRPr="00AA343D" w:rsidRDefault="007C18FC" w:rsidP="007C18FC">
      <w:pPr>
        <w:spacing w:after="0" w:line="260" w:lineRule="atLeast"/>
        <w:rPr>
          <w:rFonts w:ascii="Arial" w:eastAsia="Times New Roman" w:hAnsi="Arial" w:cs="Arial"/>
          <w:sz w:val="20"/>
          <w:szCs w:val="20"/>
          <w:lang w:eastAsia="de-DE"/>
        </w:rPr>
      </w:pPr>
    </w:p>
    <w:p w14:paraId="6A18C1FE" w14:textId="29E140E0" w:rsidR="008376B8" w:rsidRPr="00AA343D" w:rsidRDefault="00406F94" w:rsidP="007C18FC">
      <w:pPr>
        <w:spacing w:after="0" w:line="260" w:lineRule="atLeast"/>
        <w:rPr>
          <w:rFonts w:ascii="Arial" w:eastAsia="Times New Roman" w:hAnsi="Arial" w:cs="Arial"/>
          <w:sz w:val="20"/>
          <w:szCs w:val="20"/>
          <w:lang w:eastAsia="de-DE"/>
        </w:rPr>
      </w:pPr>
      <w:hyperlink r:id="rId13" w:history="1">
        <w:r w:rsidRPr="0019071F">
          <w:rPr>
            <w:rStyle w:val="Hyperlink"/>
            <w:rFonts w:ascii="Arial" w:eastAsia="Times New Roman" w:hAnsi="Arial" w:cs="Arial"/>
            <w:sz w:val="20"/>
            <w:szCs w:val="20"/>
            <w:lang w:eastAsia="de-DE"/>
          </w:rPr>
          <w:t>https://www.ego4</w:t>
        </w:r>
        <w:r w:rsidRPr="0019071F">
          <w:rPr>
            <w:rStyle w:val="Hyperlink"/>
            <w:rFonts w:ascii="Arial" w:eastAsia="Times New Roman" w:hAnsi="Arial" w:cs="Arial"/>
            <w:sz w:val="20"/>
            <w:szCs w:val="20"/>
            <w:lang w:eastAsia="de-DE"/>
          </w:rPr>
          <w:t>u</w:t>
        </w:r>
        <w:r w:rsidRPr="0019071F">
          <w:rPr>
            <w:rStyle w:val="Hyperlink"/>
            <w:rFonts w:ascii="Arial" w:eastAsia="Times New Roman" w:hAnsi="Arial" w:cs="Arial"/>
            <w:sz w:val="20"/>
            <w:szCs w:val="20"/>
            <w:lang w:eastAsia="de-DE"/>
          </w:rPr>
          <w:t>.de/</w:t>
        </w:r>
      </w:hyperlink>
      <w:r>
        <w:rPr>
          <w:rFonts w:ascii="Arial" w:eastAsia="Times New Roman" w:hAnsi="Arial" w:cs="Arial"/>
          <w:sz w:val="20"/>
          <w:szCs w:val="20"/>
          <w:lang w:eastAsia="de-DE"/>
        </w:rPr>
        <w:t xml:space="preserve"> </w:t>
      </w:r>
    </w:p>
    <w:p w14:paraId="586778FE" w14:textId="79BD3149" w:rsidR="007C18FC" w:rsidRPr="00AA343D" w:rsidRDefault="007C18FC" w:rsidP="007C18FC">
      <w:pPr>
        <w:spacing w:after="0" w:line="260" w:lineRule="atLeast"/>
        <w:rPr>
          <w:rFonts w:ascii="Arial" w:eastAsia="Times New Roman" w:hAnsi="Arial" w:cs="Arial"/>
          <w:sz w:val="20"/>
          <w:szCs w:val="20"/>
          <w:lang w:eastAsia="de-DE"/>
        </w:rPr>
      </w:pPr>
      <w:r w:rsidRPr="00AA343D">
        <w:rPr>
          <w:rFonts w:ascii="Arial" w:eastAsia="Times New Roman" w:hAnsi="Arial" w:cs="Arial"/>
          <w:sz w:val="20"/>
          <w:szCs w:val="20"/>
          <w:lang w:eastAsia="de-DE"/>
        </w:rPr>
        <w:t xml:space="preserve">Menü Lesen </w:t>
      </w:r>
      <w:r w:rsidRPr="00AA343D">
        <w:rPr>
          <w:rFonts w:ascii="Arial" w:eastAsia="Times New Roman" w:hAnsi="Arial" w:cs="Arial"/>
          <w:sz w:val="20"/>
          <w:szCs w:val="20"/>
          <w:lang w:eastAsia="de-DE"/>
        </w:rPr>
        <w:sym w:font="Wingdings" w:char="F0E0"/>
      </w:r>
      <w:r w:rsidRPr="00AA343D">
        <w:rPr>
          <w:rFonts w:ascii="Arial" w:eastAsia="Times New Roman" w:hAnsi="Arial" w:cs="Arial"/>
          <w:sz w:val="20"/>
          <w:szCs w:val="20"/>
          <w:lang w:eastAsia="de-DE"/>
        </w:rPr>
        <w:t xml:space="preserve"> Texte zu vielen Themen mit Aufgaben zur Überprüfung des Leseverstehens</w:t>
      </w:r>
    </w:p>
    <w:p w14:paraId="14999F1D" w14:textId="77777777" w:rsidR="007C18FC" w:rsidRPr="00AA343D" w:rsidRDefault="007C18FC" w:rsidP="007C18FC">
      <w:pPr>
        <w:spacing w:after="0" w:line="260" w:lineRule="atLeast"/>
        <w:rPr>
          <w:rFonts w:ascii="Arial" w:eastAsia="Times New Roman" w:hAnsi="Arial" w:cs="Arial"/>
          <w:sz w:val="20"/>
          <w:szCs w:val="20"/>
          <w:lang w:eastAsia="de-DE"/>
        </w:rPr>
      </w:pPr>
    </w:p>
    <w:p w14:paraId="6479D228" w14:textId="77777777" w:rsidR="007C18FC" w:rsidRPr="00AA343D" w:rsidRDefault="00002942" w:rsidP="007C18FC">
      <w:pPr>
        <w:spacing w:after="0" w:line="260" w:lineRule="atLeast"/>
        <w:rPr>
          <w:rFonts w:ascii="Arial" w:eastAsia="Times New Roman" w:hAnsi="Arial" w:cs="Arial"/>
          <w:sz w:val="20"/>
          <w:szCs w:val="20"/>
          <w:lang w:eastAsia="de-DE"/>
        </w:rPr>
      </w:pPr>
      <w:hyperlink r:id="rId14" w:history="1">
        <w:r w:rsidR="007C18FC" w:rsidRPr="00AA343D">
          <w:rPr>
            <w:rFonts w:ascii="Arial" w:eastAsia="Times New Roman" w:hAnsi="Arial" w:cs="Arial"/>
            <w:color w:val="0000FF"/>
            <w:sz w:val="20"/>
            <w:szCs w:val="20"/>
            <w:u w:val="single"/>
            <w:lang w:eastAsia="de-DE"/>
          </w:rPr>
          <w:t>http://www.rong-chang.com/children/index.htm</w:t>
        </w:r>
      </w:hyperlink>
    </w:p>
    <w:p w14:paraId="30803255" w14:textId="1BCB4FD0" w:rsidR="007C18FC" w:rsidRDefault="007C18FC" w:rsidP="007C18FC">
      <w:pPr>
        <w:spacing w:after="0" w:line="260" w:lineRule="atLeast"/>
        <w:rPr>
          <w:rFonts w:ascii="Arial" w:eastAsia="Times New Roman" w:hAnsi="Arial" w:cs="Arial"/>
          <w:sz w:val="20"/>
          <w:szCs w:val="20"/>
          <w:lang w:eastAsia="de-DE"/>
        </w:rPr>
      </w:pPr>
      <w:r w:rsidRPr="00AA343D">
        <w:rPr>
          <w:rFonts w:ascii="Arial" w:eastAsia="Times New Roman" w:hAnsi="Arial" w:cs="Arial"/>
          <w:sz w:val="20"/>
          <w:szCs w:val="20"/>
          <w:lang w:eastAsia="de-DE"/>
        </w:rPr>
        <w:t>Short Stories für Kinder; verschiedene Aufgaben zur Überprüfung des Leseverstehens.</w:t>
      </w:r>
    </w:p>
    <w:p w14:paraId="7B9D3EC7" w14:textId="77777777" w:rsidR="00ED0AD0" w:rsidRPr="00AA343D" w:rsidRDefault="00ED0AD0" w:rsidP="00ED0AD0">
      <w:pPr>
        <w:spacing w:after="0" w:line="260" w:lineRule="atLeast"/>
        <w:rPr>
          <w:rFonts w:ascii="Arial" w:eastAsia="Times New Roman" w:hAnsi="Arial" w:cs="Arial"/>
          <w:sz w:val="20"/>
          <w:szCs w:val="20"/>
          <w:lang w:eastAsia="de-DE"/>
        </w:rPr>
      </w:pPr>
      <w:r>
        <w:rPr>
          <w:rFonts w:ascii="Arial" w:eastAsia="Times New Roman" w:hAnsi="Arial" w:cs="Arial"/>
          <w:sz w:val="20"/>
          <w:szCs w:val="20"/>
          <w:lang w:eastAsia="de-DE"/>
        </w:rPr>
        <w:t xml:space="preserve">Zugehöriges Portal zu </w:t>
      </w:r>
      <w:proofErr w:type="spellStart"/>
      <w:r>
        <w:rPr>
          <w:rFonts w:ascii="Arial" w:eastAsia="Times New Roman" w:hAnsi="Arial" w:cs="Arial"/>
          <w:sz w:val="20"/>
          <w:szCs w:val="20"/>
          <w:lang w:eastAsia="de-DE"/>
        </w:rPr>
        <w:t>veschiedenen</w:t>
      </w:r>
      <w:proofErr w:type="spellEnd"/>
      <w:r>
        <w:rPr>
          <w:rFonts w:ascii="Arial" w:eastAsia="Times New Roman" w:hAnsi="Arial" w:cs="Arial"/>
          <w:sz w:val="20"/>
          <w:szCs w:val="20"/>
          <w:lang w:eastAsia="de-DE"/>
        </w:rPr>
        <w:t xml:space="preserve"> Skills: </w:t>
      </w:r>
      <w:hyperlink r:id="rId15" w:history="1">
        <w:r w:rsidRPr="00AA343D">
          <w:rPr>
            <w:rFonts w:ascii="Arial" w:eastAsia="Times New Roman" w:hAnsi="Arial" w:cs="Arial"/>
            <w:color w:val="0000FF"/>
            <w:sz w:val="20"/>
            <w:szCs w:val="20"/>
            <w:u w:val="single"/>
            <w:lang w:eastAsia="de-DE"/>
          </w:rPr>
          <w:t>http://www.rong-chang.com/kids.htm</w:t>
        </w:r>
      </w:hyperlink>
    </w:p>
    <w:p w14:paraId="399930D2" w14:textId="56B61932" w:rsidR="007C18FC" w:rsidRPr="00AA343D" w:rsidRDefault="007C18FC" w:rsidP="007C18FC">
      <w:pPr>
        <w:spacing w:after="0" w:line="260" w:lineRule="atLeast"/>
        <w:rPr>
          <w:rFonts w:ascii="Arial" w:eastAsia="Times New Roman" w:hAnsi="Arial" w:cs="Arial"/>
          <w:sz w:val="20"/>
          <w:szCs w:val="20"/>
          <w:lang w:eastAsia="de-DE"/>
        </w:rPr>
      </w:pPr>
    </w:p>
    <w:p w14:paraId="22F178D8" w14:textId="06E7DCAA" w:rsidR="00061AE3" w:rsidRPr="00AA343D" w:rsidRDefault="00002942" w:rsidP="007C18FC">
      <w:pPr>
        <w:spacing w:after="0" w:line="260" w:lineRule="atLeast"/>
        <w:rPr>
          <w:rFonts w:ascii="Arial" w:eastAsia="Times New Roman" w:hAnsi="Arial" w:cs="Arial"/>
          <w:sz w:val="20"/>
          <w:szCs w:val="20"/>
          <w:lang w:eastAsia="de-DE"/>
        </w:rPr>
      </w:pPr>
      <w:hyperlink r:id="rId16" w:history="1">
        <w:r w:rsidR="00061AE3" w:rsidRPr="00AA343D">
          <w:rPr>
            <w:rStyle w:val="Hyperlink"/>
            <w:rFonts w:ascii="Arial" w:eastAsia="Times New Roman" w:hAnsi="Arial" w:cs="Arial"/>
            <w:sz w:val="20"/>
            <w:szCs w:val="20"/>
            <w:lang w:eastAsia="de-DE"/>
          </w:rPr>
          <w:t>https://www.hmhco.com/blog/reading-activities-for-3rd-4th-5th-grade</w:t>
        </w:r>
      </w:hyperlink>
    </w:p>
    <w:p w14:paraId="3C26C7BF" w14:textId="1B1B12C7" w:rsidR="00061AE3" w:rsidRPr="00AA343D" w:rsidRDefault="00061AE3" w:rsidP="007C18FC">
      <w:pPr>
        <w:spacing w:after="0" w:line="260" w:lineRule="atLeast"/>
        <w:rPr>
          <w:rFonts w:ascii="Arial" w:eastAsia="Times New Roman" w:hAnsi="Arial" w:cs="Arial"/>
          <w:sz w:val="20"/>
          <w:szCs w:val="20"/>
          <w:lang w:eastAsia="de-DE"/>
        </w:rPr>
      </w:pPr>
      <w:r w:rsidRPr="00AA343D">
        <w:rPr>
          <w:rFonts w:ascii="Arial" w:eastAsia="Times New Roman" w:hAnsi="Arial" w:cs="Arial"/>
          <w:sz w:val="20"/>
          <w:szCs w:val="20"/>
          <w:lang w:eastAsia="de-DE"/>
        </w:rPr>
        <w:t>Kurze, farbig illustrierte Bücher als PDF zum Download. Dazu Aufgaben, teils zum Leseverstehen, teils zum kreativen Umgang mit den Geschichten.</w:t>
      </w:r>
    </w:p>
    <w:p w14:paraId="6B113A62" w14:textId="77777777" w:rsidR="00061AE3" w:rsidRPr="00AA343D" w:rsidRDefault="00061AE3" w:rsidP="007C18FC">
      <w:pPr>
        <w:spacing w:after="0" w:line="260" w:lineRule="atLeast"/>
        <w:rPr>
          <w:rFonts w:ascii="Arial" w:eastAsia="Times New Roman" w:hAnsi="Arial" w:cs="Arial"/>
          <w:sz w:val="20"/>
          <w:szCs w:val="20"/>
          <w:lang w:eastAsia="de-DE"/>
        </w:rPr>
      </w:pPr>
    </w:p>
    <w:p w14:paraId="0ECABE8D" w14:textId="77777777" w:rsidR="008974DB" w:rsidRPr="00AA343D" w:rsidRDefault="008974DB" w:rsidP="007C18FC">
      <w:pPr>
        <w:spacing w:after="0" w:line="260" w:lineRule="atLeast"/>
        <w:rPr>
          <w:rFonts w:ascii="Arial" w:eastAsia="Times New Roman" w:hAnsi="Arial" w:cs="Arial"/>
          <w:b/>
          <w:sz w:val="20"/>
          <w:szCs w:val="20"/>
          <w:u w:val="single"/>
          <w:lang w:eastAsia="de-DE"/>
        </w:rPr>
      </w:pPr>
    </w:p>
    <w:p w14:paraId="066AFF7E" w14:textId="68B792CB" w:rsidR="007C18FC" w:rsidRPr="00AA343D" w:rsidRDefault="007C18FC" w:rsidP="007C18FC">
      <w:pPr>
        <w:spacing w:after="0" w:line="260" w:lineRule="atLeast"/>
        <w:rPr>
          <w:rFonts w:ascii="Arial" w:eastAsia="Times New Roman" w:hAnsi="Arial" w:cs="Arial"/>
          <w:b/>
          <w:sz w:val="20"/>
          <w:szCs w:val="20"/>
          <w:u w:val="single"/>
          <w:lang w:val="en-US" w:eastAsia="de-DE"/>
        </w:rPr>
      </w:pPr>
      <w:r w:rsidRPr="00AA343D">
        <w:rPr>
          <w:rFonts w:ascii="Arial" w:eastAsia="Times New Roman" w:hAnsi="Arial" w:cs="Arial"/>
          <w:b/>
          <w:sz w:val="20"/>
          <w:szCs w:val="20"/>
          <w:u w:val="single"/>
          <w:lang w:val="en-US" w:eastAsia="de-DE"/>
        </w:rPr>
        <w:t>Vocabulary</w:t>
      </w:r>
    </w:p>
    <w:p w14:paraId="51D82AD6" w14:textId="77777777" w:rsidR="007C18FC" w:rsidRPr="00AA343D" w:rsidRDefault="007C18FC" w:rsidP="007C18FC">
      <w:pPr>
        <w:spacing w:after="0" w:line="260" w:lineRule="atLeast"/>
        <w:rPr>
          <w:rFonts w:ascii="Arial" w:eastAsia="Times New Roman" w:hAnsi="Arial" w:cs="Arial"/>
          <w:sz w:val="20"/>
          <w:szCs w:val="20"/>
          <w:lang w:val="en-US" w:eastAsia="de-DE"/>
        </w:rPr>
      </w:pPr>
    </w:p>
    <w:p w14:paraId="6CF03812" w14:textId="0F75543A" w:rsidR="007C18FC" w:rsidRPr="00AA343D" w:rsidRDefault="00002942" w:rsidP="007C18FC">
      <w:pPr>
        <w:numPr>
          <w:ilvl w:val="0"/>
          <w:numId w:val="1"/>
        </w:numPr>
        <w:spacing w:after="120" w:line="240" w:lineRule="auto"/>
        <w:rPr>
          <w:rFonts w:ascii="Arial" w:eastAsia="Times New Roman" w:hAnsi="Arial" w:cs="Arial"/>
          <w:sz w:val="20"/>
          <w:szCs w:val="20"/>
          <w:lang w:eastAsia="de-DE"/>
        </w:rPr>
      </w:pPr>
      <w:hyperlink r:id="rId17" w:history="1">
        <w:r w:rsidR="008974DB" w:rsidRPr="00AA343D">
          <w:rPr>
            <w:rStyle w:val="Hyperlink"/>
            <w:rFonts w:ascii="Arial" w:eastAsia="Times New Roman" w:hAnsi="Arial" w:cs="Arial"/>
            <w:sz w:val="20"/>
            <w:szCs w:val="20"/>
            <w:lang w:eastAsia="de-DE"/>
          </w:rPr>
          <w:t>https://www.gamestolearnenglish.com/</w:t>
        </w:r>
      </w:hyperlink>
    </w:p>
    <w:p w14:paraId="56A3ECB2" w14:textId="4AB83B9C" w:rsidR="007C18FC" w:rsidRPr="00AA343D" w:rsidRDefault="00002942" w:rsidP="007C18FC">
      <w:pPr>
        <w:numPr>
          <w:ilvl w:val="0"/>
          <w:numId w:val="1"/>
        </w:numPr>
        <w:spacing w:after="120" w:line="240" w:lineRule="auto"/>
        <w:rPr>
          <w:rFonts w:ascii="Arial" w:eastAsia="Times New Roman" w:hAnsi="Arial" w:cs="Arial"/>
          <w:sz w:val="20"/>
          <w:szCs w:val="20"/>
          <w:lang w:eastAsia="de-DE"/>
        </w:rPr>
      </w:pPr>
      <w:hyperlink r:id="rId18" w:history="1">
        <w:r w:rsidR="00150798" w:rsidRPr="00AA343D">
          <w:rPr>
            <w:rStyle w:val="Hyperlink"/>
            <w:rFonts w:ascii="Arial" w:eastAsia="Times New Roman" w:hAnsi="Arial" w:cs="Arial"/>
            <w:sz w:val="20"/>
            <w:szCs w:val="20"/>
            <w:lang w:eastAsia="de-DE"/>
          </w:rPr>
          <w:t>https://www.englishclub.com/esl-games/vocabulary/</w:t>
        </w:r>
      </w:hyperlink>
      <w:r w:rsidR="00150798" w:rsidRPr="00AA343D">
        <w:rPr>
          <w:rFonts w:ascii="Arial" w:eastAsia="Times New Roman" w:hAnsi="Arial" w:cs="Arial"/>
          <w:sz w:val="20"/>
          <w:szCs w:val="20"/>
          <w:lang w:eastAsia="de-DE"/>
        </w:rPr>
        <w:t xml:space="preserve"> </w:t>
      </w:r>
    </w:p>
    <w:p w14:paraId="69BC40B4" w14:textId="6DEC7080" w:rsidR="007C18FC" w:rsidRPr="00AA343D" w:rsidRDefault="00002942" w:rsidP="007C18FC">
      <w:pPr>
        <w:numPr>
          <w:ilvl w:val="0"/>
          <w:numId w:val="1"/>
        </w:numPr>
        <w:spacing w:after="120" w:line="240" w:lineRule="auto"/>
        <w:rPr>
          <w:rFonts w:ascii="Arial" w:eastAsia="Times New Roman" w:hAnsi="Arial" w:cs="Arial"/>
          <w:sz w:val="20"/>
          <w:szCs w:val="20"/>
          <w:lang w:eastAsia="de-DE"/>
        </w:rPr>
      </w:pPr>
      <w:hyperlink r:id="rId19" w:history="1">
        <w:r w:rsidR="00150798" w:rsidRPr="00AA343D">
          <w:rPr>
            <w:rStyle w:val="Hyperlink"/>
            <w:rFonts w:ascii="Arial" w:eastAsia="Times New Roman" w:hAnsi="Arial" w:cs="Arial"/>
            <w:sz w:val="20"/>
            <w:szCs w:val="20"/>
            <w:lang w:eastAsia="de-DE"/>
          </w:rPr>
          <w:t>http://www.learner.org/interactives/spelling/spelling.html?s=g4</w:t>
        </w:r>
      </w:hyperlink>
      <w:r w:rsidR="00150798" w:rsidRPr="00AA343D">
        <w:rPr>
          <w:rFonts w:ascii="Arial" w:eastAsia="Times New Roman" w:hAnsi="Arial" w:cs="Arial"/>
          <w:sz w:val="20"/>
          <w:szCs w:val="20"/>
          <w:lang w:eastAsia="de-DE"/>
        </w:rPr>
        <w:t xml:space="preserve"> </w:t>
      </w:r>
    </w:p>
    <w:p w14:paraId="760B23A3" w14:textId="125B3CE7" w:rsidR="007C18FC" w:rsidRPr="00AA343D" w:rsidRDefault="00002942" w:rsidP="007C18FC">
      <w:pPr>
        <w:numPr>
          <w:ilvl w:val="0"/>
          <w:numId w:val="1"/>
        </w:numPr>
        <w:spacing w:after="120" w:line="240" w:lineRule="auto"/>
        <w:rPr>
          <w:rFonts w:ascii="Arial" w:eastAsia="Times New Roman" w:hAnsi="Arial" w:cs="Arial"/>
          <w:sz w:val="20"/>
          <w:szCs w:val="20"/>
          <w:lang w:eastAsia="de-DE"/>
        </w:rPr>
      </w:pPr>
      <w:hyperlink r:id="rId20" w:history="1">
        <w:r w:rsidR="00150798" w:rsidRPr="00AA343D">
          <w:rPr>
            <w:rStyle w:val="Hyperlink"/>
            <w:rFonts w:ascii="Arial" w:eastAsia="Times New Roman" w:hAnsi="Arial" w:cs="Arial"/>
            <w:sz w:val="20"/>
            <w:szCs w:val="20"/>
            <w:lang w:eastAsia="de-DE"/>
          </w:rPr>
          <w:t>https://www.learner.org/series/interactive-spelling-bee/</w:t>
        </w:r>
      </w:hyperlink>
      <w:r w:rsidR="00150798" w:rsidRPr="00AA343D">
        <w:rPr>
          <w:rFonts w:ascii="Arial" w:eastAsia="Times New Roman" w:hAnsi="Arial" w:cs="Arial"/>
          <w:sz w:val="20"/>
          <w:szCs w:val="20"/>
          <w:lang w:eastAsia="de-DE"/>
        </w:rPr>
        <w:t xml:space="preserve"> </w:t>
      </w:r>
    </w:p>
    <w:p w14:paraId="4D816474" w14:textId="659B388A" w:rsidR="00150798" w:rsidRPr="00AA343D" w:rsidRDefault="00002942" w:rsidP="00150798">
      <w:pPr>
        <w:numPr>
          <w:ilvl w:val="0"/>
          <w:numId w:val="1"/>
        </w:numPr>
        <w:spacing w:after="120" w:line="240" w:lineRule="auto"/>
        <w:rPr>
          <w:rFonts w:ascii="Arial" w:eastAsia="Times New Roman" w:hAnsi="Arial" w:cs="Arial"/>
          <w:sz w:val="20"/>
          <w:szCs w:val="20"/>
          <w:lang w:eastAsia="de-DE"/>
        </w:rPr>
      </w:pPr>
      <w:hyperlink r:id="rId21" w:history="1">
        <w:r w:rsidR="004A0D12" w:rsidRPr="00AA343D">
          <w:rPr>
            <w:rStyle w:val="Hyperlink"/>
            <w:rFonts w:ascii="Arial" w:eastAsia="Times New Roman" w:hAnsi="Arial" w:cs="Arial"/>
            <w:sz w:val="20"/>
            <w:szCs w:val="20"/>
            <w:lang w:eastAsia="de-DE"/>
          </w:rPr>
          <w:t>https://learnenglish.britishcouncil.org/vocabulary/beginner-to-pre-intermediate</w:t>
        </w:r>
      </w:hyperlink>
      <w:r w:rsidR="004A0D12" w:rsidRPr="00AA343D">
        <w:rPr>
          <w:rFonts w:ascii="Arial" w:eastAsia="Times New Roman" w:hAnsi="Arial" w:cs="Arial"/>
          <w:sz w:val="20"/>
          <w:szCs w:val="20"/>
          <w:lang w:eastAsia="de-DE"/>
        </w:rPr>
        <w:t xml:space="preserve"> </w:t>
      </w:r>
    </w:p>
    <w:p w14:paraId="1ADA6692" w14:textId="443EF790" w:rsidR="000C758E" w:rsidRPr="00AA343D" w:rsidRDefault="00002942" w:rsidP="00150798">
      <w:pPr>
        <w:numPr>
          <w:ilvl w:val="0"/>
          <w:numId w:val="1"/>
        </w:numPr>
        <w:spacing w:after="120" w:line="240" w:lineRule="auto"/>
        <w:rPr>
          <w:rFonts w:ascii="Arial" w:eastAsia="Times New Roman" w:hAnsi="Arial" w:cs="Arial"/>
          <w:sz w:val="20"/>
          <w:szCs w:val="20"/>
          <w:lang w:eastAsia="de-DE"/>
        </w:rPr>
      </w:pPr>
      <w:hyperlink r:id="rId22" w:history="1">
        <w:r w:rsidR="004A0D12" w:rsidRPr="00AA343D">
          <w:rPr>
            <w:rStyle w:val="Hyperlink"/>
            <w:rFonts w:ascii="Arial" w:eastAsia="Times New Roman" w:hAnsi="Arial" w:cs="Arial"/>
            <w:sz w:val="20"/>
            <w:szCs w:val="20"/>
            <w:lang w:eastAsia="de-DE"/>
          </w:rPr>
          <w:t>https://www.esl-lounge.com/student/vocabulary-beginner.php</w:t>
        </w:r>
      </w:hyperlink>
      <w:r w:rsidR="004A0D12" w:rsidRPr="00AA343D">
        <w:rPr>
          <w:rFonts w:ascii="Arial" w:eastAsia="Times New Roman" w:hAnsi="Arial" w:cs="Arial"/>
          <w:sz w:val="20"/>
          <w:szCs w:val="20"/>
          <w:lang w:eastAsia="de-DE"/>
        </w:rPr>
        <w:t xml:space="preserve"> und</w:t>
      </w:r>
      <w:r w:rsidR="004A0D12" w:rsidRPr="00AA343D">
        <w:rPr>
          <w:rFonts w:ascii="Arial" w:hAnsi="Arial" w:cs="Arial"/>
          <w:sz w:val="20"/>
          <w:szCs w:val="20"/>
        </w:rPr>
        <w:t xml:space="preserve"> </w:t>
      </w:r>
      <w:hyperlink r:id="rId23" w:history="1">
        <w:r w:rsidR="004A0D12" w:rsidRPr="00AA343D">
          <w:rPr>
            <w:rStyle w:val="Hyperlink"/>
            <w:rFonts w:ascii="Arial" w:eastAsia="Times New Roman" w:hAnsi="Arial" w:cs="Arial"/>
            <w:sz w:val="20"/>
            <w:szCs w:val="20"/>
            <w:lang w:eastAsia="de-DE"/>
          </w:rPr>
          <w:t>https://www.esl-lounge.com/student/vocabulary-elementary.php</w:t>
        </w:r>
      </w:hyperlink>
      <w:r w:rsidR="004A0D12" w:rsidRPr="00AA343D">
        <w:rPr>
          <w:rFonts w:ascii="Arial" w:eastAsia="Times New Roman" w:hAnsi="Arial" w:cs="Arial"/>
          <w:sz w:val="20"/>
          <w:szCs w:val="20"/>
          <w:lang w:eastAsia="de-DE"/>
        </w:rPr>
        <w:t xml:space="preserve"> </w:t>
      </w:r>
    </w:p>
    <w:sectPr w:rsidR="000C758E" w:rsidRPr="00AA343D">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CE901" w14:textId="77777777" w:rsidR="00002942" w:rsidRDefault="00002942">
      <w:pPr>
        <w:spacing w:after="0" w:line="240" w:lineRule="auto"/>
      </w:pPr>
      <w:r>
        <w:separator/>
      </w:r>
    </w:p>
  </w:endnote>
  <w:endnote w:type="continuationSeparator" w:id="0">
    <w:p w14:paraId="5CA7BB24" w14:textId="77777777" w:rsidR="00002942" w:rsidRDefault="0000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36776" w14:textId="77777777" w:rsidR="00FC4141" w:rsidRPr="00CB5F8B" w:rsidRDefault="00002942" w:rsidP="00CB5F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ABB9E" w14:textId="77777777" w:rsidR="00002942" w:rsidRDefault="00002942">
      <w:pPr>
        <w:spacing w:after="0" w:line="240" w:lineRule="auto"/>
      </w:pPr>
      <w:r>
        <w:separator/>
      </w:r>
    </w:p>
  </w:footnote>
  <w:footnote w:type="continuationSeparator" w:id="0">
    <w:p w14:paraId="213D98B1" w14:textId="77777777" w:rsidR="00002942" w:rsidRDefault="00002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0FF"/>
    <w:multiLevelType w:val="hybridMultilevel"/>
    <w:tmpl w:val="EAE4CF1E"/>
    <w:lvl w:ilvl="0" w:tplc="737AA25C">
      <w:start w:val="1"/>
      <w:numFmt w:val="bullet"/>
      <w:lvlText w:val="o"/>
      <w:lvlJc w:val="left"/>
      <w:pPr>
        <w:ind w:left="720" w:hanging="360"/>
      </w:pPr>
      <w:rPr>
        <w:rFonts w:ascii="Courier New" w:hAnsi="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F15319"/>
    <w:multiLevelType w:val="hybridMultilevel"/>
    <w:tmpl w:val="0D886710"/>
    <w:lvl w:ilvl="0" w:tplc="4186FD84">
      <w:start w:val="1"/>
      <w:numFmt w:val="decimal"/>
      <w:lvlText w:val="%1."/>
      <w:lvlJc w:val="left"/>
      <w:pPr>
        <w:ind w:left="360" w:hanging="360"/>
      </w:pPr>
      <w:rPr>
        <w:rFonts w:hint="default"/>
        <w:b/>
        <w:i w:val="0"/>
        <w:sz w:val="20"/>
        <w:szCs w:val="20"/>
      </w:r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2" w15:restartNumberingAfterBreak="0">
    <w:nsid w:val="299736F4"/>
    <w:multiLevelType w:val="hybridMultilevel"/>
    <w:tmpl w:val="7EF2835A"/>
    <w:lvl w:ilvl="0" w:tplc="04070003">
      <w:start w:val="1"/>
      <w:numFmt w:val="bullet"/>
      <w:lvlText w:val="o"/>
      <w:lvlJc w:val="left"/>
      <w:pPr>
        <w:ind w:left="1060" w:hanging="360"/>
      </w:pPr>
      <w:rPr>
        <w:rFonts w:ascii="Courier New" w:hAnsi="Courier New" w:cs="Courier New" w:hint="default"/>
      </w:rPr>
    </w:lvl>
    <w:lvl w:ilvl="1" w:tplc="0B5C1AFC">
      <w:start w:val="1"/>
      <w:numFmt w:val="bullet"/>
      <w:lvlText w:val="o"/>
      <w:lvlJc w:val="left"/>
      <w:pPr>
        <w:ind w:left="1780" w:hanging="360"/>
      </w:pPr>
      <w:rPr>
        <w:rFonts w:ascii="Courier New" w:hAnsi="Courier New" w:hint="default"/>
        <w:sz w:val="28"/>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 w15:restartNumberingAfterBreak="0">
    <w:nsid w:val="51834ECE"/>
    <w:multiLevelType w:val="hybridMultilevel"/>
    <w:tmpl w:val="05F289E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CF7A1F"/>
    <w:multiLevelType w:val="hybridMultilevel"/>
    <w:tmpl w:val="F612C83C"/>
    <w:lvl w:ilvl="0" w:tplc="C29EDF1E">
      <w:start w:val="1"/>
      <w:numFmt w:val="bullet"/>
      <w:lvlText w:val="o"/>
      <w:lvlJc w:val="left"/>
      <w:pPr>
        <w:ind w:left="972" w:hanging="360"/>
      </w:pPr>
      <w:rPr>
        <w:rFonts w:ascii="Courier New" w:hAnsi="Courier New" w:hint="default"/>
        <w:sz w:val="28"/>
      </w:rPr>
    </w:lvl>
    <w:lvl w:ilvl="1" w:tplc="04070003" w:tentative="1">
      <w:start w:val="1"/>
      <w:numFmt w:val="bullet"/>
      <w:lvlText w:val="o"/>
      <w:lvlJc w:val="left"/>
      <w:pPr>
        <w:ind w:left="1692" w:hanging="360"/>
      </w:pPr>
      <w:rPr>
        <w:rFonts w:ascii="Courier New" w:hAnsi="Courier New" w:cs="Courier New" w:hint="default"/>
      </w:rPr>
    </w:lvl>
    <w:lvl w:ilvl="2" w:tplc="04070005" w:tentative="1">
      <w:start w:val="1"/>
      <w:numFmt w:val="bullet"/>
      <w:lvlText w:val=""/>
      <w:lvlJc w:val="left"/>
      <w:pPr>
        <w:ind w:left="2412" w:hanging="360"/>
      </w:pPr>
      <w:rPr>
        <w:rFonts w:ascii="Wingdings" w:hAnsi="Wingdings" w:hint="default"/>
      </w:rPr>
    </w:lvl>
    <w:lvl w:ilvl="3" w:tplc="04070001" w:tentative="1">
      <w:start w:val="1"/>
      <w:numFmt w:val="bullet"/>
      <w:lvlText w:val=""/>
      <w:lvlJc w:val="left"/>
      <w:pPr>
        <w:ind w:left="3132" w:hanging="360"/>
      </w:pPr>
      <w:rPr>
        <w:rFonts w:ascii="Symbol" w:hAnsi="Symbol" w:hint="default"/>
      </w:rPr>
    </w:lvl>
    <w:lvl w:ilvl="4" w:tplc="04070003" w:tentative="1">
      <w:start w:val="1"/>
      <w:numFmt w:val="bullet"/>
      <w:lvlText w:val="o"/>
      <w:lvlJc w:val="left"/>
      <w:pPr>
        <w:ind w:left="3852" w:hanging="360"/>
      </w:pPr>
      <w:rPr>
        <w:rFonts w:ascii="Courier New" w:hAnsi="Courier New" w:cs="Courier New" w:hint="default"/>
      </w:rPr>
    </w:lvl>
    <w:lvl w:ilvl="5" w:tplc="04070005" w:tentative="1">
      <w:start w:val="1"/>
      <w:numFmt w:val="bullet"/>
      <w:lvlText w:val=""/>
      <w:lvlJc w:val="left"/>
      <w:pPr>
        <w:ind w:left="4572" w:hanging="360"/>
      </w:pPr>
      <w:rPr>
        <w:rFonts w:ascii="Wingdings" w:hAnsi="Wingdings" w:hint="default"/>
      </w:rPr>
    </w:lvl>
    <w:lvl w:ilvl="6" w:tplc="04070001" w:tentative="1">
      <w:start w:val="1"/>
      <w:numFmt w:val="bullet"/>
      <w:lvlText w:val=""/>
      <w:lvlJc w:val="left"/>
      <w:pPr>
        <w:ind w:left="5292" w:hanging="360"/>
      </w:pPr>
      <w:rPr>
        <w:rFonts w:ascii="Symbol" w:hAnsi="Symbol" w:hint="default"/>
      </w:rPr>
    </w:lvl>
    <w:lvl w:ilvl="7" w:tplc="04070003" w:tentative="1">
      <w:start w:val="1"/>
      <w:numFmt w:val="bullet"/>
      <w:lvlText w:val="o"/>
      <w:lvlJc w:val="left"/>
      <w:pPr>
        <w:ind w:left="6012" w:hanging="360"/>
      </w:pPr>
      <w:rPr>
        <w:rFonts w:ascii="Courier New" w:hAnsi="Courier New" w:cs="Courier New" w:hint="default"/>
      </w:rPr>
    </w:lvl>
    <w:lvl w:ilvl="8" w:tplc="04070005" w:tentative="1">
      <w:start w:val="1"/>
      <w:numFmt w:val="bullet"/>
      <w:lvlText w:val=""/>
      <w:lvlJc w:val="left"/>
      <w:pPr>
        <w:ind w:left="6732" w:hanging="360"/>
      </w:pPr>
      <w:rPr>
        <w:rFonts w:ascii="Wingdings" w:hAnsi="Wingdings" w:hint="default"/>
      </w:rPr>
    </w:lvl>
  </w:abstractNum>
  <w:abstractNum w:abstractNumId="5" w15:restartNumberingAfterBreak="0">
    <w:nsid w:val="7D340BD4"/>
    <w:multiLevelType w:val="hybridMultilevel"/>
    <w:tmpl w:val="DF8A527A"/>
    <w:lvl w:ilvl="0" w:tplc="FFFFFFFF">
      <w:start w:val="10"/>
      <w:numFmt w:val="bullet"/>
      <w:lvlText w:val="-"/>
      <w:lvlJc w:val="left"/>
      <w:pPr>
        <w:ind w:left="720" w:hanging="360"/>
      </w:pPr>
      <w:rPr>
        <w:rFonts w:ascii="Arial" w:hAnsi="Aria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FC"/>
    <w:rsid w:val="00002942"/>
    <w:rsid w:val="00061AE3"/>
    <w:rsid w:val="000C758E"/>
    <w:rsid w:val="00150798"/>
    <w:rsid w:val="00207439"/>
    <w:rsid w:val="002E759B"/>
    <w:rsid w:val="00406F94"/>
    <w:rsid w:val="004A0D12"/>
    <w:rsid w:val="005758BA"/>
    <w:rsid w:val="00736A53"/>
    <w:rsid w:val="007C18FC"/>
    <w:rsid w:val="008376B8"/>
    <w:rsid w:val="008974DB"/>
    <w:rsid w:val="00917583"/>
    <w:rsid w:val="00AA343D"/>
    <w:rsid w:val="00AF7495"/>
    <w:rsid w:val="00D03932"/>
    <w:rsid w:val="00D81026"/>
    <w:rsid w:val="00ED0AD0"/>
    <w:rsid w:val="00F133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CA30"/>
  <w15:docId w15:val="{465700FE-7BEA-43A4-B2EA-BDCF2399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unhideWhenUsed/>
    <w:rsid w:val="007C18F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C18FC"/>
  </w:style>
  <w:style w:type="character" w:styleId="Hyperlink">
    <w:name w:val="Hyperlink"/>
    <w:basedOn w:val="Absatz-Standardschriftart"/>
    <w:uiPriority w:val="99"/>
    <w:unhideWhenUsed/>
    <w:rsid w:val="008376B8"/>
    <w:rPr>
      <w:color w:val="0000FF" w:themeColor="hyperlink"/>
      <w:u w:val="single"/>
    </w:rPr>
  </w:style>
  <w:style w:type="character" w:styleId="NichtaufgelsteErwhnung">
    <w:name w:val="Unresolved Mention"/>
    <w:basedOn w:val="Absatz-Standardschriftart"/>
    <w:uiPriority w:val="99"/>
    <w:semiHidden/>
    <w:unhideWhenUsed/>
    <w:rsid w:val="008376B8"/>
    <w:rPr>
      <w:color w:val="605E5C"/>
      <w:shd w:val="clear" w:color="auto" w:fill="E1DFDD"/>
    </w:rPr>
  </w:style>
  <w:style w:type="character" w:styleId="BesuchterLink">
    <w:name w:val="FollowedHyperlink"/>
    <w:basedOn w:val="Absatz-Standardschriftart"/>
    <w:uiPriority w:val="99"/>
    <w:semiHidden/>
    <w:unhideWhenUsed/>
    <w:rsid w:val="008974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lounge.com/student/reading-elementary.php" TargetMode="External"/><Relationship Id="rId13" Type="http://schemas.openxmlformats.org/officeDocument/2006/relationships/hyperlink" Target="https://www.ego4u.de/" TargetMode="External"/><Relationship Id="rId18" Type="http://schemas.openxmlformats.org/officeDocument/2006/relationships/hyperlink" Target="https://www.englishclub.com/esl-games/vocabula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arnenglish.britishcouncil.org/vocabulary/beginner-to-pre-intermediate" TargetMode="External"/><Relationship Id="rId7" Type="http://schemas.openxmlformats.org/officeDocument/2006/relationships/hyperlink" Target="https://www.bbc.co.uk/learningenglish/english/features/childrens-stories" TargetMode="External"/><Relationship Id="rId12" Type="http://schemas.openxmlformats.org/officeDocument/2006/relationships/hyperlink" Target="http://web2.uvcs.uvic.ca/elc/studyzone/330/reading/index.htm" TargetMode="External"/><Relationship Id="rId17" Type="http://schemas.openxmlformats.org/officeDocument/2006/relationships/hyperlink" Target="https://www.gamestolearnenglish.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mhco.com/blog/reading-activities-for-3rd-4th-5th-grade" TargetMode="External"/><Relationship Id="rId20" Type="http://schemas.openxmlformats.org/officeDocument/2006/relationships/hyperlink" Target="https://www.learner.org/series/interactive-spelling-b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lfas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ong-chang.com/kids.htm" TargetMode="External"/><Relationship Id="rId23" Type="http://schemas.openxmlformats.org/officeDocument/2006/relationships/hyperlink" Target="https://www.esl-lounge.com/student/vocabulary-elementary.php" TargetMode="External"/><Relationship Id="rId10" Type="http://schemas.openxmlformats.org/officeDocument/2006/relationships/hyperlink" Target="https://agendaweb.org/reading/easy-reading-1.html" TargetMode="External"/><Relationship Id="rId19" Type="http://schemas.openxmlformats.org/officeDocument/2006/relationships/hyperlink" Target="http://www.learner.org/interactives/spelling/spelling.html?s=g4" TargetMode="External"/><Relationship Id="rId4" Type="http://schemas.openxmlformats.org/officeDocument/2006/relationships/webSettings" Target="webSettings.xml"/><Relationship Id="rId9" Type="http://schemas.openxmlformats.org/officeDocument/2006/relationships/hyperlink" Target="https://learnenglishteens.britishcouncil.org/skills/reading" TargetMode="External"/><Relationship Id="rId14" Type="http://schemas.openxmlformats.org/officeDocument/2006/relationships/hyperlink" Target="http://www.rong-chang.com/children/index.htm" TargetMode="External"/><Relationship Id="rId22" Type="http://schemas.openxmlformats.org/officeDocument/2006/relationships/hyperlink" Target="https://www.esl-lounge.com/student/vocabulary-beginner.ph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6158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Manon Schirn</cp:lastModifiedBy>
  <cp:revision>15</cp:revision>
  <dcterms:created xsi:type="dcterms:W3CDTF">2022-01-20T11:22:00Z</dcterms:created>
  <dcterms:modified xsi:type="dcterms:W3CDTF">2022-03-12T14:53:00Z</dcterms:modified>
</cp:coreProperties>
</file>